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27E9" w:rsidRDefault="005D39B0" w:rsidP="005D39B0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5D39B0">
        <w:rPr>
          <w:rFonts w:ascii="Times New Roman" w:hAnsi="Times New Roman" w:cs="Times New Roman"/>
          <w:sz w:val="26"/>
          <w:szCs w:val="26"/>
          <w:u w:val="single"/>
        </w:rPr>
        <w:t>Rapport de la démo avec le prospect ADYK</w:t>
      </w:r>
    </w:p>
    <w:p w:rsidR="005D39B0" w:rsidRDefault="005D39B0" w:rsidP="005D39B0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5D39B0" w:rsidRPr="005D39B0" w:rsidRDefault="005D39B0" w:rsidP="005D39B0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Liste des feedbacks </w:t>
      </w:r>
      <w:r w:rsidR="00003610">
        <w:rPr>
          <w:rFonts w:ascii="Times New Roman" w:hAnsi="Times New Roman" w:cs="Times New Roman"/>
          <w:sz w:val="26"/>
          <w:szCs w:val="26"/>
          <w:u w:val="single"/>
        </w:rPr>
        <w:t>relevés</w:t>
      </w:r>
    </w:p>
    <w:p w:rsidR="00834DFD" w:rsidRDefault="00834DFD" w:rsidP="00834DFD">
      <w:pPr>
        <w:rPr>
          <w:rFonts w:ascii="Times New Roman" w:hAnsi="Times New Roman" w:cs="Times New Roman"/>
          <w:sz w:val="26"/>
          <w:szCs w:val="26"/>
        </w:rPr>
      </w:pPr>
    </w:p>
    <w:p w:rsidR="00834DFD" w:rsidRDefault="00834DFD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Augmenter la taille de police sur certaines interfaces </w:t>
      </w:r>
    </w:p>
    <w:p w:rsidR="00834DFD" w:rsidRDefault="00834DFD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Possibilité de modifi</w:t>
      </w:r>
      <w:r w:rsidR="00E671AD">
        <w:rPr>
          <w:rFonts w:ascii="Times New Roman" w:hAnsi="Times New Roman" w:cs="Times New Roman"/>
          <w:sz w:val="26"/>
          <w:szCs w:val="26"/>
        </w:rPr>
        <w:t xml:space="preserve">cation la priorité des taches </w:t>
      </w:r>
    </w:p>
    <w:p w:rsidR="00F13006" w:rsidRDefault="00F13006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Gérer les alertes sur la gestion des taches </w:t>
      </w:r>
    </w:p>
    <w:p w:rsidR="00E671AD" w:rsidRDefault="00E671AD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Ajouter des commentaires pour le </w:t>
      </w:r>
      <w:r w:rsidR="00F13006">
        <w:rPr>
          <w:rFonts w:ascii="Times New Roman" w:hAnsi="Times New Roman" w:cs="Times New Roman"/>
          <w:sz w:val="26"/>
          <w:szCs w:val="26"/>
        </w:rPr>
        <w:t>déplacement</w:t>
      </w:r>
      <w:r>
        <w:rPr>
          <w:rFonts w:ascii="Times New Roman" w:hAnsi="Times New Roman" w:cs="Times New Roman"/>
          <w:sz w:val="26"/>
          <w:szCs w:val="26"/>
        </w:rPr>
        <w:t xml:space="preserve"> des taches</w:t>
      </w:r>
      <w:r w:rsidR="00F13006">
        <w:rPr>
          <w:rFonts w:ascii="Times New Roman" w:hAnsi="Times New Roman" w:cs="Times New Roman"/>
          <w:sz w:val="26"/>
          <w:szCs w:val="26"/>
        </w:rPr>
        <w:t xml:space="preserve"> ?? </w:t>
      </w:r>
    </w:p>
    <w:p w:rsidR="00E671AD" w:rsidRDefault="00E671AD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Possibilité de </w:t>
      </w:r>
      <w:r w:rsidR="00B64A1A">
        <w:rPr>
          <w:rFonts w:ascii="Times New Roman" w:hAnsi="Times New Roman" w:cs="Times New Roman"/>
          <w:sz w:val="26"/>
          <w:szCs w:val="26"/>
        </w:rPr>
        <w:t>gérer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13006">
        <w:rPr>
          <w:rFonts w:ascii="Times New Roman" w:hAnsi="Times New Roman" w:cs="Times New Roman"/>
          <w:sz w:val="26"/>
          <w:szCs w:val="26"/>
        </w:rPr>
        <w:t xml:space="preserve">les frais bancaires sur la gestion des comptes </w:t>
      </w:r>
    </w:p>
    <w:p w:rsidR="00F13006" w:rsidRDefault="00F13006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Ajouter des </w:t>
      </w:r>
      <w:proofErr w:type="spellStart"/>
      <w:r>
        <w:rPr>
          <w:rFonts w:ascii="Times New Roman" w:hAnsi="Times New Roman" w:cs="Times New Roman"/>
          <w:sz w:val="26"/>
          <w:szCs w:val="26"/>
        </w:rPr>
        <w:t>dropdown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dans le menu </w:t>
      </w:r>
      <w:r w:rsidR="005D2C43">
        <w:rPr>
          <w:rFonts w:ascii="Times New Roman" w:hAnsi="Times New Roman" w:cs="Times New Roman"/>
          <w:sz w:val="26"/>
          <w:szCs w:val="26"/>
        </w:rPr>
        <w:t>général</w:t>
      </w:r>
    </w:p>
    <w:p w:rsidR="00F13006" w:rsidRDefault="00F13006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Details d’un dossier </w:t>
      </w:r>
      <w:r w:rsidR="005D2C43">
        <w:rPr>
          <w:rFonts w:ascii="Times New Roman" w:hAnsi="Times New Roman" w:cs="Times New Roman"/>
          <w:sz w:val="26"/>
          <w:szCs w:val="26"/>
        </w:rPr>
        <w:t>ordre</w:t>
      </w:r>
      <w:r>
        <w:rPr>
          <w:rFonts w:ascii="Times New Roman" w:hAnsi="Times New Roman" w:cs="Times New Roman"/>
          <w:sz w:val="26"/>
          <w:szCs w:val="26"/>
        </w:rPr>
        <w:t xml:space="preserve"> à suivre ; </w:t>
      </w:r>
      <w:r w:rsidR="005D2C43">
        <w:rPr>
          <w:rFonts w:ascii="Times New Roman" w:hAnsi="Times New Roman" w:cs="Times New Roman"/>
          <w:sz w:val="26"/>
          <w:szCs w:val="26"/>
        </w:rPr>
        <w:t>Nature,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2C43">
        <w:rPr>
          <w:rFonts w:ascii="Times New Roman" w:hAnsi="Times New Roman" w:cs="Times New Roman"/>
          <w:sz w:val="26"/>
          <w:szCs w:val="26"/>
        </w:rPr>
        <w:t>client,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Num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Dossier Nom du </w:t>
      </w:r>
      <w:r w:rsidR="00B64A1A">
        <w:rPr>
          <w:rFonts w:ascii="Times New Roman" w:hAnsi="Times New Roman" w:cs="Times New Roman"/>
          <w:sz w:val="26"/>
          <w:szCs w:val="26"/>
        </w:rPr>
        <w:t>dossier,</w:t>
      </w:r>
      <w:r>
        <w:rPr>
          <w:rFonts w:ascii="Times New Roman" w:hAnsi="Times New Roman" w:cs="Times New Roman"/>
          <w:sz w:val="26"/>
          <w:szCs w:val="26"/>
        </w:rPr>
        <w:t xml:space="preserve"> collaborateur </w:t>
      </w:r>
    </w:p>
    <w:p w:rsidR="00F13006" w:rsidRPr="00F13006" w:rsidRDefault="00F13006" w:rsidP="00F13006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Assigné devient </w:t>
      </w:r>
      <w:r w:rsidR="005D2C43">
        <w:rPr>
          <w:rFonts w:ascii="Times New Roman" w:hAnsi="Times New Roman" w:cs="Times New Roman"/>
          <w:sz w:val="26"/>
          <w:szCs w:val="26"/>
        </w:rPr>
        <w:t>assistant,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2C43">
        <w:rPr>
          <w:rFonts w:ascii="Times New Roman" w:hAnsi="Times New Roman" w:cs="Times New Roman"/>
          <w:sz w:val="26"/>
          <w:szCs w:val="26"/>
        </w:rPr>
        <w:t xml:space="preserve">gestionnaire du projet devient Collaborateur </w:t>
      </w:r>
      <w:r w:rsidRPr="00F1300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13006" w:rsidRDefault="005D2C43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Ajouter des couleurs sur la création des colonnes </w:t>
      </w:r>
      <w:r w:rsidR="00B64A1A">
        <w:rPr>
          <w:rFonts w:ascii="Times New Roman" w:hAnsi="Times New Roman" w:cs="Times New Roman"/>
          <w:sz w:val="26"/>
          <w:szCs w:val="26"/>
        </w:rPr>
        <w:t xml:space="preserve">de gestions des taches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Ajouter les champs date sur la création d’une tache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Liste des taches prévus à faire par dossier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Possibilité de récupérer les commentaires des rapports uploader et l’ajouter au dossier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Intégrer la gestion des rapports prévisionnel et rapport d’activité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Notion de date à ajouter sur les commentaires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Intégration de l’historique de la gestion des dossiers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Afficher le planning prévisionnel de chaque collaborateur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Alerte sur les Dossier qui n’avance pas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Lie les RDV à un dossier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Afficher pour le collaborateur ses dossiers par Nature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Intégrer la gestion des couleurs sur les taches </w:t>
      </w:r>
    </w:p>
    <w:p w:rsidR="00B64A1A" w:rsidRDefault="00B64A1A" w:rsidP="00834DF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Ordre des menus </w:t>
      </w:r>
      <w:r w:rsidR="005D39B0">
        <w:rPr>
          <w:rFonts w:ascii="Times New Roman" w:hAnsi="Times New Roman" w:cs="Times New Roman"/>
          <w:sz w:val="26"/>
          <w:szCs w:val="26"/>
        </w:rPr>
        <w:t>Contact,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39B0">
        <w:rPr>
          <w:rFonts w:ascii="Times New Roman" w:hAnsi="Times New Roman" w:cs="Times New Roman"/>
          <w:sz w:val="26"/>
          <w:szCs w:val="26"/>
        </w:rPr>
        <w:t>Dossier,</w:t>
      </w:r>
      <w:r>
        <w:rPr>
          <w:rFonts w:ascii="Times New Roman" w:hAnsi="Times New Roman" w:cs="Times New Roman"/>
          <w:sz w:val="26"/>
          <w:szCs w:val="26"/>
        </w:rPr>
        <w:t xml:space="preserve"> Messagerie Document et RDV (RH</w:t>
      </w:r>
      <w:r w:rsidR="006C5E8E">
        <w:rPr>
          <w:rFonts w:ascii="Times New Roman" w:hAnsi="Times New Roman" w:cs="Times New Roman"/>
          <w:sz w:val="26"/>
          <w:szCs w:val="26"/>
        </w:rPr>
        <w:t>, NPS etc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B64A1A" w:rsidRPr="00804D5D" w:rsidRDefault="00B64A1A" w:rsidP="00804D5D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Intégrer </w:t>
      </w:r>
      <w:r w:rsidR="005D39B0">
        <w:rPr>
          <w:rFonts w:ascii="Times New Roman" w:hAnsi="Times New Roman" w:cs="Times New Roman"/>
          <w:sz w:val="26"/>
          <w:szCs w:val="26"/>
        </w:rPr>
        <w:t>la gestion</w:t>
      </w:r>
      <w:r w:rsidR="00804D5D">
        <w:rPr>
          <w:rFonts w:ascii="Times New Roman" w:hAnsi="Times New Roman" w:cs="Times New Roman"/>
          <w:sz w:val="26"/>
          <w:szCs w:val="26"/>
        </w:rPr>
        <w:t xml:space="preserve"> </w:t>
      </w:r>
      <w:r w:rsidRPr="00804D5D">
        <w:rPr>
          <w:rFonts w:ascii="Times New Roman" w:hAnsi="Times New Roman" w:cs="Times New Roman"/>
          <w:sz w:val="26"/>
          <w:szCs w:val="26"/>
        </w:rPr>
        <w:t xml:space="preserve">des </w:t>
      </w:r>
      <w:r w:rsidR="00804D5D">
        <w:rPr>
          <w:rFonts w:ascii="Times New Roman" w:hAnsi="Times New Roman" w:cs="Times New Roman"/>
          <w:sz w:val="26"/>
          <w:szCs w:val="26"/>
        </w:rPr>
        <w:t>é</w:t>
      </w:r>
      <w:r w:rsidRPr="00804D5D">
        <w:rPr>
          <w:rFonts w:ascii="Times New Roman" w:hAnsi="Times New Roman" w:cs="Times New Roman"/>
          <w:sz w:val="26"/>
          <w:szCs w:val="26"/>
        </w:rPr>
        <w:t>tapes par Nature de Dossier</w:t>
      </w:r>
    </w:p>
    <w:p w:rsidR="00B64A1A" w:rsidRPr="00B64A1A" w:rsidRDefault="00B64A1A" w:rsidP="00B64A1A">
      <w:pPr>
        <w:rPr>
          <w:rFonts w:ascii="Times New Roman" w:hAnsi="Times New Roman" w:cs="Times New Roman"/>
          <w:sz w:val="26"/>
          <w:szCs w:val="26"/>
        </w:rPr>
      </w:pPr>
    </w:p>
    <w:sectPr w:rsidR="00B64A1A" w:rsidRPr="00B64A1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63DF9"/>
    <w:multiLevelType w:val="hybridMultilevel"/>
    <w:tmpl w:val="35AA011A"/>
    <w:lvl w:ilvl="0" w:tplc="90A0DA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142A4"/>
    <w:multiLevelType w:val="hybridMultilevel"/>
    <w:tmpl w:val="A97C9378"/>
    <w:lvl w:ilvl="0" w:tplc="66E01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F6432"/>
    <w:multiLevelType w:val="multilevel"/>
    <w:tmpl w:val="2494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407AB5"/>
    <w:multiLevelType w:val="hybridMultilevel"/>
    <w:tmpl w:val="896EE01C"/>
    <w:lvl w:ilvl="0" w:tplc="B22485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C5EB4"/>
    <w:multiLevelType w:val="hybridMultilevel"/>
    <w:tmpl w:val="40CC3FC0"/>
    <w:lvl w:ilvl="0" w:tplc="3EC461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212043">
    <w:abstractNumId w:val="4"/>
  </w:num>
  <w:num w:numId="2" w16cid:durableId="451703803">
    <w:abstractNumId w:val="1"/>
  </w:num>
  <w:num w:numId="3" w16cid:durableId="624969759">
    <w:abstractNumId w:val="2"/>
  </w:num>
  <w:num w:numId="4" w16cid:durableId="1636716193">
    <w:abstractNumId w:val="0"/>
  </w:num>
  <w:num w:numId="5" w16cid:durableId="611595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37"/>
    <w:rsid w:val="00003610"/>
    <w:rsid w:val="00154D45"/>
    <w:rsid w:val="00170A23"/>
    <w:rsid w:val="00184E49"/>
    <w:rsid w:val="001A0B81"/>
    <w:rsid w:val="002E784B"/>
    <w:rsid w:val="002F6ABC"/>
    <w:rsid w:val="003B5115"/>
    <w:rsid w:val="0058050B"/>
    <w:rsid w:val="005D2C43"/>
    <w:rsid w:val="005D39B0"/>
    <w:rsid w:val="006639C4"/>
    <w:rsid w:val="006B1DA8"/>
    <w:rsid w:val="006C5E8E"/>
    <w:rsid w:val="00804D5D"/>
    <w:rsid w:val="00806392"/>
    <w:rsid w:val="00834DFD"/>
    <w:rsid w:val="00862085"/>
    <w:rsid w:val="0087768E"/>
    <w:rsid w:val="009215BF"/>
    <w:rsid w:val="009D51C4"/>
    <w:rsid w:val="00A327E9"/>
    <w:rsid w:val="00A85B4D"/>
    <w:rsid w:val="00B64A1A"/>
    <w:rsid w:val="00CD6CB0"/>
    <w:rsid w:val="00D76C84"/>
    <w:rsid w:val="00E66A37"/>
    <w:rsid w:val="00E671AD"/>
    <w:rsid w:val="00F13006"/>
    <w:rsid w:val="00F4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2D96DA"/>
  <w15:chartTrackingRefBased/>
  <w15:docId w15:val="{B7B30461-74D2-7F4E-8908-92DA5065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1DA8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D51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D51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6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2025-02-18T22:33:00Z</dcterms:created>
  <dcterms:modified xsi:type="dcterms:W3CDTF">2025-03-03T20:25:00Z</dcterms:modified>
</cp:coreProperties>
</file>