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DC732" w14:textId="3B28FCEB" w:rsidR="007967BA" w:rsidRDefault="005D7450" w:rsidP="00B85067">
      <w:r>
        <w:t xml:space="preserve">Information </w:t>
      </w:r>
      <w:r w:rsidR="00F31744">
        <w:t>nécessaire</w:t>
      </w:r>
      <w:r>
        <w:t xml:space="preserve"> pour la </w:t>
      </w:r>
      <w:r w:rsidR="00F31744">
        <w:t>rédaction</w:t>
      </w:r>
      <w:r>
        <w:t xml:space="preserve"> du politique de confidentialité de </w:t>
      </w:r>
      <w:proofErr w:type="spellStart"/>
      <w:r>
        <w:t>Perxonomiz</w:t>
      </w:r>
      <w:proofErr w:type="spellEnd"/>
    </w:p>
    <w:p w14:paraId="7C35C16F" w14:textId="1789D069" w:rsidR="00B80686" w:rsidRDefault="00B13270" w:rsidP="00B80686">
      <w:pPr>
        <w:pStyle w:val="Paragraphedeliste"/>
        <w:numPr>
          <w:ilvl w:val="0"/>
          <w:numId w:val="1"/>
        </w:numPr>
      </w:pPr>
      <w:r>
        <w:t>Caractéristique</w:t>
      </w:r>
      <w:r w:rsidR="00F31744">
        <w:t xml:space="preserve"> du produit</w:t>
      </w:r>
    </w:p>
    <w:p w14:paraId="1F3913C1" w14:textId="60DAC0B1" w:rsidR="00B80686" w:rsidRDefault="00B80686" w:rsidP="00B80686">
      <w:pPr>
        <w:ind w:left="360"/>
      </w:pPr>
      <w:r>
        <w:t xml:space="preserve">Les différents Modules </w:t>
      </w:r>
    </w:p>
    <w:p w14:paraId="1E1ABFFE" w14:textId="2590801A" w:rsidR="00B80686" w:rsidRDefault="00B80686" w:rsidP="00B80686">
      <w:pPr>
        <w:pStyle w:val="Paragraphedeliste"/>
        <w:numPr>
          <w:ilvl w:val="1"/>
          <w:numId w:val="1"/>
        </w:numPr>
      </w:pPr>
      <w:r>
        <w:t xml:space="preserve">Gestion des comptes </w:t>
      </w:r>
    </w:p>
    <w:p w14:paraId="1470FF43" w14:textId="4BA1FBE3" w:rsidR="00B80686" w:rsidRDefault="00B80686" w:rsidP="00B80686">
      <w:pPr>
        <w:pStyle w:val="Paragraphedeliste"/>
        <w:numPr>
          <w:ilvl w:val="1"/>
          <w:numId w:val="1"/>
        </w:numPr>
      </w:pPr>
      <w:r>
        <w:t>Gestion des transactions</w:t>
      </w:r>
    </w:p>
    <w:p w14:paraId="2D2B9F89" w14:textId="0741E6D7" w:rsidR="00B80686" w:rsidRDefault="00B80686" w:rsidP="00B80686">
      <w:pPr>
        <w:pStyle w:val="Paragraphedeliste"/>
        <w:numPr>
          <w:ilvl w:val="1"/>
          <w:numId w:val="1"/>
        </w:numPr>
      </w:pPr>
      <w:r>
        <w:t>Gestion des Budgets</w:t>
      </w:r>
    </w:p>
    <w:p w14:paraId="18526145" w14:textId="4007CE3B" w:rsidR="00B80686" w:rsidRDefault="00B80686" w:rsidP="00B80686">
      <w:pPr>
        <w:pStyle w:val="Paragraphedeliste"/>
        <w:numPr>
          <w:ilvl w:val="1"/>
          <w:numId w:val="1"/>
        </w:numPr>
      </w:pPr>
      <w:r>
        <w:t xml:space="preserve">Gestion des Epargne </w:t>
      </w:r>
    </w:p>
    <w:p w14:paraId="6607F381" w14:textId="00B065F7" w:rsidR="00B80686" w:rsidRDefault="00B80686" w:rsidP="00B80686">
      <w:pPr>
        <w:pStyle w:val="Paragraphedeliste"/>
        <w:numPr>
          <w:ilvl w:val="1"/>
          <w:numId w:val="1"/>
        </w:numPr>
      </w:pPr>
      <w:r>
        <w:t xml:space="preserve">QUIZ </w:t>
      </w:r>
    </w:p>
    <w:p w14:paraId="7A39AF23" w14:textId="219B9747" w:rsidR="00B80686" w:rsidRDefault="00B80686" w:rsidP="00B80686">
      <w:pPr>
        <w:pStyle w:val="Paragraphedeliste"/>
        <w:numPr>
          <w:ilvl w:val="1"/>
          <w:numId w:val="1"/>
        </w:numPr>
      </w:pPr>
      <w:r>
        <w:t xml:space="preserve">Conseils </w:t>
      </w:r>
    </w:p>
    <w:p w14:paraId="58985F44" w14:textId="2DEE085D" w:rsidR="00B80686" w:rsidRDefault="00B80686" w:rsidP="00B80686">
      <w:pPr>
        <w:pStyle w:val="Paragraphedeliste"/>
        <w:numPr>
          <w:ilvl w:val="1"/>
          <w:numId w:val="1"/>
        </w:numPr>
      </w:pPr>
      <w:r>
        <w:t>Profils Utilisateur</w:t>
      </w:r>
    </w:p>
    <w:p w14:paraId="73554061" w14:textId="2ADCAC0A" w:rsidR="00F31744" w:rsidRDefault="00F31744" w:rsidP="00F31744">
      <w:pPr>
        <w:pStyle w:val="Paragraphedeliste"/>
        <w:numPr>
          <w:ilvl w:val="0"/>
          <w:numId w:val="1"/>
        </w:numPr>
      </w:pPr>
      <w:r>
        <w:t xml:space="preserve">Donnes recueillies </w:t>
      </w:r>
    </w:p>
    <w:p w14:paraId="6ED81D10" w14:textId="2B816387" w:rsidR="00B80686" w:rsidRDefault="00B80686" w:rsidP="00B80686">
      <w:pPr>
        <w:pStyle w:val="Paragraphedeliste"/>
        <w:numPr>
          <w:ilvl w:val="1"/>
          <w:numId w:val="1"/>
        </w:numPr>
      </w:pPr>
      <w:r>
        <w:t xml:space="preserve">Nom Prénoms </w:t>
      </w:r>
      <w:r w:rsidR="00A202FC">
        <w:t>tréphone</w:t>
      </w:r>
      <w:r>
        <w:t xml:space="preserve">  </w:t>
      </w:r>
    </w:p>
    <w:sectPr w:rsidR="00B80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04418C"/>
    <w:multiLevelType w:val="hybridMultilevel"/>
    <w:tmpl w:val="74D6AD3C"/>
    <w:lvl w:ilvl="0" w:tplc="4B161F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627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12"/>
    <w:rsid w:val="000C2012"/>
    <w:rsid w:val="000F5879"/>
    <w:rsid w:val="0036211B"/>
    <w:rsid w:val="005D7450"/>
    <w:rsid w:val="007967BA"/>
    <w:rsid w:val="00890E71"/>
    <w:rsid w:val="00A06465"/>
    <w:rsid w:val="00A202FC"/>
    <w:rsid w:val="00B07916"/>
    <w:rsid w:val="00B13270"/>
    <w:rsid w:val="00B80686"/>
    <w:rsid w:val="00B85067"/>
    <w:rsid w:val="00BC42E8"/>
    <w:rsid w:val="00C7496B"/>
    <w:rsid w:val="00D77919"/>
    <w:rsid w:val="00DD04AB"/>
    <w:rsid w:val="00F31744"/>
    <w:rsid w:val="00F4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5324"/>
  <w15:chartTrackingRefBased/>
  <w15:docId w15:val="{99CE27A3-20D8-4B05-9D53-35BB7292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3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Belfrid KAKANAKOU</dc:creator>
  <cp:keywords/>
  <dc:description/>
  <cp:lastModifiedBy>Belfrid KAKANAKOU</cp:lastModifiedBy>
  <cp:revision>2</cp:revision>
  <dcterms:created xsi:type="dcterms:W3CDTF">2024-05-13T12:10:00Z</dcterms:created>
  <dcterms:modified xsi:type="dcterms:W3CDTF">2024-05-13T12:10:00Z</dcterms:modified>
</cp:coreProperties>
</file>