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FA3EB" w14:textId="77777777" w:rsidR="000227AF" w:rsidRPr="000227AF" w:rsidRDefault="000227AF" w:rsidP="000227AF">
      <w:pPr>
        <w:jc w:val="center"/>
      </w:pPr>
      <w:r w:rsidRPr="000227AF">
        <w:rPr>
          <w:rFonts w:ascii="Berlin Sans FB Demi" w:hAnsi="Berlin Sans FB Demi"/>
          <w:b/>
          <w:bCs/>
          <w:sz w:val="36"/>
          <w:szCs w:val="36"/>
        </w:rPr>
        <w:t>CONTRAT DE PRESTATION DE SERVICE</w:t>
      </w:r>
      <w:r w:rsidRPr="000227AF">
        <w:br/>
      </w:r>
      <w:r w:rsidRPr="000227AF">
        <w:rPr>
          <w:b/>
          <w:bCs/>
        </w:rPr>
        <w:t>Rénovation d’Immeuble</w:t>
      </w:r>
    </w:p>
    <w:p w14:paraId="175C38B7" w14:textId="77777777" w:rsidR="000227AF" w:rsidRDefault="000227AF" w:rsidP="000227AF"/>
    <w:p w14:paraId="3D904BBB" w14:textId="7D8FB57B" w:rsidR="000227AF" w:rsidRPr="004C0712" w:rsidRDefault="004C0712" w:rsidP="000227AF">
      <w:pPr>
        <w:rPr>
          <w:sz w:val="24"/>
          <w:szCs w:val="24"/>
        </w:rPr>
      </w:pPr>
      <w:r w:rsidRPr="004C0712">
        <w:rPr>
          <w:b/>
          <w:bCs/>
          <w:sz w:val="24"/>
          <w:szCs w:val="24"/>
        </w:rPr>
        <w:t>ENTRE-LES SOUSSIGNES</w:t>
      </w:r>
      <w:r w:rsidRPr="004C0712">
        <w:rPr>
          <w:sz w:val="24"/>
          <w:szCs w:val="24"/>
        </w:rPr>
        <w:t xml:space="preserve"> </w:t>
      </w:r>
      <w:r w:rsidR="000227AF" w:rsidRPr="004C0712">
        <w:rPr>
          <w:sz w:val="24"/>
          <w:szCs w:val="24"/>
        </w:rPr>
        <w:t>:</w:t>
      </w:r>
    </w:p>
    <w:p w14:paraId="657AAAD8" w14:textId="21B528A7" w:rsidR="007F340C" w:rsidRPr="004C0712" w:rsidRDefault="007F340C" w:rsidP="000227AF">
      <w:pPr>
        <w:rPr>
          <w:sz w:val="24"/>
          <w:szCs w:val="24"/>
        </w:rPr>
      </w:pPr>
      <w:r w:rsidRPr="004C0712">
        <w:rPr>
          <w:b/>
          <w:bCs/>
          <w:sz w:val="24"/>
          <w:szCs w:val="24"/>
        </w:rPr>
        <w:t>(</w:t>
      </w:r>
      <w:r w:rsidR="000227AF" w:rsidRPr="004C0712">
        <w:rPr>
          <w:b/>
          <w:bCs/>
          <w:sz w:val="24"/>
          <w:szCs w:val="24"/>
        </w:rPr>
        <w:t xml:space="preserve">Nom du </w:t>
      </w:r>
      <w:r w:rsidRPr="004C0712">
        <w:rPr>
          <w:b/>
          <w:bCs/>
          <w:sz w:val="24"/>
          <w:szCs w:val="24"/>
        </w:rPr>
        <w:t>client) …,</w:t>
      </w:r>
      <w:r w:rsidRPr="004C0712">
        <w:rPr>
          <w:sz w:val="24"/>
          <w:szCs w:val="24"/>
        </w:rPr>
        <w:t xml:space="preserve"> </w:t>
      </w:r>
      <w:r w:rsidR="000227AF" w:rsidRPr="004C0712">
        <w:rPr>
          <w:sz w:val="24"/>
          <w:szCs w:val="24"/>
        </w:rPr>
        <w:t xml:space="preserve">Demeurant à : </w:t>
      </w:r>
      <w:r w:rsidRPr="004C0712">
        <w:rPr>
          <w:sz w:val="24"/>
          <w:szCs w:val="24"/>
        </w:rPr>
        <w:t>… (</w:t>
      </w:r>
      <w:r w:rsidR="000227AF" w:rsidRPr="004C0712">
        <w:rPr>
          <w:sz w:val="24"/>
          <w:szCs w:val="24"/>
        </w:rPr>
        <w:t>adresse complète</w:t>
      </w:r>
      <w:r w:rsidRPr="004C0712">
        <w:rPr>
          <w:sz w:val="24"/>
          <w:szCs w:val="24"/>
        </w:rPr>
        <w:t>)</w:t>
      </w:r>
      <w:r w:rsidR="000227AF" w:rsidRPr="004C0712">
        <w:rPr>
          <w:sz w:val="24"/>
          <w:szCs w:val="24"/>
        </w:rPr>
        <w:t>,</w:t>
      </w:r>
    </w:p>
    <w:p w14:paraId="63B62B35" w14:textId="2DF90FE3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 xml:space="preserve">Ci-après désigné « </w:t>
      </w:r>
      <w:r w:rsidRPr="004C0712">
        <w:rPr>
          <w:b/>
          <w:bCs/>
          <w:sz w:val="24"/>
          <w:szCs w:val="24"/>
        </w:rPr>
        <w:t>le Client</w:t>
      </w:r>
      <w:r w:rsidRPr="004C0712">
        <w:rPr>
          <w:sz w:val="24"/>
          <w:szCs w:val="24"/>
        </w:rPr>
        <w:t xml:space="preserve"> »,</w:t>
      </w:r>
    </w:p>
    <w:p w14:paraId="5EA48E22" w14:textId="77777777" w:rsidR="000227AF" w:rsidRPr="004C0712" w:rsidRDefault="000227AF" w:rsidP="000227AF">
      <w:pPr>
        <w:rPr>
          <w:sz w:val="24"/>
          <w:szCs w:val="24"/>
        </w:rPr>
      </w:pPr>
      <w:r w:rsidRPr="004C0712">
        <w:rPr>
          <w:b/>
          <w:bCs/>
          <w:sz w:val="24"/>
          <w:szCs w:val="24"/>
        </w:rPr>
        <w:t>Et :</w:t>
      </w:r>
    </w:p>
    <w:p w14:paraId="686AF945" w14:textId="43BA04FE" w:rsidR="007F340C" w:rsidRPr="004C0712" w:rsidRDefault="007F340C" w:rsidP="000227AF">
      <w:pPr>
        <w:rPr>
          <w:sz w:val="24"/>
          <w:szCs w:val="24"/>
        </w:rPr>
      </w:pPr>
      <w:r w:rsidRPr="004C0712">
        <w:rPr>
          <w:b/>
          <w:bCs/>
          <w:sz w:val="24"/>
          <w:szCs w:val="24"/>
        </w:rPr>
        <w:t>(</w:t>
      </w:r>
      <w:r w:rsidR="000227AF" w:rsidRPr="004C0712">
        <w:rPr>
          <w:b/>
          <w:bCs/>
          <w:sz w:val="24"/>
          <w:szCs w:val="24"/>
        </w:rPr>
        <w:t xml:space="preserve">Nom ou raison sociale du </w:t>
      </w:r>
      <w:r w:rsidRPr="004C0712">
        <w:rPr>
          <w:b/>
          <w:bCs/>
          <w:sz w:val="24"/>
          <w:szCs w:val="24"/>
        </w:rPr>
        <w:t>prestataire) …,</w:t>
      </w:r>
      <w:r w:rsidRPr="004C0712">
        <w:rPr>
          <w:sz w:val="24"/>
          <w:szCs w:val="24"/>
        </w:rPr>
        <w:t xml:space="preserve"> </w:t>
      </w:r>
      <w:r w:rsidR="000227AF" w:rsidRPr="004C0712">
        <w:rPr>
          <w:sz w:val="24"/>
          <w:szCs w:val="24"/>
        </w:rPr>
        <w:t xml:space="preserve">Représenté par : </w:t>
      </w:r>
      <w:r w:rsidRPr="004C0712">
        <w:rPr>
          <w:sz w:val="24"/>
          <w:szCs w:val="24"/>
        </w:rPr>
        <w:t>… (</w:t>
      </w:r>
      <w:r w:rsidR="000227AF" w:rsidRPr="004C0712">
        <w:rPr>
          <w:sz w:val="24"/>
          <w:szCs w:val="24"/>
        </w:rPr>
        <w:t>nom du représentant légal</w:t>
      </w:r>
      <w:r w:rsidRPr="004C0712">
        <w:rPr>
          <w:sz w:val="24"/>
          <w:szCs w:val="24"/>
        </w:rPr>
        <w:t>)</w:t>
      </w:r>
      <w:r w:rsidR="000227AF" w:rsidRPr="004C0712">
        <w:rPr>
          <w:sz w:val="24"/>
          <w:szCs w:val="24"/>
        </w:rPr>
        <w:t>,</w:t>
      </w:r>
      <w:r w:rsidRPr="004C0712">
        <w:rPr>
          <w:sz w:val="24"/>
          <w:szCs w:val="24"/>
        </w:rPr>
        <w:t xml:space="preserve"> </w:t>
      </w:r>
      <w:r w:rsidR="000227AF" w:rsidRPr="004C0712">
        <w:rPr>
          <w:sz w:val="24"/>
          <w:szCs w:val="24"/>
        </w:rPr>
        <w:t xml:space="preserve">Dont le siège est situé à : </w:t>
      </w:r>
      <w:r w:rsidRPr="004C0712">
        <w:rPr>
          <w:sz w:val="24"/>
          <w:szCs w:val="24"/>
        </w:rPr>
        <w:t>… (</w:t>
      </w:r>
      <w:r w:rsidR="000227AF" w:rsidRPr="004C0712">
        <w:rPr>
          <w:sz w:val="24"/>
          <w:szCs w:val="24"/>
        </w:rPr>
        <w:t>adresse complète</w:t>
      </w:r>
      <w:r w:rsidRPr="004C0712">
        <w:rPr>
          <w:sz w:val="24"/>
          <w:szCs w:val="24"/>
        </w:rPr>
        <w:t>)</w:t>
      </w:r>
      <w:r w:rsidR="000227AF" w:rsidRPr="004C0712">
        <w:rPr>
          <w:sz w:val="24"/>
          <w:szCs w:val="24"/>
        </w:rPr>
        <w:t>,</w:t>
      </w:r>
      <w:r w:rsidRPr="004C0712">
        <w:rPr>
          <w:sz w:val="24"/>
          <w:szCs w:val="24"/>
        </w:rPr>
        <w:t xml:space="preserve"> </w:t>
      </w:r>
      <w:r w:rsidR="000227AF" w:rsidRPr="004C0712">
        <w:rPr>
          <w:sz w:val="24"/>
          <w:szCs w:val="24"/>
        </w:rPr>
        <w:t>Immatriculé au Registre du Commerce sous le numéro :</w:t>
      </w:r>
      <w:r w:rsidRPr="004C0712">
        <w:rPr>
          <w:sz w:val="24"/>
          <w:szCs w:val="24"/>
        </w:rPr>
        <w:t xml:space="preserve"> n° …</w:t>
      </w:r>
      <w:r w:rsidR="000227AF" w:rsidRPr="004C0712">
        <w:rPr>
          <w:sz w:val="24"/>
          <w:szCs w:val="24"/>
        </w:rPr>
        <w:t>,</w:t>
      </w:r>
    </w:p>
    <w:p w14:paraId="69ED8E2F" w14:textId="6AE9B650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 xml:space="preserve">Ci-après désigné « </w:t>
      </w:r>
      <w:r w:rsidRPr="004C0712">
        <w:rPr>
          <w:b/>
          <w:bCs/>
          <w:sz w:val="24"/>
          <w:szCs w:val="24"/>
        </w:rPr>
        <w:t>le Prestataire</w:t>
      </w:r>
      <w:r w:rsidRPr="004C0712">
        <w:rPr>
          <w:sz w:val="24"/>
          <w:szCs w:val="24"/>
        </w:rPr>
        <w:t xml:space="preserve"> »,</w:t>
      </w:r>
    </w:p>
    <w:p w14:paraId="59E8B10C" w14:textId="38DEE82B" w:rsidR="000227AF" w:rsidRDefault="002C5EEE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 xml:space="preserve">IL A ETE CONVENU CE QUI SUIT </w:t>
      </w:r>
      <w:r w:rsidR="000227AF" w:rsidRPr="004C0712">
        <w:rPr>
          <w:b/>
          <w:bCs/>
          <w:sz w:val="24"/>
          <w:szCs w:val="24"/>
        </w:rPr>
        <w:t>:</w:t>
      </w:r>
    </w:p>
    <w:p w14:paraId="0E733CC8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1 : Objet</w:t>
      </w:r>
    </w:p>
    <w:p w14:paraId="0089EEE3" w14:textId="4E2843F9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>Le présent contrat a pour objet de définir les conditions dans lesquelles le Prestataire s’engage à réaliser des travaux de rénovation sur l’immeuble sis à … (adresse de l’immeuble).</w:t>
      </w:r>
    </w:p>
    <w:p w14:paraId="469E3189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2 : Description des prestations</w:t>
      </w:r>
    </w:p>
    <w:p w14:paraId="3DDF4204" w14:textId="77777777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>Le Prestataire s’engage à exécuter les travaux suivants :</w:t>
      </w:r>
    </w:p>
    <w:p w14:paraId="38F47250" w14:textId="3175E585" w:rsidR="000227AF" w:rsidRPr="004C0712" w:rsidRDefault="000227AF" w:rsidP="000227AF">
      <w:pPr>
        <w:numPr>
          <w:ilvl w:val="0"/>
          <w:numId w:val="1"/>
        </w:numPr>
        <w:rPr>
          <w:sz w:val="24"/>
          <w:szCs w:val="24"/>
        </w:rPr>
      </w:pPr>
      <w:r w:rsidRPr="004C0712">
        <w:rPr>
          <w:sz w:val="24"/>
          <w:szCs w:val="24"/>
        </w:rPr>
        <w:t>… (Démolition ou retrait des anciennes installations)</w:t>
      </w:r>
    </w:p>
    <w:p w14:paraId="14D23F42" w14:textId="7AA9C58E" w:rsidR="000227AF" w:rsidRPr="004C0712" w:rsidRDefault="000227AF" w:rsidP="000227AF">
      <w:pPr>
        <w:numPr>
          <w:ilvl w:val="0"/>
          <w:numId w:val="1"/>
        </w:numPr>
        <w:rPr>
          <w:sz w:val="24"/>
          <w:szCs w:val="24"/>
        </w:rPr>
      </w:pPr>
      <w:r w:rsidRPr="004C0712">
        <w:rPr>
          <w:sz w:val="24"/>
          <w:szCs w:val="24"/>
        </w:rPr>
        <w:t>… (Réfection des murs, sols, plafonds</w:t>
      </w:r>
      <w:r w:rsidR="00B46461" w:rsidRPr="004C0712">
        <w:rPr>
          <w:sz w:val="24"/>
          <w:szCs w:val="24"/>
        </w:rPr>
        <w:t>)</w:t>
      </w:r>
    </w:p>
    <w:p w14:paraId="60D1726F" w14:textId="1DA9157B" w:rsidR="000227AF" w:rsidRPr="004C0712" w:rsidRDefault="000227AF" w:rsidP="000227AF">
      <w:pPr>
        <w:numPr>
          <w:ilvl w:val="0"/>
          <w:numId w:val="1"/>
        </w:numPr>
        <w:rPr>
          <w:sz w:val="24"/>
          <w:szCs w:val="24"/>
        </w:rPr>
      </w:pPr>
      <w:r w:rsidRPr="004C0712">
        <w:rPr>
          <w:sz w:val="24"/>
          <w:szCs w:val="24"/>
        </w:rPr>
        <w:t xml:space="preserve">… </w:t>
      </w:r>
      <w:r w:rsidR="00B46461" w:rsidRPr="004C0712">
        <w:rPr>
          <w:sz w:val="24"/>
          <w:szCs w:val="24"/>
        </w:rPr>
        <w:t>(</w:t>
      </w:r>
      <w:r w:rsidRPr="004C0712">
        <w:rPr>
          <w:sz w:val="24"/>
          <w:szCs w:val="24"/>
        </w:rPr>
        <w:t>Rénovation plomberie/électricité</w:t>
      </w:r>
      <w:r w:rsidR="00B46461" w:rsidRPr="004C0712">
        <w:rPr>
          <w:sz w:val="24"/>
          <w:szCs w:val="24"/>
        </w:rPr>
        <w:t>)</w:t>
      </w:r>
    </w:p>
    <w:p w14:paraId="5E1FF3A6" w14:textId="5E0CD7D0" w:rsidR="000227AF" w:rsidRPr="004C0712" w:rsidRDefault="000227AF" w:rsidP="000227AF">
      <w:pPr>
        <w:numPr>
          <w:ilvl w:val="0"/>
          <w:numId w:val="1"/>
        </w:numPr>
        <w:rPr>
          <w:sz w:val="24"/>
          <w:szCs w:val="24"/>
        </w:rPr>
      </w:pPr>
      <w:r w:rsidRPr="004C0712">
        <w:rPr>
          <w:sz w:val="24"/>
          <w:szCs w:val="24"/>
        </w:rPr>
        <w:t xml:space="preserve">… </w:t>
      </w:r>
      <w:r w:rsidR="00B46461" w:rsidRPr="004C0712">
        <w:rPr>
          <w:sz w:val="24"/>
          <w:szCs w:val="24"/>
        </w:rPr>
        <w:t>(</w:t>
      </w:r>
      <w:r w:rsidRPr="004C0712">
        <w:rPr>
          <w:sz w:val="24"/>
          <w:szCs w:val="24"/>
        </w:rPr>
        <w:t>Peinture, menuiserie, carrelage, etc.)</w:t>
      </w:r>
    </w:p>
    <w:p w14:paraId="5EA5BA2B" w14:textId="0D7AD796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>Un devis détaillé est annexé au présent contrat.</w:t>
      </w:r>
    </w:p>
    <w:p w14:paraId="16E3EEEC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3 : Durée des travaux</w:t>
      </w:r>
    </w:p>
    <w:p w14:paraId="705DED0B" w14:textId="4DB43A24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 xml:space="preserve">Les travaux débuteront le </w:t>
      </w:r>
      <w:r w:rsidR="00B46461" w:rsidRPr="004C0712">
        <w:rPr>
          <w:sz w:val="24"/>
          <w:szCs w:val="24"/>
        </w:rPr>
        <w:t>… (</w:t>
      </w:r>
      <w:r w:rsidRPr="004C0712">
        <w:rPr>
          <w:sz w:val="24"/>
          <w:szCs w:val="24"/>
        </w:rPr>
        <w:t>date de démarrage</w:t>
      </w:r>
      <w:r w:rsidR="00B46461" w:rsidRPr="004C0712">
        <w:rPr>
          <w:sz w:val="24"/>
          <w:szCs w:val="24"/>
        </w:rPr>
        <w:t>)</w:t>
      </w:r>
      <w:r w:rsidRPr="004C0712">
        <w:rPr>
          <w:sz w:val="24"/>
          <w:szCs w:val="24"/>
        </w:rPr>
        <w:t xml:space="preserve"> et devront être achevés au plus tard le </w:t>
      </w:r>
      <w:r w:rsidR="00B46461" w:rsidRPr="004C0712">
        <w:rPr>
          <w:sz w:val="24"/>
          <w:szCs w:val="24"/>
        </w:rPr>
        <w:t>… (</w:t>
      </w:r>
      <w:r w:rsidRPr="004C0712">
        <w:rPr>
          <w:sz w:val="24"/>
          <w:szCs w:val="24"/>
        </w:rPr>
        <w:t>[date de fin</w:t>
      </w:r>
      <w:r w:rsidR="00B46461" w:rsidRPr="004C0712">
        <w:rPr>
          <w:sz w:val="24"/>
          <w:szCs w:val="24"/>
        </w:rPr>
        <w:t>)</w:t>
      </w:r>
      <w:r w:rsidRPr="004C0712">
        <w:rPr>
          <w:sz w:val="24"/>
          <w:szCs w:val="24"/>
        </w:rPr>
        <w:t>. En cas de retard non justifié, des pénalités peuvent être appliquées conformément à l'article 7.</w:t>
      </w:r>
    </w:p>
    <w:p w14:paraId="5E5BBE26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4 : Conditions financières</w:t>
      </w:r>
    </w:p>
    <w:p w14:paraId="009A9B17" w14:textId="33745906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 xml:space="preserve">Le coût total des prestations est fixé à </w:t>
      </w:r>
      <w:r w:rsidR="00B46461" w:rsidRPr="004C0712">
        <w:rPr>
          <w:sz w:val="24"/>
          <w:szCs w:val="24"/>
        </w:rPr>
        <w:t>… (</w:t>
      </w:r>
      <w:r w:rsidRPr="004C0712">
        <w:rPr>
          <w:sz w:val="24"/>
          <w:szCs w:val="24"/>
        </w:rPr>
        <w:t>montant en chiffres et en lettres</w:t>
      </w:r>
      <w:r w:rsidR="00B46461" w:rsidRPr="004C0712">
        <w:rPr>
          <w:sz w:val="24"/>
          <w:szCs w:val="24"/>
        </w:rPr>
        <w:t xml:space="preserve">) </w:t>
      </w:r>
      <w:r w:rsidRPr="004C0712">
        <w:rPr>
          <w:sz w:val="24"/>
          <w:szCs w:val="24"/>
        </w:rPr>
        <w:t>FCFA, payable selon l’échéancier suivant :</w:t>
      </w:r>
    </w:p>
    <w:p w14:paraId="463C6851" w14:textId="0906F75C" w:rsidR="000227AF" w:rsidRPr="004C0712" w:rsidRDefault="00B46461" w:rsidP="000227AF">
      <w:pPr>
        <w:numPr>
          <w:ilvl w:val="0"/>
          <w:numId w:val="2"/>
        </w:numPr>
        <w:rPr>
          <w:sz w:val="24"/>
          <w:szCs w:val="24"/>
        </w:rPr>
      </w:pPr>
      <w:r w:rsidRPr="004C0712">
        <w:rPr>
          <w:sz w:val="24"/>
          <w:szCs w:val="24"/>
        </w:rPr>
        <w:t>4</w:t>
      </w:r>
      <w:r w:rsidR="000227AF" w:rsidRPr="004C0712">
        <w:rPr>
          <w:sz w:val="24"/>
          <w:szCs w:val="24"/>
        </w:rPr>
        <w:t>0 % à la signature du contrat</w:t>
      </w:r>
    </w:p>
    <w:p w14:paraId="167AD6A7" w14:textId="684DEA1A" w:rsidR="000227AF" w:rsidRPr="004C0712" w:rsidRDefault="000227AF" w:rsidP="000227AF">
      <w:pPr>
        <w:numPr>
          <w:ilvl w:val="0"/>
          <w:numId w:val="2"/>
        </w:numPr>
        <w:rPr>
          <w:sz w:val="24"/>
          <w:szCs w:val="24"/>
        </w:rPr>
      </w:pPr>
      <w:r w:rsidRPr="004C0712">
        <w:rPr>
          <w:sz w:val="24"/>
          <w:szCs w:val="24"/>
        </w:rPr>
        <w:t>40 % en cours de chantier</w:t>
      </w:r>
    </w:p>
    <w:p w14:paraId="018980D7" w14:textId="30FD681D" w:rsidR="000227AF" w:rsidRPr="004C0712" w:rsidRDefault="00B46461" w:rsidP="000227AF">
      <w:pPr>
        <w:numPr>
          <w:ilvl w:val="0"/>
          <w:numId w:val="2"/>
        </w:numPr>
        <w:rPr>
          <w:sz w:val="24"/>
          <w:szCs w:val="24"/>
        </w:rPr>
      </w:pPr>
      <w:r w:rsidRPr="004C0712">
        <w:rPr>
          <w:sz w:val="24"/>
          <w:szCs w:val="24"/>
        </w:rPr>
        <w:lastRenderedPageBreak/>
        <w:t>2</w:t>
      </w:r>
      <w:r w:rsidR="000227AF" w:rsidRPr="004C0712">
        <w:rPr>
          <w:sz w:val="24"/>
          <w:szCs w:val="24"/>
        </w:rPr>
        <w:t>0 % à la réception définitive des travaux</w:t>
      </w:r>
    </w:p>
    <w:p w14:paraId="5CFA2E3E" w14:textId="331FC6C9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 xml:space="preserve">Le paiement se fera par </w:t>
      </w:r>
      <w:r w:rsidR="00B46461" w:rsidRPr="004C0712">
        <w:rPr>
          <w:sz w:val="24"/>
          <w:szCs w:val="24"/>
        </w:rPr>
        <w:t>… (</w:t>
      </w:r>
      <w:r w:rsidRPr="004C0712">
        <w:rPr>
          <w:sz w:val="24"/>
          <w:szCs w:val="24"/>
        </w:rPr>
        <w:t>virement / chèque / espèces</w:t>
      </w:r>
      <w:r w:rsidR="00B46461" w:rsidRPr="004C0712">
        <w:rPr>
          <w:sz w:val="24"/>
          <w:szCs w:val="24"/>
        </w:rPr>
        <w:t>)</w:t>
      </w:r>
    </w:p>
    <w:p w14:paraId="04CCDF59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5 : Obligations du Prestataire</w:t>
      </w:r>
    </w:p>
    <w:p w14:paraId="42A11AD2" w14:textId="77777777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>Le Prestataire s’engage à :</w:t>
      </w:r>
    </w:p>
    <w:p w14:paraId="398EBAB0" w14:textId="77777777" w:rsidR="000227AF" w:rsidRPr="004C0712" w:rsidRDefault="000227AF" w:rsidP="000227AF">
      <w:pPr>
        <w:numPr>
          <w:ilvl w:val="0"/>
          <w:numId w:val="3"/>
        </w:numPr>
        <w:rPr>
          <w:sz w:val="24"/>
          <w:szCs w:val="24"/>
        </w:rPr>
      </w:pPr>
      <w:r w:rsidRPr="004C0712">
        <w:rPr>
          <w:sz w:val="24"/>
          <w:szCs w:val="24"/>
        </w:rPr>
        <w:t>Réaliser les travaux conformément aux règles de l’art, aux normes en vigueur et au devis annexé ;</w:t>
      </w:r>
    </w:p>
    <w:p w14:paraId="339CC7F5" w14:textId="77777777" w:rsidR="000227AF" w:rsidRPr="004C0712" w:rsidRDefault="000227AF" w:rsidP="000227AF">
      <w:pPr>
        <w:numPr>
          <w:ilvl w:val="0"/>
          <w:numId w:val="3"/>
        </w:numPr>
        <w:rPr>
          <w:sz w:val="24"/>
          <w:szCs w:val="24"/>
        </w:rPr>
      </w:pPr>
      <w:r w:rsidRPr="004C0712">
        <w:rPr>
          <w:sz w:val="24"/>
          <w:szCs w:val="24"/>
        </w:rPr>
        <w:t>Utiliser des matériaux de qualité ;</w:t>
      </w:r>
    </w:p>
    <w:p w14:paraId="12D45EB3" w14:textId="42D1DB5A" w:rsidR="000227AF" w:rsidRPr="004C0712" w:rsidRDefault="000227AF" w:rsidP="000227AF">
      <w:pPr>
        <w:numPr>
          <w:ilvl w:val="0"/>
          <w:numId w:val="3"/>
        </w:numPr>
        <w:rPr>
          <w:sz w:val="24"/>
          <w:szCs w:val="24"/>
        </w:rPr>
      </w:pPr>
      <w:r w:rsidRPr="004C0712">
        <w:rPr>
          <w:sz w:val="24"/>
          <w:szCs w:val="24"/>
        </w:rPr>
        <w:t>Garantir la solidité et la bonne exécution des travaux</w:t>
      </w:r>
      <w:r w:rsidR="000F730A" w:rsidRPr="004C0712">
        <w:rPr>
          <w:sz w:val="24"/>
          <w:szCs w:val="24"/>
        </w:rPr>
        <w:t>.</w:t>
      </w:r>
    </w:p>
    <w:p w14:paraId="7841B425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6 : Obligations du Client</w:t>
      </w:r>
    </w:p>
    <w:p w14:paraId="0BA8D559" w14:textId="77777777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>Le Client s’engage à :</w:t>
      </w:r>
    </w:p>
    <w:p w14:paraId="670D6C01" w14:textId="77777777" w:rsidR="000227AF" w:rsidRPr="004C0712" w:rsidRDefault="000227AF" w:rsidP="000227AF">
      <w:pPr>
        <w:numPr>
          <w:ilvl w:val="0"/>
          <w:numId w:val="4"/>
        </w:numPr>
        <w:rPr>
          <w:sz w:val="24"/>
          <w:szCs w:val="24"/>
        </w:rPr>
      </w:pPr>
      <w:r w:rsidRPr="004C0712">
        <w:rPr>
          <w:sz w:val="24"/>
          <w:szCs w:val="24"/>
        </w:rPr>
        <w:t>Mettre les locaux à disposition du Prestataire dans les délais convenus ;</w:t>
      </w:r>
    </w:p>
    <w:p w14:paraId="08F556CE" w14:textId="77777777" w:rsidR="000227AF" w:rsidRPr="004C0712" w:rsidRDefault="000227AF" w:rsidP="000227AF">
      <w:pPr>
        <w:numPr>
          <w:ilvl w:val="0"/>
          <w:numId w:val="4"/>
        </w:numPr>
        <w:rPr>
          <w:sz w:val="24"/>
          <w:szCs w:val="24"/>
        </w:rPr>
      </w:pPr>
      <w:r w:rsidRPr="004C0712">
        <w:rPr>
          <w:sz w:val="24"/>
          <w:szCs w:val="24"/>
        </w:rPr>
        <w:t>Régler les paiements aux échéances convenues ;</w:t>
      </w:r>
    </w:p>
    <w:p w14:paraId="46440CE3" w14:textId="257926DF" w:rsidR="000227AF" w:rsidRPr="004C0712" w:rsidRDefault="000227AF" w:rsidP="000227AF">
      <w:pPr>
        <w:numPr>
          <w:ilvl w:val="0"/>
          <w:numId w:val="4"/>
        </w:numPr>
        <w:rPr>
          <w:sz w:val="24"/>
          <w:szCs w:val="24"/>
        </w:rPr>
      </w:pPr>
      <w:r w:rsidRPr="004C0712">
        <w:rPr>
          <w:sz w:val="24"/>
          <w:szCs w:val="24"/>
        </w:rPr>
        <w:t>Collaborer activement à la bonne réalisation du chantier.</w:t>
      </w:r>
    </w:p>
    <w:p w14:paraId="3BAF4099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7 : Pénalités de retard</w:t>
      </w:r>
    </w:p>
    <w:p w14:paraId="45C1A8EF" w14:textId="6BF8220E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 xml:space="preserve">En cas de retard dans l’exécution des travaux non justifié par un cas de force majeure, le Prestataire sera redevable d’une pénalité de </w:t>
      </w:r>
      <w:r w:rsidR="0021605B" w:rsidRPr="004C0712">
        <w:rPr>
          <w:sz w:val="24"/>
          <w:szCs w:val="24"/>
        </w:rPr>
        <w:t xml:space="preserve">… </w:t>
      </w:r>
      <w:r w:rsidRPr="004C0712">
        <w:rPr>
          <w:sz w:val="24"/>
          <w:szCs w:val="24"/>
        </w:rPr>
        <w:t xml:space="preserve"> FCFA par jour de retard.</w:t>
      </w:r>
    </w:p>
    <w:p w14:paraId="317AA028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8 : Réception des travaux</w:t>
      </w:r>
    </w:p>
    <w:p w14:paraId="7DF82B5A" w14:textId="0F72102F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>À l’achèvement des travaux, une visite de réception sera organisée. Un procès-verbal de réception avec ou sans réserve sera signé par les deux parties.</w:t>
      </w:r>
    </w:p>
    <w:p w14:paraId="34A426D7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9 : Résiliation</w:t>
      </w:r>
    </w:p>
    <w:p w14:paraId="060C865F" w14:textId="5E13BE39" w:rsidR="000227AF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 xml:space="preserve">Le contrat peut être résilié de plein droit par l'une des parties en cas de manquement grave par l'autre partie à ses obligations, après mise en demeure restée sans effet pendant </w:t>
      </w:r>
      <w:r w:rsidR="0021605B" w:rsidRPr="004C0712">
        <w:rPr>
          <w:sz w:val="24"/>
          <w:szCs w:val="24"/>
        </w:rPr>
        <w:t>15</w:t>
      </w:r>
      <w:r w:rsidRPr="004C0712">
        <w:rPr>
          <w:sz w:val="24"/>
          <w:szCs w:val="24"/>
        </w:rPr>
        <w:t xml:space="preserve"> jours.</w:t>
      </w:r>
    </w:p>
    <w:p w14:paraId="298B9E97" w14:textId="77777777" w:rsidR="000227AF" w:rsidRPr="004C0712" w:rsidRDefault="000227AF" w:rsidP="000227AF">
      <w:pPr>
        <w:rPr>
          <w:b/>
          <w:bCs/>
          <w:sz w:val="24"/>
          <w:szCs w:val="24"/>
        </w:rPr>
      </w:pPr>
      <w:r w:rsidRPr="004C0712">
        <w:rPr>
          <w:b/>
          <w:bCs/>
          <w:sz w:val="24"/>
          <w:szCs w:val="24"/>
        </w:rPr>
        <w:t>Article 10 : Loi applicable et juridiction compétente</w:t>
      </w:r>
    </w:p>
    <w:p w14:paraId="490C494F" w14:textId="77652DF8" w:rsidR="004C0712" w:rsidRPr="004C0712" w:rsidRDefault="000227AF" w:rsidP="000227AF">
      <w:pPr>
        <w:rPr>
          <w:sz w:val="24"/>
          <w:szCs w:val="24"/>
        </w:rPr>
      </w:pPr>
      <w:r w:rsidRPr="004C0712">
        <w:rPr>
          <w:sz w:val="24"/>
          <w:szCs w:val="24"/>
        </w:rPr>
        <w:t xml:space="preserve">Le présent contrat est régi par la législation en vigueur en République du </w:t>
      </w:r>
      <w:r w:rsidR="0021605B" w:rsidRPr="004C0712">
        <w:rPr>
          <w:sz w:val="24"/>
          <w:szCs w:val="24"/>
        </w:rPr>
        <w:t>… (</w:t>
      </w:r>
      <w:r w:rsidRPr="004C0712">
        <w:rPr>
          <w:sz w:val="24"/>
          <w:szCs w:val="24"/>
        </w:rPr>
        <w:t>nom du pays</w:t>
      </w:r>
      <w:r w:rsidR="0021605B" w:rsidRPr="004C0712">
        <w:rPr>
          <w:sz w:val="24"/>
          <w:szCs w:val="24"/>
        </w:rPr>
        <w:t>)</w:t>
      </w:r>
      <w:r w:rsidRPr="004C0712">
        <w:rPr>
          <w:sz w:val="24"/>
          <w:szCs w:val="24"/>
        </w:rPr>
        <w:t xml:space="preserve">. Tout litige relatif à son interprétation ou son exécution sera de la compétence exclusive des juridictions de </w:t>
      </w:r>
      <w:r w:rsidR="0021605B" w:rsidRPr="004C0712">
        <w:rPr>
          <w:sz w:val="24"/>
          <w:szCs w:val="24"/>
        </w:rPr>
        <w:t>… (</w:t>
      </w:r>
      <w:r w:rsidRPr="004C0712">
        <w:rPr>
          <w:sz w:val="24"/>
          <w:szCs w:val="24"/>
        </w:rPr>
        <w:t>ville</w:t>
      </w:r>
      <w:r w:rsidR="0021605B" w:rsidRPr="004C0712">
        <w:rPr>
          <w:sz w:val="24"/>
          <w:szCs w:val="24"/>
        </w:rPr>
        <w:t>)</w:t>
      </w:r>
      <w:r w:rsidRPr="004C0712">
        <w:rPr>
          <w:sz w:val="24"/>
          <w:szCs w:val="24"/>
        </w:rPr>
        <w:t>.</w:t>
      </w:r>
    </w:p>
    <w:p w14:paraId="75C21B7F" w14:textId="2944DE13" w:rsidR="0021605B" w:rsidRPr="004C0712" w:rsidRDefault="000227AF" w:rsidP="004C0712">
      <w:pPr>
        <w:jc w:val="right"/>
        <w:rPr>
          <w:sz w:val="24"/>
          <w:szCs w:val="24"/>
        </w:rPr>
      </w:pPr>
      <w:r w:rsidRPr="004C0712">
        <w:rPr>
          <w:sz w:val="24"/>
          <w:szCs w:val="24"/>
        </w:rPr>
        <w:t xml:space="preserve">Fait à </w:t>
      </w:r>
      <w:r w:rsidR="007F340C" w:rsidRPr="004C0712">
        <w:rPr>
          <w:sz w:val="24"/>
          <w:szCs w:val="24"/>
        </w:rPr>
        <w:t>…,</w:t>
      </w:r>
      <w:r w:rsidRPr="004C0712">
        <w:rPr>
          <w:sz w:val="24"/>
          <w:szCs w:val="24"/>
        </w:rPr>
        <w:t xml:space="preserve"> le </w:t>
      </w:r>
      <w:r w:rsidR="007F340C" w:rsidRPr="004C0712">
        <w:rPr>
          <w:sz w:val="24"/>
          <w:szCs w:val="24"/>
        </w:rPr>
        <w:t>…,</w:t>
      </w:r>
      <w:r w:rsidR="0021605B" w:rsidRPr="004C0712">
        <w:rPr>
          <w:sz w:val="24"/>
          <w:szCs w:val="24"/>
        </w:rPr>
        <w:t xml:space="preserve"> </w:t>
      </w:r>
      <w:r w:rsidRPr="004C0712">
        <w:rPr>
          <w:b/>
          <w:bCs/>
          <w:sz w:val="24"/>
          <w:szCs w:val="24"/>
        </w:rPr>
        <w:t>En deux</w:t>
      </w:r>
      <w:r w:rsidR="002C5EEE">
        <w:rPr>
          <w:b/>
          <w:bCs/>
          <w:sz w:val="24"/>
          <w:szCs w:val="24"/>
        </w:rPr>
        <w:t xml:space="preserve"> (02)</w:t>
      </w:r>
      <w:r w:rsidRPr="004C0712">
        <w:rPr>
          <w:b/>
          <w:bCs/>
          <w:sz w:val="24"/>
          <w:szCs w:val="24"/>
        </w:rPr>
        <w:t xml:space="preserve"> exemplaires originaux</w:t>
      </w:r>
    </w:p>
    <w:p w14:paraId="45400F14" w14:textId="77777777" w:rsidR="004C0712" w:rsidRDefault="004C0712" w:rsidP="000227AF">
      <w:pPr>
        <w:rPr>
          <w:b/>
          <w:bCs/>
          <w:sz w:val="24"/>
          <w:szCs w:val="24"/>
        </w:rPr>
      </w:pPr>
    </w:p>
    <w:p w14:paraId="241C0FE3" w14:textId="77777777" w:rsidR="002C5EEE" w:rsidRDefault="002C5EEE">
      <w:pPr>
        <w:rPr>
          <w:b/>
          <w:bCs/>
          <w:sz w:val="24"/>
          <w:szCs w:val="24"/>
        </w:rPr>
      </w:pPr>
    </w:p>
    <w:p w14:paraId="7D93C756" w14:textId="639A4F34" w:rsidR="009B2F29" w:rsidRPr="004C0712" w:rsidRDefault="000227AF">
      <w:pPr>
        <w:rPr>
          <w:sz w:val="24"/>
          <w:szCs w:val="24"/>
        </w:rPr>
      </w:pPr>
      <w:r w:rsidRPr="004C0712">
        <w:rPr>
          <w:b/>
          <w:bCs/>
          <w:sz w:val="24"/>
          <w:szCs w:val="24"/>
        </w:rPr>
        <w:t>Le Client</w:t>
      </w:r>
      <w:r w:rsidR="0021605B" w:rsidRPr="004C0712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</w:t>
      </w:r>
      <w:r w:rsidR="004C0712">
        <w:rPr>
          <w:b/>
          <w:bCs/>
          <w:sz w:val="24"/>
          <w:szCs w:val="24"/>
        </w:rPr>
        <w:t xml:space="preserve">     </w:t>
      </w:r>
      <w:r w:rsidR="004C0712" w:rsidRPr="004C0712">
        <w:rPr>
          <w:b/>
          <w:bCs/>
          <w:sz w:val="24"/>
          <w:szCs w:val="24"/>
        </w:rPr>
        <w:t>L</w:t>
      </w:r>
      <w:r w:rsidR="004C0712">
        <w:rPr>
          <w:b/>
          <w:bCs/>
          <w:sz w:val="24"/>
          <w:szCs w:val="24"/>
        </w:rPr>
        <w:t>e</w:t>
      </w:r>
      <w:r w:rsidR="004C0712" w:rsidRPr="004C0712">
        <w:rPr>
          <w:b/>
          <w:bCs/>
          <w:sz w:val="24"/>
          <w:szCs w:val="24"/>
        </w:rPr>
        <w:t xml:space="preserve"> Prestataire</w:t>
      </w:r>
      <w:r w:rsidRPr="004C0712">
        <w:rPr>
          <w:sz w:val="24"/>
          <w:szCs w:val="24"/>
        </w:rPr>
        <w:br/>
      </w:r>
    </w:p>
    <w:sectPr w:rsidR="009B2F29" w:rsidRPr="004C0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C4EA4"/>
    <w:multiLevelType w:val="multilevel"/>
    <w:tmpl w:val="61F6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029FA"/>
    <w:multiLevelType w:val="multilevel"/>
    <w:tmpl w:val="2BA6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DA7FDE"/>
    <w:multiLevelType w:val="multilevel"/>
    <w:tmpl w:val="5DFE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543C83"/>
    <w:multiLevelType w:val="multilevel"/>
    <w:tmpl w:val="4FD2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AF"/>
    <w:rsid w:val="000227AF"/>
    <w:rsid w:val="000F730A"/>
    <w:rsid w:val="0021605B"/>
    <w:rsid w:val="002C5EEE"/>
    <w:rsid w:val="004C0712"/>
    <w:rsid w:val="007F340C"/>
    <w:rsid w:val="009B2F29"/>
    <w:rsid w:val="00B4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DE73"/>
  <w15:chartTrackingRefBased/>
  <w15:docId w15:val="{BCC5DC69-DE09-481B-8AEB-74C503B83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227A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22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9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471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4</cp:revision>
  <dcterms:created xsi:type="dcterms:W3CDTF">2025-06-16T15:44:00Z</dcterms:created>
  <dcterms:modified xsi:type="dcterms:W3CDTF">2025-06-20T18:00:00Z</dcterms:modified>
</cp:coreProperties>
</file>