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BC0D6" w14:textId="77777777" w:rsidR="0040472D" w:rsidRDefault="0040472D" w:rsidP="0040472D">
      <w:pPr>
        <w:pStyle w:val="Titre1"/>
        <w:spacing w:after="200"/>
        <w:jc w:val="center"/>
      </w:pPr>
      <w:r>
        <w:t>ECU — Architecture fonctionnelle</w:t>
      </w:r>
    </w:p>
    <w:p w14:paraId="6BC1B013" w14:textId="77777777" w:rsidR="0040472D" w:rsidRDefault="0040472D" w:rsidP="0040472D">
      <w:pPr>
        <w:pStyle w:val="Titre2"/>
        <w:spacing w:after="200"/>
        <w:jc w:val="both"/>
      </w:pPr>
      <w:r>
        <w:t>1. Objet</w:t>
      </w:r>
    </w:p>
    <w:p w14:paraId="008CBD0C" w14:textId="77777777" w:rsidR="0040472D" w:rsidRDefault="0040472D" w:rsidP="0040472D">
      <w:pPr>
        <w:spacing w:after="120"/>
        <w:jc w:val="both"/>
      </w:pPr>
      <w:r>
        <w:t>Ce document décrit l'organisation fonctionnelle d'ECU selon la hiérarchie :</w:t>
      </w:r>
    </w:p>
    <w:p w14:paraId="323D1774" w14:textId="77777777" w:rsidR="0040472D" w:rsidRDefault="0040472D" w:rsidP="0040472D">
      <w:pPr>
        <w:spacing w:after="120"/>
        <w:jc w:val="both"/>
      </w:pPr>
      <w:r>
        <w:rPr>
          <w:b/>
          <w:bCs/>
        </w:rPr>
        <w:t>Produit → Modules → Fonctionnalités → Sous-fonctionnalités</w:t>
      </w:r>
    </w:p>
    <w:p w14:paraId="6CB9896B" w14:textId="77777777" w:rsidR="0040472D" w:rsidRDefault="0040472D" w:rsidP="0040472D">
      <w:pPr>
        <w:spacing w:after="200"/>
        <w:jc w:val="both"/>
      </w:pPr>
      <w:r>
        <w:t xml:space="preserve"> </w:t>
      </w:r>
    </w:p>
    <w:p w14:paraId="24D9AFC4" w14:textId="77777777" w:rsidR="0040472D" w:rsidRDefault="0040472D" w:rsidP="0040472D">
      <w:pPr>
        <w:spacing w:after="120"/>
        <w:jc w:val="both"/>
      </w:pPr>
      <w:r>
        <w:t xml:space="preserve">Pour chaque élément, il indique la version de livraison et l'offre concernée. Il sert de base aux règles métier, aux parcours utilisateurs, aux spécifications, aux User Stories et au </w:t>
      </w:r>
      <w:proofErr w:type="spellStart"/>
      <w:r>
        <w:t>backlog</w:t>
      </w:r>
      <w:proofErr w:type="spellEnd"/>
      <w:r>
        <w:t>.</w:t>
      </w:r>
    </w:p>
    <w:p w14:paraId="4E38C500" w14:textId="77777777" w:rsidR="0040472D" w:rsidRDefault="0040472D" w:rsidP="0040472D">
      <w:pPr>
        <w:spacing w:after="200"/>
        <w:jc w:val="both"/>
      </w:pPr>
      <w:r>
        <w:t xml:space="preserve"> </w:t>
      </w:r>
    </w:p>
    <w:p w14:paraId="72EA5FD2" w14:textId="77777777" w:rsidR="0040472D" w:rsidRDefault="0040472D" w:rsidP="0040472D">
      <w:pPr>
        <w:spacing w:after="120"/>
        <w:jc w:val="both"/>
      </w:pPr>
      <w:r>
        <w:t>Il ne décrit pas le comportement détaillé des fonctionnalités, qui relève des spécifications fonctionnelles.</w:t>
      </w:r>
    </w:p>
    <w:p w14:paraId="246AFECA" w14:textId="77777777" w:rsidR="0040472D" w:rsidRDefault="0040472D" w:rsidP="0040472D">
      <w:pPr>
        <w:spacing w:after="200"/>
        <w:jc w:val="both"/>
      </w:pPr>
      <w:r>
        <w:t xml:space="preserve"> </w:t>
      </w:r>
    </w:p>
    <w:p w14:paraId="37BD5CD5" w14:textId="77777777" w:rsidR="0040472D" w:rsidRDefault="0040472D" w:rsidP="0040472D">
      <w:pPr>
        <w:pStyle w:val="Titre2"/>
        <w:spacing w:after="200"/>
        <w:jc w:val="both"/>
      </w:pPr>
      <w:r>
        <w:t>2. Conventions</w:t>
      </w:r>
    </w:p>
    <w:p w14:paraId="769F1BDC" w14:textId="77777777" w:rsidR="0040472D" w:rsidRDefault="0040472D" w:rsidP="0040472D">
      <w:pPr>
        <w:pStyle w:val="Titre3"/>
        <w:spacing w:after="200"/>
        <w:jc w:val="both"/>
      </w:pPr>
      <w:r>
        <w:t>Identifiants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477"/>
        <w:gridCol w:w="4259"/>
        <w:gridCol w:w="4258"/>
      </w:tblGrid>
      <w:tr w:rsidR="0040472D" w14:paraId="154FAB25" w14:textId="77777777" w:rsidTr="00B65C91">
        <w:trPr>
          <w:tblHeader/>
        </w:trPr>
        <w:tc>
          <w:tcPr>
            <w:tcW w:w="3663" w:type="dxa"/>
          </w:tcPr>
          <w:p w14:paraId="50FCC7DF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Niveau</w:t>
            </w:r>
          </w:p>
        </w:tc>
        <w:tc>
          <w:tcPr>
            <w:tcW w:w="2849" w:type="dxa"/>
          </w:tcPr>
          <w:p w14:paraId="0C8CA715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Format</w:t>
            </w:r>
          </w:p>
        </w:tc>
        <w:tc>
          <w:tcPr>
            <w:tcW w:w="2848" w:type="dxa"/>
          </w:tcPr>
          <w:p w14:paraId="0AF287C8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Exemple</w:t>
            </w:r>
          </w:p>
        </w:tc>
      </w:tr>
      <w:tr w:rsidR="0040472D" w14:paraId="19D0E46B" w14:textId="77777777" w:rsidTr="00B65C91">
        <w:tc>
          <w:tcPr>
            <w:tcW w:w="3663" w:type="dxa"/>
          </w:tcPr>
          <w:p w14:paraId="2C6579B8" w14:textId="77777777" w:rsidR="0040472D" w:rsidRDefault="0040472D" w:rsidP="00B65C91">
            <w:pPr>
              <w:jc w:val="both"/>
            </w:pPr>
            <w:r>
              <w:t>Module</w:t>
            </w:r>
          </w:p>
        </w:tc>
        <w:tc>
          <w:tcPr>
            <w:tcW w:w="2849" w:type="dxa"/>
          </w:tcPr>
          <w:p w14:paraId="4BFB4210" w14:textId="77777777" w:rsidR="0040472D" w:rsidRDefault="0040472D" w:rsidP="00B65C91">
            <w:pPr>
              <w:jc w:val="both"/>
            </w:pPr>
            <w:r>
              <w:t>MOD-XX</w:t>
            </w:r>
          </w:p>
        </w:tc>
        <w:tc>
          <w:tcPr>
            <w:tcW w:w="2848" w:type="dxa"/>
          </w:tcPr>
          <w:p w14:paraId="01223ED3" w14:textId="77777777" w:rsidR="0040472D" w:rsidRDefault="0040472D" w:rsidP="00B65C91">
            <w:pPr>
              <w:jc w:val="both"/>
            </w:pPr>
            <w:r>
              <w:t>MOD-04</w:t>
            </w:r>
          </w:p>
        </w:tc>
      </w:tr>
      <w:tr w:rsidR="0040472D" w14:paraId="45B0CF2D" w14:textId="77777777" w:rsidTr="00B65C91">
        <w:tc>
          <w:tcPr>
            <w:tcW w:w="3663" w:type="dxa"/>
          </w:tcPr>
          <w:p w14:paraId="7DD7A673" w14:textId="77777777" w:rsidR="0040472D" w:rsidRDefault="0040472D" w:rsidP="00B65C91">
            <w:pPr>
              <w:jc w:val="both"/>
            </w:pPr>
            <w:r>
              <w:t>Fonctionnalité</w:t>
            </w:r>
          </w:p>
        </w:tc>
        <w:tc>
          <w:tcPr>
            <w:tcW w:w="2849" w:type="dxa"/>
          </w:tcPr>
          <w:p w14:paraId="55197D5A" w14:textId="77777777" w:rsidR="0040472D" w:rsidRDefault="0040472D" w:rsidP="00B65C91">
            <w:pPr>
              <w:jc w:val="both"/>
            </w:pPr>
            <w:r>
              <w:t>FEAT-</w:t>
            </w:r>
            <w:proofErr w:type="gramStart"/>
            <w:r>
              <w:t>XX.YY</w:t>
            </w:r>
            <w:proofErr w:type="gramEnd"/>
          </w:p>
        </w:tc>
        <w:tc>
          <w:tcPr>
            <w:tcW w:w="2848" w:type="dxa"/>
          </w:tcPr>
          <w:p w14:paraId="4DEAD9C2" w14:textId="77777777" w:rsidR="0040472D" w:rsidRDefault="0040472D" w:rsidP="00B65C91">
            <w:pPr>
              <w:jc w:val="both"/>
            </w:pPr>
            <w:r>
              <w:t>FEAT-04.03</w:t>
            </w:r>
          </w:p>
        </w:tc>
      </w:tr>
      <w:tr w:rsidR="0040472D" w14:paraId="58455C17" w14:textId="77777777" w:rsidTr="00B65C91">
        <w:tc>
          <w:tcPr>
            <w:tcW w:w="3663" w:type="dxa"/>
          </w:tcPr>
          <w:p w14:paraId="2B08DA2D" w14:textId="77777777" w:rsidR="0040472D" w:rsidRDefault="0040472D" w:rsidP="00B65C91">
            <w:pPr>
              <w:jc w:val="both"/>
            </w:pPr>
            <w:r>
              <w:t>Sous-fonctionnalité</w:t>
            </w:r>
          </w:p>
        </w:tc>
        <w:tc>
          <w:tcPr>
            <w:tcW w:w="2849" w:type="dxa"/>
          </w:tcPr>
          <w:p w14:paraId="0DA6A83F" w14:textId="77777777" w:rsidR="0040472D" w:rsidRDefault="0040472D" w:rsidP="00B65C91">
            <w:pPr>
              <w:jc w:val="both"/>
            </w:pPr>
            <w:r>
              <w:t>FEAT-XX.</w:t>
            </w:r>
            <w:proofErr w:type="gramStart"/>
            <w:r>
              <w:t>YY.Z</w:t>
            </w:r>
            <w:proofErr w:type="gramEnd"/>
          </w:p>
        </w:tc>
        <w:tc>
          <w:tcPr>
            <w:tcW w:w="2848" w:type="dxa"/>
          </w:tcPr>
          <w:p w14:paraId="4D913FB2" w14:textId="77777777" w:rsidR="0040472D" w:rsidRDefault="0040472D" w:rsidP="00B65C91">
            <w:pPr>
              <w:jc w:val="both"/>
            </w:pPr>
            <w:r>
              <w:t>FEAT-04.03.2</w:t>
            </w:r>
          </w:p>
        </w:tc>
      </w:tr>
    </w:tbl>
    <w:p w14:paraId="77EAC2AE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043B95BC" w14:textId="77777777" w:rsidR="0040472D" w:rsidRDefault="0040472D" w:rsidP="0040472D">
      <w:pPr>
        <w:spacing w:after="120"/>
        <w:jc w:val="both"/>
      </w:pPr>
      <w:r>
        <w:lastRenderedPageBreak/>
        <w:t>Les identifiants sont stables : un élément retiré n'est pas renuméroté.</w:t>
      </w:r>
    </w:p>
    <w:p w14:paraId="7CEBFEF9" w14:textId="77777777" w:rsidR="0040472D" w:rsidRDefault="0040472D" w:rsidP="0040472D">
      <w:pPr>
        <w:spacing w:after="200"/>
        <w:jc w:val="both"/>
      </w:pPr>
      <w:r>
        <w:t xml:space="preserve"> </w:t>
      </w:r>
    </w:p>
    <w:p w14:paraId="04A180B6" w14:textId="77777777" w:rsidR="0040472D" w:rsidRDefault="0040472D" w:rsidP="0040472D">
      <w:pPr>
        <w:pStyle w:val="Titre3"/>
        <w:spacing w:after="200"/>
        <w:jc w:val="both"/>
      </w:pPr>
      <w:r>
        <w:t>Versions</w:t>
      </w:r>
    </w:p>
    <w:p w14:paraId="42D3691C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V1</w:t>
      </w:r>
      <w:r>
        <w:t xml:space="preserve"> : lancement au Bénin et au Togo.</w:t>
      </w:r>
    </w:p>
    <w:p w14:paraId="43742A58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V2</w:t>
      </w:r>
      <w:r>
        <w:t xml:space="preserve"> : enrichissement.</w:t>
      </w:r>
    </w:p>
    <w:p w14:paraId="5A893D45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Ultérieure</w:t>
      </w:r>
      <w:r>
        <w:t xml:space="preserve"> : versions suivantes.</w:t>
      </w:r>
    </w:p>
    <w:p w14:paraId="5E006EF5" w14:textId="77777777" w:rsidR="0040472D" w:rsidRDefault="0040472D" w:rsidP="0040472D">
      <w:pPr>
        <w:spacing w:after="200"/>
        <w:jc w:val="both"/>
      </w:pPr>
      <w:r>
        <w:t xml:space="preserve"> </w:t>
      </w:r>
    </w:p>
    <w:p w14:paraId="51ADA69D" w14:textId="77777777" w:rsidR="0040472D" w:rsidRDefault="0040472D" w:rsidP="0040472D">
      <w:pPr>
        <w:pStyle w:val="Titre3"/>
        <w:spacing w:after="200"/>
        <w:jc w:val="both"/>
      </w:pPr>
      <w:r>
        <w:t>Offres</w:t>
      </w:r>
    </w:p>
    <w:p w14:paraId="0DDDA74F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Tous</w:t>
      </w:r>
      <w:r>
        <w:t xml:space="preserve"> : disponible pour tous les utilisateurs.</w:t>
      </w:r>
    </w:p>
    <w:p w14:paraId="0B68461D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Gratuit limité</w:t>
      </w:r>
      <w:r>
        <w:t xml:space="preserve"> : disponible gratuitement dans une limite de quantité, illimité avec ECU Plus.</w:t>
      </w:r>
    </w:p>
    <w:p w14:paraId="3A5673CB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Plus</w:t>
      </w:r>
      <w:r>
        <w:t xml:space="preserve"> : réservé aux abonnés ECU Plus, y compris pendant l'essai.</w:t>
      </w:r>
    </w:p>
    <w:p w14:paraId="21A5017F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Interne</w:t>
      </w:r>
      <w:r>
        <w:t xml:space="preserve"> : réservé à l'équipe ECU (back-office).</w:t>
      </w:r>
    </w:p>
    <w:p w14:paraId="52373B4E" w14:textId="77777777" w:rsidR="0040472D" w:rsidRDefault="0040472D" w:rsidP="0040472D">
      <w:pPr>
        <w:spacing w:after="200"/>
        <w:jc w:val="both"/>
      </w:pPr>
      <w:r>
        <w:t xml:space="preserve"> </w:t>
      </w:r>
    </w:p>
    <w:p w14:paraId="2BEAF4D5" w14:textId="77777777" w:rsidR="0040472D" w:rsidRDefault="0040472D" w:rsidP="0040472D">
      <w:pPr>
        <w:pStyle w:val="Titre2"/>
        <w:spacing w:after="200"/>
        <w:jc w:val="both"/>
      </w:pPr>
      <w:r>
        <w:t xml:space="preserve">3. Vue d'ensemble </w:t>
      </w:r>
    </w:p>
    <w:p w14:paraId="6FBF4C85" w14:textId="77777777" w:rsidR="0040472D" w:rsidRDefault="0040472D" w:rsidP="0040472D">
      <w:pPr>
        <w:spacing w:after="120"/>
        <w:jc w:val="both"/>
      </w:pPr>
      <w:r>
        <w:rPr>
          <w:b/>
          <w:bCs/>
        </w:rPr>
        <w:t>ECU</w:t>
      </w:r>
    </w:p>
    <w:p w14:paraId="18E76C8D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MOD-01 — Accès et profil</w:t>
      </w:r>
    </w:p>
    <w:p w14:paraId="013C15CC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FEAT-01.01 Inscription</w:t>
      </w:r>
    </w:p>
    <w:p w14:paraId="791CEBE7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FEAT-01.02 Premier lancement</w:t>
      </w:r>
    </w:p>
    <w:p w14:paraId="6592F0FB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FEAT-01.03 Profil et préférences</w:t>
      </w:r>
    </w:p>
    <w:p w14:paraId="5133C07F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FEAT-01.04 Évolution du mode et du niveau</w:t>
      </w:r>
    </w:p>
    <w:p w14:paraId="496CB6E1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MOD-02 — Offre et abonnement</w:t>
      </w:r>
    </w:p>
    <w:p w14:paraId="6AB0C168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FEAT-02.01 Formules et droits</w:t>
      </w:r>
    </w:p>
    <w:p w14:paraId="19F8B3A9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lastRenderedPageBreak/>
        <w:t>FEAT-02.02 Achat et activation</w:t>
      </w:r>
    </w:p>
    <w:p w14:paraId="75111E0D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FEAT-02.03 Suivi de l'abonnement</w:t>
      </w:r>
    </w:p>
    <w:p w14:paraId="2CBAD9C0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MOD-03 — Comptes</w:t>
      </w:r>
    </w:p>
    <w:p w14:paraId="17406C80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FEAT-03.01 Création et modification d'un compte</w:t>
      </w:r>
    </w:p>
    <w:p w14:paraId="1D8F247F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FEAT-03.02 Soldes</w:t>
      </w:r>
    </w:p>
    <w:p w14:paraId="1777E63E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FEAT-03.03 Cycle de vie d'un compte</w:t>
      </w:r>
    </w:p>
    <w:p w14:paraId="6DC8A4A6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MOD-04 — Transactions</w:t>
      </w:r>
    </w:p>
    <w:p w14:paraId="45616320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FEAT-04.01 Saisie d'une dépense ou d'un revenu</w:t>
      </w:r>
    </w:p>
    <w:p w14:paraId="44248EFA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FEAT-04.02 Transferts et frais</w:t>
      </w:r>
    </w:p>
    <w:p w14:paraId="498DEA2E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FEAT-04.03 Opérations récurrentes</w:t>
      </w:r>
    </w:p>
    <w:p w14:paraId="645DCCFC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FEAT-04.04 Ajustement de solde</w:t>
      </w:r>
    </w:p>
    <w:p w14:paraId="7D8DDD6C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FEAT-04.05 Catégories</w:t>
      </w:r>
    </w:p>
    <w:p w14:paraId="46747E6E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FEAT-04.06 Historique</w:t>
      </w:r>
    </w:p>
    <w:p w14:paraId="7E232816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MOD-05 — Budget</w:t>
      </w:r>
    </w:p>
    <w:p w14:paraId="25C5C3F0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FEAT-05.01 Création d'un budget</w:t>
      </w:r>
    </w:p>
    <w:p w14:paraId="2EFA900D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FEAT-05.02 Suivi du budget</w:t>
      </w:r>
    </w:p>
    <w:p w14:paraId="5D750F99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FEAT-05.03 Réallocation</w:t>
      </w:r>
    </w:p>
    <w:p w14:paraId="6EE4485B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FEAT-05.04 Fin de période</w:t>
      </w:r>
    </w:p>
    <w:p w14:paraId="46B8BADA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MOD-06 — Épargne</w:t>
      </w:r>
    </w:p>
    <w:p w14:paraId="37E51756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FEAT-06.01 Caisses</w:t>
      </w:r>
    </w:p>
    <w:p w14:paraId="6ABD056C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FEAT-06.02 Objectifs d'épargne</w:t>
      </w:r>
    </w:p>
    <w:p w14:paraId="7085EF80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FEAT-06.03 Retrait guidé</w:t>
      </w:r>
    </w:p>
    <w:p w14:paraId="5D41F796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FEAT-06.04 Archivage</w:t>
      </w:r>
    </w:p>
    <w:p w14:paraId="46C41985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MOD-07 — Tontine</w:t>
      </w:r>
    </w:p>
    <w:p w14:paraId="6C13EFF6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lastRenderedPageBreak/>
        <w:t>FEAT-07.01 Création d'une tontine</w:t>
      </w:r>
    </w:p>
    <w:p w14:paraId="53E998BE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FEAT-07.02 Cotisations</w:t>
      </w:r>
    </w:p>
    <w:p w14:paraId="43958BE9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FEAT-07.03 Réception de la cagnotte</w:t>
      </w:r>
    </w:p>
    <w:p w14:paraId="5B255025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FEAT-07.04 Position dans la tontine</w:t>
      </w:r>
    </w:p>
    <w:p w14:paraId="418087DD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FEAT-07.05 Fin et archivage</w:t>
      </w:r>
    </w:p>
    <w:p w14:paraId="7AE8FCC1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MOD-08 — Dettes et créances</w:t>
      </w:r>
    </w:p>
    <w:p w14:paraId="57355F4A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FEAT-08.01 Enregistrement</w:t>
      </w:r>
    </w:p>
    <w:p w14:paraId="3595785E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FEAT-08.02 Remboursements</w:t>
      </w:r>
    </w:p>
    <w:p w14:paraId="423789DC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FEAT-08.03 Suivi</w:t>
      </w:r>
    </w:p>
    <w:p w14:paraId="67B0A359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FEAT-08.04 Simulations (V2)</w:t>
      </w:r>
    </w:p>
    <w:p w14:paraId="7E7772C8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MOD-09 — Patrimoine (V2)</w:t>
      </w:r>
    </w:p>
    <w:p w14:paraId="477B609C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FEAT-09.01 Biens</w:t>
      </w:r>
    </w:p>
    <w:p w14:paraId="6336278C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FEAT-09.02 Patrimoine net</w:t>
      </w:r>
    </w:p>
    <w:p w14:paraId="2F980EC3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FEAT-09.03 Évolution du patrimoine</w:t>
      </w:r>
    </w:p>
    <w:p w14:paraId="777B0DB4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MOD-10 — Accompagnement</w:t>
      </w:r>
    </w:p>
    <w:p w14:paraId="46C99B71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FEAT-10.01 Coach</w:t>
      </w:r>
    </w:p>
    <w:p w14:paraId="3F5D0B01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FEAT-10.02 Parcours « Premiers pas »</w:t>
      </w:r>
    </w:p>
    <w:p w14:paraId="6F7BEDBE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FEAT-10.03 Bilan mensuel</w:t>
      </w:r>
    </w:p>
    <w:p w14:paraId="005C7DB3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FEAT-10.04 Score de santé financière</w:t>
      </w:r>
    </w:p>
    <w:p w14:paraId="774EF040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FEAT-10.05 Bibliothèque</w:t>
      </w:r>
    </w:p>
    <w:p w14:paraId="2A63B83F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MOD-11 — Notifications</w:t>
      </w:r>
    </w:p>
    <w:p w14:paraId="4EA00774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FEAT-11.01 Alertes</w:t>
      </w:r>
    </w:p>
    <w:p w14:paraId="6C4ABA50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FEAT-11.02 Conseils</w:t>
      </w:r>
    </w:p>
    <w:p w14:paraId="09DA92B7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FEAT-11.03 Rappels</w:t>
      </w:r>
    </w:p>
    <w:p w14:paraId="213B2F81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lastRenderedPageBreak/>
        <w:t>FEAT-11.04 Paramétrage</w:t>
      </w:r>
    </w:p>
    <w:p w14:paraId="769A241A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FEAT-11.05 Centre de notifications</w:t>
      </w:r>
    </w:p>
    <w:p w14:paraId="1267FB26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MOD-12 — Accueil et analyses</w:t>
      </w:r>
    </w:p>
    <w:p w14:paraId="3A1AA477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FEAT-12.01 Écran d'accueil</w:t>
      </w:r>
    </w:p>
    <w:p w14:paraId="2B2443E5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FEAT-12.02 Analyses du mois</w:t>
      </w:r>
    </w:p>
    <w:p w14:paraId="294D79CA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FEAT-12.03 Analyses avancées (V2)</w:t>
      </w:r>
    </w:p>
    <w:p w14:paraId="1C460CCE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FEAT-12.04 Export</w:t>
      </w:r>
    </w:p>
    <w:p w14:paraId="46660D2F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MOD-13 — Sécurité et données</w:t>
      </w:r>
    </w:p>
    <w:p w14:paraId="54148F74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FEAT-13.01 Verrouillage de l'application</w:t>
      </w:r>
    </w:p>
    <w:p w14:paraId="33D024A4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FEAT-13.02 Mode confidentialité</w:t>
      </w:r>
    </w:p>
    <w:p w14:paraId="531A76B4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FEAT-13.03 Sauvegarde manuelle</w:t>
      </w:r>
    </w:p>
    <w:p w14:paraId="3948AA0A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FEAT-13.04 Synchronisation cloud</w:t>
      </w:r>
    </w:p>
    <w:p w14:paraId="33B00286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FEAT-13.05 Consentements</w:t>
      </w:r>
    </w:p>
    <w:p w14:paraId="025D8DB3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FEAT-13.06 Suppression du compte</w:t>
      </w:r>
    </w:p>
    <w:p w14:paraId="5A11B649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r>
        <w:rPr>
          <w:b/>
          <w:bCs/>
        </w:rPr>
        <w:t>MOD-14 — Back-office</w:t>
      </w:r>
    </w:p>
    <w:p w14:paraId="748AF971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FEAT-14.01 Administration</w:t>
      </w:r>
    </w:p>
    <w:p w14:paraId="12905C9D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FEAT-14.02 Référentiels par pays</w:t>
      </w:r>
    </w:p>
    <w:p w14:paraId="473DB08D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FEAT-14.03 Paramétrage du coach</w:t>
      </w:r>
    </w:p>
    <w:p w14:paraId="24AAEFEF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FEAT-14.04 Contenus</w:t>
      </w:r>
    </w:p>
    <w:p w14:paraId="4CC36E14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FEAT-14.05 Offres et licences</w:t>
      </w:r>
    </w:p>
    <w:p w14:paraId="0062CF55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FEAT-14.06 Support</w:t>
      </w:r>
    </w:p>
    <w:p w14:paraId="69B8B017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FEAT-14.07 Indicateurs de pilotage</w:t>
      </w:r>
    </w:p>
    <w:p w14:paraId="6D4855BE" w14:textId="77777777" w:rsidR="0040472D" w:rsidRDefault="0040472D" w:rsidP="0040472D">
      <w:pPr>
        <w:pStyle w:val="Paragraphedeliste"/>
        <w:numPr>
          <w:ilvl w:val="1"/>
          <w:numId w:val="21"/>
        </w:numPr>
        <w:spacing w:after="100"/>
        <w:jc w:val="both"/>
      </w:pPr>
      <w:r>
        <w:t>FEAT-14.08 Distributeurs ECU</w:t>
      </w:r>
    </w:p>
    <w:p w14:paraId="0B0E5E20" w14:textId="77777777" w:rsidR="0040472D" w:rsidRDefault="0040472D" w:rsidP="0040472D">
      <w:pPr>
        <w:spacing w:after="200"/>
        <w:jc w:val="both"/>
      </w:pPr>
      <w:r>
        <w:t xml:space="preserve"> </w:t>
      </w:r>
    </w:p>
    <w:p w14:paraId="413DAE18" w14:textId="77777777" w:rsidR="0040472D" w:rsidRDefault="0040472D" w:rsidP="0040472D">
      <w:pPr>
        <w:pStyle w:val="Titre3"/>
        <w:spacing w:after="200"/>
        <w:jc w:val="both"/>
      </w:pPr>
      <w:r>
        <w:lastRenderedPageBreak/>
        <w:t>Synthèse par module</w:t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3681"/>
        <w:gridCol w:w="2551"/>
        <w:gridCol w:w="2410"/>
        <w:gridCol w:w="5282"/>
      </w:tblGrid>
      <w:tr w:rsidR="0040472D" w14:paraId="38918C9C" w14:textId="77777777" w:rsidTr="0040472D">
        <w:trPr>
          <w:tblHeader/>
        </w:trPr>
        <w:tc>
          <w:tcPr>
            <w:tcW w:w="3681" w:type="dxa"/>
          </w:tcPr>
          <w:p w14:paraId="764C9898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Module</w:t>
            </w:r>
          </w:p>
        </w:tc>
        <w:tc>
          <w:tcPr>
            <w:tcW w:w="2551" w:type="dxa"/>
          </w:tcPr>
          <w:p w14:paraId="7387032A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2410" w:type="dxa"/>
          </w:tcPr>
          <w:p w14:paraId="1D915D84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</w:t>
            </w:r>
          </w:p>
        </w:tc>
        <w:tc>
          <w:tcPr>
            <w:tcW w:w="5282" w:type="dxa"/>
          </w:tcPr>
          <w:p w14:paraId="6CBD6326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Utilisateurs</w:t>
            </w:r>
          </w:p>
        </w:tc>
      </w:tr>
      <w:tr w:rsidR="0040472D" w14:paraId="6649D650" w14:textId="77777777" w:rsidTr="0040472D">
        <w:tc>
          <w:tcPr>
            <w:tcW w:w="3681" w:type="dxa"/>
          </w:tcPr>
          <w:p w14:paraId="42CC146A" w14:textId="77777777" w:rsidR="0040472D" w:rsidRDefault="0040472D" w:rsidP="00B65C91">
            <w:pPr>
              <w:jc w:val="both"/>
            </w:pPr>
            <w:r>
              <w:t>MOD-01 Accès et profil</w:t>
            </w:r>
          </w:p>
        </w:tc>
        <w:tc>
          <w:tcPr>
            <w:tcW w:w="2551" w:type="dxa"/>
          </w:tcPr>
          <w:p w14:paraId="2A37F4E2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410" w:type="dxa"/>
          </w:tcPr>
          <w:p w14:paraId="3FBA5BCB" w14:textId="77777777" w:rsidR="0040472D" w:rsidRDefault="0040472D" w:rsidP="00B65C91">
            <w:pPr>
              <w:jc w:val="both"/>
            </w:pPr>
            <w:r>
              <w:t>Tous</w:t>
            </w:r>
          </w:p>
        </w:tc>
        <w:tc>
          <w:tcPr>
            <w:tcW w:w="5282" w:type="dxa"/>
          </w:tcPr>
          <w:p w14:paraId="6B603E7B" w14:textId="77777777" w:rsidR="0040472D" w:rsidRDefault="0040472D" w:rsidP="00B65C91">
            <w:pPr>
              <w:jc w:val="both"/>
            </w:pPr>
            <w:r>
              <w:t>Utilisateur</w:t>
            </w:r>
          </w:p>
        </w:tc>
      </w:tr>
      <w:tr w:rsidR="0040472D" w14:paraId="189A94B3" w14:textId="77777777" w:rsidTr="0040472D">
        <w:tc>
          <w:tcPr>
            <w:tcW w:w="3681" w:type="dxa"/>
          </w:tcPr>
          <w:p w14:paraId="39AFAEFA" w14:textId="77777777" w:rsidR="0040472D" w:rsidRDefault="0040472D" w:rsidP="00B65C91">
            <w:pPr>
              <w:jc w:val="both"/>
            </w:pPr>
            <w:r>
              <w:t>MOD-02 Offre et abonnement</w:t>
            </w:r>
          </w:p>
        </w:tc>
        <w:tc>
          <w:tcPr>
            <w:tcW w:w="2551" w:type="dxa"/>
          </w:tcPr>
          <w:p w14:paraId="23D88696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410" w:type="dxa"/>
          </w:tcPr>
          <w:p w14:paraId="44AFF332" w14:textId="77777777" w:rsidR="0040472D" w:rsidRDefault="0040472D" w:rsidP="00B65C91">
            <w:pPr>
              <w:jc w:val="both"/>
            </w:pPr>
            <w:r>
              <w:t>Tous / Plus</w:t>
            </w:r>
          </w:p>
        </w:tc>
        <w:tc>
          <w:tcPr>
            <w:tcW w:w="5282" w:type="dxa"/>
          </w:tcPr>
          <w:p w14:paraId="2D11A2AD" w14:textId="77777777" w:rsidR="0040472D" w:rsidRDefault="0040472D" w:rsidP="00B65C91">
            <w:pPr>
              <w:jc w:val="both"/>
            </w:pPr>
            <w:r>
              <w:t>Utilisateur</w:t>
            </w:r>
          </w:p>
        </w:tc>
      </w:tr>
      <w:tr w:rsidR="0040472D" w14:paraId="488090CD" w14:textId="77777777" w:rsidTr="0040472D">
        <w:tc>
          <w:tcPr>
            <w:tcW w:w="3681" w:type="dxa"/>
          </w:tcPr>
          <w:p w14:paraId="7D47664C" w14:textId="77777777" w:rsidR="0040472D" w:rsidRDefault="0040472D" w:rsidP="00B65C91">
            <w:pPr>
              <w:jc w:val="both"/>
            </w:pPr>
            <w:r>
              <w:t>MOD-03 Comptes</w:t>
            </w:r>
          </w:p>
        </w:tc>
        <w:tc>
          <w:tcPr>
            <w:tcW w:w="2551" w:type="dxa"/>
          </w:tcPr>
          <w:p w14:paraId="372C788E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410" w:type="dxa"/>
          </w:tcPr>
          <w:p w14:paraId="4019BEAC" w14:textId="77777777" w:rsidR="0040472D" w:rsidRDefault="0040472D" w:rsidP="00B65C91">
            <w:pPr>
              <w:jc w:val="both"/>
            </w:pPr>
            <w:r>
              <w:t>Tous</w:t>
            </w:r>
          </w:p>
        </w:tc>
        <w:tc>
          <w:tcPr>
            <w:tcW w:w="5282" w:type="dxa"/>
          </w:tcPr>
          <w:p w14:paraId="36B49338" w14:textId="77777777" w:rsidR="0040472D" w:rsidRDefault="0040472D" w:rsidP="00B65C91">
            <w:pPr>
              <w:jc w:val="both"/>
            </w:pPr>
            <w:r>
              <w:t>Utilisateur</w:t>
            </w:r>
          </w:p>
        </w:tc>
      </w:tr>
      <w:tr w:rsidR="0040472D" w14:paraId="3E0E4EF7" w14:textId="77777777" w:rsidTr="0040472D">
        <w:tc>
          <w:tcPr>
            <w:tcW w:w="3681" w:type="dxa"/>
          </w:tcPr>
          <w:p w14:paraId="073FF0ED" w14:textId="77777777" w:rsidR="0040472D" w:rsidRDefault="0040472D" w:rsidP="00B65C91">
            <w:pPr>
              <w:jc w:val="both"/>
            </w:pPr>
            <w:r>
              <w:t>MOD-04 Transactions</w:t>
            </w:r>
          </w:p>
        </w:tc>
        <w:tc>
          <w:tcPr>
            <w:tcW w:w="2551" w:type="dxa"/>
          </w:tcPr>
          <w:p w14:paraId="3B0A6F84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410" w:type="dxa"/>
          </w:tcPr>
          <w:p w14:paraId="1A64F65E" w14:textId="77777777" w:rsidR="0040472D" w:rsidRDefault="0040472D" w:rsidP="00B65C91">
            <w:pPr>
              <w:jc w:val="both"/>
            </w:pPr>
            <w:r>
              <w:t>Tous</w:t>
            </w:r>
          </w:p>
        </w:tc>
        <w:tc>
          <w:tcPr>
            <w:tcW w:w="5282" w:type="dxa"/>
          </w:tcPr>
          <w:p w14:paraId="2E4C3EB4" w14:textId="77777777" w:rsidR="0040472D" w:rsidRDefault="0040472D" w:rsidP="00B65C91">
            <w:pPr>
              <w:jc w:val="both"/>
            </w:pPr>
            <w:r>
              <w:t>Utilisateur</w:t>
            </w:r>
          </w:p>
        </w:tc>
      </w:tr>
      <w:tr w:rsidR="0040472D" w14:paraId="3C8C1672" w14:textId="77777777" w:rsidTr="0040472D">
        <w:tc>
          <w:tcPr>
            <w:tcW w:w="3681" w:type="dxa"/>
          </w:tcPr>
          <w:p w14:paraId="45F82FD3" w14:textId="77777777" w:rsidR="0040472D" w:rsidRDefault="0040472D" w:rsidP="00B65C91">
            <w:pPr>
              <w:jc w:val="both"/>
            </w:pPr>
            <w:r>
              <w:t>MOD-05 Budget</w:t>
            </w:r>
          </w:p>
        </w:tc>
        <w:tc>
          <w:tcPr>
            <w:tcW w:w="2551" w:type="dxa"/>
          </w:tcPr>
          <w:p w14:paraId="5D4F802D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410" w:type="dxa"/>
          </w:tcPr>
          <w:p w14:paraId="4DF525F9" w14:textId="77777777" w:rsidR="0040472D" w:rsidRDefault="0040472D" w:rsidP="00B65C91">
            <w:pPr>
              <w:jc w:val="both"/>
            </w:pPr>
            <w:r>
              <w:t>Gratuit limité / Plus</w:t>
            </w:r>
          </w:p>
        </w:tc>
        <w:tc>
          <w:tcPr>
            <w:tcW w:w="5282" w:type="dxa"/>
          </w:tcPr>
          <w:p w14:paraId="50BEA350" w14:textId="77777777" w:rsidR="0040472D" w:rsidRDefault="0040472D" w:rsidP="00B65C91">
            <w:pPr>
              <w:jc w:val="both"/>
            </w:pPr>
            <w:r>
              <w:t>Utilisateur</w:t>
            </w:r>
          </w:p>
        </w:tc>
      </w:tr>
      <w:tr w:rsidR="0040472D" w14:paraId="1CC64332" w14:textId="77777777" w:rsidTr="0040472D">
        <w:tc>
          <w:tcPr>
            <w:tcW w:w="3681" w:type="dxa"/>
          </w:tcPr>
          <w:p w14:paraId="6545D9D8" w14:textId="77777777" w:rsidR="0040472D" w:rsidRDefault="0040472D" w:rsidP="00B65C91">
            <w:pPr>
              <w:jc w:val="both"/>
            </w:pPr>
            <w:r>
              <w:t>MOD-06 Épargne</w:t>
            </w:r>
          </w:p>
        </w:tc>
        <w:tc>
          <w:tcPr>
            <w:tcW w:w="2551" w:type="dxa"/>
          </w:tcPr>
          <w:p w14:paraId="43C329C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410" w:type="dxa"/>
          </w:tcPr>
          <w:p w14:paraId="3126B03A" w14:textId="77777777" w:rsidR="0040472D" w:rsidRDefault="0040472D" w:rsidP="00B65C91">
            <w:pPr>
              <w:jc w:val="both"/>
            </w:pPr>
            <w:r>
              <w:t>Gratuit limité / Plus</w:t>
            </w:r>
          </w:p>
        </w:tc>
        <w:tc>
          <w:tcPr>
            <w:tcW w:w="5282" w:type="dxa"/>
          </w:tcPr>
          <w:p w14:paraId="3443815B" w14:textId="77777777" w:rsidR="0040472D" w:rsidRDefault="0040472D" w:rsidP="00B65C91">
            <w:pPr>
              <w:jc w:val="both"/>
            </w:pPr>
            <w:r>
              <w:t>Utilisateur</w:t>
            </w:r>
          </w:p>
        </w:tc>
      </w:tr>
      <w:tr w:rsidR="0040472D" w14:paraId="56D9BA10" w14:textId="77777777" w:rsidTr="0040472D">
        <w:tc>
          <w:tcPr>
            <w:tcW w:w="3681" w:type="dxa"/>
          </w:tcPr>
          <w:p w14:paraId="7D0CA569" w14:textId="77777777" w:rsidR="0040472D" w:rsidRDefault="0040472D" w:rsidP="00B65C91">
            <w:pPr>
              <w:jc w:val="both"/>
            </w:pPr>
            <w:r>
              <w:t>MOD-07 Tontine</w:t>
            </w:r>
          </w:p>
        </w:tc>
        <w:tc>
          <w:tcPr>
            <w:tcW w:w="2551" w:type="dxa"/>
          </w:tcPr>
          <w:p w14:paraId="69329B96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410" w:type="dxa"/>
          </w:tcPr>
          <w:p w14:paraId="5587BFCE" w14:textId="77777777" w:rsidR="0040472D" w:rsidRDefault="0040472D" w:rsidP="00B65C91">
            <w:pPr>
              <w:jc w:val="both"/>
            </w:pPr>
            <w:r>
              <w:t>Gratuit limité / Plus</w:t>
            </w:r>
          </w:p>
        </w:tc>
        <w:tc>
          <w:tcPr>
            <w:tcW w:w="5282" w:type="dxa"/>
          </w:tcPr>
          <w:p w14:paraId="53D61468" w14:textId="77777777" w:rsidR="0040472D" w:rsidRDefault="0040472D" w:rsidP="00B65C91">
            <w:pPr>
              <w:jc w:val="both"/>
            </w:pPr>
            <w:r>
              <w:t>Utilisateur</w:t>
            </w:r>
          </w:p>
        </w:tc>
      </w:tr>
      <w:tr w:rsidR="0040472D" w14:paraId="5A82E70C" w14:textId="77777777" w:rsidTr="0040472D">
        <w:tc>
          <w:tcPr>
            <w:tcW w:w="3681" w:type="dxa"/>
          </w:tcPr>
          <w:p w14:paraId="79C3E14F" w14:textId="77777777" w:rsidR="0040472D" w:rsidRDefault="0040472D" w:rsidP="00B65C91">
            <w:pPr>
              <w:jc w:val="both"/>
            </w:pPr>
            <w:r>
              <w:t>MOD-08 Dettes et créances</w:t>
            </w:r>
          </w:p>
        </w:tc>
        <w:tc>
          <w:tcPr>
            <w:tcW w:w="2551" w:type="dxa"/>
          </w:tcPr>
          <w:p w14:paraId="6AA78A4F" w14:textId="77777777" w:rsidR="0040472D" w:rsidRDefault="0040472D" w:rsidP="00B65C91">
            <w:pPr>
              <w:jc w:val="both"/>
            </w:pPr>
            <w:r>
              <w:t>V1, simulations en V2</w:t>
            </w:r>
          </w:p>
        </w:tc>
        <w:tc>
          <w:tcPr>
            <w:tcW w:w="2410" w:type="dxa"/>
          </w:tcPr>
          <w:p w14:paraId="3871E738" w14:textId="77777777" w:rsidR="0040472D" w:rsidRDefault="0040472D" w:rsidP="00B65C91">
            <w:pPr>
              <w:jc w:val="both"/>
            </w:pPr>
            <w:r>
              <w:t>Gratuit limité / Plus</w:t>
            </w:r>
          </w:p>
        </w:tc>
        <w:tc>
          <w:tcPr>
            <w:tcW w:w="5282" w:type="dxa"/>
          </w:tcPr>
          <w:p w14:paraId="04C0261D" w14:textId="77777777" w:rsidR="0040472D" w:rsidRDefault="0040472D" w:rsidP="00B65C91">
            <w:pPr>
              <w:jc w:val="both"/>
            </w:pPr>
            <w:r>
              <w:t>Utilisateur</w:t>
            </w:r>
          </w:p>
        </w:tc>
      </w:tr>
      <w:tr w:rsidR="0040472D" w14:paraId="556BE164" w14:textId="77777777" w:rsidTr="0040472D">
        <w:tc>
          <w:tcPr>
            <w:tcW w:w="3681" w:type="dxa"/>
          </w:tcPr>
          <w:p w14:paraId="6AE6A042" w14:textId="77777777" w:rsidR="0040472D" w:rsidRDefault="0040472D" w:rsidP="00B65C91">
            <w:pPr>
              <w:jc w:val="both"/>
            </w:pPr>
            <w:r>
              <w:t>MOD-09 Patrimoine</w:t>
            </w:r>
          </w:p>
        </w:tc>
        <w:tc>
          <w:tcPr>
            <w:tcW w:w="2551" w:type="dxa"/>
          </w:tcPr>
          <w:p w14:paraId="2C9EE935" w14:textId="77777777" w:rsidR="0040472D" w:rsidRDefault="0040472D" w:rsidP="00B65C91">
            <w:pPr>
              <w:jc w:val="both"/>
            </w:pPr>
            <w:r>
              <w:t>V2</w:t>
            </w:r>
          </w:p>
        </w:tc>
        <w:tc>
          <w:tcPr>
            <w:tcW w:w="2410" w:type="dxa"/>
          </w:tcPr>
          <w:p w14:paraId="67655903" w14:textId="77777777" w:rsidR="0040472D" w:rsidRDefault="0040472D" w:rsidP="00B65C91">
            <w:pPr>
              <w:jc w:val="both"/>
            </w:pPr>
            <w:r>
              <w:t>Plus</w:t>
            </w:r>
          </w:p>
        </w:tc>
        <w:tc>
          <w:tcPr>
            <w:tcW w:w="5282" w:type="dxa"/>
          </w:tcPr>
          <w:p w14:paraId="3614C239" w14:textId="77777777" w:rsidR="0040472D" w:rsidRDefault="0040472D" w:rsidP="00B65C91">
            <w:pPr>
              <w:jc w:val="both"/>
            </w:pPr>
            <w:r>
              <w:t>Utilisateur</w:t>
            </w:r>
          </w:p>
        </w:tc>
      </w:tr>
      <w:tr w:rsidR="0040472D" w14:paraId="37FDBB0F" w14:textId="77777777" w:rsidTr="0040472D">
        <w:tc>
          <w:tcPr>
            <w:tcW w:w="3681" w:type="dxa"/>
          </w:tcPr>
          <w:p w14:paraId="26B2AD9E" w14:textId="77777777" w:rsidR="0040472D" w:rsidRDefault="0040472D" w:rsidP="00B65C91">
            <w:pPr>
              <w:jc w:val="both"/>
            </w:pPr>
            <w:r>
              <w:t>MOD-10 Accompagnement</w:t>
            </w:r>
          </w:p>
        </w:tc>
        <w:tc>
          <w:tcPr>
            <w:tcW w:w="2551" w:type="dxa"/>
          </w:tcPr>
          <w:p w14:paraId="2FBB5CA4" w14:textId="77777777" w:rsidR="0040472D" w:rsidRDefault="0040472D" w:rsidP="00B65C91">
            <w:pPr>
              <w:jc w:val="both"/>
            </w:pPr>
            <w:r>
              <w:t>V1, enrichi en V2</w:t>
            </w:r>
          </w:p>
        </w:tc>
        <w:tc>
          <w:tcPr>
            <w:tcW w:w="2410" w:type="dxa"/>
          </w:tcPr>
          <w:p w14:paraId="41DDDC0A" w14:textId="77777777" w:rsidR="0040472D" w:rsidRDefault="0040472D" w:rsidP="00B65C91">
            <w:pPr>
              <w:jc w:val="both"/>
            </w:pPr>
            <w:r>
              <w:t>Tous / Plus</w:t>
            </w:r>
          </w:p>
        </w:tc>
        <w:tc>
          <w:tcPr>
            <w:tcW w:w="5282" w:type="dxa"/>
          </w:tcPr>
          <w:p w14:paraId="774F4B03" w14:textId="77777777" w:rsidR="0040472D" w:rsidRDefault="0040472D" w:rsidP="00B65C91">
            <w:pPr>
              <w:jc w:val="both"/>
            </w:pPr>
            <w:r>
              <w:t>Utilisateur</w:t>
            </w:r>
          </w:p>
        </w:tc>
      </w:tr>
      <w:tr w:rsidR="0040472D" w14:paraId="52E28C5D" w14:textId="77777777" w:rsidTr="0040472D">
        <w:tc>
          <w:tcPr>
            <w:tcW w:w="3681" w:type="dxa"/>
          </w:tcPr>
          <w:p w14:paraId="1BFE09CA" w14:textId="77777777" w:rsidR="0040472D" w:rsidRDefault="0040472D" w:rsidP="00B65C91">
            <w:pPr>
              <w:jc w:val="both"/>
            </w:pPr>
            <w:r>
              <w:t>MOD-11 Notifications</w:t>
            </w:r>
          </w:p>
        </w:tc>
        <w:tc>
          <w:tcPr>
            <w:tcW w:w="2551" w:type="dxa"/>
          </w:tcPr>
          <w:p w14:paraId="7BCA4DF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410" w:type="dxa"/>
          </w:tcPr>
          <w:p w14:paraId="1B1DF6CB" w14:textId="77777777" w:rsidR="0040472D" w:rsidRDefault="0040472D" w:rsidP="00B65C91">
            <w:pPr>
              <w:jc w:val="both"/>
            </w:pPr>
            <w:r>
              <w:t>Tous</w:t>
            </w:r>
          </w:p>
        </w:tc>
        <w:tc>
          <w:tcPr>
            <w:tcW w:w="5282" w:type="dxa"/>
          </w:tcPr>
          <w:p w14:paraId="6791792C" w14:textId="77777777" w:rsidR="0040472D" w:rsidRDefault="0040472D" w:rsidP="00B65C91">
            <w:pPr>
              <w:jc w:val="both"/>
            </w:pPr>
            <w:r>
              <w:t>Utilisateur</w:t>
            </w:r>
          </w:p>
        </w:tc>
      </w:tr>
      <w:tr w:rsidR="0040472D" w14:paraId="03030A7A" w14:textId="77777777" w:rsidTr="0040472D">
        <w:tc>
          <w:tcPr>
            <w:tcW w:w="3681" w:type="dxa"/>
          </w:tcPr>
          <w:p w14:paraId="582F9D88" w14:textId="77777777" w:rsidR="0040472D" w:rsidRDefault="0040472D" w:rsidP="00B65C91">
            <w:pPr>
              <w:jc w:val="both"/>
            </w:pPr>
            <w:r>
              <w:t>MOD-12 Accueil et analyses</w:t>
            </w:r>
          </w:p>
        </w:tc>
        <w:tc>
          <w:tcPr>
            <w:tcW w:w="2551" w:type="dxa"/>
          </w:tcPr>
          <w:p w14:paraId="35BB4AC4" w14:textId="77777777" w:rsidR="0040472D" w:rsidRDefault="0040472D" w:rsidP="00B65C91">
            <w:pPr>
              <w:jc w:val="both"/>
            </w:pPr>
            <w:r>
              <w:t>V1, enrichi en V2</w:t>
            </w:r>
          </w:p>
        </w:tc>
        <w:tc>
          <w:tcPr>
            <w:tcW w:w="2410" w:type="dxa"/>
          </w:tcPr>
          <w:p w14:paraId="6D300B4E" w14:textId="77777777" w:rsidR="0040472D" w:rsidRDefault="0040472D" w:rsidP="00B65C91">
            <w:pPr>
              <w:jc w:val="both"/>
            </w:pPr>
            <w:r>
              <w:t>Tous / Plus</w:t>
            </w:r>
          </w:p>
        </w:tc>
        <w:tc>
          <w:tcPr>
            <w:tcW w:w="5282" w:type="dxa"/>
          </w:tcPr>
          <w:p w14:paraId="672EA1D3" w14:textId="77777777" w:rsidR="0040472D" w:rsidRDefault="0040472D" w:rsidP="00B65C91">
            <w:pPr>
              <w:jc w:val="both"/>
            </w:pPr>
            <w:r>
              <w:t>Utilisateur</w:t>
            </w:r>
          </w:p>
        </w:tc>
      </w:tr>
      <w:tr w:rsidR="0040472D" w14:paraId="1B4FECE5" w14:textId="77777777" w:rsidTr="0040472D">
        <w:tc>
          <w:tcPr>
            <w:tcW w:w="3681" w:type="dxa"/>
          </w:tcPr>
          <w:p w14:paraId="26B5903C" w14:textId="77777777" w:rsidR="0040472D" w:rsidRDefault="0040472D" w:rsidP="00B65C91">
            <w:pPr>
              <w:jc w:val="both"/>
            </w:pPr>
            <w:r>
              <w:lastRenderedPageBreak/>
              <w:t>MOD-13 Sécurité et données</w:t>
            </w:r>
          </w:p>
        </w:tc>
        <w:tc>
          <w:tcPr>
            <w:tcW w:w="2551" w:type="dxa"/>
          </w:tcPr>
          <w:p w14:paraId="1E6B2432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410" w:type="dxa"/>
          </w:tcPr>
          <w:p w14:paraId="0F5846D8" w14:textId="77777777" w:rsidR="0040472D" w:rsidRDefault="0040472D" w:rsidP="00B65C91">
            <w:pPr>
              <w:jc w:val="both"/>
            </w:pPr>
            <w:r>
              <w:t>Tous / Plus</w:t>
            </w:r>
          </w:p>
        </w:tc>
        <w:tc>
          <w:tcPr>
            <w:tcW w:w="5282" w:type="dxa"/>
          </w:tcPr>
          <w:p w14:paraId="48A2742E" w14:textId="77777777" w:rsidR="0040472D" w:rsidRDefault="0040472D" w:rsidP="00B65C91">
            <w:pPr>
              <w:jc w:val="both"/>
            </w:pPr>
            <w:r>
              <w:t>Utilisateur</w:t>
            </w:r>
          </w:p>
        </w:tc>
      </w:tr>
      <w:tr w:rsidR="0040472D" w14:paraId="20AC0E5F" w14:textId="77777777" w:rsidTr="0040472D">
        <w:tc>
          <w:tcPr>
            <w:tcW w:w="3681" w:type="dxa"/>
          </w:tcPr>
          <w:p w14:paraId="643FBB0C" w14:textId="77777777" w:rsidR="0040472D" w:rsidRDefault="0040472D" w:rsidP="00B65C91">
            <w:pPr>
              <w:jc w:val="both"/>
            </w:pPr>
            <w:r>
              <w:t>MOD-14 Back-office</w:t>
            </w:r>
          </w:p>
        </w:tc>
        <w:tc>
          <w:tcPr>
            <w:tcW w:w="2551" w:type="dxa"/>
          </w:tcPr>
          <w:p w14:paraId="7BF79B7D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410" w:type="dxa"/>
          </w:tcPr>
          <w:p w14:paraId="65150C55" w14:textId="77777777" w:rsidR="0040472D" w:rsidRDefault="0040472D" w:rsidP="00B65C91">
            <w:pPr>
              <w:jc w:val="both"/>
            </w:pPr>
            <w:r>
              <w:t>Interne</w:t>
            </w:r>
          </w:p>
        </w:tc>
        <w:tc>
          <w:tcPr>
            <w:tcW w:w="5282" w:type="dxa"/>
          </w:tcPr>
          <w:p w14:paraId="738717E1" w14:textId="77777777" w:rsidR="0040472D" w:rsidRDefault="0040472D" w:rsidP="00B65C91">
            <w:pPr>
              <w:jc w:val="both"/>
            </w:pPr>
            <w:r>
              <w:t>Administrateur, éditeur de contenus, support, gestionnaire des licences et paiements (dont le suivi des Distributeurs ECU)</w:t>
            </w:r>
          </w:p>
        </w:tc>
      </w:tr>
    </w:tbl>
    <w:p w14:paraId="03B02144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16F8DD83" w14:textId="77777777" w:rsidR="0040472D" w:rsidRDefault="0040472D" w:rsidP="0040472D">
      <w:pPr>
        <w:pStyle w:val="Titre2"/>
        <w:spacing w:after="200"/>
        <w:jc w:val="both"/>
      </w:pPr>
      <w:r>
        <w:t>4. Règles transverses</w:t>
      </w:r>
    </w:p>
    <w:p w14:paraId="645699B8" w14:textId="77777777" w:rsidR="0040472D" w:rsidRDefault="0040472D" w:rsidP="0040472D">
      <w:pPr>
        <w:spacing w:after="120"/>
        <w:jc w:val="both"/>
      </w:pPr>
      <w:r>
        <w:t>Ces règles s'appliquent à tous les modules et ne sont pas répétées dans leur détail.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3409"/>
        <w:gridCol w:w="10585"/>
      </w:tblGrid>
      <w:tr w:rsidR="0040472D" w14:paraId="4C146E2C" w14:textId="77777777" w:rsidTr="00B65C91">
        <w:trPr>
          <w:tblHeader/>
        </w:trPr>
        <w:tc>
          <w:tcPr>
            <w:tcW w:w="2280" w:type="dxa"/>
          </w:tcPr>
          <w:p w14:paraId="69540B59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Règle</w:t>
            </w:r>
          </w:p>
        </w:tc>
        <w:tc>
          <w:tcPr>
            <w:tcW w:w="7080" w:type="dxa"/>
          </w:tcPr>
          <w:p w14:paraId="5844379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Application</w:t>
            </w:r>
          </w:p>
        </w:tc>
      </w:tr>
      <w:tr w:rsidR="0040472D" w14:paraId="20D7BEF3" w14:textId="77777777" w:rsidTr="00B65C91">
        <w:tc>
          <w:tcPr>
            <w:tcW w:w="2280" w:type="dxa"/>
          </w:tcPr>
          <w:p w14:paraId="46D3662D" w14:textId="77777777" w:rsidR="0040472D" w:rsidRDefault="0040472D" w:rsidP="00B65C91">
            <w:pPr>
              <w:jc w:val="both"/>
            </w:pPr>
            <w:r>
              <w:t>Bilingue</w:t>
            </w:r>
          </w:p>
        </w:tc>
        <w:tc>
          <w:tcPr>
            <w:tcW w:w="7080" w:type="dxa"/>
          </w:tcPr>
          <w:p w14:paraId="37039E2C" w14:textId="77777777" w:rsidR="0040472D" w:rsidRDefault="0040472D" w:rsidP="00B65C91">
            <w:pPr>
              <w:jc w:val="both"/>
            </w:pPr>
            <w:r>
              <w:t>Tous les écrans, messages, notifications, textes du coach et contenus existent en français et en anglais.</w:t>
            </w:r>
          </w:p>
        </w:tc>
      </w:tr>
      <w:tr w:rsidR="0040472D" w14:paraId="1AF24768" w14:textId="77777777" w:rsidTr="00B65C91">
        <w:tc>
          <w:tcPr>
            <w:tcW w:w="2280" w:type="dxa"/>
          </w:tcPr>
          <w:p w14:paraId="0FC53643" w14:textId="77777777" w:rsidR="0040472D" w:rsidRDefault="0040472D" w:rsidP="00B65C91">
            <w:pPr>
              <w:jc w:val="both"/>
            </w:pPr>
            <w:r>
              <w:t>Deux modes d'affichage</w:t>
            </w:r>
          </w:p>
        </w:tc>
        <w:tc>
          <w:tcPr>
            <w:tcW w:w="7080" w:type="dxa"/>
          </w:tcPr>
          <w:p w14:paraId="1BBF74D8" w14:textId="77777777" w:rsidR="0040472D" w:rsidRDefault="0040472D" w:rsidP="00B65C91">
            <w:pPr>
              <w:jc w:val="both"/>
            </w:pPr>
            <w:r>
              <w:t>Chaque écran concerné définit ce qu'il montre en mode Simple et en mode Complet. Le mode ne restreint jamais un droit : un élément non affiché en mode Simple reste accessible.</w:t>
            </w:r>
          </w:p>
        </w:tc>
      </w:tr>
      <w:tr w:rsidR="0040472D" w14:paraId="65F85892" w14:textId="77777777" w:rsidTr="00B65C91">
        <w:tc>
          <w:tcPr>
            <w:tcW w:w="2280" w:type="dxa"/>
          </w:tcPr>
          <w:p w14:paraId="5BAA1874" w14:textId="77777777" w:rsidR="0040472D" w:rsidRDefault="0040472D" w:rsidP="00B65C91">
            <w:pPr>
              <w:jc w:val="both"/>
            </w:pPr>
            <w:r>
              <w:t>Niveau du coach</w:t>
            </w:r>
          </w:p>
        </w:tc>
        <w:tc>
          <w:tcPr>
            <w:tcW w:w="7080" w:type="dxa"/>
          </w:tcPr>
          <w:p w14:paraId="2778F268" w14:textId="77777777" w:rsidR="0040472D" w:rsidRDefault="0040472D" w:rsidP="00B65C91">
            <w:pPr>
              <w:jc w:val="both"/>
            </w:pPr>
            <w:r>
              <w:t>Les messages du coach sont déclinés sur trois niveaux : novice, régulier, averti.</w:t>
            </w:r>
          </w:p>
        </w:tc>
      </w:tr>
      <w:tr w:rsidR="0040472D" w14:paraId="7DEBD0DD" w14:textId="77777777" w:rsidTr="00B65C91">
        <w:tc>
          <w:tcPr>
            <w:tcW w:w="2280" w:type="dxa"/>
          </w:tcPr>
          <w:p w14:paraId="036ABC40" w14:textId="77777777" w:rsidR="0040472D" w:rsidRDefault="0040472D" w:rsidP="00B65C91">
            <w:pPr>
              <w:jc w:val="both"/>
            </w:pPr>
            <w:r>
              <w:t>Hors connexion</w:t>
            </w:r>
          </w:p>
        </w:tc>
        <w:tc>
          <w:tcPr>
            <w:tcW w:w="7080" w:type="dxa"/>
          </w:tcPr>
          <w:p w14:paraId="30C4833F" w14:textId="77777777" w:rsidR="0040472D" w:rsidRDefault="0040472D" w:rsidP="00B65C91">
            <w:pPr>
              <w:jc w:val="both"/>
            </w:pPr>
            <w:r>
              <w:t>Toutes les fonctionnalités reposant sur les données du téléphone fonctionnent sans internet (voir section 6).</w:t>
            </w:r>
          </w:p>
        </w:tc>
      </w:tr>
      <w:tr w:rsidR="0040472D" w14:paraId="7260567A" w14:textId="77777777" w:rsidTr="00B65C91">
        <w:tc>
          <w:tcPr>
            <w:tcW w:w="2280" w:type="dxa"/>
          </w:tcPr>
          <w:p w14:paraId="5AB8AB57" w14:textId="77777777" w:rsidR="0040472D" w:rsidRDefault="0040472D" w:rsidP="00B65C91">
            <w:pPr>
              <w:jc w:val="both"/>
            </w:pPr>
            <w:r>
              <w:t>Mode confidentialité</w:t>
            </w:r>
          </w:p>
        </w:tc>
        <w:tc>
          <w:tcPr>
            <w:tcW w:w="7080" w:type="dxa"/>
          </w:tcPr>
          <w:p w14:paraId="79920896" w14:textId="77777777" w:rsidR="0040472D" w:rsidRDefault="0040472D" w:rsidP="00B65C91">
            <w:pPr>
              <w:jc w:val="both"/>
            </w:pPr>
            <w:r>
              <w:t>Tout écran qui affiche un montant respecte le mode confidentialité.</w:t>
            </w:r>
          </w:p>
        </w:tc>
      </w:tr>
      <w:tr w:rsidR="0040472D" w14:paraId="764C07F8" w14:textId="77777777" w:rsidTr="00B65C91">
        <w:tc>
          <w:tcPr>
            <w:tcW w:w="2280" w:type="dxa"/>
          </w:tcPr>
          <w:p w14:paraId="74E28D6A" w14:textId="77777777" w:rsidR="0040472D" w:rsidRDefault="0040472D" w:rsidP="00B65C91">
            <w:pPr>
              <w:jc w:val="both"/>
            </w:pPr>
            <w:r>
              <w:t>Ne bloque jamais</w:t>
            </w:r>
          </w:p>
        </w:tc>
        <w:tc>
          <w:tcPr>
            <w:tcW w:w="7080" w:type="dxa"/>
          </w:tcPr>
          <w:p w14:paraId="32580888" w14:textId="77777777" w:rsidR="0040472D" w:rsidRDefault="0040472D" w:rsidP="00B65C91">
            <w:pPr>
              <w:jc w:val="both"/>
            </w:pPr>
            <w:r>
              <w:t>Une limite de la formule gratuite déclenche une invitation à passer à ECU Plus, jamais une perte d'accès en consultation. Un solde négatif, une échéance ou un budget dépassé sont signalés, jamais interdits.</w:t>
            </w:r>
          </w:p>
        </w:tc>
      </w:tr>
      <w:tr w:rsidR="0040472D" w14:paraId="71A3D9C3" w14:textId="77777777" w:rsidTr="00B65C91">
        <w:tc>
          <w:tcPr>
            <w:tcW w:w="2280" w:type="dxa"/>
          </w:tcPr>
          <w:p w14:paraId="5DDAA8A2" w14:textId="77777777" w:rsidR="0040472D" w:rsidRDefault="0040472D" w:rsidP="00B65C91">
            <w:pPr>
              <w:jc w:val="both"/>
            </w:pPr>
            <w:r>
              <w:lastRenderedPageBreak/>
              <w:t>Rien ne se perd</w:t>
            </w:r>
          </w:p>
        </w:tc>
        <w:tc>
          <w:tcPr>
            <w:tcW w:w="7080" w:type="dxa"/>
          </w:tcPr>
          <w:p w14:paraId="28842C4A" w14:textId="77777777" w:rsidR="0040472D" w:rsidRDefault="0040472D" w:rsidP="00B65C91">
            <w:pPr>
              <w:jc w:val="both"/>
            </w:pPr>
            <w:r>
              <w:t>Les éléments ne sont pas supprimés mais annulés, clôturés ou archivés, avec un journal des modifications. Seule la suppression du compte utilisateur efface les données.</w:t>
            </w:r>
          </w:p>
        </w:tc>
      </w:tr>
      <w:tr w:rsidR="0040472D" w14:paraId="2563FFC9" w14:textId="77777777" w:rsidTr="00B65C91">
        <w:tc>
          <w:tcPr>
            <w:tcW w:w="2280" w:type="dxa"/>
          </w:tcPr>
          <w:p w14:paraId="35E60799" w14:textId="77777777" w:rsidR="0040472D" w:rsidRDefault="0040472D" w:rsidP="00B65C91">
            <w:pPr>
              <w:jc w:val="both"/>
            </w:pPr>
            <w:r>
              <w:t>Monnaie</w:t>
            </w:r>
          </w:p>
        </w:tc>
        <w:tc>
          <w:tcPr>
            <w:tcW w:w="7080" w:type="dxa"/>
          </w:tcPr>
          <w:p w14:paraId="54BE58DD" w14:textId="77777777" w:rsidR="0040472D" w:rsidRDefault="0040472D" w:rsidP="00B65C91">
            <w:pPr>
              <w:jc w:val="both"/>
            </w:pPr>
            <w:r>
              <w:t xml:space="preserve">Franc CFA (XOF) uniquement en V1, montants entiers ; chaque compte porte sa devise dans les données, pour permettre le </w:t>
            </w:r>
            <w:proofErr w:type="spellStart"/>
            <w:r>
              <w:t>multi-devises</w:t>
            </w:r>
            <w:proofErr w:type="spellEnd"/>
            <w:r>
              <w:t xml:space="preserve"> plus tard.</w:t>
            </w:r>
          </w:p>
        </w:tc>
      </w:tr>
      <w:tr w:rsidR="0040472D" w14:paraId="4067669B" w14:textId="77777777" w:rsidTr="00B65C91">
        <w:tc>
          <w:tcPr>
            <w:tcW w:w="2280" w:type="dxa"/>
          </w:tcPr>
          <w:p w14:paraId="08589245" w14:textId="77777777" w:rsidR="0040472D" w:rsidRDefault="0040472D" w:rsidP="00B65C91">
            <w:pPr>
              <w:jc w:val="both"/>
            </w:pPr>
            <w:r>
              <w:t>Administrable</w:t>
            </w:r>
          </w:p>
        </w:tc>
        <w:tc>
          <w:tcPr>
            <w:tcW w:w="7080" w:type="dxa"/>
          </w:tcPr>
          <w:p w14:paraId="48F02926" w14:textId="77777777" w:rsidR="0040472D" w:rsidRDefault="0040472D" w:rsidP="00B65C91">
            <w:pPr>
              <w:jc w:val="both"/>
            </w:pPr>
            <w:r>
              <w:t>Référentiels, règles du coach, textes et contenus sont modifiables depuis le back-office sans mise à jour de l'application.</w:t>
            </w:r>
          </w:p>
        </w:tc>
      </w:tr>
    </w:tbl>
    <w:p w14:paraId="59D80CF1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50756213" w14:textId="77777777" w:rsidR="0040472D" w:rsidRDefault="0040472D" w:rsidP="0040472D">
      <w:pPr>
        <w:pStyle w:val="Titre3"/>
        <w:spacing w:after="200"/>
        <w:jc w:val="both"/>
      </w:pPr>
      <w:r>
        <w:t>Nature des mouvements d'argent</w:t>
      </w:r>
    </w:p>
    <w:p w14:paraId="3A08ECF6" w14:textId="55CCAFF9" w:rsidR="0040472D" w:rsidRDefault="0040472D" w:rsidP="0040472D">
      <w:pPr>
        <w:spacing w:after="120"/>
        <w:jc w:val="both"/>
      </w:pPr>
      <w:r>
        <w:t>Cette table est la référence commune à tous les modules pour déterminer ce qui compte comme dépense, comme revenu, et dans le budget.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3676"/>
        <w:gridCol w:w="3534"/>
        <w:gridCol w:w="1413"/>
        <w:gridCol w:w="3957"/>
        <w:gridCol w:w="1414"/>
      </w:tblGrid>
      <w:tr w:rsidR="0040472D" w14:paraId="471486B0" w14:textId="77777777" w:rsidTr="00B65C91">
        <w:trPr>
          <w:tblHeader/>
        </w:trPr>
        <w:tc>
          <w:tcPr>
            <w:tcW w:w="2458" w:type="dxa"/>
          </w:tcPr>
          <w:p w14:paraId="0377644D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Mouvement</w:t>
            </w:r>
          </w:p>
        </w:tc>
        <w:tc>
          <w:tcPr>
            <w:tcW w:w="2364" w:type="dxa"/>
          </w:tcPr>
          <w:p w14:paraId="164F83AA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Dépense</w:t>
            </w:r>
          </w:p>
        </w:tc>
        <w:tc>
          <w:tcPr>
            <w:tcW w:w="945" w:type="dxa"/>
          </w:tcPr>
          <w:p w14:paraId="037AD24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Revenu</w:t>
            </w:r>
          </w:p>
        </w:tc>
        <w:tc>
          <w:tcPr>
            <w:tcW w:w="2647" w:type="dxa"/>
          </w:tcPr>
          <w:p w14:paraId="19E08B4A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Compte dans le budget</w:t>
            </w:r>
          </w:p>
        </w:tc>
        <w:tc>
          <w:tcPr>
            <w:tcW w:w="946" w:type="dxa"/>
          </w:tcPr>
          <w:p w14:paraId="564C4589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Module</w:t>
            </w:r>
          </w:p>
        </w:tc>
      </w:tr>
      <w:tr w:rsidR="0040472D" w14:paraId="72027313" w14:textId="77777777" w:rsidTr="00B65C91">
        <w:tc>
          <w:tcPr>
            <w:tcW w:w="2458" w:type="dxa"/>
          </w:tcPr>
          <w:p w14:paraId="797FF9AE" w14:textId="77777777" w:rsidR="0040472D" w:rsidRDefault="0040472D" w:rsidP="00B65C91">
            <w:pPr>
              <w:jc w:val="both"/>
            </w:pPr>
            <w:r>
              <w:t>Dépense</w:t>
            </w:r>
          </w:p>
        </w:tc>
        <w:tc>
          <w:tcPr>
            <w:tcW w:w="2364" w:type="dxa"/>
          </w:tcPr>
          <w:p w14:paraId="3D9A900E" w14:textId="77777777" w:rsidR="0040472D" w:rsidRDefault="0040472D" w:rsidP="00B65C91">
            <w:pPr>
              <w:jc w:val="both"/>
            </w:pPr>
            <w:r>
              <w:t>Oui</w:t>
            </w:r>
          </w:p>
        </w:tc>
        <w:tc>
          <w:tcPr>
            <w:tcW w:w="945" w:type="dxa"/>
          </w:tcPr>
          <w:p w14:paraId="6D954F10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2647" w:type="dxa"/>
          </w:tcPr>
          <w:p w14:paraId="1406FAD2" w14:textId="77777777" w:rsidR="0040472D" w:rsidRDefault="0040472D" w:rsidP="00B65C91">
            <w:pPr>
              <w:jc w:val="both"/>
            </w:pPr>
            <w:r>
              <w:t>Oui</w:t>
            </w:r>
          </w:p>
        </w:tc>
        <w:tc>
          <w:tcPr>
            <w:tcW w:w="946" w:type="dxa"/>
          </w:tcPr>
          <w:p w14:paraId="6AD1143E" w14:textId="77777777" w:rsidR="0040472D" w:rsidRDefault="0040472D" w:rsidP="00B65C91">
            <w:pPr>
              <w:jc w:val="both"/>
            </w:pPr>
            <w:r>
              <w:t>MOD-04</w:t>
            </w:r>
          </w:p>
        </w:tc>
      </w:tr>
      <w:tr w:rsidR="0040472D" w14:paraId="6F307C98" w14:textId="77777777" w:rsidTr="00B65C91">
        <w:tc>
          <w:tcPr>
            <w:tcW w:w="2458" w:type="dxa"/>
          </w:tcPr>
          <w:p w14:paraId="6305971D" w14:textId="77777777" w:rsidR="0040472D" w:rsidRDefault="0040472D" w:rsidP="00B65C91">
            <w:pPr>
              <w:jc w:val="both"/>
            </w:pPr>
            <w:r>
              <w:t>Revenu</w:t>
            </w:r>
          </w:p>
        </w:tc>
        <w:tc>
          <w:tcPr>
            <w:tcW w:w="2364" w:type="dxa"/>
          </w:tcPr>
          <w:p w14:paraId="68830D13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5" w:type="dxa"/>
          </w:tcPr>
          <w:p w14:paraId="06996E11" w14:textId="77777777" w:rsidR="0040472D" w:rsidRDefault="0040472D" w:rsidP="00B65C91">
            <w:pPr>
              <w:jc w:val="both"/>
            </w:pPr>
            <w:r>
              <w:t>Oui</w:t>
            </w:r>
          </w:p>
        </w:tc>
        <w:tc>
          <w:tcPr>
            <w:tcW w:w="2647" w:type="dxa"/>
          </w:tcPr>
          <w:p w14:paraId="472045B0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6" w:type="dxa"/>
          </w:tcPr>
          <w:p w14:paraId="3C1E3DAA" w14:textId="77777777" w:rsidR="0040472D" w:rsidRDefault="0040472D" w:rsidP="00B65C91">
            <w:pPr>
              <w:jc w:val="both"/>
            </w:pPr>
            <w:r>
              <w:t>MOD-04</w:t>
            </w:r>
          </w:p>
        </w:tc>
      </w:tr>
      <w:tr w:rsidR="0040472D" w14:paraId="218A31ED" w14:textId="77777777" w:rsidTr="00B65C91">
        <w:tc>
          <w:tcPr>
            <w:tcW w:w="2458" w:type="dxa"/>
          </w:tcPr>
          <w:p w14:paraId="3228CB41" w14:textId="77777777" w:rsidR="0040472D" w:rsidRDefault="0040472D" w:rsidP="00B65C91">
            <w:pPr>
              <w:jc w:val="both"/>
            </w:pPr>
            <w:r>
              <w:t>Transfert entre comptes</w:t>
            </w:r>
          </w:p>
        </w:tc>
        <w:tc>
          <w:tcPr>
            <w:tcW w:w="2364" w:type="dxa"/>
          </w:tcPr>
          <w:p w14:paraId="620A5627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5" w:type="dxa"/>
          </w:tcPr>
          <w:p w14:paraId="4197F254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2647" w:type="dxa"/>
          </w:tcPr>
          <w:p w14:paraId="7D386A63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6" w:type="dxa"/>
          </w:tcPr>
          <w:p w14:paraId="78564B0D" w14:textId="77777777" w:rsidR="0040472D" w:rsidRDefault="0040472D" w:rsidP="00B65C91">
            <w:pPr>
              <w:jc w:val="both"/>
            </w:pPr>
            <w:r>
              <w:t>MOD-04</w:t>
            </w:r>
          </w:p>
        </w:tc>
      </w:tr>
      <w:tr w:rsidR="0040472D" w14:paraId="4F69BB4C" w14:textId="77777777" w:rsidTr="00B65C91">
        <w:tc>
          <w:tcPr>
            <w:tcW w:w="2458" w:type="dxa"/>
          </w:tcPr>
          <w:p w14:paraId="4DAA22D8" w14:textId="77777777" w:rsidR="0040472D" w:rsidRDefault="0040472D" w:rsidP="00B65C91">
            <w:pPr>
              <w:jc w:val="both"/>
            </w:pPr>
            <w:r>
              <w:t>Frais liés à une opération</w:t>
            </w:r>
          </w:p>
        </w:tc>
        <w:tc>
          <w:tcPr>
            <w:tcW w:w="2364" w:type="dxa"/>
          </w:tcPr>
          <w:p w14:paraId="130798D4" w14:textId="77777777" w:rsidR="0040472D" w:rsidRDefault="0040472D" w:rsidP="00B65C91">
            <w:pPr>
              <w:jc w:val="both"/>
            </w:pPr>
            <w:r>
              <w:t>Oui (catégorie « Frais »)</w:t>
            </w:r>
          </w:p>
        </w:tc>
        <w:tc>
          <w:tcPr>
            <w:tcW w:w="945" w:type="dxa"/>
          </w:tcPr>
          <w:p w14:paraId="257EC71F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2647" w:type="dxa"/>
          </w:tcPr>
          <w:p w14:paraId="0BA9BC64" w14:textId="77777777" w:rsidR="0040472D" w:rsidRDefault="0040472D" w:rsidP="00B65C91">
            <w:pPr>
              <w:jc w:val="both"/>
            </w:pPr>
            <w:r>
              <w:t>Oui</w:t>
            </w:r>
          </w:p>
        </w:tc>
        <w:tc>
          <w:tcPr>
            <w:tcW w:w="946" w:type="dxa"/>
          </w:tcPr>
          <w:p w14:paraId="09AD10CA" w14:textId="77777777" w:rsidR="0040472D" w:rsidRDefault="0040472D" w:rsidP="00B65C91">
            <w:pPr>
              <w:jc w:val="both"/>
            </w:pPr>
            <w:r>
              <w:t>MOD-04</w:t>
            </w:r>
          </w:p>
        </w:tc>
      </w:tr>
      <w:tr w:rsidR="0040472D" w14:paraId="7340F3D0" w14:textId="77777777" w:rsidTr="00B65C91">
        <w:tc>
          <w:tcPr>
            <w:tcW w:w="2458" w:type="dxa"/>
          </w:tcPr>
          <w:p w14:paraId="26432901" w14:textId="77777777" w:rsidR="0040472D" w:rsidRDefault="0040472D" w:rsidP="00B65C91">
            <w:pPr>
              <w:jc w:val="both"/>
            </w:pPr>
            <w:r>
              <w:t>Ajustement de solde</w:t>
            </w:r>
          </w:p>
        </w:tc>
        <w:tc>
          <w:tcPr>
            <w:tcW w:w="2364" w:type="dxa"/>
          </w:tcPr>
          <w:p w14:paraId="7988CF65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5" w:type="dxa"/>
          </w:tcPr>
          <w:p w14:paraId="10895333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2647" w:type="dxa"/>
          </w:tcPr>
          <w:p w14:paraId="7F498897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6" w:type="dxa"/>
          </w:tcPr>
          <w:p w14:paraId="430A0A7B" w14:textId="77777777" w:rsidR="0040472D" w:rsidRDefault="0040472D" w:rsidP="00B65C91">
            <w:pPr>
              <w:jc w:val="both"/>
            </w:pPr>
            <w:r>
              <w:t>MOD-04</w:t>
            </w:r>
          </w:p>
        </w:tc>
      </w:tr>
      <w:tr w:rsidR="0040472D" w14:paraId="76A67117" w14:textId="77777777" w:rsidTr="00B65C91">
        <w:tc>
          <w:tcPr>
            <w:tcW w:w="2458" w:type="dxa"/>
          </w:tcPr>
          <w:p w14:paraId="1DD65851" w14:textId="77777777" w:rsidR="0040472D" w:rsidRDefault="0040472D" w:rsidP="00B65C91">
            <w:pPr>
              <w:jc w:val="both"/>
            </w:pPr>
            <w:r>
              <w:lastRenderedPageBreak/>
              <w:t>Mise de côté vers une caisse</w:t>
            </w:r>
          </w:p>
        </w:tc>
        <w:tc>
          <w:tcPr>
            <w:tcW w:w="2364" w:type="dxa"/>
          </w:tcPr>
          <w:p w14:paraId="4306E8AD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5" w:type="dxa"/>
          </w:tcPr>
          <w:p w14:paraId="7B191919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2647" w:type="dxa"/>
          </w:tcPr>
          <w:p w14:paraId="0CE4D5A3" w14:textId="77777777" w:rsidR="0040472D" w:rsidRDefault="0040472D" w:rsidP="00B65C91">
            <w:pPr>
              <w:jc w:val="both"/>
            </w:pPr>
            <w:r>
              <w:t>Non (suivie dans l'objectif de mise de côté)</w:t>
            </w:r>
          </w:p>
        </w:tc>
        <w:tc>
          <w:tcPr>
            <w:tcW w:w="946" w:type="dxa"/>
          </w:tcPr>
          <w:p w14:paraId="41E483F0" w14:textId="77777777" w:rsidR="0040472D" w:rsidRDefault="0040472D" w:rsidP="00B65C91">
            <w:pPr>
              <w:jc w:val="both"/>
            </w:pPr>
            <w:r>
              <w:t>MOD-06</w:t>
            </w:r>
          </w:p>
        </w:tc>
      </w:tr>
      <w:tr w:rsidR="0040472D" w14:paraId="49AB8AFD" w14:textId="77777777" w:rsidTr="00B65C91">
        <w:tc>
          <w:tcPr>
            <w:tcW w:w="2458" w:type="dxa"/>
          </w:tcPr>
          <w:p w14:paraId="6A4D7690" w14:textId="77777777" w:rsidR="0040472D" w:rsidRDefault="0040472D" w:rsidP="00B65C91">
            <w:pPr>
              <w:jc w:val="both"/>
            </w:pPr>
            <w:r>
              <w:t>Retrait de caisse vers un compte</w:t>
            </w:r>
          </w:p>
        </w:tc>
        <w:tc>
          <w:tcPr>
            <w:tcW w:w="2364" w:type="dxa"/>
          </w:tcPr>
          <w:p w14:paraId="38CA7237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5" w:type="dxa"/>
          </w:tcPr>
          <w:p w14:paraId="498C8424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2647" w:type="dxa"/>
          </w:tcPr>
          <w:p w14:paraId="2EB642F4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6" w:type="dxa"/>
          </w:tcPr>
          <w:p w14:paraId="2133575F" w14:textId="77777777" w:rsidR="0040472D" w:rsidRDefault="0040472D" w:rsidP="00B65C91">
            <w:pPr>
              <w:jc w:val="both"/>
            </w:pPr>
            <w:r>
              <w:t>MOD-06</w:t>
            </w:r>
          </w:p>
        </w:tc>
      </w:tr>
      <w:tr w:rsidR="0040472D" w14:paraId="0FF22AF5" w14:textId="77777777" w:rsidTr="00B65C91">
        <w:tc>
          <w:tcPr>
            <w:tcW w:w="2458" w:type="dxa"/>
          </w:tcPr>
          <w:p w14:paraId="54FFDD95" w14:textId="77777777" w:rsidR="0040472D" w:rsidRDefault="0040472D" w:rsidP="00B65C91">
            <w:pPr>
              <w:jc w:val="both"/>
            </w:pPr>
            <w:r>
              <w:t>Retrait de caisse utilisé pour le projet</w:t>
            </w:r>
          </w:p>
        </w:tc>
        <w:tc>
          <w:tcPr>
            <w:tcW w:w="2364" w:type="dxa"/>
          </w:tcPr>
          <w:p w14:paraId="76E47684" w14:textId="77777777" w:rsidR="0040472D" w:rsidRDefault="0040472D" w:rsidP="00B65C91">
            <w:pPr>
              <w:jc w:val="both"/>
            </w:pPr>
            <w:r>
              <w:t>Oui</w:t>
            </w:r>
          </w:p>
        </w:tc>
        <w:tc>
          <w:tcPr>
            <w:tcW w:w="945" w:type="dxa"/>
          </w:tcPr>
          <w:p w14:paraId="35A39A8B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2647" w:type="dxa"/>
          </w:tcPr>
          <w:p w14:paraId="606C923F" w14:textId="77777777" w:rsidR="0040472D" w:rsidRDefault="0040472D" w:rsidP="00B65C91">
            <w:pPr>
              <w:jc w:val="both"/>
            </w:pPr>
            <w:r>
              <w:t>Oui</w:t>
            </w:r>
          </w:p>
        </w:tc>
        <w:tc>
          <w:tcPr>
            <w:tcW w:w="946" w:type="dxa"/>
          </w:tcPr>
          <w:p w14:paraId="40336D3A" w14:textId="77777777" w:rsidR="0040472D" w:rsidRDefault="0040472D" w:rsidP="00B65C91">
            <w:pPr>
              <w:jc w:val="both"/>
            </w:pPr>
            <w:r>
              <w:t>MOD-06</w:t>
            </w:r>
          </w:p>
        </w:tc>
      </w:tr>
      <w:tr w:rsidR="0040472D" w14:paraId="59DE3C4C" w14:textId="77777777" w:rsidTr="00B65C91">
        <w:tc>
          <w:tcPr>
            <w:tcW w:w="2458" w:type="dxa"/>
          </w:tcPr>
          <w:p w14:paraId="5866A729" w14:textId="77777777" w:rsidR="0040472D" w:rsidRDefault="0040472D" w:rsidP="00B65C91">
            <w:pPr>
              <w:jc w:val="both"/>
            </w:pPr>
            <w:r>
              <w:t>Cotisation de tontine</w:t>
            </w:r>
          </w:p>
        </w:tc>
        <w:tc>
          <w:tcPr>
            <w:tcW w:w="2364" w:type="dxa"/>
          </w:tcPr>
          <w:p w14:paraId="7527A589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5" w:type="dxa"/>
          </w:tcPr>
          <w:p w14:paraId="0D066A37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2647" w:type="dxa"/>
          </w:tcPr>
          <w:p w14:paraId="4A2573C1" w14:textId="77777777" w:rsidR="0040472D" w:rsidRDefault="0040472D" w:rsidP="00B65C91">
            <w:pPr>
              <w:jc w:val="both"/>
            </w:pPr>
            <w:r>
              <w:t>Non (suivie dans l'objectif de mise de côté)</w:t>
            </w:r>
          </w:p>
        </w:tc>
        <w:tc>
          <w:tcPr>
            <w:tcW w:w="946" w:type="dxa"/>
          </w:tcPr>
          <w:p w14:paraId="19D6A0A9" w14:textId="77777777" w:rsidR="0040472D" w:rsidRDefault="0040472D" w:rsidP="00B65C91">
            <w:pPr>
              <w:jc w:val="both"/>
            </w:pPr>
            <w:r>
              <w:t>MOD-07</w:t>
            </w:r>
          </w:p>
        </w:tc>
      </w:tr>
      <w:tr w:rsidR="0040472D" w14:paraId="35B08421" w14:textId="77777777" w:rsidTr="00B65C91">
        <w:tc>
          <w:tcPr>
            <w:tcW w:w="2458" w:type="dxa"/>
          </w:tcPr>
          <w:p w14:paraId="3DBC25B2" w14:textId="77777777" w:rsidR="0040472D" w:rsidRDefault="0040472D" w:rsidP="00B65C91">
            <w:pPr>
              <w:jc w:val="both"/>
            </w:pPr>
            <w:r>
              <w:t>Réception de la cagnotte</w:t>
            </w:r>
          </w:p>
        </w:tc>
        <w:tc>
          <w:tcPr>
            <w:tcW w:w="2364" w:type="dxa"/>
          </w:tcPr>
          <w:p w14:paraId="75FF01B1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5" w:type="dxa"/>
          </w:tcPr>
          <w:p w14:paraId="52F0CFF2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2647" w:type="dxa"/>
          </w:tcPr>
          <w:p w14:paraId="7B665F70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6" w:type="dxa"/>
          </w:tcPr>
          <w:p w14:paraId="21683471" w14:textId="77777777" w:rsidR="0040472D" w:rsidRDefault="0040472D" w:rsidP="00B65C91">
            <w:pPr>
              <w:jc w:val="both"/>
            </w:pPr>
            <w:r>
              <w:t>MOD-07</w:t>
            </w:r>
          </w:p>
        </w:tc>
      </w:tr>
      <w:tr w:rsidR="0040472D" w14:paraId="6CE8D67C" w14:textId="77777777" w:rsidTr="00B65C91">
        <w:tc>
          <w:tcPr>
            <w:tcW w:w="2458" w:type="dxa"/>
          </w:tcPr>
          <w:p w14:paraId="4FC9BEDA" w14:textId="77777777" w:rsidR="0040472D" w:rsidRDefault="0040472D" w:rsidP="00B65C91">
            <w:pPr>
              <w:jc w:val="both"/>
            </w:pPr>
            <w:r>
              <w:t>Entrée de crédit (dette)</w:t>
            </w:r>
          </w:p>
        </w:tc>
        <w:tc>
          <w:tcPr>
            <w:tcW w:w="2364" w:type="dxa"/>
          </w:tcPr>
          <w:p w14:paraId="09AB9B5F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5" w:type="dxa"/>
          </w:tcPr>
          <w:p w14:paraId="17744DC0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2647" w:type="dxa"/>
          </w:tcPr>
          <w:p w14:paraId="63D7881A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6" w:type="dxa"/>
          </w:tcPr>
          <w:p w14:paraId="5E8D46FA" w14:textId="77777777" w:rsidR="0040472D" w:rsidRDefault="0040472D" w:rsidP="00B65C91">
            <w:pPr>
              <w:jc w:val="both"/>
            </w:pPr>
            <w:r>
              <w:t>MOD-08</w:t>
            </w:r>
          </w:p>
        </w:tc>
      </w:tr>
      <w:tr w:rsidR="0040472D" w14:paraId="070D87D1" w14:textId="77777777" w:rsidTr="00B65C91">
        <w:tc>
          <w:tcPr>
            <w:tcW w:w="2458" w:type="dxa"/>
          </w:tcPr>
          <w:p w14:paraId="3B7941F1" w14:textId="77777777" w:rsidR="0040472D" w:rsidRDefault="0040472D" w:rsidP="00B65C91">
            <w:pPr>
              <w:jc w:val="both"/>
            </w:pPr>
            <w:r>
              <w:t>Remboursement d'une dette</w:t>
            </w:r>
          </w:p>
        </w:tc>
        <w:tc>
          <w:tcPr>
            <w:tcW w:w="2364" w:type="dxa"/>
          </w:tcPr>
          <w:p w14:paraId="35E38DCC" w14:textId="77777777" w:rsidR="0040472D" w:rsidRDefault="0040472D" w:rsidP="00B65C91">
            <w:pPr>
              <w:jc w:val="both"/>
            </w:pPr>
            <w:r>
              <w:t>Oui (catégorie « Remboursements »)</w:t>
            </w:r>
          </w:p>
        </w:tc>
        <w:tc>
          <w:tcPr>
            <w:tcW w:w="945" w:type="dxa"/>
          </w:tcPr>
          <w:p w14:paraId="75C39D61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2647" w:type="dxa"/>
          </w:tcPr>
          <w:p w14:paraId="6C797D02" w14:textId="77777777" w:rsidR="0040472D" w:rsidRDefault="0040472D" w:rsidP="00B65C91">
            <w:pPr>
              <w:jc w:val="both"/>
            </w:pPr>
            <w:r>
              <w:t>Oui</w:t>
            </w:r>
          </w:p>
        </w:tc>
        <w:tc>
          <w:tcPr>
            <w:tcW w:w="946" w:type="dxa"/>
          </w:tcPr>
          <w:p w14:paraId="0BBDAFCA" w14:textId="77777777" w:rsidR="0040472D" w:rsidRDefault="0040472D" w:rsidP="00B65C91">
            <w:pPr>
              <w:jc w:val="both"/>
            </w:pPr>
            <w:r>
              <w:t>MOD-08</w:t>
            </w:r>
          </w:p>
        </w:tc>
      </w:tr>
      <w:tr w:rsidR="0040472D" w14:paraId="60B6C855" w14:textId="77777777" w:rsidTr="00B65C91">
        <w:tc>
          <w:tcPr>
            <w:tcW w:w="2458" w:type="dxa"/>
          </w:tcPr>
          <w:p w14:paraId="2D200F94" w14:textId="77777777" w:rsidR="0040472D" w:rsidRDefault="0040472D" w:rsidP="00B65C91">
            <w:pPr>
              <w:jc w:val="both"/>
            </w:pPr>
            <w:r>
              <w:t>Prêt accordé (créance)</w:t>
            </w:r>
          </w:p>
        </w:tc>
        <w:tc>
          <w:tcPr>
            <w:tcW w:w="2364" w:type="dxa"/>
          </w:tcPr>
          <w:p w14:paraId="42027283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5" w:type="dxa"/>
          </w:tcPr>
          <w:p w14:paraId="72EFEBF2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2647" w:type="dxa"/>
          </w:tcPr>
          <w:p w14:paraId="793B9361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6" w:type="dxa"/>
          </w:tcPr>
          <w:p w14:paraId="7D91E2CD" w14:textId="77777777" w:rsidR="0040472D" w:rsidRDefault="0040472D" w:rsidP="00B65C91">
            <w:pPr>
              <w:jc w:val="both"/>
            </w:pPr>
            <w:r>
              <w:t>MOD-08</w:t>
            </w:r>
          </w:p>
        </w:tc>
      </w:tr>
      <w:tr w:rsidR="0040472D" w14:paraId="67F7988C" w14:textId="77777777" w:rsidTr="00B65C91">
        <w:tc>
          <w:tcPr>
            <w:tcW w:w="2458" w:type="dxa"/>
          </w:tcPr>
          <w:p w14:paraId="5F305A71" w14:textId="77777777" w:rsidR="0040472D" w:rsidRDefault="0040472D" w:rsidP="00B65C91">
            <w:pPr>
              <w:jc w:val="both"/>
            </w:pPr>
            <w:r>
              <w:t>Remboursement reçu d'une créance</w:t>
            </w:r>
          </w:p>
        </w:tc>
        <w:tc>
          <w:tcPr>
            <w:tcW w:w="2364" w:type="dxa"/>
          </w:tcPr>
          <w:p w14:paraId="5D0A7AAA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5" w:type="dxa"/>
          </w:tcPr>
          <w:p w14:paraId="7610AEE3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2647" w:type="dxa"/>
          </w:tcPr>
          <w:p w14:paraId="79122037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946" w:type="dxa"/>
          </w:tcPr>
          <w:p w14:paraId="476AD198" w14:textId="77777777" w:rsidR="0040472D" w:rsidRDefault="0040472D" w:rsidP="00B65C91">
            <w:pPr>
              <w:jc w:val="both"/>
            </w:pPr>
            <w:r>
              <w:t>MOD-08</w:t>
            </w:r>
          </w:p>
        </w:tc>
      </w:tr>
      <w:tr w:rsidR="0040472D" w14:paraId="07902D7D" w14:textId="77777777" w:rsidTr="00B65C91">
        <w:tc>
          <w:tcPr>
            <w:tcW w:w="2458" w:type="dxa"/>
          </w:tcPr>
          <w:p w14:paraId="20A41505" w14:textId="77777777" w:rsidR="0040472D" w:rsidRDefault="0040472D" w:rsidP="00B65C91">
            <w:pPr>
              <w:jc w:val="both"/>
            </w:pPr>
            <w:r>
              <w:t>Créance passée en perte</w:t>
            </w:r>
          </w:p>
        </w:tc>
        <w:tc>
          <w:tcPr>
            <w:tcW w:w="2364" w:type="dxa"/>
          </w:tcPr>
          <w:p w14:paraId="51C71258" w14:textId="77777777" w:rsidR="0040472D" w:rsidRDefault="0040472D" w:rsidP="00B65C91">
            <w:pPr>
              <w:jc w:val="both"/>
            </w:pPr>
            <w:r>
              <w:t>Oui</w:t>
            </w:r>
          </w:p>
        </w:tc>
        <w:tc>
          <w:tcPr>
            <w:tcW w:w="945" w:type="dxa"/>
          </w:tcPr>
          <w:p w14:paraId="5D179647" w14:textId="77777777" w:rsidR="0040472D" w:rsidRDefault="0040472D" w:rsidP="00B65C91">
            <w:pPr>
              <w:jc w:val="both"/>
            </w:pPr>
            <w:r>
              <w:t>Non</w:t>
            </w:r>
          </w:p>
        </w:tc>
        <w:tc>
          <w:tcPr>
            <w:tcW w:w="2647" w:type="dxa"/>
          </w:tcPr>
          <w:p w14:paraId="6CED199A" w14:textId="77777777" w:rsidR="0040472D" w:rsidRDefault="0040472D" w:rsidP="00B65C91">
            <w:pPr>
              <w:jc w:val="both"/>
            </w:pPr>
            <w:r>
              <w:t>Oui</w:t>
            </w:r>
          </w:p>
        </w:tc>
        <w:tc>
          <w:tcPr>
            <w:tcW w:w="946" w:type="dxa"/>
          </w:tcPr>
          <w:p w14:paraId="5EFC13CB" w14:textId="77777777" w:rsidR="0040472D" w:rsidRDefault="0040472D" w:rsidP="00B65C91">
            <w:pPr>
              <w:jc w:val="both"/>
            </w:pPr>
            <w:r>
              <w:t>MOD-08</w:t>
            </w:r>
          </w:p>
        </w:tc>
      </w:tr>
    </w:tbl>
    <w:p w14:paraId="412DC69D" w14:textId="77777777" w:rsidR="0040472D" w:rsidRDefault="0040472D" w:rsidP="0040472D">
      <w:pPr>
        <w:spacing w:before="240"/>
        <w:jc w:val="both"/>
      </w:pPr>
      <w:r>
        <w:t xml:space="preserve"> </w:t>
      </w:r>
    </w:p>
    <w:p w14:paraId="14294357" w14:textId="77777777" w:rsidR="0040472D" w:rsidRDefault="0040472D" w:rsidP="0040472D">
      <w:pPr>
        <w:spacing w:after="200"/>
        <w:jc w:val="both"/>
      </w:pPr>
      <w:r>
        <w:lastRenderedPageBreak/>
        <w:t xml:space="preserve"> </w:t>
      </w:r>
    </w:p>
    <w:p w14:paraId="0E090CF7" w14:textId="77777777" w:rsidR="0040472D" w:rsidRDefault="0040472D" w:rsidP="0040472D">
      <w:pPr>
        <w:spacing w:after="120"/>
        <w:jc w:val="both"/>
      </w:pPr>
      <w:r>
        <w:t>Dans les analyses avancées (V2), seuls les intérêts et les frais d'un remboursement de dette sont comptés comme un coût ; le capital apparaît comme une réduction de dette.</w:t>
      </w:r>
    </w:p>
    <w:p w14:paraId="0C432797" w14:textId="77777777" w:rsidR="0040472D" w:rsidRDefault="0040472D" w:rsidP="0040472D">
      <w:pPr>
        <w:spacing w:after="200"/>
        <w:jc w:val="both"/>
      </w:pPr>
      <w:r>
        <w:t xml:space="preserve"> </w:t>
      </w:r>
    </w:p>
    <w:p w14:paraId="075286C1" w14:textId="77777777" w:rsidR="0040472D" w:rsidRDefault="0040472D" w:rsidP="0040472D">
      <w:pPr>
        <w:pStyle w:val="Titre2"/>
        <w:spacing w:after="200"/>
        <w:jc w:val="both"/>
      </w:pPr>
      <w:r>
        <w:t>5. Détail par module</w:t>
      </w:r>
    </w:p>
    <w:p w14:paraId="040844C0" w14:textId="77777777" w:rsidR="0040472D" w:rsidRDefault="0040472D" w:rsidP="0040472D">
      <w:pPr>
        <w:pStyle w:val="Titre3"/>
        <w:spacing w:after="200"/>
        <w:jc w:val="both"/>
      </w:pPr>
      <w:r>
        <w:t>MOD-01 — Accès et profil</w:t>
      </w:r>
    </w:p>
    <w:p w14:paraId="4C423ACA" w14:textId="77777777" w:rsidR="0040472D" w:rsidRDefault="0040472D" w:rsidP="0040472D">
      <w:pPr>
        <w:spacing w:after="120"/>
        <w:jc w:val="both"/>
      </w:pPr>
      <w:r>
        <w:rPr>
          <w:b/>
          <w:bCs/>
        </w:rPr>
        <w:t>Objectif</w:t>
      </w:r>
      <w:r>
        <w:t xml:space="preserve"> : permettre à l'utilisateur de créer son compte ECU, de démarrer en moins de 2 minutes et de régler ses préférences.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721"/>
        <w:gridCol w:w="7386"/>
        <w:gridCol w:w="2138"/>
        <w:gridCol w:w="1749"/>
      </w:tblGrid>
      <w:tr w:rsidR="0040472D" w14:paraId="378FB9C4" w14:textId="77777777" w:rsidTr="00B65C91">
        <w:trPr>
          <w:tblHeader/>
        </w:trPr>
        <w:tc>
          <w:tcPr>
            <w:tcW w:w="1820" w:type="dxa"/>
          </w:tcPr>
          <w:p w14:paraId="23D62456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ID</w:t>
            </w:r>
          </w:p>
        </w:tc>
        <w:tc>
          <w:tcPr>
            <w:tcW w:w="4940" w:type="dxa"/>
          </w:tcPr>
          <w:p w14:paraId="693CBF9F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Fonctionnalité / sous-fonctionnalité</w:t>
            </w:r>
          </w:p>
        </w:tc>
        <w:tc>
          <w:tcPr>
            <w:tcW w:w="1430" w:type="dxa"/>
          </w:tcPr>
          <w:p w14:paraId="5A90226F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1170" w:type="dxa"/>
          </w:tcPr>
          <w:p w14:paraId="6685D6D6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</w:t>
            </w:r>
          </w:p>
        </w:tc>
      </w:tr>
      <w:tr w:rsidR="0040472D" w14:paraId="7C73E21F" w14:textId="77777777" w:rsidTr="00B65C91">
        <w:tc>
          <w:tcPr>
            <w:tcW w:w="1820" w:type="dxa"/>
          </w:tcPr>
          <w:p w14:paraId="1FD66EDE" w14:textId="77777777" w:rsidR="0040472D" w:rsidRDefault="0040472D" w:rsidP="00B65C91">
            <w:pPr>
              <w:jc w:val="both"/>
            </w:pPr>
            <w:r>
              <w:t>FEAT-01.01</w:t>
            </w:r>
          </w:p>
        </w:tc>
        <w:tc>
          <w:tcPr>
            <w:tcW w:w="4940" w:type="dxa"/>
          </w:tcPr>
          <w:p w14:paraId="00680C4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Inscription</w:t>
            </w:r>
          </w:p>
        </w:tc>
        <w:tc>
          <w:tcPr>
            <w:tcW w:w="1430" w:type="dxa"/>
          </w:tcPr>
          <w:p w14:paraId="32AA9F4F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56AE6C0C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B51DF85" w14:textId="77777777" w:rsidTr="00B65C91">
        <w:tc>
          <w:tcPr>
            <w:tcW w:w="1820" w:type="dxa"/>
          </w:tcPr>
          <w:p w14:paraId="04B6B055" w14:textId="77777777" w:rsidR="0040472D" w:rsidRDefault="0040472D" w:rsidP="00B65C91">
            <w:pPr>
              <w:jc w:val="both"/>
            </w:pPr>
            <w:r>
              <w:t>FEAT-01.01.1</w:t>
            </w:r>
          </w:p>
        </w:tc>
        <w:tc>
          <w:tcPr>
            <w:tcW w:w="4940" w:type="dxa"/>
          </w:tcPr>
          <w:p w14:paraId="6F976419" w14:textId="77777777" w:rsidR="0040472D" w:rsidRDefault="0040472D" w:rsidP="00B65C91">
            <w:pPr>
              <w:jc w:val="both"/>
            </w:pPr>
            <w:r>
              <w:t>Information préalable : le numéro doit avoir WhatsApp actif</w:t>
            </w:r>
          </w:p>
        </w:tc>
        <w:tc>
          <w:tcPr>
            <w:tcW w:w="1430" w:type="dxa"/>
          </w:tcPr>
          <w:p w14:paraId="1DE80E44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6A7811DB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C53078C" w14:textId="77777777" w:rsidTr="00B65C91">
        <w:tc>
          <w:tcPr>
            <w:tcW w:w="1820" w:type="dxa"/>
          </w:tcPr>
          <w:p w14:paraId="2EF8A671" w14:textId="77777777" w:rsidR="0040472D" w:rsidRDefault="0040472D" w:rsidP="00B65C91">
            <w:pPr>
              <w:jc w:val="both"/>
            </w:pPr>
            <w:r>
              <w:t>FEAT-01.01.2</w:t>
            </w:r>
          </w:p>
        </w:tc>
        <w:tc>
          <w:tcPr>
            <w:tcW w:w="4940" w:type="dxa"/>
          </w:tcPr>
          <w:p w14:paraId="14160E93" w14:textId="77777777" w:rsidR="0040472D" w:rsidRDefault="0040472D" w:rsidP="00B65C91">
            <w:pPr>
              <w:jc w:val="both"/>
            </w:pPr>
            <w:r>
              <w:t>Saisie du numéro de téléphone</w:t>
            </w:r>
          </w:p>
        </w:tc>
        <w:tc>
          <w:tcPr>
            <w:tcW w:w="1430" w:type="dxa"/>
          </w:tcPr>
          <w:p w14:paraId="2D39E8DB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21A6F007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43BE642" w14:textId="77777777" w:rsidTr="00B65C91">
        <w:tc>
          <w:tcPr>
            <w:tcW w:w="1820" w:type="dxa"/>
          </w:tcPr>
          <w:p w14:paraId="385558E1" w14:textId="77777777" w:rsidR="0040472D" w:rsidRDefault="0040472D" w:rsidP="00B65C91">
            <w:pPr>
              <w:jc w:val="both"/>
            </w:pPr>
            <w:r>
              <w:t>FEAT-01.01.3</w:t>
            </w:r>
          </w:p>
        </w:tc>
        <w:tc>
          <w:tcPr>
            <w:tcW w:w="4940" w:type="dxa"/>
          </w:tcPr>
          <w:p w14:paraId="3D3F9378" w14:textId="77777777" w:rsidR="0040472D" w:rsidRDefault="0040472D" w:rsidP="00B65C91">
            <w:pPr>
              <w:jc w:val="both"/>
            </w:pPr>
            <w:r>
              <w:t>Vérification par code OTP reçu par WhatsApp</w:t>
            </w:r>
          </w:p>
        </w:tc>
        <w:tc>
          <w:tcPr>
            <w:tcW w:w="1430" w:type="dxa"/>
          </w:tcPr>
          <w:p w14:paraId="4B09335E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3B046FA5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BFC7B99" w14:textId="77777777" w:rsidTr="00B65C91">
        <w:tc>
          <w:tcPr>
            <w:tcW w:w="1820" w:type="dxa"/>
          </w:tcPr>
          <w:p w14:paraId="78FD393B" w14:textId="77777777" w:rsidR="0040472D" w:rsidRDefault="0040472D" w:rsidP="00B65C91">
            <w:pPr>
              <w:jc w:val="both"/>
            </w:pPr>
            <w:r>
              <w:t>FEAT-01.01.4</w:t>
            </w:r>
          </w:p>
        </w:tc>
        <w:tc>
          <w:tcPr>
            <w:tcW w:w="4940" w:type="dxa"/>
          </w:tcPr>
          <w:p w14:paraId="258982AC" w14:textId="77777777" w:rsidR="0040472D" w:rsidRDefault="0040472D" w:rsidP="00B65C91">
            <w:pPr>
              <w:jc w:val="both"/>
            </w:pPr>
            <w:r>
              <w:t>Acceptation des conditions d'utilisation et consentement aux statistiques d'usage</w:t>
            </w:r>
          </w:p>
        </w:tc>
        <w:tc>
          <w:tcPr>
            <w:tcW w:w="1430" w:type="dxa"/>
          </w:tcPr>
          <w:p w14:paraId="2766CC3D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2DB60C24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7BCB5AC" w14:textId="77777777" w:rsidTr="00B65C91">
        <w:tc>
          <w:tcPr>
            <w:tcW w:w="1820" w:type="dxa"/>
          </w:tcPr>
          <w:p w14:paraId="601E7119" w14:textId="77777777" w:rsidR="0040472D" w:rsidRDefault="0040472D" w:rsidP="00B65C91">
            <w:pPr>
              <w:jc w:val="both"/>
            </w:pPr>
            <w:r>
              <w:t>FEAT-01.02</w:t>
            </w:r>
          </w:p>
        </w:tc>
        <w:tc>
          <w:tcPr>
            <w:tcW w:w="4940" w:type="dxa"/>
          </w:tcPr>
          <w:p w14:paraId="0AE5C818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Premier lancement</w:t>
            </w:r>
          </w:p>
        </w:tc>
        <w:tc>
          <w:tcPr>
            <w:tcW w:w="1430" w:type="dxa"/>
          </w:tcPr>
          <w:p w14:paraId="2C39E56F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4423AD50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4FC91A8" w14:textId="77777777" w:rsidTr="00B65C91">
        <w:tc>
          <w:tcPr>
            <w:tcW w:w="1820" w:type="dxa"/>
          </w:tcPr>
          <w:p w14:paraId="0D9258A3" w14:textId="77777777" w:rsidR="0040472D" w:rsidRDefault="0040472D" w:rsidP="00B65C91">
            <w:pPr>
              <w:jc w:val="both"/>
            </w:pPr>
            <w:r>
              <w:t>FEAT-01.02.1</w:t>
            </w:r>
          </w:p>
        </w:tc>
        <w:tc>
          <w:tcPr>
            <w:tcW w:w="4940" w:type="dxa"/>
          </w:tcPr>
          <w:p w14:paraId="425F0DD3" w14:textId="77777777" w:rsidR="0040472D" w:rsidRDefault="0040472D" w:rsidP="00B65C91">
            <w:pPr>
              <w:jc w:val="both"/>
            </w:pPr>
            <w:r>
              <w:t>Questionnaire facultatif sur le niveau et l'objectif</w:t>
            </w:r>
          </w:p>
        </w:tc>
        <w:tc>
          <w:tcPr>
            <w:tcW w:w="1430" w:type="dxa"/>
          </w:tcPr>
          <w:p w14:paraId="53A242B9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12E6A2B4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0997B0F" w14:textId="77777777" w:rsidTr="00B65C91">
        <w:tc>
          <w:tcPr>
            <w:tcW w:w="1820" w:type="dxa"/>
          </w:tcPr>
          <w:p w14:paraId="586CB1B2" w14:textId="77777777" w:rsidR="0040472D" w:rsidRDefault="0040472D" w:rsidP="00B65C91">
            <w:pPr>
              <w:jc w:val="both"/>
            </w:pPr>
            <w:r>
              <w:lastRenderedPageBreak/>
              <w:t>FEAT-01.02.2</w:t>
            </w:r>
          </w:p>
        </w:tc>
        <w:tc>
          <w:tcPr>
            <w:tcW w:w="4940" w:type="dxa"/>
          </w:tcPr>
          <w:p w14:paraId="5CE9E76F" w14:textId="77777777" w:rsidR="0040472D" w:rsidRDefault="0040472D" w:rsidP="00B65C91">
            <w:pPr>
              <w:jc w:val="both"/>
            </w:pPr>
            <w:r>
              <w:t>Attribution du niveau du coach et du mode d'affichage</w:t>
            </w:r>
          </w:p>
        </w:tc>
        <w:tc>
          <w:tcPr>
            <w:tcW w:w="1430" w:type="dxa"/>
          </w:tcPr>
          <w:p w14:paraId="14606B23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51FAE113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EED66C7" w14:textId="77777777" w:rsidTr="00B65C91">
        <w:tc>
          <w:tcPr>
            <w:tcW w:w="1820" w:type="dxa"/>
          </w:tcPr>
          <w:p w14:paraId="3B12AA2B" w14:textId="77777777" w:rsidR="0040472D" w:rsidRDefault="0040472D" w:rsidP="00B65C91">
            <w:pPr>
              <w:jc w:val="both"/>
            </w:pPr>
            <w:r>
              <w:t>FEAT-01.02.3</w:t>
            </w:r>
          </w:p>
        </w:tc>
        <w:tc>
          <w:tcPr>
            <w:tcW w:w="4940" w:type="dxa"/>
          </w:tcPr>
          <w:p w14:paraId="5617048B" w14:textId="77777777" w:rsidR="0040472D" w:rsidRDefault="0040472D" w:rsidP="00B65C91">
            <w:pPr>
              <w:jc w:val="both"/>
            </w:pPr>
            <w:r>
              <w:t>Découverte de l'application en quelques écrans</w:t>
            </w:r>
          </w:p>
        </w:tc>
        <w:tc>
          <w:tcPr>
            <w:tcW w:w="1430" w:type="dxa"/>
          </w:tcPr>
          <w:p w14:paraId="4C1628EE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092D0389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AC2B970" w14:textId="77777777" w:rsidTr="00B65C91">
        <w:tc>
          <w:tcPr>
            <w:tcW w:w="1820" w:type="dxa"/>
          </w:tcPr>
          <w:p w14:paraId="148CA920" w14:textId="77777777" w:rsidR="0040472D" w:rsidRDefault="0040472D" w:rsidP="00B65C91">
            <w:pPr>
              <w:jc w:val="both"/>
            </w:pPr>
            <w:r>
              <w:t>FEAT-01.02.4</w:t>
            </w:r>
          </w:p>
        </w:tc>
        <w:tc>
          <w:tcPr>
            <w:tcW w:w="4940" w:type="dxa"/>
          </w:tcPr>
          <w:p w14:paraId="7340F961" w14:textId="77777777" w:rsidR="0040472D" w:rsidRDefault="0040472D" w:rsidP="00B65C91">
            <w:pPr>
              <w:jc w:val="both"/>
            </w:pPr>
            <w:r>
              <w:t>Création du premier compte (voir FEAT-03.01)</w:t>
            </w:r>
          </w:p>
        </w:tc>
        <w:tc>
          <w:tcPr>
            <w:tcW w:w="1430" w:type="dxa"/>
          </w:tcPr>
          <w:p w14:paraId="1EABE664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43B25063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A9297D2" w14:textId="77777777" w:rsidTr="00B65C91">
        <w:tc>
          <w:tcPr>
            <w:tcW w:w="1820" w:type="dxa"/>
          </w:tcPr>
          <w:p w14:paraId="0B50BE81" w14:textId="77777777" w:rsidR="0040472D" w:rsidRDefault="0040472D" w:rsidP="00B65C91">
            <w:pPr>
              <w:jc w:val="both"/>
            </w:pPr>
            <w:r>
              <w:t>FEAT-01.02.5</w:t>
            </w:r>
          </w:p>
        </w:tc>
        <w:tc>
          <w:tcPr>
            <w:tcW w:w="4940" w:type="dxa"/>
          </w:tcPr>
          <w:p w14:paraId="33A912E9" w14:textId="77777777" w:rsidR="0040472D" w:rsidRDefault="0040472D" w:rsidP="00B65C91">
            <w:pPr>
              <w:jc w:val="both"/>
            </w:pPr>
            <w:r>
              <w:t>Proposition de créer un code PIN, étape facultative (voir FEAT-13.01)</w:t>
            </w:r>
          </w:p>
        </w:tc>
        <w:tc>
          <w:tcPr>
            <w:tcW w:w="1430" w:type="dxa"/>
          </w:tcPr>
          <w:p w14:paraId="78474963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61D74583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73A4789E" w14:textId="77777777" w:rsidTr="00B65C91">
        <w:tc>
          <w:tcPr>
            <w:tcW w:w="1820" w:type="dxa"/>
          </w:tcPr>
          <w:p w14:paraId="04D715FB" w14:textId="77777777" w:rsidR="0040472D" w:rsidRDefault="0040472D" w:rsidP="00B65C91">
            <w:pPr>
              <w:jc w:val="both"/>
            </w:pPr>
            <w:r>
              <w:t>FEAT-01.02.6</w:t>
            </w:r>
          </w:p>
        </w:tc>
        <w:tc>
          <w:tcPr>
            <w:tcW w:w="4940" w:type="dxa"/>
          </w:tcPr>
          <w:p w14:paraId="4A72E49F" w14:textId="77777777" w:rsidR="0040472D" w:rsidRDefault="0040472D" w:rsidP="00B65C91">
            <w:pPr>
              <w:jc w:val="both"/>
            </w:pPr>
            <w:r>
              <w:t>Activation de l'essai ECU Plus</w:t>
            </w:r>
          </w:p>
        </w:tc>
        <w:tc>
          <w:tcPr>
            <w:tcW w:w="1430" w:type="dxa"/>
          </w:tcPr>
          <w:p w14:paraId="34B98892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4CB91697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B247717" w14:textId="77777777" w:rsidTr="00B65C91">
        <w:tc>
          <w:tcPr>
            <w:tcW w:w="1820" w:type="dxa"/>
          </w:tcPr>
          <w:p w14:paraId="07B43678" w14:textId="77777777" w:rsidR="0040472D" w:rsidRDefault="0040472D" w:rsidP="00B65C91">
            <w:pPr>
              <w:jc w:val="both"/>
            </w:pPr>
            <w:r>
              <w:t>FEAT-01.03</w:t>
            </w:r>
          </w:p>
        </w:tc>
        <w:tc>
          <w:tcPr>
            <w:tcW w:w="4940" w:type="dxa"/>
          </w:tcPr>
          <w:p w14:paraId="279A50D1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Profil et préférences</w:t>
            </w:r>
          </w:p>
        </w:tc>
        <w:tc>
          <w:tcPr>
            <w:tcW w:w="1430" w:type="dxa"/>
          </w:tcPr>
          <w:p w14:paraId="661B36BE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3D10088A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42862E82" w14:textId="77777777" w:rsidTr="00B65C91">
        <w:tc>
          <w:tcPr>
            <w:tcW w:w="1820" w:type="dxa"/>
          </w:tcPr>
          <w:p w14:paraId="30F988D8" w14:textId="77777777" w:rsidR="0040472D" w:rsidRDefault="0040472D" w:rsidP="00B65C91">
            <w:pPr>
              <w:jc w:val="both"/>
            </w:pPr>
            <w:r>
              <w:t>FEAT-01.03.1</w:t>
            </w:r>
          </w:p>
        </w:tc>
        <w:tc>
          <w:tcPr>
            <w:tcW w:w="4940" w:type="dxa"/>
          </w:tcPr>
          <w:p w14:paraId="700397FD" w14:textId="77777777" w:rsidR="0040472D" w:rsidRDefault="0040472D" w:rsidP="00B65C91">
            <w:pPr>
              <w:jc w:val="both"/>
            </w:pPr>
            <w:r>
              <w:t>Langue</w:t>
            </w:r>
          </w:p>
        </w:tc>
        <w:tc>
          <w:tcPr>
            <w:tcW w:w="1430" w:type="dxa"/>
          </w:tcPr>
          <w:p w14:paraId="54EAB6BA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4B70D41D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6D95ADB" w14:textId="77777777" w:rsidTr="00B65C91">
        <w:tc>
          <w:tcPr>
            <w:tcW w:w="1820" w:type="dxa"/>
          </w:tcPr>
          <w:p w14:paraId="30B30021" w14:textId="77777777" w:rsidR="0040472D" w:rsidRDefault="0040472D" w:rsidP="00B65C91">
            <w:pPr>
              <w:jc w:val="both"/>
            </w:pPr>
            <w:r>
              <w:t>FEAT-01.03.2</w:t>
            </w:r>
          </w:p>
        </w:tc>
        <w:tc>
          <w:tcPr>
            <w:tcW w:w="4940" w:type="dxa"/>
          </w:tcPr>
          <w:p w14:paraId="5E18AFBA" w14:textId="77777777" w:rsidR="0040472D" w:rsidRDefault="0040472D" w:rsidP="00B65C91">
            <w:pPr>
              <w:jc w:val="both"/>
            </w:pPr>
            <w:r>
              <w:t>Mode d'affichage (Simple / Complet) et niveau du coach</w:t>
            </w:r>
          </w:p>
        </w:tc>
        <w:tc>
          <w:tcPr>
            <w:tcW w:w="1430" w:type="dxa"/>
          </w:tcPr>
          <w:p w14:paraId="741A662F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33CEFD54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5F502645" w14:textId="77777777" w:rsidTr="00B65C91">
        <w:tc>
          <w:tcPr>
            <w:tcW w:w="1820" w:type="dxa"/>
          </w:tcPr>
          <w:p w14:paraId="7B7F4724" w14:textId="77777777" w:rsidR="0040472D" w:rsidRDefault="0040472D" w:rsidP="00B65C91">
            <w:pPr>
              <w:jc w:val="both"/>
            </w:pPr>
            <w:r>
              <w:t>FEAT-01.03.3</w:t>
            </w:r>
          </w:p>
        </w:tc>
        <w:tc>
          <w:tcPr>
            <w:tcW w:w="4940" w:type="dxa"/>
          </w:tcPr>
          <w:p w14:paraId="5CD92A23" w14:textId="77777777" w:rsidR="0040472D" w:rsidRDefault="0040472D" w:rsidP="00B65C91">
            <w:pPr>
              <w:jc w:val="both"/>
            </w:pPr>
            <w:r>
              <w:t>Changement de numéro de téléphone, avec vérification par code OTP reçu par WhatsApp</w:t>
            </w:r>
          </w:p>
        </w:tc>
        <w:tc>
          <w:tcPr>
            <w:tcW w:w="1430" w:type="dxa"/>
          </w:tcPr>
          <w:p w14:paraId="12325683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302D923E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1B4F336" w14:textId="77777777" w:rsidTr="00B65C91">
        <w:tc>
          <w:tcPr>
            <w:tcW w:w="1820" w:type="dxa"/>
          </w:tcPr>
          <w:p w14:paraId="20D9056D" w14:textId="77777777" w:rsidR="0040472D" w:rsidRDefault="0040472D" w:rsidP="00B65C91">
            <w:pPr>
              <w:jc w:val="both"/>
            </w:pPr>
            <w:r>
              <w:t>FEAT-01.04</w:t>
            </w:r>
          </w:p>
        </w:tc>
        <w:tc>
          <w:tcPr>
            <w:tcW w:w="4940" w:type="dxa"/>
          </w:tcPr>
          <w:p w14:paraId="40B1F0B4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Évolution du mode et du niveau</w:t>
            </w:r>
          </w:p>
        </w:tc>
        <w:tc>
          <w:tcPr>
            <w:tcW w:w="1430" w:type="dxa"/>
          </w:tcPr>
          <w:p w14:paraId="056BF586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19B6B7C6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9170952" w14:textId="77777777" w:rsidTr="00B65C91">
        <w:tc>
          <w:tcPr>
            <w:tcW w:w="1820" w:type="dxa"/>
          </w:tcPr>
          <w:p w14:paraId="65E30EA5" w14:textId="77777777" w:rsidR="0040472D" w:rsidRDefault="0040472D" w:rsidP="00B65C91">
            <w:pPr>
              <w:jc w:val="both"/>
            </w:pPr>
            <w:r>
              <w:t>FEAT-01.04.1</w:t>
            </w:r>
          </w:p>
        </w:tc>
        <w:tc>
          <w:tcPr>
            <w:tcW w:w="4940" w:type="dxa"/>
          </w:tcPr>
          <w:p w14:paraId="52B5BA57" w14:textId="77777777" w:rsidR="0040472D" w:rsidRDefault="0040472D" w:rsidP="00B65C91">
            <w:pPr>
              <w:jc w:val="both"/>
            </w:pPr>
            <w:r>
              <w:t>Proposition de changement selon l'usage, jamais imposée</w:t>
            </w:r>
          </w:p>
        </w:tc>
        <w:tc>
          <w:tcPr>
            <w:tcW w:w="1430" w:type="dxa"/>
          </w:tcPr>
          <w:p w14:paraId="20BA72C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2BD0ECBE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</w:tbl>
    <w:p w14:paraId="53CD4F87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0670C57D" w14:textId="77777777" w:rsidR="0040472D" w:rsidRDefault="0040472D" w:rsidP="0040472D">
      <w:pPr>
        <w:pStyle w:val="Titre3"/>
        <w:spacing w:after="200"/>
        <w:jc w:val="both"/>
      </w:pPr>
      <w:r>
        <w:lastRenderedPageBreak/>
        <w:t>MOD-02 — Offre et abonnement</w:t>
      </w:r>
    </w:p>
    <w:p w14:paraId="2F54FEEA" w14:textId="77777777" w:rsidR="0040472D" w:rsidRDefault="0040472D" w:rsidP="0040472D">
      <w:pPr>
        <w:spacing w:after="120"/>
        <w:jc w:val="both"/>
      </w:pPr>
      <w:r>
        <w:rPr>
          <w:b/>
          <w:bCs/>
        </w:rPr>
        <w:t>Objectif</w:t>
      </w:r>
      <w:r>
        <w:t xml:space="preserve"> : gérer la formule de l'utilisateur, l'achat, l'activation et le suivi de l'abonnement ECU Plus.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480"/>
        <w:gridCol w:w="7972"/>
        <w:gridCol w:w="1948"/>
        <w:gridCol w:w="1594"/>
      </w:tblGrid>
      <w:tr w:rsidR="0040472D" w14:paraId="7D1036BF" w14:textId="77777777" w:rsidTr="00B65C91">
        <w:trPr>
          <w:tblHeader/>
        </w:trPr>
        <w:tc>
          <w:tcPr>
            <w:tcW w:w="1659" w:type="dxa"/>
          </w:tcPr>
          <w:p w14:paraId="6AC41AD1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ID</w:t>
            </w:r>
          </w:p>
        </w:tc>
        <w:tc>
          <w:tcPr>
            <w:tcW w:w="5332" w:type="dxa"/>
          </w:tcPr>
          <w:p w14:paraId="0045AC88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Fonctionnalité / sous-fonctionnalité</w:t>
            </w:r>
          </w:p>
        </w:tc>
        <w:tc>
          <w:tcPr>
            <w:tcW w:w="1303" w:type="dxa"/>
          </w:tcPr>
          <w:p w14:paraId="0BF88067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1066" w:type="dxa"/>
          </w:tcPr>
          <w:p w14:paraId="57629C3A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</w:t>
            </w:r>
          </w:p>
        </w:tc>
      </w:tr>
      <w:tr w:rsidR="0040472D" w14:paraId="1B00B1AA" w14:textId="77777777" w:rsidTr="00B65C91">
        <w:tc>
          <w:tcPr>
            <w:tcW w:w="1659" w:type="dxa"/>
          </w:tcPr>
          <w:p w14:paraId="72113E8F" w14:textId="77777777" w:rsidR="0040472D" w:rsidRDefault="0040472D" w:rsidP="00B65C91">
            <w:pPr>
              <w:jc w:val="both"/>
            </w:pPr>
            <w:r>
              <w:t>FEAT-02.01</w:t>
            </w:r>
          </w:p>
        </w:tc>
        <w:tc>
          <w:tcPr>
            <w:tcW w:w="5332" w:type="dxa"/>
          </w:tcPr>
          <w:p w14:paraId="1A99F9D9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Formules et droits</w:t>
            </w:r>
          </w:p>
        </w:tc>
        <w:tc>
          <w:tcPr>
            <w:tcW w:w="1303" w:type="dxa"/>
          </w:tcPr>
          <w:p w14:paraId="2012C41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66" w:type="dxa"/>
          </w:tcPr>
          <w:p w14:paraId="0AF95A0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016DE41" w14:textId="77777777" w:rsidTr="00B65C91">
        <w:tc>
          <w:tcPr>
            <w:tcW w:w="1659" w:type="dxa"/>
          </w:tcPr>
          <w:p w14:paraId="04AC93CA" w14:textId="77777777" w:rsidR="0040472D" w:rsidRDefault="0040472D" w:rsidP="00B65C91">
            <w:pPr>
              <w:jc w:val="both"/>
            </w:pPr>
            <w:r>
              <w:t>FEAT-02.01.1</w:t>
            </w:r>
          </w:p>
        </w:tc>
        <w:tc>
          <w:tcPr>
            <w:tcW w:w="5332" w:type="dxa"/>
          </w:tcPr>
          <w:p w14:paraId="6BAE555E" w14:textId="77777777" w:rsidR="0040472D" w:rsidRDefault="0040472D" w:rsidP="00B65C91">
            <w:pPr>
              <w:jc w:val="both"/>
            </w:pPr>
            <w:r>
              <w:t>Formule gratuite et ses limites</w:t>
            </w:r>
          </w:p>
        </w:tc>
        <w:tc>
          <w:tcPr>
            <w:tcW w:w="1303" w:type="dxa"/>
          </w:tcPr>
          <w:p w14:paraId="1A0DDEB4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66" w:type="dxa"/>
          </w:tcPr>
          <w:p w14:paraId="21255411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26E8265" w14:textId="77777777" w:rsidTr="00B65C91">
        <w:tc>
          <w:tcPr>
            <w:tcW w:w="1659" w:type="dxa"/>
          </w:tcPr>
          <w:p w14:paraId="7859216D" w14:textId="77777777" w:rsidR="0040472D" w:rsidRDefault="0040472D" w:rsidP="00B65C91">
            <w:pPr>
              <w:jc w:val="both"/>
            </w:pPr>
            <w:r>
              <w:t>FEAT-02.01.2</w:t>
            </w:r>
          </w:p>
        </w:tc>
        <w:tc>
          <w:tcPr>
            <w:tcW w:w="5332" w:type="dxa"/>
          </w:tcPr>
          <w:p w14:paraId="0E644D2F" w14:textId="77777777" w:rsidR="0040472D" w:rsidRDefault="0040472D" w:rsidP="00B65C91">
            <w:pPr>
              <w:jc w:val="both"/>
            </w:pPr>
            <w:r>
              <w:t>Essai ECU Plus à l'inscription</w:t>
            </w:r>
          </w:p>
        </w:tc>
        <w:tc>
          <w:tcPr>
            <w:tcW w:w="1303" w:type="dxa"/>
          </w:tcPr>
          <w:p w14:paraId="38F1BDD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66" w:type="dxa"/>
          </w:tcPr>
          <w:p w14:paraId="2D0CE308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A133C42" w14:textId="77777777" w:rsidTr="00B65C91">
        <w:tc>
          <w:tcPr>
            <w:tcW w:w="1659" w:type="dxa"/>
          </w:tcPr>
          <w:p w14:paraId="448D4A63" w14:textId="77777777" w:rsidR="0040472D" w:rsidRDefault="0040472D" w:rsidP="00B65C91">
            <w:pPr>
              <w:jc w:val="both"/>
            </w:pPr>
            <w:r>
              <w:t>FEAT-02.01.3</w:t>
            </w:r>
          </w:p>
        </w:tc>
        <w:tc>
          <w:tcPr>
            <w:tcW w:w="5332" w:type="dxa"/>
          </w:tcPr>
          <w:p w14:paraId="7B6B8ECE" w14:textId="77777777" w:rsidR="0040472D" w:rsidRDefault="0040472D" w:rsidP="00B65C91">
            <w:pPr>
              <w:jc w:val="both"/>
            </w:pPr>
            <w:r>
              <w:t>Contrôle des droits : invitation à passer à ECU Plus quand une limite est atteinte, sans perte d'accès en consultation</w:t>
            </w:r>
          </w:p>
        </w:tc>
        <w:tc>
          <w:tcPr>
            <w:tcW w:w="1303" w:type="dxa"/>
          </w:tcPr>
          <w:p w14:paraId="685262AE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66" w:type="dxa"/>
          </w:tcPr>
          <w:p w14:paraId="3BA09224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9FADF61" w14:textId="77777777" w:rsidTr="00B65C91">
        <w:tc>
          <w:tcPr>
            <w:tcW w:w="1659" w:type="dxa"/>
          </w:tcPr>
          <w:p w14:paraId="6EFB66E5" w14:textId="77777777" w:rsidR="0040472D" w:rsidRDefault="0040472D" w:rsidP="00B65C91">
            <w:pPr>
              <w:jc w:val="both"/>
            </w:pPr>
            <w:r>
              <w:t>FEAT-02.01.4</w:t>
            </w:r>
          </w:p>
        </w:tc>
        <w:tc>
          <w:tcPr>
            <w:tcW w:w="5332" w:type="dxa"/>
          </w:tcPr>
          <w:p w14:paraId="3DA764DD" w14:textId="77777777" w:rsidR="0040472D" w:rsidRDefault="0040472D" w:rsidP="00B65C91">
            <w:pPr>
              <w:jc w:val="both"/>
            </w:pPr>
            <w:r>
              <w:t>Expiration : période de grâce, puis retour à la formule gratuite avec conservation des données</w:t>
            </w:r>
          </w:p>
        </w:tc>
        <w:tc>
          <w:tcPr>
            <w:tcW w:w="1303" w:type="dxa"/>
          </w:tcPr>
          <w:p w14:paraId="59D54DEC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66" w:type="dxa"/>
          </w:tcPr>
          <w:p w14:paraId="671B3631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446B41ED" w14:textId="77777777" w:rsidTr="00B65C91">
        <w:tc>
          <w:tcPr>
            <w:tcW w:w="1659" w:type="dxa"/>
          </w:tcPr>
          <w:p w14:paraId="48583D17" w14:textId="77777777" w:rsidR="0040472D" w:rsidRDefault="0040472D" w:rsidP="00B65C91">
            <w:pPr>
              <w:jc w:val="both"/>
            </w:pPr>
            <w:r>
              <w:t>FEAT-02.02</w:t>
            </w:r>
          </w:p>
        </w:tc>
        <w:tc>
          <w:tcPr>
            <w:tcW w:w="5332" w:type="dxa"/>
          </w:tcPr>
          <w:p w14:paraId="7C2C85AD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Achat et activation</w:t>
            </w:r>
          </w:p>
        </w:tc>
        <w:tc>
          <w:tcPr>
            <w:tcW w:w="1303" w:type="dxa"/>
          </w:tcPr>
          <w:p w14:paraId="53113462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66" w:type="dxa"/>
          </w:tcPr>
          <w:p w14:paraId="56137B3A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3B43A4DA" w14:textId="77777777" w:rsidTr="00B65C91">
        <w:tc>
          <w:tcPr>
            <w:tcW w:w="1659" w:type="dxa"/>
          </w:tcPr>
          <w:p w14:paraId="61CD037A" w14:textId="77777777" w:rsidR="0040472D" w:rsidRDefault="0040472D" w:rsidP="00B65C91">
            <w:pPr>
              <w:jc w:val="both"/>
            </w:pPr>
            <w:r>
              <w:t>FEAT-02.02.1</w:t>
            </w:r>
          </w:p>
        </w:tc>
        <w:tc>
          <w:tcPr>
            <w:tcW w:w="5332" w:type="dxa"/>
          </w:tcPr>
          <w:p w14:paraId="110B4C1F" w14:textId="77777777" w:rsidR="0040472D" w:rsidRDefault="0040472D" w:rsidP="00B65C91">
            <w:pPr>
              <w:jc w:val="both"/>
            </w:pPr>
            <w:r>
              <w:t>Achat intégré via les stores</w:t>
            </w:r>
          </w:p>
        </w:tc>
        <w:tc>
          <w:tcPr>
            <w:tcW w:w="1303" w:type="dxa"/>
          </w:tcPr>
          <w:p w14:paraId="7973EAD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66" w:type="dxa"/>
          </w:tcPr>
          <w:p w14:paraId="6F055967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1FD1C73F" w14:textId="77777777" w:rsidTr="00B65C91">
        <w:tc>
          <w:tcPr>
            <w:tcW w:w="1659" w:type="dxa"/>
          </w:tcPr>
          <w:p w14:paraId="2D181058" w14:textId="77777777" w:rsidR="0040472D" w:rsidRDefault="0040472D" w:rsidP="00B65C91">
            <w:pPr>
              <w:jc w:val="both"/>
            </w:pPr>
            <w:r>
              <w:t>FEAT-02.02.2</w:t>
            </w:r>
          </w:p>
        </w:tc>
        <w:tc>
          <w:tcPr>
            <w:tcW w:w="5332" w:type="dxa"/>
          </w:tcPr>
          <w:p w14:paraId="0F37CEF2" w14:textId="77777777" w:rsidR="0040472D" w:rsidRDefault="0040472D" w:rsidP="00B65C91">
            <w:pPr>
              <w:jc w:val="both"/>
            </w:pPr>
            <w:r>
              <w:t>Paiement par mobile money</w:t>
            </w:r>
          </w:p>
        </w:tc>
        <w:tc>
          <w:tcPr>
            <w:tcW w:w="1303" w:type="dxa"/>
          </w:tcPr>
          <w:p w14:paraId="6B0ADE9F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66" w:type="dxa"/>
          </w:tcPr>
          <w:p w14:paraId="1B0B6942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1D4A3F00" w14:textId="77777777" w:rsidTr="00B65C91">
        <w:tc>
          <w:tcPr>
            <w:tcW w:w="1659" w:type="dxa"/>
          </w:tcPr>
          <w:p w14:paraId="4DD56D30" w14:textId="77777777" w:rsidR="0040472D" w:rsidRDefault="0040472D" w:rsidP="00B65C91">
            <w:pPr>
              <w:jc w:val="both"/>
            </w:pPr>
            <w:r>
              <w:t>FEAT-02.02.3</w:t>
            </w:r>
          </w:p>
        </w:tc>
        <w:tc>
          <w:tcPr>
            <w:tcW w:w="5332" w:type="dxa"/>
          </w:tcPr>
          <w:p w14:paraId="0FCAB836" w14:textId="77777777" w:rsidR="0040472D" w:rsidRDefault="0040472D" w:rsidP="00B65C91">
            <w:pPr>
              <w:jc w:val="both"/>
            </w:pPr>
            <w:r>
              <w:t>Saisie d'un code d'activation acheté auprès d'un Distributeur ECU</w:t>
            </w:r>
          </w:p>
        </w:tc>
        <w:tc>
          <w:tcPr>
            <w:tcW w:w="1303" w:type="dxa"/>
          </w:tcPr>
          <w:p w14:paraId="6F09A71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66" w:type="dxa"/>
          </w:tcPr>
          <w:p w14:paraId="605AFA89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25B40635" w14:textId="77777777" w:rsidTr="00B65C91">
        <w:tc>
          <w:tcPr>
            <w:tcW w:w="1659" w:type="dxa"/>
          </w:tcPr>
          <w:p w14:paraId="445FA5B0" w14:textId="77777777" w:rsidR="0040472D" w:rsidRDefault="0040472D" w:rsidP="00B65C91">
            <w:pPr>
              <w:jc w:val="both"/>
            </w:pPr>
            <w:r>
              <w:t>FEAT-02.03</w:t>
            </w:r>
          </w:p>
        </w:tc>
        <w:tc>
          <w:tcPr>
            <w:tcW w:w="5332" w:type="dxa"/>
          </w:tcPr>
          <w:p w14:paraId="24641DBE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Suivi de l'abonnement</w:t>
            </w:r>
          </w:p>
        </w:tc>
        <w:tc>
          <w:tcPr>
            <w:tcW w:w="1303" w:type="dxa"/>
          </w:tcPr>
          <w:p w14:paraId="2FD5BC7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66" w:type="dxa"/>
          </w:tcPr>
          <w:p w14:paraId="35AC1525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E2C79C2" w14:textId="77777777" w:rsidTr="00B65C91">
        <w:tc>
          <w:tcPr>
            <w:tcW w:w="1659" w:type="dxa"/>
          </w:tcPr>
          <w:p w14:paraId="065EE9F6" w14:textId="77777777" w:rsidR="0040472D" w:rsidRDefault="0040472D" w:rsidP="00B65C91">
            <w:pPr>
              <w:jc w:val="both"/>
            </w:pPr>
            <w:r>
              <w:t>FEAT-02.03.1</w:t>
            </w:r>
          </w:p>
        </w:tc>
        <w:tc>
          <w:tcPr>
            <w:tcW w:w="5332" w:type="dxa"/>
          </w:tcPr>
          <w:p w14:paraId="02423985" w14:textId="77777777" w:rsidR="0040472D" w:rsidRDefault="0040472D" w:rsidP="00B65C91">
            <w:pPr>
              <w:jc w:val="both"/>
            </w:pPr>
            <w:r>
              <w:t>Formule en cours et date d'expiration</w:t>
            </w:r>
          </w:p>
        </w:tc>
        <w:tc>
          <w:tcPr>
            <w:tcW w:w="1303" w:type="dxa"/>
          </w:tcPr>
          <w:p w14:paraId="41A54ACE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66" w:type="dxa"/>
          </w:tcPr>
          <w:p w14:paraId="7D33901C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39F19A4" w14:textId="77777777" w:rsidTr="00B65C91">
        <w:tc>
          <w:tcPr>
            <w:tcW w:w="1659" w:type="dxa"/>
          </w:tcPr>
          <w:p w14:paraId="4B47DD6B" w14:textId="77777777" w:rsidR="0040472D" w:rsidRDefault="0040472D" w:rsidP="00B65C91">
            <w:pPr>
              <w:jc w:val="both"/>
            </w:pPr>
            <w:r>
              <w:lastRenderedPageBreak/>
              <w:t>FEAT-02.03.2</w:t>
            </w:r>
          </w:p>
        </w:tc>
        <w:tc>
          <w:tcPr>
            <w:tcW w:w="5332" w:type="dxa"/>
          </w:tcPr>
          <w:p w14:paraId="1F0638D3" w14:textId="77777777" w:rsidR="0040472D" w:rsidRDefault="0040472D" w:rsidP="00B65C91">
            <w:pPr>
              <w:jc w:val="both"/>
            </w:pPr>
            <w:r>
              <w:t>Historique des paiements</w:t>
            </w:r>
          </w:p>
        </w:tc>
        <w:tc>
          <w:tcPr>
            <w:tcW w:w="1303" w:type="dxa"/>
          </w:tcPr>
          <w:p w14:paraId="4CBEC02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66" w:type="dxa"/>
          </w:tcPr>
          <w:p w14:paraId="4CDE9FA3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0994E882" w14:textId="77777777" w:rsidTr="00B65C91">
        <w:tc>
          <w:tcPr>
            <w:tcW w:w="1659" w:type="dxa"/>
          </w:tcPr>
          <w:p w14:paraId="59A771DB" w14:textId="77777777" w:rsidR="0040472D" w:rsidRDefault="0040472D" w:rsidP="00B65C91">
            <w:pPr>
              <w:jc w:val="both"/>
            </w:pPr>
            <w:r>
              <w:t>FEAT-02.03.3</w:t>
            </w:r>
          </w:p>
        </w:tc>
        <w:tc>
          <w:tcPr>
            <w:tcW w:w="5332" w:type="dxa"/>
          </w:tcPr>
          <w:p w14:paraId="07C7D121" w14:textId="77777777" w:rsidR="0040472D" w:rsidRDefault="0040472D" w:rsidP="00B65C91">
            <w:pPr>
              <w:jc w:val="both"/>
            </w:pPr>
            <w:r>
              <w:t>Rappels avant expiration (émis par MOD-11)</w:t>
            </w:r>
          </w:p>
        </w:tc>
        <w:tc>
          <w:tcPr>
            <w:tcW w:w="1303" w:type="dxa"/>
          </w:tcPr>
          <w:p w14:paraId="17AE880D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66" w:type="dxa"/>
          </w:tcPr>
          <w:p w14:paraId="1DA622E2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</w:tbl>
    <w:p w14:paraId="30A883BE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4BD2D28F" w14:textId="77777777" w:rsidR="0040472D" w:rsidRDefault="0040472D" w:rsidP="0040472D">
      <w:pPr>
        <w:spacing w:after="120"/>
        <w:jc w:val="both"/>
      </w:pPr>
      <w:r>
        <w:t>Le dispositif de paiement hors stores (FEAT-02.02.2 et FEAT-02.02.3) est conditionné à la vérification des règles de Google Play et de l'App Store.</w:t>
      </w:r>
    </w:p>
    <w:p w14:paraId="71E49D2D" w14:textId="77777777" w:rsidR="0040472D" w:rsidRDefault="0040472D" w:rsidP="0040472D">
      <w:pPr>
        <w:spacing w:after="200"/>
        <w:jc w:val="both"/>
      </w:pPr>
      <w:r>
        <w:t xml:space="preserve"> </w:t>
      </w:r>
    </w:p>
    <w:p w14:paraId="6A6EB065" w14:textId="77777777" w:rsidR="0040472D" w:rsidRDefault="0040472D" w:rsidP="0040472D">
      <w:pPr>
        <w:pStyle w:val="Titre3"/>
        <w:spacing w:after="200"/>
        <w:jc w:val="both"/>
      </w:pPr>
      <w:r>
        <w:t>MOD-03 — Comptes</w:t>
      </w:r>
    </w:p>
    <w:p w14:paraId="33720602" w14:textId="77777777" w:rsidR="0040472D" w:rsidRDefault="0040472D" w:rsidP="0040472D">
      <w:pPr>
        <w:spacing w:after="120"/>
        <w:jc w:val="both"/>
      </w:pPr>
      <w:r>
        <w:rPr>
          <w:b/>
          <w:bCs/>
        </w:rPr>
        <w:t>Objectif</w:t>
      </w:r>
      <w:r>
        <w:t xml:space="preserve"> : représenter tous les endroits où se trouve l'argent de l'utilisateur et en donner une vue consolidée.</w:t>
      </w:r>
    </w:p>
    <w:p w14:paraId="385D431C" w14:textId="77777777" w:rsidR="0040472D" w:rsidRDefault="0040472D" w:rsidP="0040472D">
      <w:pPr>
        <w:spacing w:after="200"/>
        <w:jc w:val="both"/>
      </w:pPr>
    </w:p>
    <w:p w14:paraId="6CE44E7A" w14:textId="77777777" w:rsidR="0040472D" w:rsidRDefault="0040472D" w:rsidP="0040472D">
      <w:pPr>
        <w:spacing w:after="120"/>
        <w:jc w:val="both"/>
      </w:pPr>
      <w:r>
        <w:t xml:space="preserve">Les caisses d'épargne (MOD-06) et les tontines (MOD-07) sont des comptes à comportement particulier, gérés dans leur module.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3014"/>
        <w:gridCol w:w="6674"/>
        <w:gridCol w:w="2368"/>
        <w:gridCol w:w="1938"/>
      </w:tblGrid>
      <w:tr w:rsidR="0040472D" w14:paraId="7718366A" w14:textId="77777777" w:rsidTr="00B65C91">
        <w:trPr>
          <w:tblHeader/>
        </w:trPr>
        <w:tc>
          <w:tcPr>
            <w:tcW w:w="2016" w:type="dxa"/>
          </w:tcPr>
          <w:p w14:paraId="0DA39F33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ID</w:t>
            </w:r>
          </w:p>
        </w:tc>
        <w:tc>
          <w:tcPr>
            <w:tcW w:w="4464" w:type="dxa"/>
          </w:tcPr>
          <w:p w14:paraId="591F2B3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Fonctionnalité / sous-fonctionnalité</w:t>
            </w:r>
          </w:p>
        </w:tc>
        <w:tc>
          <w:tcPr>
            <w:tcW w:w="1584" w:type="dxa"/>
          </w:tcPr>
          <w:p w14:paraId="1BC8AB1A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1296" w:type="dxa"/>
          </w:tcPr>
          <w:p w14:paraId="7C58D60A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</w:t>
            </w:r>
          </w:p>
        </w:tc>
      </w:tr>
      <w:tr w:rsidR="0040472D" w14:paraId="3BB1367A" w14:textId="77777777" w:rsidTr="00B65C91">
        <w:tc>
          <w:tcPr>
            <w:tcW w:w="2016" w:type="dxa"/>
          </w:tcPr>
          <w:p w14:paraId="76EC7937" w14:textId="77777777" w:rsidR="0040472D" w:rsidRDefault="0040472D" w:rsidP="00B65C91">
            <w:pPr>
              <w:jc w:val="both"/>
            </w:pPr>
            <w:r>
              <w:t>FEAT-03.01</w:t>
            </w:r>
          </w:p>
        </w:tc>
        <w:tc>
          <w:tcPr>
            <w:tcW w:w="4464" w:type="dxa"/>
          </w:tcPr>
          <w:p w14:paraId="68F324CB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Création et modification d'un compte</w:t>
            </w:r>
          </w:p>
        </w:tc>
        <w:tc>
          <w:tcPr>
            <w:tcW w:w="1584" w:type="dxa"/>
          </w:tcPr>
          <w:p w14:paraId="52D77CA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96" w:type="dxa"/>
          </w:tcPr>
          <w:p w14:paraId="2FD5E4A4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3E7F0BA" w14:textId="77777777" w:rsidTr="00B65C91">
        <w:tc>
          <w:tcPr>
            <w:tcW w:w="2016" w:type="dxa"/>
          </w:tcPr>
          <w:p w14:paraId="1883CA6D" w14:textId="77777777" w:rsidR="0040472D" w:rsidRDefault="0040472D" w:rsidP="00B65C91">
            <w:pPr>
              <w:jc w:val="both"/>
            </w:pPr>
            <w:r>
              <w:t>FEAT-03.01.1</w:t>
            </w:r>
          </w:p>
        </w:tc>
        <w:tc>
          <w:tcPr>
            <w:tcW w:w="4464" w:type="dxa"/>
          </w:tcPr>
          <w:p w14:paraId="12F984DA" w14:textId="77777777" w:rsidR="0040472D" w:rsidRPr="00F452E4" w:rsidRDefault="0040472D" w:rsidP="00B65C91">
            <w:pPr>
              <w:jc w:val="both"/>
              <w:rPr>
                <w:lang w:val="en-US"/>
              </w:rPr>
            </w:pPr>
            <w:proofErr w:type="gramStart"/>
            <w:r w:rsidRPr="00F452E4">
              <w:rPr>
                <w:lang w:val="en-US"/>
              </w:rPr>
              <w:t>Types :</w:t>
            </w:r>
            <w:proofErr w:type="gramEnd"/>
            <w:r w:rsidRPr="00F452E4">
              <w:rPr>
                <w:lang w:val="en-US"/>
              </w:rPr>
              <w:t xml:space="preserve"> cash, mobile money, </w:t>
            </w:r>
            <w:proofErr w:type="spellStart"/>
            <w:r w:rsidRPr="00F452E4">
              <w:rPr>
                <w:lang w:val="en-US"/>
              </w:rPr>
              <w:t>banque</w:t>
            </w:r>
            <w:proofErr w:type="spellEnd"/>
          </w:p>
        </w:tc>
        <w:tc>
          <w:tcPr>
            <w:tcW w:w="1584" w:type="dxa"/>
          </w:tcPr>
          <w:p w14:paraId="096A5D1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96" w:type="dxa"/>
          </w:tcPr>
          <w:p w14:paraId="5081F02E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2B1CDB3" w14:textId="77777777" w:rsidTr="00B65C91">
        <w:tc>
          <w:tcPr>
            <w:tcW w:w="2016" w:type="dxa"/>
          </w:tcPr>
          <w:p w14:paraId="140AC526" w14:textId="77777777" w:rsidR="0040472D" w:rsidRDefault="0040472D" w:rsidP="00B65C91">
            <w:pPr>
              <w:jc w:val="both"/>
            </w:pPr>
            <w:r>
              <w:t>FEAT-03.01.2</w:t>
            </w:r>
          </w:p>
        </w:tc>
        <w:tc>
          <w:tcPr>
            <w:tcW w:w="4464" w:type="dxa"/>
          </w:tcPr>
          <w:p w14:paraId="7C39F168" w14:textId="77777777" w:rsidR="0040472D" w:rsidRDefault="0040472D" w:rsidP="00B65C91">
            <w:pPr>
              <w:jc w:val="both"/>
            </w:pPr>
            <w:r>
              <w:t>Opérateur mobile money ou banque</w:t>
            </w:r>
          </w:p>
        </w:tc>
        <w:tc>
          <w:tcPr>
            <w:tcW w:w="1584" w:type="dxa"/>
          </w:tcPr>
          <w:p w14:paraId="55EF223C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96" w:type="dxa"/>
          </w:tcPr>
          <w:p w14:paraId="52013096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8D1CF01" w14:textId="77777777" w:rsidTr="00B65C91">
        <w:tc>
          <w:tcPr>
            <w:tcW w:w="2016" w:type="dxa"/>
          </w:tcPr>
          <w:p w14:paraId="4A2D1262" w14:textId="77777777" w:rsidR="0040472D" w:rsidRDefault="0040472D" w:rsidP="00B65C91">
            <w:pPr>
              <w:jc w:val="both"/>
            </w:pPr>
            <w:r>
              <w:t>FEAT-03.01.3</w:t>
            </w:r>
          </w:p>
        </w:tc>
        <w:tc>
          <w:tcPr>
            <w:tcW w:w="4464" w:type="dxa"/>
          </w:tcPr>
          <w:p w14:paraId="3E2728F2" w14:textId="77777777" w:rsidR="0040472D" w:rsidRDefault="0040472D" w:rsidP="00B65C91">
            <w:pPr>
              <w:jc w:val="both"/>
            </w:pPr>
            <w:r>
              <w:t>Solde initial</w:t>
            </w:r>
          </w:p>
        </w:tc>
        <w:tc>
          <w:tcPr>
            <w:tcW w:w="1584" w:type="dxa"/>
          </w:tcPr>
          <w:p w14:paraId="7F5AA29A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96" w:type="dxa"/>
          </w:tcPr>
          <w:p w14:paraId="531CF437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E73F678" w14:textId="77777777" w:rsidTr="00B65C91">
        <w:tc>
          <w:tcPr>
            <w:tcW w:w="2016" w:type="dxa"/>
          </w:tcPr>
          <w:p w14:paraId="43FF17DB" w14:textId="77777777" w:rsidR="0040472D" w:rsidRDefault="0040472D" w:rsidP="00B65C91">
            <w:pPr>
              <w:jc w:val="both"/>
            </w:pPr>
            <w:r>
              <w:t>FEAT-03.01.4</w:t>
            </w:r>
          </w:p>
        </w:tc>
        <w:tc>
          <w:tcPr>
            <w:tcW w:w="4464" w:type="dxa"/>
          </w:tcPr>
          <w:p w14:paraId="2C42F2C5" w14:textId="77777777" w:rsidR="0040472D" w:rsidRDefault="0040472D" w:rsidP="00B65C91">
            <w:pPr>
              <w:jc w:val="both"/>
            </w:pPr>
            <w:r>
              <w:t>Seuil de solde bas</w:t>
            </w:r>
          </w:p>
        </w:tc>
        <w:tc>
          <w:tcPr>
            <w:tcW w:w="1584" w:type="dxa"/>
          </w:tcPr>
          <w:p w14:paraId="1F682A9D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96" w:type="dxa"/>
          </w:tcPr>
          <w:p w14:paraId="7A37819A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6AED2A8" w14:textId="77777777" w:rsidTr="00B65C91">
        <w:tc>
          <w:tcPr>
            <w:tcW w:w="2016" w:type="dxa"/>
          </w:tcPr>
          <w:p w14:paraId="01C32773" w14:textId="77777777" w:rsidR="0040472D" w:rsidRDefault="0040472D" w:rsidP="00B65C91">
            <w:pPr>
              <w:jc w:val="both"/>
            </w:pPr>
            <w:r>
              <w:lastRenderedPageBreak/>
              <w:t>FEAT-03.02</w:t>
            </w:r>
          </w:p>
        </w:tc>
        <w:tc>
          <w:tcPr>
            <w:tcW w:w="4464" w:type="dxa"/>
          </w:tcPr>
          <w:p w14:paraId="36CD0FB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Soldes</w:t>
            </w:r>
          </w:p>
        </w:tc>
        <w:tc>
          <w:tcPr>
            <w:tcW w:w="1584" w:type="dxa"/>
          </w:tcPr>
          <w:p w14:paraId="73DFB385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96" w:type="dxa"/>
          </w:tcPr>
          <w:p w14:paraId="67F6EB54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582CAA06" w14:textId="77777777" w:rsidTr="00B65C91">
        <w:tc>
          <w:tcPr>
            <w:tcW w:w="2016" w:type="dxa"/>
          </w:tcPr>
          <w:p w14:paraId="7BD42209" w14:textId="77777777" w:rsidR="0040472D" w:rsidRDefault="0040472D" w:rsidP="00B65C91">
            <w:pPr>
              <w:jc w:val="both"/>
            </w:pPr>
            <w:r>
              <w:t>FEAT-03.02.1</w:t>
            </w:r>
          </w:p>
        </w:tc>
        <w:tc>
          <w:tcPr>
            <w:tcW w:w="4464" w:type="dxa"/>
          </w:tcPr>
          <w:p w14:paraId="142ABD84" w14:textId="77777777" w:rsidR="0040472D" w:rsidRDefault="0040472D" w:rsidP="00B65C91">
            <w:pPr>
              <w:jc w:val="both"/>
            </w:pPr>
            <w:r>
              <w:t>Solde de chaque compte</w:t>
            </w:r>
          </w:p>
        </w:tc>
        <w:tc>
          <w:tcPr>
            <w:tcW w:w="1584" w:type="dxa"/>
          </w:tcPr>
          <w:p w14:paraId="46B5296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96" w:type="dxa"/>
          </w:tcPr>
          <w:p w14:paraId="2F011919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C14B15B" w14:textId="77777777" w:rsidTr="00B65C91">
        <w:tc>
          <w:tcPr>
            <w:tcW w:w="2016" w:type="dxa"/>
          </w:tcPr>
          <w:p w14:paraId="44838F22" w14:textId="77777777" w:rsidR="0040472D" w:rsidRDefault="0040472D" w:rsidP="00B65C91">
            <w:pPr>
              <w:jc w:val="both"/>
            </w:pPr>
            <w:r>
              <w:t>FEAT-03.02.2</w:t>
            </w:r>
          </w:p>
        </w:tc>
        <w:tc>
          <w:tcPr>
            <w:tcW w:w="4464" w:type="dxa"/>
          </w:tcPr>
          <w:p w14:paraId="0616D4DC" w14:textId="77777777" w:rsidR="0040472D" w:rsidRDefault="0040472D" w:rsidP="00B65C91">
            <w:pPr>
              <w:jc w:val="both"/>
            </w:pPr>
            <w:r>
              <w:t>Total de tout l'argent, dont épargne</w:t>
            </w:r>
          </w:p>
        </w:tc>
        <w:tc>
          <w:tcPr>
            <w:tcW w:w="1584" w:type="dxa"/>
          </w:tcPr>
          <w:p w14:paraId="34F0B6AB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96" w:type="dxa"/>
          </w:tcPr>
          <w:p w14:paraId="119C812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73775C86" w14:textId="77777777" w:rsidTr="00B65C91">
        <w:tc>
          <w:tcPr>
            <w:tcW w:w="2016" w:type="dxa"/>
          </w:tcPr>
          <w:p w14:paraId="00E4BC44" w14:textId="77777777" w:rsidR="0040472D" w:rsidRDefault="0040472D" w:rsidP="00B65C91">
            <w:pPr>
              <w:jc w:val="both"/>
            </w:pPr>
            <w:r>
              <w:t>FEAT-03.02.3</w:t>
            </w:r>
          </w:p>
        </w:tc>
        <w:tc>
          <w:tcPr>
            <w:tcW w:w="4464" w:type="dxa"/>
          </w:tcPr>
          <w:p w14:paraId="621725C3" w14:textId="77777777" w:rsidR="0040472D" w:rsidRDefault="0040472D" w:rsidP="00B65C91">
            <w:pPr>
              <w:jc w:val="both"/>
            </w:pPr>
            <w:r>
              <w:t>Signalement d'un solde négatif, sans blocage</w:t>
            </w:r>
          </w:p>
        </w:tc>
        <w:tc>
          <w:tcPr>
            <w:tcW w:w="1584" w:type="dxa"/>
          </w:tcPr>
          <w:p w14:paraId="2D10985D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96" w:type="dxa"/>
          </w:tcPr>
          <w:p w14:paraId="70B1E3A6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6C8F207" w14:textId="77777777" w:rsidTr="00B65C91">
        <w:tc>
          <w:tcPr>
            <w:tcW w:w="2016" w:type="dxa"/>
          </w:tcPr>
          <w:p w14:paraId="45257F62" w14:textId="77777777" w:rsidR="0040472D" w:rsidRDefault="0040472D" w:rsidP="00B65C91">
            <w:pPr>
              <w:jc w:val="both"/>
            </w:pPr>
            <w:r>
              <w:t>FEAT-03.03</w:t>
            </w:r>
          </w:p>
        </w:tc>
        <w:tc>
          <w:tcPr>
            <w:tcW w:w="4464" w:type="dxa"/>
          </w:tcPr>
          <w:p w14:paraId="4A94B26F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Cycle de vie d'un compte</w:t>
            </w:r>
          </w:p>
        </w:tc>
        <w:tc>
          <w:tcPr>
            <w:tcW w:w="1584" w:type="dxa"/>
          </w:tcPr>
          <w:p w14:paraId="458E326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96" w:type="dxa"/>
          </w:tcPr>
          <w:p w14:paraId="7B2F75D9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65B5F52" w14:textId="77777777" w:rsidTr="00B65C91">
        <w:tc>
          <w:tcPr>
            <w:tcW w:w="2016" w:type="dxa"/>
          </w:tcPr>
          <w:p w14:paraId="45F9DB79" w14:textId="77777777" w:rsidR="0040472D" w:rsidRDefault="0040472D" w:rsidP="00B65C91">
            <w:pPr>
              <w:jc w:val="both"/>
            </w:pPr>
            <w:r>
              <w:t>FEAT-03.03.1</w:t>
            </w:r>
          </w:p>
        </w:tc>
        <w:tc>
          <w:tcPr>
            <w:tcW w:w="4464" w:type="dxa"/>
          </w:tcPr>
          <w:p w14:paraId="1D657E23" w14:textId="77777777" w:rsidR="0040472D" w:rsidRDefault="0040472D" w:rsidP="00B65C91">
            <w:pPr>
              <w:jc w:val="both"/>
            </w:pPr>
            <w:r>
              <w:t>Suppression d'un compte sans mouvement</w:t>
            </w:r>
          </w:p>
        </w:tc>
        <w:tc>
          <w:tcPr>
            <w:tcW w:w="1584" w:type="dxa"/>
          </w:tcPr>
          <w:p w14:paraId="59A4BBA3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96" w:type="dxa"/>
          </w:tcPr>
          <w:p w14:paraId="1FBF3B87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5E4C4B9" w14:textId="77777777" w:rsidTr="00B65C91">
        <w:tc>
          <w:tcPr>
            <w:tcW w:w="2016" w:type="dxa"/>
          </w:tcPr>
          <w:p w14:paraId="7A6485E2" w14:textId="77777777" w:rsidR="0040472D" w:rsidRDefault="0040472D" w:rsidP="00B65C91">
            <w:pPr>
              <w:jc w:val="both"/>
            </w:pPr>
            <w:r>
              <w:t>FEAT-03.03.2</w:t>
            </w:r>
          </w:p>
        </w:tc>
        <w:tc>
          <w:tcPr>
            <w:tcW w:w="4464" w:type="dxa"/>
          </w:tcPr>
          <w:p w14:paraId="7D7118AC" w14:textId="77777777" w:rsidR="0040472D" w:rsidRDefault="0040472D" w:rsidP="00B65C91">
            <w:pPr>
              <w:jc w:val="both"/>
            </w:pPr>
            <w:r>
              <w:t>Clôture d'un compte ayant des mouvements</w:t>
            </w:r>
          </w:p>
        </w:tc>
        <w:tc>
          <w:tcPr>
            <w:tcW w:w="1584" w:type="dxa"/>
          </w:tcPr>
          <w:p w14:paraId="76CC7C23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96" w:type="dxa"/>
          </w:tcPr>
          <w:p w14:paraId="1DC33C15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734ED86" w14:textId="77777777" w:rsidTr="00B65C91">
        <w:tc>
          <w:tcPr>
            <w:tcW w:w="2016" w:type="dxa"/>
          </w:tcPr>
          <w:p w14:paraId="145BD7E8" w14:textId="77777777" w:rsidR="0040472D" w:rsidRDefault="0040472D" w:rsidP="00B65C91">
            <w:pPr>
              <w:jc w:val="both"/>
            </w:pPr>
            <w:r>
              <w:t>FEAT-03.03.3</w:t>
            </w:r>
          </w:p>
        </w:tc>
        <w:tc>
          <w:tcPr>
            <w:tcW w:w="4464" w:type="dxa"/>
          </w:tcPr>
          <w:p w14:paraId="2276ABEF" w14:textId="77777777" w:rsidR="0040472D" w:rsidRDefault="0040472D" w:rsidP="00B65C91">
            <w:pPr>
              <w:jc w:val="both"/>
            </w:pPr>
            <w:r>
              <w:t>Consultation des comptes clôturés et de leur historique</w:t>
            </w:r>
          </w:p>
        </w:tc>
        <w:tc>
          <w:tcPr>
            <w:tcW w:w="1584" w:type="dxa"/>
          </w:tcPr>
          <w:p w14:paraId="3DAEC2B2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96" w:type="dxa"/>
          </w:tcPr>
          <w:p w14:paraId="746FFC74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</w:tbl>
    <w:p w14:paraId="1488D911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60FC1B2B" w14:textId="77777777" w:rsidR="0040472D" w:rsidRDefault="0040472D" w:rsidP="0040472D">
      <w:pPr>
        <w:pStyle w:val="Titre3"/>
        <w:spacing w:after="200"/>
        <w:jc w:val="both"/>
      </w:pPr>
      <w:r>
        <w:t>MOD-04 — Transactions</w:t>
      </w:r>
    </w:p>
    <w:p w14:paraId="42AB3117" w14:textId="77777777" w:rsidR="0040472D" w:rsidRDefault="0040472D" w:rsidP="0040472D">
      <w:pPr>
        <w:spacing w:after="120"/>
        <w:jc w:val="both"/>
      </w:pPr>
      <w:r>
        <w:rPr>
          <w:b/>
          <w:bCs/>
        </w:rPr>
        <w:t>Objectif</w:t>
      </w:r>
      <w:r>
        <w:t xml:space="preserve"> : enregistrer rapidement et de manière fiable tous les mouvements d'argent, et permettre de les retrouver.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839"/>
        <w:gridCol w:w="7099"/>
        <w:gridCol w:w="2231"/>
        <w:gridCol w:w="1825"/>
      </w:tblGrid>
      <w:tr w:rsidR="0040472D" w14:paraId="180909FF" w14:textId="77777777" w:rsidTr="00B65C91">
        <w:trPr>
          <w:tblHeader/>
        </w:trPr>
        <w:tc>
          <w:tcPr>
            <w:tcW w:w="1899" w:type="dxa"/>
          </w:tcPr>
          <w:p w14:paraId="3C870B7C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ID</w:t>
            </w:r>
          </w:p>
        </w:tc>
        <w:tc>
          <w:tcPr>
            <w:tcW w:w="4748" w:type="dxa"/>
          </w:tcPr>
          <w:p w14:paraId="23D05C81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Fonctionnalité / sous-fonctionnalité</w:t>
            </w:r>
          </w:p>
        </w:tc>
        <w:tc>
          <w:tcPr>
            <w:tcW w:w="1492" w:type="dxa"/>
          </w:tcPr>
          <w:p w14:paraId="0B798D25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1221" w:type="dxa"/>
          </w:tcPr>
          <w:p w14:paraId="51287478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</w:t>
            </w:r>
          </w:p>
        </w:tc>
      </w:tr>
      <w:tr w:rsidR="0040472D" w14:paraId="6D922716" w14:textId="77777777" w:rsidTr="00B65C91">
        <w:tc>
          <w:tcPr>
            <w:tcW w:w="1899" w:type="dxa"/>
          </w:tcPr>
          <w:p w14:paraId="2DD12C6B" w14:textId="77777777" w:rsidR="0040472D" w:rsidRDefault="0040472D" w:rsidP="00B65C91">
            <w:pPr>
              <w:jc w:val="both"/>
            </w:pPr>
            <w:r>
              <w:t>FEAT-04.01</w:t>
            </w:r>
          </w:p>
        </w:tc>
        <w:tc>
          <w:tcPr>
            <w:tcW w:w="4748" w:type="dxa"/>
          </w:tcPr>
          <w:p w14:paraId="4CA1C1DD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Saisie d'une dépense ou d'un revenu</w:t>
            </w:r>
          </w:p>
        </w:tc>
        <w:tc>
          <w:tcPr>
            <w:tcW w:w="1492" w:type="dxa"/>
          </w:tcPr>
          <w:p w14:paraId="74970F94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623D87DD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DEA6D21" w14:textId="77777777" w:rsidTr="00B65C91">
        <w:tc>
          <w:tcPr>
            <w:tcW w:w="1899" w:type="dxa"/>
          </w:tcPr>
          <w:p w14:paraId="1AF27639" w14:textId="77777777" w:rsidR="0040472D" w:rsidRDefault="0040472D" w:rsidP="00B65C91">
            <w:pPr>
              <w:jc w:val="both"/>
            </w:pPr>
            <w:r>
              <w:t>FEAT-04.01.1</w:t>
            </w:r>
          </w:p>
        </w:tc>
        <w:tc>
          <w:tcPr>
            <w:tcW w:w="4748" w:type="dxa"/>
          </w:tcPr>
          <w:p w14:paraId="62AE2CAA" w14:textId="77777777" w:rsidR="0040472D" w:rsidRDefault="0040472D" w:rsidP="00B65C91">
            <w:pPr>
              <w:jc w:val="both"/>
            </w:pPr>
            <w:r>
              <w:t>Champs essentiels : montant, compte, catégorie, date</w:t>
            </w:r>
          </w:p>
        </w:tc>
        <w:tc>
          <w:tcPr>
            <w:tcW w:w="1492" w:type="dxa"/>
          </w:tcPr>
          <w:p w14:paraId="4EF46C4B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11EB60BA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F0B754A" w14:textId="77777777" w:rsidTr="00B65C91">
        <w:tc>
          <w:tcPr>
            <w:tcW w:w="1899" w:type="dxa"/>
          </w:tcPr>
          <w:p w14:paraId="75694F3F" w14:textId="77777777" w:rsidR="0040472D" w:rsidRDefault="0040472D" w:rsidP="00B65C91">
            <w:pPr>
              <w:jc w:val="both"/>
            </w:pPr>
            <w:r>
              <w:lastRenderedPageBreak/>
              <w:t>FEAT-04.01.2</w:t>
            </w:r>
          </w:p>
        </w:tc>
        <w:tc>
          <w:tcPr>
            <w:tcW w:w="4748" w:type="dxa"/>
          </w:tcPr>
          <w:p w14:paraId="64120FEE" w14:textId="77777777" w:rsidR="0040472D" w:rsidRDefault="0040472D" w:rsidP="00B65C91">
            <w:pPr>
              <w:jc w:val="both"/>
            </w:pPr>
            <w:r>
              <w:t xml:space="preserve">Ajout rapide en 1 à 2 </w:t>
            </w:r>
            <w:proofErr w:type="spellStart"/>
            <w:r>
              <w:t>taps</w:t>
            </w:r>
            <w:proofErr w:type="spellEnd"/>
            <w:r>
              <w:t xml:space="preserve"> depuis l'accueil</w:t>
            </w:r>
          </w:p>
        </w:tc>
        <w:tc>
          <w:tcPr>
            <w:tcW w:w="1492" w:type="dxa"/>
          </w:tcPr>
          <w:p w14:paraId="23FA1AF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4CE95916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7D67C131" w14:textId="77777777" w:rsidTr="00B65C91">
        <w:tc>
          <w:tcPr>
            <w:tcW w:w="1899" w:type="dxa"/>
          </w:tcPr>
          <w:p w14:paraId="659F589E" w14:textId="77777777" w:rsidR="0040472D" w:rsidRDefault="0040472D" w:rsidP="00B65C91">
            <w:pPr>
              <w:jc w:val="both"/>
            </w:pPr>
            <w:r>
              <w:t>FEAT-04.01.3</w:t>
            </w:r>
          </w:p>
        </w:tc>
        <w:tc>
          <w:tcPr>
            <w:tcW w:w="4748" w:type="dxa"/>
          </w:tcPr>
          <w:p w14:paraId="2D17A334" w14:textId="77777777" w:rsidR="0040472D" w:rsidRDefault="0040472D" w:rsidP="00B65C91">
            <w:pPr>
              <w:jc w:val="both"/>
            </w:pPr>
            <w:r>
              <w:t>Calculatrice intégrée</w:t>
            </w:r>
          </w:p>
        </w:tc>
        <w:tc>
          <w:tcPr>
            <w:tcW w:w="1492" w:type="dxa"/>
          </w:tcPr>
          <w:p w14:paraId="7EDCDAC1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79C10849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CE48B39" w14:textId="77777777" w:rsidTr="00B65C91">
        <w:tc>
          <w:tcPr>
            <w:tcW w:w="1899" w:type="dxa"/>
          </w:tcPr>
          <w:p w14:paraId="106B6B91" w14:textId="77777777" w:rsidR="0040472D" w:rsidRDefault="0040472D" w:rsidP="00B65C91">
            <w:pPr>
              <w:jc w:val="both"/>
            </w:pPr>
            <w:r>
              <w:t>FEAT-04.01.4</w:t>
            </w:r>
          </w:p>
        </w:tc>
        <w:tc>
          <w:tcPr>
            <w:tcW w:w="4748" w:type="dxa"/>
          </w:tcPr>
          <w:p w14:paraId="040A4969" w14:textId="77777777" w:rsidR="0040472D" w:rsidRDefault="0040472D" w:rsidP="00B65C91">
            <w:pPr>
              <w:jc w:val="both"/>
            </w:pPr>
            <w:r>
              <w:t>Photos jointes, stockées sur le téléphone</w:t>
            </w:r>
          </w:p>
        </w:tc>
        <w:tc>
          <w:tcPr>
            <w:tcW w:w="1492" w:type="dxa"/>
          </w:tcPr>
          <w:p w14:paraId="19AEE94F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66393CF6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7308500F" w14:textId="77777777" w:rsidTr="00B65C91">
        <w:tc>
          <w:tcPr>
            <w:tcW w:w="1899" w:type="dxa"/>
          </w:tcPr>
          <w:p w14:paraId="26BDEC17" w14:textId="77777777" w:rsidR="0040472D" w:rsidRDefault="0040472D" w:rsidP="00B65C91">
            <w:pPr>
              <w:jc w:val="both"/>
            </w:pPr>
            <w:r>
              <w:t>FEAT-04.02</w:t>
            </w:r>
          </w:p>
        </w:tc>
        <w:tc>
          <w:tcPr>
            <w:tcW w:w="4748" w:type="dxa"/>
          </w:tcPr>
          <w:p w14:paraId="5F16F4C9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Transferts et frais</w:t>
            </w:r>
          </w:p>
        </w:tc>
        <w:tc>
          <w:tcPr>
            <w:tcW w:w="1492" w:type="dxa"/>
          </w:tcPr>
          <w:p w14:paraId="0EB9B956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0607C474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BD69E3B" w14:textId="77777777" w:rsidTr="00B65C91">
        <w:tc>
          <w:tcPr>
            <w:tcW w:w="1899" w:type="dxa"/>
          </w:tcPr>
          <w:p w14:paraId="20F438F3" w14:textId="77777777" w:rsidR="0040472D" w:rsidRDefault="0040472D" w:rsidP="00B65C91">
            <w:pPr>
              <w:jc w:val="both"/>
            </w:pPr>
            <w:r>
              <w:t>FEAT-04.02.1</w:t>
            </w:r>
          </w:p>
        </w:tc>
        <w:tc>
          <w:tcPr>
            <w:tcW w:w="4748" w:type="dxa"/>
          </w:tcPr>
          <w:p w14:paraId="54399286" w14:textId="77777777" w:rsidR="0040472D" w:rsidRDefault="0040472D" w:rsidP="00B65C91">
            <w:pPr>
              <w:jc w:val="both"/>
            </w:pPr>
            <w:r>
              <w:t>Transfert entre deux comptes</w:t>
            </w:r>
          </w:p>
        </w:tc>
        <w:tc>
          <w:tcPr>
            <w:tcW w:w="1492" w:type="dxa"/>
          </w:tcPr>
          <w:p w14:paraId="3FB70D2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6C7F546C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F46AD5F" w14:textId="77777777" w:rsidTr="00B65C91">
        <w:tc>
          <w:tcPr>
            <w:tcW w:w="1899" w:type="dxa"/>
          </w:tcPr>
          <w:p w14:paraId="238125F6" w14:textId="77777777" w:rsidR="0040472D" w:rsidRDefault="0040472D" w:rsidP="00B65C91">
            <w:pPr>
              <w:jc w:val="both"/>
            </w:pPr>
            <w:r>
              <w:t>FEAT-04.02.2</w:t>
            </w:r>
          </w:p>
        </w:tc>
        <w:tc>
          <w:tcPr>
            <w:tcW w:w="4748" w:type="dxa"/>
          </w:tcPr>
          <w:p w14:paraId="2C9A10D5" w14:textId="77777777" w:rsidR="0040472D" w:rsidRDefault="0040472D" w:rsidP="00B65C91">
            <w:pPr>
              <w:jc w:val="both"/>
            </w:pPr>
            <w:r>
              <w:t>Frais enregistrés en dépense distincte, liée à l'opération</w:t>
            </w:r>
          </w:p>
        </w:tc>
        <w:tc>
          <w:tcPr>
            <w:tcW w:w="1492" w:type="dxa"/>
          </w:tcPr>
          <w:p w14:paraId="2D84734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4D47319A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411FB4D6" w14:textId="77777777" w:rsidTr="00B65C91">
        <w:tc>
          <w:tcPr>
            <w:tcW w:w="1899" w:type="dxa"/>
          </w:tcPr>
          <w:p w14:paraId="1575F9D8" w14:textId="77777777" w:rsidR="0040472D" w:rsidRDefault="0040472D" w:rsidP="00B65C91">
            <w:pPr>
              <w:jc w:val="both"/>
            </w:pPr>
            <w:r>
              <w:t>FEAT-04.02.3</w:t>
            </w:r>
          </w:p>
        </w:tc>
        <w:tc>
          <w:tcPr>
            <w:tcW w:w="4748" w:type="dxa"/>
          </w:tcPr>
          <w:p w14:paraId="69FE8F42" w14:textId="77777777" w:rsidR="0040472D" w:rsidRDefault="0040472D" w:rsidP="00B65C91">
            <w:pPr>
              <w:jc w:val="both"/>
            </w:pPr>
            <w:r>
              <w:t>Suggestion du montant des frais selon l'opérateur, toujours modifiable</w:t>
            </w:r>
          </w:p>
        </w:tc>
        <w:tc>
          <w:tcPr>
            <w:tcW w:w="1492" w:type="dxa"/>
          </w:tcPr>
          <w:p w14:paraId="65CAD53B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316314B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FACBFF1" w14:textId="77777777" w:rsidTr="00B65C91">
        <w:tc>
          <w:tcPr>
            <w:tcW w:w="1899" w:type="dxa"/>
          </w:tcPr>
          <w:p w14:paraId="78693A39" w14:textId="77777777" w:rsidR="0040472D" w:rsidRDefault="0040472D" w:rsidP="00B65C91">
            <w:pPr>
              <w:jc w:val="both"/>
            </w:pPr>
            <w:r>
              <w:t>FEAT-04.03</w:t>
            </w:r>
          </w:p>
        </w:tc>
        <w:tc>
          <w:tcPr>
            <w:tcW w:w="4748" w:type="dxa"/>
          </w:tcPr>
          <w:p w14:paraId="77EB9DA8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Opérations récurrentes</w:t>
            </w:r>
          </w:p>
        </w:tc>
        <w:tc>
          <w:tcPr>
            <w:tcW w:w="1492" w:type="dxa"/>
          </w:tcPr>
          <w:p w14:paraId="250C271A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5E44C7AA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7FF045CB" w14:textId="77777777" w:rsidTr="00B65C91">
        <w:tc>
          <w:tcPr>
            <w:tcW w:w="1899" w:type="dxa"/>
          </w:tcPr>
          <w:p w14:paraId="714C4BB4" w14:textId="77777777" w:rsidR="0040472D" w:rsidRDefault="0040472D" w:rsidP="00B65C91">
            <w:pPr>
              <w:jc w:val="both"/>
            </w:pPr>
            <w:r>
              <w:t>FEAT-04.03.1</w:t>
            </w:r>
          </w:p>
        </w:tc>
        <w:tc>
          <w:tcPr>
            <w:tcW w:w="4748" w:type="dxa"/>
          </w:tcPr>
          <w:p w14:paraId="1701195A" w14:textId="77777777" w:rsidR="0040472D" w:rsidRDefault="0040472D" w:rsidP="00B65C91">
            <w:pPr>
              <w:jc w:val="both"/>
            </w:pPr>
            <w:r>
              <w:t>Création d'une opération récurrente</w:t>
            </w:r>
          </w:p>
        </w:tc>
        <w:tc>
          <w:tcPr>
            <w:tcW w:w="1492" w:type="dxa"/>
          </w:tcPr>
          <w:p w14:paraId="203646F9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5D4D778D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934A42B" w14:textId="77777777" w:rsidTr="00B65C91">
        <w:tc>
          <w:tcPr>
            <w:tcW w:w="1899" w:type="dxa"/>
          </w:tcPr>
          <w:p w14:paraId="3FB27A54" w14:textId="77777777" w:rsidR="0040472D" w:rsidRDefault="0040472D" w:rsidP="00B65C91">
            <w:pPr>
              <w:jc w:val="both"/>
            </w:pPr>
            <w:r>
              <w:t>FEAT-04.03.2</w:t>
            </w:r>
          </w:p>
        </w:tc>
        <w:tc>
          <w:tcPr>
            <w:tcW w:w="4748" w:type="dxa"/>
          </w:tcPr>
          <w:p w14:paraId="3D0BAC7A" w14:textId="77777777" w:rsidR="0040472D" w:rsidRDefault="0040472D" w:rsidP="00B65C91">
            <w:pPr>
              <w:jc w:val="both"/>
            </w:pPr>
            <w:r>
              <w:t>Confirmation, modification du montant, report ou abandon d'une occurrence</w:t>
            </w:r>
          </w:p>
        </w:tc>
        <w:tc>
          <w:tcPr>
            <w:tcW w:w="1492" w:type="dxa"/>
          </w:tcPr>
          <w:p w14:paraId="03E4947F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73218D3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B19AAB1" w14:textId="77777777" w:rsidTr="00B65C91">
        <w:tc>
          <w:tcPr>
            <w:tcW w:w="1899" w:type="dxa"/>
          </w:tcPr>
          <w:p w14:paraId="238AF03F" w14:textId="77777777" w:rsidR="0040472D" w:rsidRDefault="0040472D" w:rsidP="00B65C91">
            <w:pPr>
              <w:jc w:val="both"/>
            </w:pPr>
            <w:r>
              <w:t>FEAT-04.03.3</w:t>
            </w:r>
          </w:p>
        </w:tc>
        <w:tc>
          <w:tcPr>
            <w:tcW w:w="4748" w:type="dxa"/>
          </w:tcPr>
          <w:p w14:paraId="242F6692" w14:textId="77777777" w:rsidR="0040472D" w:rsidRDefault="0040472D" w:rsidP="00B65C91">
            <w:pPr>
              <w:jc w:val="both"/>
            </w:pPr>
            <w:r>
              <w:t>Opérations « À venir » et vue prévisionnelle</w:t>
            </w:r>
          </w:p>
        </w:tc>
        <w:tc>
          <w:tcPr>
            <w:tcW w:w="1492" w:type="dxa"/>
          </w:tcPr>
          <w:p w14:paraId="497EC60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1F7FF654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44C6D5AD" w14:textId="77777777" w:rsidTr="00B65C91">
        <w:tc>
          <w:tcPr>
            <w:tcW w:w="1899" w:type="dxa"/>
          </w:tcPr>
          <w:p w14:paraId="72B60849" w14:textId="77777777" w:rsidR="0040472D" w:rsidRDefault="0040472D" w:rsidP="00B65C91">
            <w:pPr>
              <w:jc w:val="both"/>
            </w:pPr>
            <w:r>
              <w:t>FEAT-04.03.4</w:t>
            </w:r>
          </w:p>
        </w:tc>
        <w:tc>
          <w:tcPr>
            <w:tcW w:w="4748" w:type="dxa"/>
          </w:tcPr>
          <w:p w14:paraId="4C68DD5E" w14:textId="77777777" w:rsidR="0040472D" w:rsidRDefault="0040472D" w:rsidP="00B65C91">
            <w:pPr>
              <w:jc w:val="both"/>
            </w:pPr>
            <w:r>
              <w:t>Modification d'une récurrence pour les occurrences futures</w:t>
            </w:r>
          </w:p>
        </w:tc>
        <w:tc>
          <w:tcPr>
            <w:tcW w:w="1492" w:type="dxa"/>
          </w:tcPr>
          <w:p w14:paraId="6E013AEF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403ED038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3B77D3C" w14:textId="77777777" w:rsidTr="00B65C91">
        <w:tc>
          <w:tcPr>
            <w:tcW w:w="1899" w:type="dxa"/>
          </w:tcPr>
          <w:p w14:paraId="1B0025D1" w14:textId="77777777" w:rsidR="0040472D" w:rsidRDefault="0040472D" w:rsidP="00B65C91">
            <w:pPr>
              <w:jc w:val="both"/>
            </w:pPr>
            <w:r>
              <w:lastRenderedPageBreak/>
              <w:t>FEAT-04.04</w:t>
            </w:r>
          </w:p>
        </w:tc>
        <w:tc>
          <w:tcPr>
            <w:tcW w:w="4748" w:type="dxa"/>
          </w:tcPr>
          <w:p w14:paraId="6FB77FD7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Ajustement de solde</w:t>
            </w:r>
          </w:p>
        </w:tc>
        <w:tc>
          <w:tcPr>
            <w:tcW w:w="1492" w:type="dxa"/>
          </w:tcPr>
          <w:p w14:paraId="6DB04ECB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1FCBACF9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54180A2" w14:textId="77777777" w:rsidTr="00B65C91">
        <w:tc>
          <w:tcPr>
            <w:tcW w:w="1899" w:type="dxa"/>
          </w:tcPr>
          <w:p w14:paraId="114C4A28" w14:textId="77777777" w:rsidR="0040472D" w:rsidRDefault="0040472D" w:rsidP="00B65C91">
            <w:pPr>
              <w:jc w:val="both"/>
            </w:pPr>
            <w:r>
              <w:t>FEAT-04.04.1</w:t>
            </w:r>
          </w:p>
        </w:tc>
        <w:tc>
          <w:tcPr>
            <w:tcW w:w="4748" w:type="dxa"/>
          </w:tcPr>
          <w:p w14:paraId="36C58E77" w14:textId="77777777" w:rsidR="0040472D" w:rsidRDefault="0040472D" w:rsidP="00B65C91">
            <w:pPr>
              <w:jc w:val="both"/>
            </w:pPr>
            <w:r>
              <w:t>Saisie du solde réel et calcul de l'écart</w:t>
            </w:r>
          </w:p>
        </w:tc>
        <w:tc>
          <w:tcPr>
            <w:tcW w:w="1492" w:type="dxa"/>
          </w:tcPr>
          <w:p w14:paraId="53F72BF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4C5EA089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D061CCB" w14:textId="77777777" w:rsidTr="00B65C91">
        <w:tc>
          <w:tcPr>
            <w:tcW w:w="1899" w:type="dxa"/>
          </w:tcPr>
          <w:p w14:paraId="1CF0B107" w14:textId="77777777" w:rsidR="0040472D" w:rsidRDefault="0040472D" w:rsidP="00B65C91">
            <w:pPr>
              <w:jc w:val="both"/>
            </w:pPr>
            <w:r>
              <w:t>FEAT-04.04.2</w:t>
            </w:r>
          </w:p>
        </w:tc>
        <w:tc>
          <w:tcPr>
            <w:tcW w:w="4748" w:type="dxa"/>
          </w:tcPr>
          <w:p w14:paraId="58C41BC7" w14:textId="77777777" w:rsidR="0040472D" w:rsidRDefault="0040472D" w:rsidP="00B65C91">
            <w:pPr>
              <w:jc w:val="both"/>
            </w:pPr>
            <w:r>
              <w:t>Choix de la raison ; création de la transaction oubliée ou d'un ajustement</w:t>
            </w:r>
          </w:p>
        </w:tc>
        <w:tc>
          <w:tcPr>
            <w:tcW w:w="1492" w:type="dxa"/>
          </w:tcPr>
          <w:p w14:paraId="766A9102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7149F342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4FA5FED" w14:textId="77777777" w:rsidTr="00B65C91">
        <w:tc>
          <w:tcPr>
            <w:tcW w:w="1899" w:type="dxa"/>
          </w:tcPr>
          <w:p w14:paraId="2E8B6E4A" w14:textId="77777777" w:rsidR="0040472D" w:rsidRDefault="0040472D" w:rsidP="00B65C91">
            <w:pPr>
              <w:jc w:val="both"/>
            </w:pPr>
            <w:r>
              <w:t>FEAT-04.05</w:t>
            </w:r>
          </w:p>
        </w:tc>
        <w:tc>
          <w:tcPr>
            <w:tcW w:w="4748" w:type="dxa"/>
          </w:tcPr>
          <w:p w14:paraId="3612DEDB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Catégories</w:t>
            </w:r>
          </w:p>
        </w:tc>
        <w:tc>
          <w:tcPr>
            <w:tcW w:w="1492" w:type="dxa"/>
          </w:tcPr>
          <w:p w14:paraId="0CFC4676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4527DA9C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1D0B601" w14:textId="77777777" w:rsidTr="00B65C91">
        <w:tc>
          <w:tcPr>
            <w:tcW w:w="1899" w:type="dxa"/>
          </w:tcPr>
          <w:p w14:paraId="343EC4FD" w14:textId="77777777" w:rsidR="0040472D" w:rsidRDefault="0040472D" w:rsidP="00B65C91">
            <w:pPr>
              <w:jc w:val="both"/>
            </w:pPr>
            <w:r>
              <w:t>FEAT-04.05.1</w:t>
            </w:r>
          </w:p>
        </w:tc>
        <w:tc>
          <w:tcPr>
            <w:tcW w:w="4748" w:type="dxa"/>
          </w:tcPr>
          <w:p w14:paraId="6717F919" w14:textId="77777777" w:rsidR="0040472D" w:rsidRDefault="0040472D" w:rsidP="00B65C91">
            <w:pPr>
              <w:jc w:val="both"/>
            </w:pPr>
            <w:r>
              <w:t>Catégories par défaut adaptées au pays</w:t>
            </w:r>
          </w:p>
        </w:tc>
        <w:tc>
          <w:tcPr>
            <w:tcW w:w="1492" w:type="dxa"/>
          </w:tcPr>
          <w:p w14:paraId="1DBC1019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52C244A8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53E0B8F8" w14:textId="77777777" w:rsidTr="00B65C91">
        <w:tc>
          <w:tcPr>
            <w:tcW w:w="1899" w:type="dxa"/>
          </w:tcPr>
          <w:p w14:paraId="3EE2F717" w14:textId="77777777" w:rsidR="0040472D" w:rsidRDefault="0040472D" w:rsidP="00B65C91">
            <w:pPr>
              <w:jc w:val="both"/>
            </w:pPr>
            <w:r>
              <w:t>FEAT-04.05.2</w:t>
            </w:r>
          </w:p>
        </w:tc>
        <w:tc>
          <w:tcPr>
            <w:tcW w:w="4748" w:type="dxa"/>
          </w:tcPr>
          <w:p w14:paraId="242E0613" w14:textId="77777777" w:rsidR="0040472D" w:rsidRDefault="0040472D" w:rsidP="00B65C91">
            <w:pPr>
              <w:jc w:val="both"/>
            </w:pPr>
            <w:r>
              <w:t>Création et modification de catégories personnalisées</w:t>
            </w:r>
          </w:p>
        </w:tc>
        <w:tc>
          <w:tcPr>
            <w:tcW w:w="1492" w:type="dxa"/>
          </w:tcPr>
          <w:p w14:paraId="14ABD3C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1EE86112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65C16F3" w14:textId="77777777" w:rsidTr="00B65C91">
        <w:tc>
          <w:tcPr>
            <w:tcW w:w="1899" w:type="dxa"/>
          </w:tcPr>
          <w:p w14:paraId="6F24DC3B" w14:textId="77777777" w:rsidR="0040472D" w:rsidRDefault="0040472D" w:rsidP="00B65C91">
            <w:pPr>
              <w:jc w:val="both"/>
            </w:pPr>
            <w:r>
              <w:t>FEAT-04.06</w:t>
            </w:r>
          </w:p>
        </w:tc>
        <w:tc>
          <w:tcPr>
            <w:tcW w:w="4748" w:type="dxa"/>
          </w:tcPr>
          <w:p w14:paraId="7421B0FA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Historique</w:t>
            </w:r>
          </w:p>
        </w:tc>
        <w:tc>
          <w:tcPr>
            <w:tcW w:w="1492" w:type="dxa"/>
          </w:tcPr>
          <w:p w14:paraId="4B8F563D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54EC3FE5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3DBEC48" w14:textId="77777777" w:rsidTr="00B65C91">
        <w:tc>
          <w:tcPr>
            <w:tcW w:w="1899" w:type="dxa"/>
          </w:tcPr>
          <w:p w14:paraId="15E92B31" w14:textId="77777777" w:rsidR="0040472D" w:rsidRDefault="0040472D" w:rsidP="00B65C91">
            <w:pPr>
              <w:jc w:val="both"/>
            </w:pPr>
            <w:r>
              <w:t>FEAT-04.06.1</w:t>
            </w:r>
          </w:p>
        </w:tc>
        <w:tc>
          <w:tcPr>
            <w:tcW w:w="4748" w:type="dxa"/>
          </w:tcPr>
          <w:p w14:paraId="2D2AB225" w14:textId="77777777" w:rsidR="0040472D" w:rsidRDefault="0040472D" w:rsidP="00B65C91">
            <w:pPr>
              <w:jc w:val="both"/>
            </w:pPr>
            <w:r>
              <w:t>Liste des mouvements et détail d'un mouvement</w:t>
            </w:r>
          </w:p>
        </w:tc>
        <w:tc>
          <w:tcPr>
            <w:tcW w:w="1492" w:type="dxa"/>
          </w:tcPr>
          <w:p w14:paraId="5A0109E2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74E51823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5F8BB17" w14:textId="77777777" w:rsidTr="00B65C91">
        <w:tc>
          <w:tcPr>
            <w:tcW w:w="1899" w:type="dxa"/>
          </w:tcPr>
          <w:p w14:paraId="7704397B" w14:textId="77777777" w:rsidR="0040472D" w:rsidRDefault="0040472D" w:rsidP="00B65C91">
            <w:pPr>
              <w:jc w:val="both"/>
            </w:pPr>
            <w:r>
              <w:t>FEAT-04.06.2</w:t>
            </w:r>
          </w:p>
        </w:tc>
        <w:tc>
          <w:tcPr>
            <w:tcW w:w="4748" w:type="dxa"/>
          </w:tcPr>
          <w:p w14:paraId="781E0DC7" w14:textId="77777777" w:rsidR="0040472D" w:rsidRDefault="0040472D" w:rsidP="00B65C91">
            <w:pPr>
              <w:jc w:val="both"/>
            </w:pPr>
            <w:r>
              <w:t>Recherche et filtres</w:t>
            </w:r>
          </w:p>
        </w:tc>
        <w:tc>
          <w:tcPr>
            <w:tcW w:w="1492" w:type="dxa"/>
          </w:tcPr>
          <w:p w14:paraId="3403934A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08364B70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4639CFFB" w14:textId="77777777" w:rsidTr="00B65C91">
        <w:tc>
          <w:tcPr>
            <w:tcW w:w="1899" w:type="dxa"/>
          </w:tcPr>
          <w:p w14:paraId="522E2C0F" w14:textId="77777777" w:rsidR="0040472D" w:rsidRDefault="0040472D" w:rsidP="00B65C91">
            <w:pPr>
              <w:jc w:val="both"/>
            </w:pPr>
            <w:r>
              <w:t>FEAT-04.06.3</w:t>
            </w:r>
          </w:p>
        </w:tc>
        <w:tc>
          <w:tcPr>
            <w:tcW w:w="4748" w:type="dxa"/>
          </w:tcPr>
          <w:p w14:paraId="505D18F6" w14:textId="77777777" w:rsidR="0040472D" w:rsidRDefault="0040472D" w:rsidP="00B65C91">
            <w:pPr>
              <w:jc w:val="both"/>
            </w:pPr>
            <w:r>
              <w:t>Modification avec journal des modifications</w:t>
            </w:r>
          </w:p>
        </w:tc>
        <w:tc>
          <w:tcPr>
            <w:tcW w:w="1492" w:type="dxa"/>
          </w:tcPr>
          <w:p w14:paraId="1E93633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17522A9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90D9410" w14:textId="77777777" w:rsidTr="00B65C91">
        <w:tc>
          <w:tcPr>
            <w:tcW w:w="1899" w:type="dxa"/>
          </w:tcPr>
          <w:p w14:paraId="32ECAF32" w14:textId="77777777" w:rsidR="0040472D" w:rsidRDefault="0040472D" w:rsidP="00B65C91">
            <w:pPr>
              <w:jc w:val="both"/>
            </w:pPr>
            <w:r>
              <w:t>FEAT-04.06.4</w:t>
            </w:r>
          </w:p>
        </w:tc>
        <w:tc>
          <w:tcPr>
            <w:tcW w:w="4748" w:type="dxa"/>
          </w:tcPr>
          <w:p w14:paraId="3D09D0EE" w14:textId="77777777" w:rsidR="0040472D" w:rsidRDefault="0040472D" w:rsidP="00B65C91">
            <w:pPr>
              <w:jc w:val="both"/>
            </w:pPr>
            <w:r>
              <w:t>Annulation et restauration d'un mouvement</w:t>
            </w:r>
          </w:p>
        </w:tc>
        <w:tc>
          <w:tcPr>
            <w:tcW w:w="1492" w:type="dxa"/>
          </w:tcPr>
          <w:p w14:paraId="3CA1040B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21" w:type="dxa"/>
          </w:tcPr>
          <w:p w14:paraId="0824DBB6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</w:tbl>
    <w:p w14:paraId="68F5CD1A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38CA4D7D" w14:textId="77777777" w:rsidR="0040472D" w:rsidRDefault="0040472D" w:rsidP="0040472D">
      <w:pPr>
        <w:pStyle w:val="Titre3"/>
        <w:spacing w:after="200"/>
        <w:jc w:val="both"/>
      </w:pPr>
      <w:r>
        <w:t>MOD-05 — Budget</w:t>
      </w:r>
    </w:p>
    <w:p w14:paraId="440B9598" w14:textId="77777777" w:rsidR="0040472D" w:rsidRDefault="0040472D" w:rsidP="0040472D">
      <w:pPr>
        <w:spacing w:after="120"/>
        <w:jc w:val="both"/>
      </w:pPr>
      <w:r>
        <w:rPr>
          <w:b/>
          <w:bCs/>
        </w:rPr>
        <w:t>Objectif</w:t>
      </w:r>
      <w:r>
        <w:t xml:space="preserve"> : aider l'utilisateur à prévoir ses dépenses sur une période, à suivre sa consommation et à réagir avant et après un dépassement.</w:t>
      </w:r>
    </w:p>
    <w:p w14:paraId="0B76B240" w14:textId="77777777" w:rsidR="0040472D" w:rsidRDefault="0040472D" w:rsidP="0040472D">
      <w:pPr>
        <w:spacing w:after="200"/>
        <w:jc w:val="both"/>
      </w:pPr>
      <w:r>
        <w:lastRenderedPageBreak/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611"/>
        <w:gridCol w:w="6344"/>
        <w:gridCol w:w="2053"/>
        <w:gridCol w:w="2986"/>
      </w:tblGrid>
      <w:tr w:rsidR="0040472D" w14:paraId="39B97BA2" w14:textId="77777777" w:rsidTr="00B65C91">
        <w:trPr>
          <w:tblHeader/>
        </w:trPr>
        <w:tc>
          <w:tcPr>
            <w:tcW w:w="1747" w:type="dxa"/>
          </w:tcPr>
          <w:p w14:paraId="63A10668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ID</w:t>
            </w:r>
          </w:p>
        </w:tc>
        <w:tc>
          <w:tcPr>
            <w:tcW w:w="4243" w:type="dxa"/>
          </w:tcPr>
          <w:p w14:paraId="337FB6B9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Fonctionnalité / sous-fonctionnalité</w:t>
            </w:r>
          </w:p>
        </w:tc>
        <w:tc>
          <w:tcPr>
            <w:tcW w:w="1373" w:type="dxa"/>
          </w:tcPr>
          <w:p w14:paraId="4591A31C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1997" w:type="dxa"/>
          </w:tcPr>
          <w:p w14:paraId="7F2B4315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</w:t>
            </w:r>
          </w:p>
        </w:tc>
      </w:tr>
      <w:tr w:rsidR="0040472D" w14:paraId="73C3A699" w14:textId="77777777" w:rsidTr="00B65C91">
        <w:tc>
          <w:tcPr>
            <w:tcW w:w="1747" w:type="dxa"/>
          </w:tcPr>
          <w:p w14:paraId="1BC8CB33" w14:textId="77777777" w:rsidR="0040472D" w:rsidRDefault="0040472D" w:rsidP="00B65C91">
            <w:pPr>
              <w:jc w:val="both"/>
            </w:pPr>
            <w:r>
              <w:t>FEAT-05.01</w:t>
            </w:r>
          </w:p>
        </w:tc>
        <w:tc>
          <w:tcPr>
            <w:tcW w:w="4243" w:type="dxa"/>
          </w:tcPr>
          <w:p w14:paraId="012812BD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Création d'un budget</w:t>
            </w:r>
          </w:p>
        </w:tc>
        <w:tc>
          <w:tcPr>
            <w:tcW w:w="1373" w:type="dxa"/>
          </w:tcPr>
          <w:p w14:paraId="79637A6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785BC5E4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44C550BE" w14:textId="77777777" w:rsidTr="00B65C91">
        <w:tc>
          <w:tcPr>
            <w:tcW w:w="1747" w:type="dxa"/>
          </w:tcPr>
          <w:p w14:paraId="33DB35A4" w14:textId="77777777" w:rsidR="0040472D" w:rsidRDefault="0040472D" w:rsidP="00B65C91">
            <w:pPr>
              <w:jc w:val="both"/>
            </w:pPr>
            <w:r>
              <w:t>FEAT-05.01.1</w:t>
            </w:r>
          </w:p>
        </w:tc>
        <w:tc>
          <w:tcPr>
            <w:tcW w:w="4243" w:type="dxa"/>
          </w:tcPr>
          <w:p w14:paraId="7BA5AA5E" w14:textId="77777777" w:rsidR="0040472D" w:rsidRDefault="0040472D" w:rsidP="00B65C91">
            <w:pPr>
              <w:jc w:val="both"/>
            </w:pPr>
            <w:r>
              <w:t>Montant global et période libre</w:t>
            </w:r>
          </w:p>
        </w:tc>
        <w:tc>
          <w:tcPr>
            <w:tcW w:w="1373" w:type="dxa"/>
          </w:tcPr>
          <w:p w14:paraId="1D85D78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32AA27CA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71052481" w14:textId="77777777" w:rsidTr="00B65C91">
        <w:tc>
          <w:tcPr>
            <w:tcW w:w="1747" w:type="dxa"/>
          </w:tcPr>
          <w:p w14:paraId="60B75320" w14:textId="77777777" w:rsidR="0040472D" w:rsidRDefault="0040472D" w:rsidP="00B65C91">
            <w:pPr>
              <w:jc w:val="both"/>
            </w:pPr>
            <w:r>
              <w:t>FEAT-05.01.2</w:t>
            </w:r>
          </w:p>
        </w:tc>
        <w:tc>
          <w:tcPr>
            <w:tcW w:w="4243" w:type="dxa"/>
          </w:tcPr>
          <w:p w14:paraId="73FCE51D" w14:textId="77777777" w:rsidR="0040472D" w:rsidRDefault="0040472D" w:rsidP="00B65C91">
            <w:pPr>
              <w:jc w:val="both"/>
            </w:pPr>
            <w:r>
              <w:t>Répartition proposée par catégorie, modifiable</w:t>
            </w:r>
          </w:p>
        </w:tc>
        <w:tc>
          <w:tcPr>
            <w:tcW w:w="1373" w:type="dxa"/>
          </w:tcPr>
          <w:p w14:paraId="47EE785B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228C076A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66F590FF" w14:textId="77777777" w:rsidTr="00B65C91">
        <w:tc>
          <w:tcPr>
            <w:tcW w:w="1747" w:type="dxa"/>
          </w:tcPr>
          <w:p w14:paraId="6D564F23" w14:textId="77777777" w:rsidR="0040472D" w:rsidRDefault="0040472D" w:rsidP="00B65C91">
            <w:pPr>
              <w:jc w:val="both"/>
            </w:pPr>
            <w:r>
              <w:t>FEAT-05.01.3</w:t>
            </w:r>
          </w:p>
        </w:tc>
        <w:tc>
          <w:tcPr>
            <w:tcW w:w="4243" w:type="dxa"/>
          </w:tcPr>
          <w:p w14:paraId="2326EFAC" w14:textId="77777777" w:rsidR="0040472D" w:rsidRDefault="0040472D" w:rsidP="00B65C91">
            <w:pPr>
              <w:jc w:val="both"/>
            </w:pPr>
            <w:r>
              <w:t>Objectif de mise de côté affiché à côté du budget</w:t>
            </w:r>
          </w:p>
        </w:tc>
        <w:tc>
          <w:tcPr>
            <w:tcW w:w="1373" w:type="dxa"/>
          </w:tcPr>
          <w:p w14:paraId="27C55A0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591A7489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53CD5A18" w14:textId="77777777" w:rsidTr="00B65C91">
        <w:tc>
          <w:tcPr>
            <w:tcW w:w="1747" w:type="dxa"/>
          </w:tcPr>
          <w:p w14:paraId="75C86FAF" w14:textId="77777777" w:rsidR="0040472D" w:rsidRDefault="0040472D" w:rsidP="00B65C91">
            <w:pPr>
              <w:jc w:val="both"/>
            </w:pPr>
            <w:r>
              <w:t>FEAT-05.01.4</w:t>
            </w:r>
          </w:p>
        </w:tc>
        <w:tc>
          <w:tcPr>
            <w:tcW w:w="4243" w:type="dxa"/>
          </w:tcPr>
          <w:p w14:paraId="25717FBE" w14:textId="77777777" w:rsidR="0040472D" w:rsidRDefault="0040472D" w:rsidP="00B65C91">
            <w:pPr>
              <w:jc w:val="both"/>
            </w:pPr>
            <w:r>
              <w:t>Un seul budget principal actif à la fois</w:t>
            </w:r>
          </w:p>
        </w:tc>
        <w:tc>
          <w:tcPr>
            <w:tcW w:w="1373" w:type="dxa"/>
          </w:tcPr>
          <w:p w14:paraId="0E3E568C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088AE705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F56B1C1" w14:textId="77777777" w:rsidTr="00B65C91">
        <w:tc>
          <w:tcPr>
            <w:tcW w:w="1747" w:type="dxa"/>
          </w:tcPr>
          <w:p w14:paraId="08063C2A" w14:textId="77777777" w:rsidR="0040472D" w:rsidRDefault="0040472D" w:rsidP="00B65C91">
            <w:pPr>
              <w:jc w:val="both"/>
            </w:pPr>
            <w:r>
              <w:t>FEAT-05.02</w:t>
            </w:r>
          </w:p>
        </w:tc>
        <w:tc>
          <w:tcPr>
            <w:tcW w:w="4243" w:type="dxa"/>
          </w:tcPr>
          <w:p w14:paraId="723ECAE1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Suivi du budget</w:t>
            </w:r>
          </w:p>
        </w:tc>
        <w:tc>
          <w:tcPr>
            <w:tcW w:w="1373" w:type="dxa"/>
          </w:tcPr>
          <w:p w14:paraId="6DFA1FB5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2F9F5A44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7B12F33B" w14:textId="77777777" w:rsidTr="00B65C91">
        <w:tc>
          <w:tcPr>
            <w:tcW w:w="1747" w:type="dxa"/>
          </w:tcPr>
          <w:p w14:paraId="0BEE04CB" w14:textId="77777777" w:rsidR="0040472D" w:rsidRDefault="0040472D" w:rsidP="00B65C91">
            <w:pPr>
              <w:jc w:val="both"/>
            </w:pPr>
            <w:r>
              <w:t>FEAT-05.02.1</w:t>
            </w:r>
          </w:p>
        </w:tc>
        <w:tc>
          <w:tcPr>
            <w:tcW w:w="4243" w:type="dxa"/>
          </w:tcPr>
          <w:p w14:paraId="453AA4C1" w14:textId="77777777" w:rsidR="0040472D" w:rsidRDefault="0040472D" w:rsidP="00B65C91">
            <w:pPr>
              <w:jc w:val="both"/>
            </w:pPr>
            <w:r>
              <w:t>Consommation par catégorie</w:t>
            </w:r>
          </w:p>
        </w:tc>
        <w:tc>
          <w:tcPr>
            <w:tcW w:w="1373" w:type="dxa"/>
          </w:tcPr>
          <w:p w14:paraId="75CF651D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3067040B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0DD3635B" w14:textId="77777777" w:rsidTr="00B65C91">
        <w:tc>
          <w:tcPr>
            <w:tcW w:w="1747" w:type="dxa"/>
          </w:tcPr>
          <w:p w14:paraId="210A2B73" w14:textId="77777777" w:rsidR="0040472D" w:rsidRDefault="0040472D" w:rsidP="00B65C91">
            <w:pPr>
              <w:jc w:val="both"/>
            </w:pPr>
            <w:r>
              <w:t>FEAT-05.02.2</w:t>
            </w:r>
          </w:p>
        </w:tc>
        <w:tc>
          <w:tcPr>
            <w:tcW w:w="4243" w:type="dxa"/>
          </w:tcPr>
          <w:p w14:paraId="1E31AEED" w14:textId="77777777" w:rsidR="0040472D" w:rsidRDefault="0040472D" w:rsidP="00B65C91">
            <w:pPr>
              <w:jc w:val="both"/>
            </w:pPr>
            <w:r>
              <w:t>Budget global restant, calculé sur toutes les dépenses de la période</w:t>
            </w:r>
          </w:p>
        </w:tc>
        <w:tc>
          <w:tcPr>
            <w:tcW w:w="1373" w:type="dxa"/>
          </w:tcPr>
          <w:p w14:paraId="73106CE5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582E933D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572BF23F" w14:textId="77777777" w:rsidTr="00B65C91">
        <w:tc>
          <w:tcPr>
            <w:tcW w:w="1747" w:type="dxa"/>
          </w:tcPr>
          <w:p w14:paraId="01974585" w14:textId="77777777" w:rsidR="0040472D" w:rsidRDefault="0040472D" w:rsidP="00B65C91">
            <w:pPr>
              <w:jc w:val="both"/>
            </w:pPr>
            <w:r>
              <w:t>FEAT-05.02.3</w:t>
            </w:r>
          </w:p>
        </w:tc>
        <w:tc>
          <w:tcPr>
            <w:tcW w:w="4243" w:type="dxa"/>
          </w:tcPr>
          <w:p w14:paraId="2352C048" w14:textId="77777777" w:rsidR="0040472D" w:rsidRDefault="0040472D" w:rsidP="00B65C91">
            <w:pPr>
              <w:jc w:val="both"/>
            </w:pPr>
            <w:r>
              <w:t>Ligne « Non prévu » pour les dépenses hors enveloppes</w:t>
            </w:r>
          </w:p>
        </w:tc>
        <w:tc>
          <w:tcPr>
            <w:tcW w:w="1373" w:type="dxa"/>
          </w:tcPr>
          <w:p w14:paraId="38A75024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05BA4D16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3BF16ADD" w14:textId="77777777" w:rsidTr="00B65C91">
        <w:tc>
          <w:tcPr>
            <w:tcW w:w="1747" w:type="dxa"/>
          </w:tcPr>
          <w:p w14:paraId="4BF95000" w14:textId="77777777" w:rsidR="0040472D" w:rsidRDefault="0040472D" w:rsidP="00B65C91">
            <w:pPr>
              <w:jc w:val="both"/>
            </w:pPr>
            <w:r>
              <w:t>FEAT-05.02.4</w:t>
            </w:r>
          </w:p>
        </w:tc>
        <w:tc>
          <w:tcPr>
            <w:tcW w:w="4243" w:type="dxa"/>
          </w:tcPr>
          <w:p w14:paraId="367EE62B" w14:textId="77777777" w:rsidR="0040472D" w:rsidRDefault="0040472D" w:rsidP="00B65C91">
            <w:pPr>
              <w:jc w:val="both"/>
            </w:pPr>
            <w:r>
              <w:t>Alertes à 80 % et 100 % par catégorie</w:t>
            </w:r>
          </w:p>
        </w:tc>
        <w:tc>
          <w:tcPr>
            <w:tcW w:w="1373" w:type="dxa"/>
          </w:tcPr>
          <w:p w14:paraId="3D50D51D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610C9D0A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7420408B" w14:textId="77777777" w:rsidTr="00B65C91">
        <w:tc>
          <w:tcPr>
            <w:tcW w:w="1747" w:type="dxa"/>
          </w:tcPr>
          <w:p w14:paraId="379D7F25" w14:textId="77777777" w:rsidR="0040472D" w:rsidRDefault="0040472D" w:rsidP="00B65C91">
            <w:pPr>
              <w:jc w:val="both"/>
            </w:pPr>
            <w:r>
              <w:t>FEAT-05.03</w:t>
            </w:r>
          </w:p>
        </w:tc>
        <w:tc>
          <w:tcPr>
            <w:tcW w:w="4243" w:type="dxa"/>
          </w:tcPr>
          <w:p w14:paraId="302386A2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Réallocation</w:t>
            </w:r>
            <w:r>
              <w:t xml:space="preserve"> d'une catégorie vers une autre en cours de période</w:t>
            </w:r>
          </w:p>
        </w:tc>
        <w:tc>
          <w:tcPr>
            <w:tcW w:w="1373" w:type="dxa"/>
          </w:tcPr>
          <w:p w14:paraId="5DF0C6AC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79029BCF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40FA7918" w14:textId="77777777" w:rsidTr="00B65C91">
        <w:tc>
          <w:tcPr>
            <w:tcW w:w="1747" w:type="dxa"/>
          </w:tcPr>
          <w:p w14:paraId="14590784" w14:textId="77777777" w:rsidR="0040472D" w:rsidRDefault="0040472D" w:rsidP="00B65C91">
            <w:pPr>
              <w:jc w:val="both"/>
            </w:pPr>
            <w:r>
              <w:t>FEAT-05.04</w:t>
            </w:r>
          </w:p>
        </w:tc>
        <w:tc>
          <w:tcPr>
            <w:tcW w:w="4243" w:type="dxa"/>
          </w:tcPr>
          <w:p w14:paraId="3681FF89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Fin de période</w:t>
            </w:r>
          </w:p>
        </w:tc>
        <w:tc>
          <w:tcPr>
            <w:tcW w:w="1373" w:type="dxa"/>
          </w:tcPr>
          <w:p w14:paraId="3435078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716EC14C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38190A34" w14:textId="77777777" w:rsidTr="00B65C91">
        <w:tc>
          <w:tcPr>
            <w:tcW w:w="1747" w:type="dxa"/>
          </w:tcPr>
          <w:p w14:paraId="64046A8E" w14:textId="77777777" w:rsidR="0040472D" w:rsidRDefault="0040472D" w:rsidP="00B65C91">
            <w:pPr>
              <w:jc w:val="both"/>
            </w:pPr>
            <w:r>
              <w:lastRenderedPageBreak/>
              <w:t>FEAT-05.04.1</w:t>
            </w:r>
          </w:p>
        </w:tc>
        <w:tc>
          <w:tcPr>
            <w:tcW w:w="4243" w:type="dxa"/>
          </w:tcPr>
          <w:p w14:paraId="1878A573" w14:textId="77777777" w:rsidR="0040472D" w:rsidRDefault="0040472D" w:rsidP="00B65C91">
            <w:pPr>
              <w:jc w:val="both"/>
            </w:pPr>
            <w:r>
              <w:t>Bilan de fin de période</w:t>
            </w:r>
          </w:p>
        </w:tc>
        <w:tc>
          <w:tcPr>
            <w:tcW w:w="1373" w:type="dxa"/>
          </w:tcPr>
          <w:p w14:paraId="676FFAC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4DF48181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317ECBFB" w14:textId="77777777" w:rsidTr="00B65C91">
        <w:tc>
          <w:tcPr>
            <w:tcW w:w="1747" w:type="dxa"/>
          </w:tcPr>
          <w:p w14:paraId="33A94CA6" w14:textId="77777777" w:rsidR="0040472D" w:rsidRDefault="0040472D" w:rsidP="00B65C91">
            <w:pPr>
              <w:jc w:val="both"/>
            </w:pPr>
            <w:r>
              <w:t>FEAT-05.04.2</w:t>
            </w:r>
          </w:p>
        </w:tc>
        <w:tc>
          <w:tcPr>
            <w:tcW w:w="4243" w:type="dxa"/>
          </w:tcPr>
          <w:p w14:paraId="00EE5B65" w14:textId="77777777" w:rsidR="0040472D" w:rsidRDefault="0040472D" w:rsidP="00B65C91">
            <w:pPr>
              <w:jc w:val="both"/>
            </w:pPr>
            <w:r>
              <w:t>Reste : mise en caisse, ajout au prochain budget ou aucune action</w:t>
            </w:r>
          </w:p>
        </w:tc>
        <w:tc>
          <w:tcPr>
            <w:tcW w:w="1373" w:type="dxa"/>
          </w:tcPr>
          <w:p w14:paraId="5334D20F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2C6B7546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78FFFC39" w14:textId="77777777" w:rsidTr="00B65C91">
        <w:tc>
          <w:tcPr>
            <w:tcW w:w="1747" w:type="dxa"/>
          </w:tcPr>
          <w:p w14:paraId="686435F2" w14:textId="77777777" w:rsidR="0040472D" w:rsidRDefault="0040472D" w:rsidP="00B65C91">
            <w:pPr>
              <w:jc w:val="both"/>
            </w:pPr>
            <w:r>
              <w:t>FEAT-05.04.3</w:t>
            </w:r>
          </w:p>
        </w:tc>
        <w:tc>
          <w:tcPr>
            <w:tcW w:w="4243" w:type="dxa"/>
          </w:tcPr>
          <w:p w14:paraId="677675FB" w14:textId="77777777" w:rsidR="0040472D" w:rsidRDefault="0040472D" w:rsidP="00B65C91">
            <w:pPr>
              <w:jc w:val="both"/>
            </w:pPr>
            <w:r>
              <w:t>Dépassement : conseils, sans report du déficit</w:t>
            </w:r>
          </w:p>
        </w:tc>
        <w:tc>
          <w:tcPr>
            <w:tcW w:w="1373" w:type="dxa"/>
          </w:tcPr>
          <w:p w14:paraId="4698FBB2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75FCA983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40947812" w14:textId="77777777" w:rsidTr="00B65C91">
        <w:tc>
          <w:tcPr>
            <w:tcW w:w="1747" w:type="dxa"/>
          </w:tcPr>
          <w:p w14:paraId="0F7C1DCE" w14:textId="77777777" w:rsidR="0040472D" w:rsidRDefault="0040472D" w:rsidP="00B65C91">
            <w:pPr>
              <w:jc w:val="both"/>
            </w:pPr>
            <w:r>
              <w:t>FEAT-05.04.4</w:t>
            </w:r>
          </w:p>
        </w:tc>
        <w:tc>
          <w:tcPr>
            <w:tcW w:w="4243" w:type="dxa"/>
          </w:tcPr>
          <w:p w14:paraId="27902E7F" w14:textId="77777777" w:rsidR="0040472D" w:rsidRDefault="0040472D" w:rsidP="00B65C91">
            <w:pPr>
              <w:jc w:val="both"/>
            </w:pPr>
            <w:r>
              <w:t>Renouvellement automatique avec ajustements proposés</w:t>
            </w:r>
          </w:p>
        </w:tc>
        <w:tc>
          <w:tcPr>
            <w:tcW w:w="1373" w:type="dxa"/>
          </w:tcPr>
          <w:p w14:paraId="61547CA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013DF2B3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6B092D00" w14:textId="77777777" w:rsidTr="00B65C91">
        <w:tc>
          <w:tcPr>
            <w:tcW w:w="1747" w:type="dxa"/>
          </w:tcPr>
          <w:p w14:paraId="1ACF297A" w14:textId="77777777" w:rsidR="0040472D" w:rsidRDefault="0040472D" w:rsidP="00B65C91">
            <w:pPr>
              <w:jc w:val="both"/>
            </w:pPr>
            <w:r>
              <w:t>FEAT-05.04.5</w:t>
            </w:r>
          </w:p>
        </w:tc>
        <w:tc>
          <w:tcPr>
            <w:tcW w:w="4243" w:type="dxa"/>
          </w:tcPr>
          <w:p w14:paraId="1876F195" w14:textId="77777777" w:rsidR="0040472D" w:rsidRDefault="0040472D" w:rsidP="00B65C91">
            <w:pPr>
              <w:jc w:val="both"/>
            </w:pPr>
            <w:r>
              <w:t>Archivage du budget terminé</w:t>
            </w:r>
          </w:p>
        </w:tc>
        <w:tc>
          <w:tcPr>
            <w:tcW w:w="1373" w:type="dxa"/>
          </w:tcPr>
          <w:p w14:paraId="261EA6D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997" w:type="dxa"/>
          </w:tcPr>
          <w:p w14:paraId="00F2508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</w:tbl>
    <w:p w14:paraId="5A105BE6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40A27885" w14:textId="77777777" w:rsidR="0040472D" w:rsidRDefault="0040472D" w:rsidP="0040472D">
      <w:pPr>
        <w:pStyle w:val="Titre3"/>
        <w:spacing w:after="200"/>
        <w:jc w:val="both"/>
      </w:pPr>
      <w:r>
        <w:t>MOD-06 — Épargne</w:t>
      </w:r>
    </w:p>
    <w:p w14:paraId="33F66AB9" w14:textId="77777777" w:rsidR="0040472D" w:rsidRDefault="0040472D" w:rsidP="0040472D">
      <w:pPr>
        <w:spacing w:after="120"/>
        <w:jc w:val="both"/>
      </w:pPr>
      <w:r>
        <w:rPr>
          <w:b/>
          <w:bCs/>
        </w:rPr>
        <w:t>Objectif</w:t>
      </w:r>
      <w:r>
        <w:t xml:space="preserve"> : permettre de mettre de l'argent de côté dans des caisses réelles, avec ou sans objectif, et accompagner jusqu'à la réalisation.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684"/>
        <w:gridCol w:w="6134"/>
        <w:gridCol w:w="2108"/>
        <w:gridCol w:w="3068"/>
      </w:tblGrid>
      <w:tr w:rsidR="0040472D" w14:paraId="4A9333D8" w14:textId="77777777" w:rsidTr="00B65C91">
        <w:trPr>
          <w:tblHeader/>
        </w:trPr>
        <w:tc>
          <w:tcPr>
            <w:tcW w:w="1795" w:type="dxa"/>
          </w:tcPr>
          <w:p w14:paraId="0F68FDF9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ID</w:t>
            </w:r>
          </w:p>
        </w:tc>
        <w:tc>
          <w:tcPr>
            <w:tcW w:w="4103" w:type="dxa"/>
          </w:tcPr>
          <w:p w14:paraId="49E3E6DD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Fonctionnalité / sous-fonctionnalité</w:t>
            </w:r>
          </w:p>
        </w:tc>
        <w:tc>
          <w:tcPr>
            <w:tcW w:w="1410" w:type="dxa"/>
          </w:tcPr>
          <w:p w14:paraId="471C88F9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2052" w:type="dxa"/>
          </w:tcPr>
          <w:p w14:paraId="2CBF8662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</w:t>
            </w:r>
          </w:p>
        </w:tc>
      </w:tr>
      <w:tr w:rsidR="0040472D" w14:paraId="50FEB91C" w14:textId="77777777" w:rsidTr="00B65C91">
        <w:tc>
          <w:tcPr>
            <w:tcW w:w="1795" w:type="dxa"/>
          </w:tcPr>
          <w:p w14:paraId="0C38C1EF" w14:textId="77777777" w:rsidR="0040472D" w:rsidRDefault="0040472D" w:rsidP="00B65C91">
            <w:pPr>
              <w:jc w:val="both"/>
            </w:pPr>
            <w:r>
              <w:t>FEAT-06.01</w:t>
            </w:r>
          </w:p>
        </w:tc>
        <w:tc>
          <w:tcPr>
            <w:tcW w:w="4103" w:type="dxa"/>
          </w:tcPr>
          <w:p w14:paraId="7874A6D7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Caisses</w:t>
            </w:r>
          </w:p>
        </w:tc>
        <w:tc>
          <w:tcPr>
            <w:tcW w:w="1410" w:type="dxa"/>
          </w:tcPr>
          <w:p w14:paraId="2E318F13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052" w:type="dxa"/>
          </w:tcPr>
          <w:p w14:paraId="3E4AA73E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091C9B0B" w14:textId="77777777" w:rsidTr="00B65C91">
        <w:tc>
          <w:tcPr>
            <w:tcW w:w="1795" w:type="dxa"/>
          </w:tcPr>
          <w:p w14:paraId="57103ADE" w14:textId="77777777" w:rsidR="0040472D" w:rsidRDefault="0040472D" w:rsidP="00B65C91">
            <w:pPr>
              <w:jc w:val="both"/>
            </w:pPr>
            <w:r>
              <w:t>FEAT-06.01.1</w:t>
            </w:r>
          </w:p>
        </w:tc>
        <w:tc>
          <w:tcPr>
            <w:tcW w:w="4103" w:type="dxa"/>
          </w:tcPr>
          <w:p w14:paraId="24AF2C5E" w14:textId="77777777" w:rsidR="0040472D" w:rsidRDefault="0040472D" w:rsidP="00B65C91">
            <w:pPr>
              <w:jc w:val="both"/>
            </w:pPr>
            <w:r>
              <w:t>Création d'une caisse libre</w:t>
            </w:r>
          </w:p>
        </w:tc>
        <w:tc>
          <w:tcPr>
            <w:tcW w:w="1410" w:type="dxa"/>
          </w:tcPr>
          <w:p w14:paraId="6F45E431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052" w:type="dxa"/>
          </w:tcPr>
          <w:p w14:paraId="67502808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246DE20C" w14:textId="77777777" w:rsidTr="00B65C91">
        <w:tc>
          <w:tcPr>
            <w:tcW w:w="1795" w:type="dxa"/>
          </w:tcPr>
          <w:p w14:paraId="2974AA32" w14:textId="77777777" w:rsidR="0040472D" w:rsidRDefault="0040472D" w:rsidP="00B65C91">
            <w:pPr>
              <w:jc w:val="both"/>
            </w:pPr>
            <w:r>
              <w:t>FEAT-06.01.2</w:t>
            </w:r>
          </w:p>
        </w:tc>
        <w:tc>
          <w:tcPr>
            <w:tcW w:w="4103" w:type="dxa"/>
          </w:tcPr>
          <w:p w14:paraId="7BB218A7" w14:textId="77777777" w:rsidR="0040472D" w:rsidRDefault="0040472D" w:rsidP="00B65C91">
            <w:pPr>
              <w:jc w:val="both"/>
            </w:pPr>
            <w:r>
              <w:t>Mise de côté par transfert depuis un compte</w:t>
            </w:r>
          </w:p>
        </w:tc>
        <w:tc>
          <w:tcPr>
            <w:tcW w:w="1410" w:type="dxa"/>
          </w:tcPr>
          <w:p w14:paraId="7A68AC5C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052" w:type="dxa"/>
          </w:tcPr>
          <w:p w14:paraId="1CA942A1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3A351199" w14:textId="77777777" w:rsidTr="00B65C91">
        <w:tc>
          <w:tcPr>
            <w:tcW w:w="1795" w:type="dxa"/>
          </w:tcPr>
          <w:p w14:paraId="2685ABBF" w14:textId="77777777" w:rsidR="0040472D" w:rsidRDefault="0040472D" w:rsidP="00B65C91">
            <w:pPr>
              <w:jc w:val="both"/>
            </w:pPr>
            <w:r>
              <w:t>FEAT-06.01.3</w:t>
            </w:r>
          </w:p>
        </w:tc>
        <w:tc>
          <w:tcPr>
            <w:tcW w:w="4103" w:type="dxa"/>
          </w:tcPr>
          <w:p w14:paraId="711A7981" w14:textId="77777777" w:rsidR="0040472D" w:rsidRDefault="0040472D" w:rsidP="00B65C91">
            <w:pPr>
              <w:jc w:val="both"/>
            </w:pPr>
            <w:r>
              <w:t>Inclusion dans le total, affichée à part</w:t>
            </w:r>
          </w:p>
        </w:tc>
        <w:tc>
          <w:tcPr>
            <w:tcW w:w="1410" w:type="dxa"/>
          </w:tcPr>
          <w:p w14:paraId="1FB42FC5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052" w:type="dxa"/>
          </w:tcPr>
          <w:p w14:paraId="5E994D3D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D9767CA" w14:textId="77777777" w:rsidTr="00B65C91">
        <w:tc>
          <w:tcPr>
            <w:tcW w:w="1795" w:type="dxa"/>
          </w:tcPr>
          <w:p w14:paraId="20F0FEC3" w14:textId="77777777" w:rsidR="0040472D" w:rsidRDefault="0040472D" w:rsidP="00B65C91">
            <w:pPr>
              <w:jc w:val="both"/>
            </w:pPr>
            <w:r>
              <w:lastRenderedPageBreak/>
              <w:t>FEAT-06.02</w:t>
            </w:r>
          </w:p>
        </w:tc>
        <w:tc>
          <w:tcPr>
            <w:tcW w:w="4103" w:type="dxa"/>
          </w:tcPr>
          <w:p w14:paraId="586A530F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Objectifs d'épargne</w:t>
            </w:r>
          </w:p>
        </w:tc>
        <w:tc>
          <w:tcPr>
            <w:tcW w:w="1410" w:type="dxa"/>
          </w:tcPr>
          <w:p w14:paraId="02014696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052" w:type="dxa"/>
          </w:tcPr>
          <w:p w14:paraId="05FD9DB2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2B23E481" w14:textId="77777777" w:rsidTr="00B65C91">
        <w:tc>
          <w:tcPr>
            <w:tcW w:w="1795" w:type="dxa"/>
          </w:tcPr>
          <w:p w14:paraId="6475B512" w14:textId="77777777" w:rsidR="0040472D" w:rsidRDefault="0040472D" w:rsidP="00B65C91">
            <w:pPr>
              <w:jc w:val="both"/>
            </w:pPr>
            <w:r>
              <w:t>FEAT-06.02.1</w:t>
            </w:r>
          </w:p>
        </w:tc>
        <w:tc>
          <w:tcPr>
            <w:tcW w:w="4103" w:type="dxa"/>
          </w:tcPr>
          <w:p w14:paraId="12B05878" w14:textId="77777777" w:rsidR="0040472D" w:rsidRDefault="0040472D" w:rsidP="00B65C91">
            <w:pPr>
              <w:jc w:val="both"/>
            </w:pPr>
            <w:r>
              <w:t>Montant cible et date</w:t>
            </w:r>
          </w:p>
        </w:tc>
        <w:tc>
          <w:tcPr>
            <w:tcW w:w="1410" w:type="dxa"/>
          </w:tcPr>
          <w:p w14:paraId="123EC0C6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052" w:type="dxa"/>
          </w:tcPr>
          <w:p w14:paraId="0C7622DB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2BA32082" w14:textId="77777777" w:rsidTr="00B65C91">
        <w:tc>
          <w:tcPr>
            <w:tcW w:w="1795" w:type="dxa"/>
          </w:tcPr>
          <w:p w14:paraId="1B020481" w14:textId="77777777" w:rsidR="0040472D" w:rsidRDefault="0040472D" w:rsidP="00B65C91">
            <w:pPr>
              <w:jc w:val="both"/>
            </w:pPr>
            <w:r>
              <w:t>FEAT-06.02.2</w:t>
            </w:r>
          </w:p>
        </w:tc>
        <w:tc>
          <w:tcPr>
            <w:tcW w:w="4103" w:type="dxa"/>
          </w:tcPr>
          <w:p w14:paraId="377381F6" w14:textId="77777777" w:rsidR="0040472D" w:rsidRDefault="0040472D" w:rsidP="00B65C91">
            <w:pPr>
              <w:jc w:val="both"/>
            </w:pPr>
            <w:r>
              <w:t>Montant à mettre de côté chaque mois</w:t>
            </w:r>
          </w:p>
        </w:tc>
        <w:tc>
          <w:tcPr>
            <w:tcW w:w="1410" w:type="dxa"/>
          </w:tcPr>
          <w:p w14:paraId="654D7D93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052" w:type="dxa"/>
          </w:tcPr>
          <w:p w14:paraId="68D76DFB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250BB1FA" w14:textId="77777777" w:rsidTr="00B65C91">
        <w:tc>
          <w:tcPr>
            <w:tcW w:w="1795" w:type="dxa"/>
          </w:tcPr>
          <w:p w14:paraId="2C22EB67" w14:textId="77777777" w:rsidR="0040472D" w:rsidRDefault="0040472D" w:rsidP="00B65C91">
            <w:pPr>
              <w:jc w:val="both"/>
            </w:pPr>
            <w:r>
              <w:t>FEAT-06.02.3</w:t>
            </w:r>
          </w:p>
        </w:tc>
        <w:tc>
          <w:tcPr>
            <w:tcW w:w="4103" w:type="dxa"/>
          </w:tcPr>
          <w:p w14:paraId="52AD8F88" w14:textId="77777777" w:rsidR="0040472D" w:rsidRDefault="0040472D" w:rsidP="00B65C91">
            <w:pPr>
              <w:jc w:val="both"/>
            </w:pPr>
            <w:r>
              <w:t>Jalons à 25 %, 50 %, 75 %, 100 % et félicitations</w:t>
            </w:r>
          </w:p>
        </w:tc>
        <w:tc>
          <w:tcPr>
            <w:tcW w:w="1410" w:type="dxa"/>
          </w:tcPr>
          <w:p w14:paraId="67682853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052" w:type="dxa"/>
          </w:tcPr>
          <w:p w14:paraId="21DFE2C7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086B0CA7" w14:textId="77777777" w:rsidTr="00B65C91">
        <w:tc>
          <w:tcPr>
            <w:tcW w:w="1795" w:type="dxa"/>
          </w:tcPr>
          <w:p w14:paraId="4CB79AD0" w14:textId="77777777" w:rsidR="0040472D" w:rsidRDefault="0040472D" w:rsidP="00B65C91">
            <w:pPr>
              <w:jc w:val="both"/>
            </w:pPr>
            <w:r>
              <w:t>FEAT-06.02.4</w:t>
            </w:r>
          </w:p>
        </w:tc>
        <w:tc>
          <w:tcPr>
            <w:tcW w:w="4103" w:type="dxa"/>
          </w:tcPr>
          <w:p w14:paraId="3ABAF2FB" w14:textId="77777777" w:rsidR="0040472D" w:rsidRDefault="0040472D" w:rsidP="00B65C91">
            <w:pPr>
              <w:jc w:val="both"/>
            </w:pPr>
            <w:r>
              <w:t>Retard : recalcul, augmentation de l'effort ou report de la date</w:t>
            </w:r>
          </w:p>
        </w:tc>
        <w:tc>
          <w:tcPr>
            <w:tcW w:w="1410" w:type="dxa"/>
          </w:tcPr>
          <w:p w14:paraId="310863B9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052" w:type="dxa"/>
          </w:tcPr>
          <w:p w14:paraId="29E67033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7CC54E20" w14:textId="77777777" w:rsidTr="00B65C91">
        <w:tc>
          <w:tcPr>
            <w:tcW w:w="1795" w:type="dxa"/>
          </w:tcPr>
          <w:p w14:paraId="0DD11805" w14:textId="77777777" w:rsidR="0040472D" w:rsidRDefault="0040472D" w:rsidP="00B65C91">
            <w:pPr>
              <w:jc w:val="both"/>
            </w:pPr>
            <w:r>
              <w:t>FEAT-06.03</w:t>
            </w:r>
          </w:p>
        </w:tc>
        <w:tc>
          <w:tcPr>
            <w:tcW w:w="4103" w:type="dxa"/>
          </w:tcPr>
          <w:p w14:paraId="299337E2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Retrait guidé</w:t>
            </w:r>
          </w:p>
        </w:tc>
        <w:tc>
          <w:tcPr>
            <w:tcW w:w="1410" w:type="dxa"/>
          </w:tcPr>
          <w:p w14:paraId="0FD39832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052" w:type="dxa"/>
          </w:tcPr>
          <w:p w14:paraId="43826764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27664D4" w14:textId="77777777" w:rsidTr="00B65C91">
        <w:tc>
          <w:tcPr>
            <w:tcW w:w="1795" w:type="dxa"/>
          </w:tcPr>
          <w:p w14:paraId="385329EC" w14:textId="77777777" w:rsidR="0040472D" w:rsidRDefault="0040472D" w:rsidP="00B65C91">
            <w:pPr>
              <w:jc w:val="both"/>
            </w:pPr>
            <w:r>
              <w:t>FEAT-06.03.1</w:t>
            </w:r>
          </w:p>
        </w:tc>
        <w:tc>
          <w:tcPr>
            <w:tcW w:w="4103" w:type="dxa"/>
          </w:tcPr>
          <w:p w14:paraId="697C05CB" w14:textId="77777777" w:rsidR="0040472D" w:rsidRDefault="0040472D" w:rsidP="00B65C91">
            <w:pPr>
              <w:jc w:val="both"/>
            </w:pPr>
            <w:r>
              <w:t>Retour vers un compte</w:t>
            </w:r>
          </w:p>
        </w:tc>
        <w:tc>
          <w:tcPr>
            <w:tcW w:w="1410" w:type="dxa"/>
          </w:tcPr>
          <w:p w14:paraId="55F72C63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052" w:type="dxa"/>
          </w:tcPr>
          <w:p w14:paraId="066EC489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78E95FD" w14:textId="77777777" w:rsidTr="00B65C91">
        <w:tc>
          <w:tcPr>
            <w:tcW w:w="1795" w:type="dxa"/>
          </w:tcPr>
          <w:p w14:paraId="73070788" w14:textId="77777777" w:rsidR="0040472D" w:rsidRDefault="0040472D" w:rsidP="00B65C91">
            <w:pPr>
              <w:jc w:val="both"/>
            </w:pPr>
            <w:r>
              <w:t>FEAT-06.03.2</w:t>
            </w:r>
          </w:p>
        </w:tc>
        <w:tc>
          <w:tcPr>
            <w:tcW w:w="4103" w:type="dxa"/>
          </w:tcPr>
          <w:p w14:paraId="6FB8E989" w14:textId="77777777" w:rsidR="0040472D" w:rsidRDefault="0040472D" w:rsidP="00B65C91">
            <w:pPr>
              <w:jc w:val="both"/>
            </w:pPr>
            <w:r>
              <w:t>Utilisation pour le projet ; objectif « Réalisé »</w:t>
            </w:r>
          </w:p>
        </w:tc>
        <w:tc>
          <w:tcPr>
            <w:tcW w:w="1410" w:type="dxa"/>
          </w:tcPr>
          <w:p w14:paraId="23E413CC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052" w:type="dxa"/>
          </w:tcPr>
          <w:p w14:paraId="7FD849A7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6CF0D6F" w14:textId="77777777" w:rsidTr="00B65C91">
        <w:tc>
          <w:tcPr>
            <w:tcW w:w="1795" w:type="dxa"/>
          </w:tcPr>
          <w:p w14:paraId="241CCA60" w14:textId="77777777" w:rsidR="0040472D" w:rsidRDefault="0040472D" w:rsidP="00B65C91">
            <w:pPr>
              <w:jc w:val="both"/>
            </w:pPr>
            <w:r>
              <w:t>FEAT-06.03.3</w:t>
            </w:r>
          </w:p>
        </w:tc>
        <w:tc>
          <w:tcPr>
            <w:tcW w:w="4103" w:type="dxa"/>
          </w:tcPr>
          <w:p w14:paraId="7F8C98F1" w14:textId="77777777" w:rsidR="0040472D" w:rsidRDefault="0040472D" w:rsidP="00B65C91">
            <w:pPr>
              <w:jc w:val="both"/>
            </w:pPr>
            <w:r>
              <w:t>Retrait d'urgence</w:t>
            </w:r>
          </w:p>
        </w:tc>
        <w:tc>
          <w:tcPr>
            <w:tcW w:w="1410" w:type="dxa"/>
          </w:tcPr>
          <w:p w14:paraId="4FD44E1C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052" w:type="dxa"/>
          </w:tcPr>
          <w:p w14:paraId="1EC56C0E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49279F3C" w14:textId="77777777" w:rsidTr="00B65C91">
        <w:tc>
          <w:tcPr>
            <w:tcW w:w="1795" w:type="dxa"/>
          </w:tcPr>
          <w:p w14:paraId="20432595" w14:textId="77777777" w:rsidR="0040472D" w:rsidRDefault="0040472D" w:rsidP="00B65C91">
            <w:pPr>
              <w:jc w:val="both"/>
            </w:pPr>
            <w:r>
              <w:t>FEAT-06.04</w:t>
            </w:r>
          </w:p>
        </w:tc>
        <w:tc>
          <w:tcPr>
            <w:tcW w:w="4103" w:type="dxa"/>
          </w:tcPr>
          <w:p w14:paraId="4B0578D4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Archivage</w:t>
            </w:r>
            <w:r>
              <w:t xml:space="preserve"> des objectifs réalisés et des caisses fermées</w:t>
            </w:r>
          </w:p>
        </w:tc>
        <w:tc>
          <w:tcPr>
            <w:tcW w:w="1410" w:type="dxa"/>
          </w:tcPr>
          <w:p w14:paraId="2BF9439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2052" w:type="dxa"/>
          </w:tcPr>
          <w:p w14:paraId="14A2EB3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</w:tbl>
    <w:p w14:paraId="1014A85A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038B3939" w14:textId="77777777" w:rsidR="0040472D" w:rsidRDefault="0040472D" w:rsidP="0040472D">
      <w:pPr>
        <w:pStyle w:val="Titre3"/>
        <w:spacing w:after="200"/>
        <w:jc w:val="both"/>
      </w:pPr>
      <w:r>
        <w:t>MOD-07 — Tontine</w:t>
      </w:r>
    </w:p>
    <w:p w14:paraId="0F1EFFD9" w14:textId="77777777" w:rsidR="0040472D" w:rsidRDefault="0040472D" w:rsidP="0040472D">
      <w:pPr>
        <w:spacing w:after="120"/>
        <w:jc w:val="both"/>
      </w:pPr>
      <w:r>
        <w:rPr>
          <w:b/>
          <w:bCs/>
        </w:rPr>
        <w:t>Objectif</w:t>
      </w:r>
      <w:r>
        <w:t xml:space="preserve"> : suivre la participation à une tontine rotative et la position réelle de l'utilisateur vis-à-vis du groupe.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305"/>
        <w:gridCol w:w="7244"/>
        <w:gridCol w:w="1811"/>
        <w:gridCol w:w="2634"/>
      </w:tblGrid>
      <w:tr w:rsidR="0040472D" w14:paraId="1C0DC6B5" w14:textId="77777777" w:rsidTr="00B65C91">
        <w:trPr>
          <w:tblHeader/>
        </w:trPr>
        <w:tc>
          <w:tcPr>
            <w:tcW w:w="1542" w:type="dxa"/>
          </w:tcPr>
          <w:p w14:paraId="3349EDE4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lastRenderedPageBreak/>
              <w:t>ID</w:t>
            </w:r>
          </w:p>
        </w:tc>
        <w:tc>
          <w:tcPr>
            <w:tcW w:w="4845" w:type="dxa"/>
          </w:tcPr>
          <w:p w14:paraId="3638174D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Fonctionnalité / sous-fonctionnalité</w:t>
            </w:r>
          </w:p>
        </w:tc>
        <w:tc>
          <w:tcPr>
            <w:tcW w:w="1211" w:type="dxa"/>
          </w:tcPr>
          <w:p w14:paraId="20E2A5CA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1762" w:type="dxa"/>
          </w:tcPr>
          <w:p w14:paraId="31FEEE6E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</w:t>
            </w:r>
          </w:p>
        </w:tc>
      </w:tr>
      <w:tr w:rsidR="0040472D" w14:paraId="4EF86827" w14:textId="77777777" w:rsidTr="00B65C91">
        <w:tc>
          <w:tcPr>
            <w:tcW w:w="1542" w:type="dxa"/>
          </w:tcPr>
          <w:p w14:paraId="578CD1F0" w14:textId="77777777" w:rsidR="0040472D" w:rsidRDefault="0040472D" w:rsidP="00B65C91">
            <w:pPr>
              <w:jc w:val="both"/>
            </w:pPr>
            <w:r>
              <w:t>FEAT-07.01</w:t>
            </w:r>
          </w:p>
        </w:tc>
        <w:tc>
          <w:tcPr>
            <w:tcW w:w="4845" w:type="dxa"/>
          </w:tcPr>
          <w:p w14:paraId="505EC944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Création d'une tontine</w:t>
            </w:r>
            <w:r>
              <w:t xml:space="preserve"> : nom, cotisation, fréquence, nombre de participants, date de début, tour de l'utilisateur</w:t>
            </w:r>
          </w:p>
        </w:tc>
        <w:tc>
          <w:tcPr>
            <w:tcW w:w="1211" w:type="dxa"/>
          </w:tcPr>
          <w:p w14:paraId="5F5C10D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62" w:type="dxa"/>
          </w:tcPr>
          <w:p w14:paraId="69FDF6F8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19D3D4A7" w14:textId="77777777" w:rsidTr="00B65C91">
        <w:tc>
          <w:tcPr>
            <w:tcW w:w="1542" w:type="dxa"/>
          </w:tcPr>
          <w:p w14:paraId="2AC074C3" w14:textId="77777777" w:rsidR="0040472D" w:rsidRDefault="0040472D" w:rsidP="00B65C91">
            <w:pPr>
              <w:jc w:val="both"/>
            </w:pPr>
            <w:r>
              <w:t>FEAT-07.02</w:t>
            </w:r>
          </w:p>
        </w:tc>
        <w:tc>
          <w:tcPr>
            <w:tcW w:w="4845" w:type="dxa"/>
          </w:tcPr>
          <w:p w14:paraId="344C3974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Cotisations</w:t>
            </w:r>
          </w:p>
        </w:tc>
        <w:tc>
          <w:tcPr>
            <w:tcW w:w="1211" w:type="dxa"/>
          </w:tcPr>
          <w:p w14:paraId="6B44DE1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62" w:type="dxa"/>
          </w:tcPr>
          <w:p w14:paraId="4C093F72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91CFDF3" w14:textId="77777777" w:rsidTr="00B65C91">
        <w:tc>
          <w:tcPr>
            <w:tcW w:w="1542" w:type="dxa"/>
          </w:tcPr>
          <w:p w14:paraId="6E91D525" w14:textId="77777777" w:rsidR="0040472D" w:rsidRDefault="0040472D" w:rsidP="00B65C91">
            <w:pPr>
              <w:jc w:val="both"/>
            </w:pPr>
            <w:r>
              <w:t>FEAT-07.02.1</w:t>
            </w:r>
          </w:p>
        </w:tc>
        <w:tc>
          <w:tcPr>
            <w:tcW w:w="4845" w:type="dxa"/>
          </w:tcPr>
          <w:p w14:paraId="6BAADB68" w14:textId="77777777" w:rsidR="0040472D" w:rsidRDefault="0040472D" w:rsidP="00B65C91">
            <w:pPr>
              <w:jc w:val="both"/>
            </w:pPr>
            <w:r>
              <w:t>Enregistrement d'une cotisation (transfert)</w:t>
            </w:r>
          </w:p>
        </w:tc>
        <w:tc>
          <w:tcPr>
            <w:tcW w:w="1211" w:type="dxa"/>
          </w:tcPr>
          <w:p w14:paraId="14B0257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62" w:type="dxa"/>
          </w:tcPr>
          <w:p w14:paraId="4498E885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7F3FC7C4" w14:textId="77777777" w:rsidTr="00B65C91">
        <w:tc>
          <w:tcPr>
            <w:tcW w:w="1542" w:type="dxa"/>
          </w:tcPr>
          <w:p w14:paraId="28471FA2" w14:textId="77777777" w:rsidR="0040472D" w:rsidRDefault="0040472D" w:rsidP="00B65C91">
            <w:pPr>
              <w:jc w:val="both"/>
            </w:pPr>
            <w:r>
              <w:t>FEAT-07.02.2</w:t>
            </w:r>
          </w:p>
        </w:tc>
        <w:tc>
          <w:tcPr>
            <w:tcW w:w="4845" w:type="dxa"/>
          </w:tcPr>
          <w:p w14:paraId="4B9540D9" w14:textId="77777777" w:rsidR="0040472D" w:rsidRDefault="0040472D" w:rsidP="00B65C91">
            <w:pPr>
              <w:jc w:val="both"/>
            </w:pPr>
            <w:r>
              <w:t>Calendrier des cotisations</w:t>
            </w:r>
          </w:p>
        </w:tc>
        <w:tc>
          <w:tcPr>
            <w:tcW w:w="1211" w:type="dxa"/>
          </w:tcPr>
          <w:p w14:paraId="37E5AB1C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62" w:type="dxa"/>
          </w:tcPr>
          <w:p w14:paraId="00E228B1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55CFA5FA" w14:textId="77777777" w:rsidTr="00B65C91">
        <w:tc>
          <w:tcPr>
            <w:tcW w:w="1542" w:type="dxa"/>
          </w:tcPr>
          <w:p w14:paraId="4CDFB69F" w14:textId="77777777" w:rsidR="0040472D" w:rsidRDefault="0040472D" w:rsidP="00B65C91">
            <w:pPr>
              <w:jc w:val="both"/>
            </w:pPr>
            <w:r>
              <w:t>FEAT-07.02.3</w:t>
            </w:r>
          </w:p>
        </w:tc>
        <w:tc>
          <w:tcPr>
            <w:tcW w:w="4845" w:type="dxa"/>
          </w:tcPr>
          <w:p w14:paraId="3D6DBFEA" w14:textId="77777777" w:rsidR="0040472D" w:rsidRDefault="0040472D" w:rsidP="00B65C91">
            <w:pPr>
              <w:jc w:val="both"/>
            </w:pPr>
            <w:r>
              <w:t>Cotisation en retard signalée, sans blocage</w:t>
            </w:r>
          </w:p>
        </w:tc>
        <w:tc>
          <w:tcPr>
            <w:tcW w:w="1211" w:type="dxa"/>
          </w:tcPr>
          <w:p w14:paraId="366838CB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62" w:type="dxa"/>
          </w:tcPr>
          <w:p w14:paraId="575793D8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49CFB7D0" w14:textId="77777777" w:rsidTr="00B65C91">
        <w:tc>
          <w:tcPr>
            <w:tcW w:w="1542" w:type="dxa"/>
          </w:tcPr>
          <w:p w14:paraId="1A1F3FDD" w14:textId="77777777" w:rsidR="0040472D" w:rsidRDefault="0040472D" w:rsidP="00B65C91">
            <w:pPr>
              <w:jc w:val="both"/>
            </w:pPr>
            <w:r>
              <w:t>FEAT-07.03</w:t>
            </w:r>
          </w:p>
        </w:tc>
        <w:tc>
          <w:tcPr>
            <w:tcW w:w="4845" w:type="dxa"/>
          </w:tcPr>
          <w:p w14:paraId="3BE1C52C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Réception de la cagnotte</w:t>
            </w:r>
            <w:r>
              <w:t xml:space="preserve"> sur un compte (transfert)</w:t>
            </w:r>
          </w:p>
        </w:tc>
        <w:tc>
          <w:tcPr>
            <w:tcW w:w="1211" w:type="dxa"/>
          </w:tcPr>
          <w:p w14:paraId="5F55F23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62" w:type="dxa"/>
          </w:tcPr>
          <w:p w14:paraId="7F390708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5A666827" w14:textId="77777777" w:rsidTr="00B65C91">
        <w:tc>
          <w:tcPr>
            <w:tcW w:w="1542" w:type="dxa"/>
          </w:tcPr>
          <w:p w14:paraId="40CB94C8" w14:textId="77777777" w:rsidR="0040472D" w:rsidRDefault="0040472D" w:rsidP="00B65C91">
            <w:pPr>
              <w:jc w:val="both"/>
            </w:pPr>
            <w:r>
              <w:t>FEAT-07.04</w:t>
            </w:r>
          </w:p>
        </w:tc>
        <w:tc>
          <w:tcPr>
            <w:tcW w:w="4845" w:type="dxa"/>
          </w:tcPr>
          <w:p w14:paraId="5D179DE9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Position dans la tontine</w:t>
            </w:r>
          </w:p>
        </w:tc>
        <w:tc>
          <w:tcPr>
            <w:tcW w:w="1211" w:type="dxa"/>
          </w:tcPr>
          <w:p w14:paraId="6E11EB01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62" w:type="dxa"/>
          </w:tcPr>
          <w:p w14:paraId="40716CC4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7FEF7047" w14:textId="77777777" w:rsidTr="00B65C91">
        <w:tc>
          <w:tcPr>
            <w:tcW w:w="1542" w:type="dxa"/>
          </w:tcPr>
          <w:p w14:paraId="25B68EEA" w14:textId="77777777" w:rsidR="0040472D" w:rsidRDefault="0040472D" w:rsidP="00B65C91">
            <w:pPr>
              <w:jc w:val="both"/>
            </w:pPr>
            <w:r>
              <w:t>FEAT-07.04.1</w:t>
            </w:r>
          </w:p>
        </w:tc>
        <w:tc>
          <w:tcPr>
            <w:tcW w:w="4845" w:type="dxa"/>
          </w:tcPr>
          <w:p w14:paraId="67956C50" w14:textId="77777777" w:rsidR="0040472D" w:rsidRDefault="0040472D" w:rsidP="00B65C91">
            <w:pPr>
              <w:jc w:val="both"/>
            </w:pPr>
            <w:r>
              <w:t>Calcul : total cotisé moins total reçu</w:t>
            </w:r>
          </w:p>
        </w:tc>
        <w:tc>
          <w:tcPr>
            <w:tcW w:w="1211" w:type="dxa"/>
          </w:tcPr>
          <w:p w14:paraId="6A6939F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62" w:type="dxa"/>
          </w:tcPr>
          <w:p w14:paraId="61E09636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A17407F" w14:textId="77777777" w:rsidTr="00B65C91">
        <w:tc>
          <w:tcPr>
            <w:tcW w:w="1542" w:type="dxa"/>
          </w:tcPr>
          <w:p w14:paraId="1FB34BC1" w14:textId="77777777" w:rsidR="0040472D" w:rsidRDefault="0040472D" w:rsidP="00B65C91">
            <w:pPr>
              <w:jc w:val="both"/>
            </w:pPr>
            <w:r>
              <w:t>FEAT-07.04.2</w:t>
            </w:r>
          </w:p>
        </w:tc>
        <w:tc>
          <w:tcPr>
            <w:tcW w:w="4845" w:type="dxa"/>
          </w:tcPr>
          <w:p w14:paraId="3C6DFD9C" w14:textId="77777777" w:rsidR="0040472D" w:rsidRDefault="0040472D" w:rsidP="00B65C91">
            <w:pPr>
              <w:jc w:val="both"/>
            </w:pPr>
            <w:r>
              <w:t>Affichage en épargne (position positive) ou en dette envers le groupe (position négative)</w:t>
            </w:r>
          </w:p>
        </w:tc>
        <w:tc>
          <w:tcPr>
            <w:tcW w:w="1211" w:type="dxa"/>
          </w:tcPr>
          <w:p w14:paraId="62A722FC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62" w:type="dxa"/>
          </w:tcPr>
          <w:p w14:paraId="40F60B2B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4ADC9B1" w14:textId="77777777" w:rsidTr="00B65C91">
        <w:tc>
          <w:tcPr>
            <w:tcW w:w="1542" w:type="dxa"/>
          </w:tcPr>
          <w:p w14:paraId="291213BE" w14:textId="77777777" w:rsidR="0040472D" w:rsidRDefault="0040472D" w:rsidP="00B65C91">
            <w:pPr>
              <w:jc w:val="both"/>
            </w:pPr>
            <w:r>
              <w:t>FEAT-07.05</w:t>
            </w:r>
          </w:p>
        </w:tc>
        <w:tc>
          <w:tcPr>
            <w:tcW w:w="4845" w:type="dxa"/>
          </w:tcPr>
          <w:p w14:paraId="358C1E11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Fin et archivage</w:t>
            </w:r>
          </w:p>
        </w:tc>
        <w:tc>
          <w:tcPr>
            <w:tcW w:w="1211" w:type="dxa"/>
          </w:tcPr>
          <w:p w14:paraId="5B6A34EF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62" w:type="dxa"/>
          </w:tcPr>
          <w:p w14:paraId="147DAEF6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</w:tbl>
    <w:p w14:paraId="0A1F593B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6FAEDC4F" w14:textId="77777777" w:rsidR="0040472D" w:rsidRDefault="0040472D" w:rsidP="0040472D">
      <w:pPr>
        <w:spacing w:after="120"/>
        <w:jc w:val="both"/>
      </w:pPr>
      <w:r>
        <w:t>Les autres formes de tontine sont prévues en V2.</w:t>
      </w:r>
    </w:p>
    <w:p w14:paraId="2246C587" w14:textId="77777777" w:rsidR="0040472D" w:rsidRDefault="0040472D" w:rsidP="0040472D">
      <w:pPr>
        <w:spacing w:after="200"/>
        <w:jc w:val="both"/>
      </w:pPr>
      <w:r>
        <w:t xml:space="preserve"> </w:t>
      </w:r>
    </w:p>
    <w:p w14:paraId="10148537" w14:textId="77777777" w:rsidR="0040472D" w:rsidRDefault="0040472D" w:rsidP="0040472D">
      <w:pPr>
        <w:pStyle w:val="Titre3"/>
        <w:spacing w:after="200"/>
        <w:jc w:val="both"/>
      </w:pPr>
      <w:r>
        <w:lastRenderedPageBreak/>
        <w:t>MOD-08 — Dettes et créances</w:t>
      </w:r>
    </w:p>
    <w:p w14:paraId="7E475928" w14:textId="77777777" w:rsidR="0040472D" w:rsidRDefault="0040472D" w:rsidP="0040472D">
      <w:pPr>
        <w:spacing w:after="120"/>
        <w:jc w:val="both"/>
      </w:pPr>
      <w:r>
        <w:rPr>
          <w:b/>
          <w:bCs/>
        </w:rPr>
        <w:t>Objectif</w:t>
      </w:r>
      <w:r>
        <w:t xml:space="preserve"> : suivre l'argent emprunté et l'argent prêté, leurs échéances et leurs remboursements, sans fausser les revenus et les dépenses.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251"/>
        <w:gridCol w:w="5308"/>
        <w:gridCol w:w="3860"/>
        <w:gridCol w:w="2575"/>
      </w:tblGrid>
      <w:tr w:rsidR="0040472D" w14:paraId="2EFDE82D" w14:textId="77777777" w:rsidTr="00B65C91">
        <w:trPr>
          <w:tblHeader/>
        </w:trPr>
        <w:tc>
          <w:tcPr>
            <w:tcW w:w="1506" w:type="dxa"/>
          </w:tcPr>
          <w:p w14:paraId="12344CFE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ID</w:t>
            </w:r>
          </w:p>
        </w:tc>
        <w:tc>
          <w:tcPr>
            <w:tcW w:w="3550" w:type="dxa"/>
          </w:tcPr>
          <w:p w14:paraId="7B7A70AE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Fonctionnalité / sous-fonctionnalité</w:t>
            </w:r>
          </w:p>
        </w:tc>
        <w:tc>
          <w:tcPr>
            <w:tcW w:w="2582" w:type="dxa"/>
          </w:tcPr>
          <w:p w14:paraId="2341BD32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1722" w:type="dxa"/>
          </w:tcPr>
          <w:p w14:paraId="2C03F5EA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</w:t>
            </w:r>
          </w:p>
        </w:tc>
      </w:tr>
      <w:tr w:rsidR="0040472D" w14:paraId="628DDA7B" w14:textId="77777777" w:rsidTr="00B65C91">
        <w:tc>
          <w:tcPr>
            <w:tcW w:w="1506" w:type="dxa"/>
          </w:tcPr>
          <w:p w14:paraId="5DC0DBD7" w14:textId="77777777" w:rsidR="0040472D" w:rsidRDefault="0040472D" w:rsidP="00B65C91">
            <w:pPr>
              <w:jc w:val="both"/>
            </w:pPr>
            <w:r>
              <w:t>FEAT-08.01</w:t>
            </w:r>
          </w:p>
        </w:tc>
        <w:tc>
          <w:tcPr>
            <w:tcW w:w="3550" w:type="dxa"/>
          </w:tcPr>
          <w:p w14:paraId="4ABEAA9C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Enregistrement</w:t>
            </w:r>
          </w:p>
        </w:tc>
        <w:tc>
          <w:tcPr>
            <w:tcW w:w="2582" w:type="dxa"/>
          </w:tcPr>
          <w:p w14:paraId="0FA404E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22" w:type="dxa"/>
          </w:tcPr>
          <w:p w14:paraId="225CF0C8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3EF2626E" w14:textId="77777777" w:rsidTr="00B65C91">
        <w:tc>
          <w:tcPr>
            <w:tcW w:w="1506" w:type="dxa"/>
          </w:tcPr>
          <w:p w14:paraId="770398DE" w14:textId="77777777" w:rsidR="0040472D" w:rsidRDefault="0040472D" w:rsidP="00B65C91">
            <w:pPr>
              <w:jc w:val="both"/>
            </w:pPr>
            <w:r>
              <w:t>FEAT-08.01.1</w:t>
            </w:r>
          </w:p>
        </w:tc>
        <w:tc>
          <w:tcPr>
            <w:tcW w:w="3550" w:type="dxa"/>
          </w:tcPr>
          <w:p w14:paraId="600C63F9" w14:textId="77777777" w:rsidR="0040472D" w:rsidRDefault="0040472D" w:rsidP="00B65C91">
            <w:pPr>
              <w:jc w:val="both"/>
            </w:pPr>
            <w:r>
              <w:t>Dette ou créance : tiers, montant, date</w:t>
            </w:r>
          </w:p>
        </w:tc>
        <w:tc>
          <w:tcPr>
            <w:tcW w:w="2582" w:type="dxa"/>
          </w:tcPr>
          <w:p w14:paraId="566433E1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22" w:type="dxa"/>
          </w:tcPr>
          <w:p w14:paraId="5D271235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4DE34B9C" w14:textId="77777777" w:rsidTr="00B65C91">
        <w:tc>
          <w:tcPr>
            <w:tcW w:w="1506" w:type="dxa"/>
          </w:tcPr>
          <w:p w14:paraId="73B6F45E" w14:textId="77777777" w:rsidR="0040472D" w:rsidRDefault="0040472D" w:rsidP="00B65C91">
            <w:pPr>
              <w:jc w:val="both"/>
            </w:pPr>
            <w:r>
              <w:t>FEAT-08.01.2</w:t>
            </w:r>
          </w:p>
        </w:tc>
        <w:tc>
          <w:tcPr>
            <w:tcW w:w="3550" w:type="dxa"/>
          </w:tcPr>
          <w:p w14:paraId="4CC9B541" w14:textId="77777777" w:rsidR="0040472D" w:rsidRDefault="0040472D" w:rsidP="00B65C91">
            <w:pPr>
              <w:jc w:val="both"/>
            </w:pPr>
            <w:r>
              <w:t>Compte de réception ou de sortie des fonds</w:t>
            </w:r>
          </w:p>
        </w:tc>
        <w:tc>
          <w:tcPr>
            <w:tcW w:w="2582" w:type="dxa"/>
          </w:tcPr>
          <w:p w14:paraId="713B693C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22" w:type="dxa"/>
          </w:tcPr>
          <w:p w14:paraId="0F410ED9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009E0F84" w14:textId="77777777" w:rsidTr="00B65C91">
        <w:tc>
          <w:tcPr>
            <w:tcW w:w="1506" w:type="dxa"/>
          </w:tcPr>
          <w:p w14:paraId="23D88307" w14:textId="77777777" w:rsidR="0040472D" w:rsidRDefault="0040472D" w:rsidP="00B65C91">
            <w:pPr>
              <w:jc w:val="both"/>
            </w:pPr>
            <w:r>
              <w:t>FEAT-08.01.3</w:t>
            </w:r>
          </w:p>
        </w:tc>
        <w:tc>
          <w:tcPr>
            <w:tcW w:w="3550" w:type="dxa"/>
          </w:tcPr>
          <w:p w14:paraId="442777D6" w14:textId="77777777" w:rsidR="0040472D" w:rsidRDefault="0040472D" w:rsidP="00B65C91">
            <w:pPr>
              <w:jc w:val="both"/>
            </w:pPr>
            <w:r>
              <w:t>Calcul sans intérêt</w:t>
            </w:r>
          </w:p>
        </w:tc>
        <w:tc>
          <w:tcPr>
            <w:tcW w:w="2582" w:type="dxa"/>
          </w:tcPr>
          <w:p w14:paraId="392D33D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22" w:type="dxa"/>
          </w:tcPr>
          <w:p w14:paraId="162ABCEA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6EF82B49" w14:textId="77777777" w:rsidTr="00B65C91">
        <w:tc>
          <w:tcPr>
            <w:tcW w:w="1506" w:type="dxa"/>
          </w:tcPr>
          <w:p w14:paraId="4AC5D866" w14:textId="77777777" w:rsidR="0040472D" w:rsidRDefault="0040472D" w:rsidP="00B65C91">
            <w:pPr>
              <w:jc w:val="both"/>
            </w:pPr>
            <w:r>
              <w:t>FEAT-08.01.4</w:t>
            </w:r>
          </w:p>
        </w:tc>
        <w:tc>
          <w:tcPr>
            <w:tcW w:w="3550" w:type="dxa"/>
          </w:tcPr>
          <w:p w14:paraId="230BA9A8" w14:textId="77777777" w:rsidR="0040472D" w:rsidRDefault="0040472D" w:rsidP="00B65C91">
            <w:pPr>
              <w:jc w:val="both"/>
            </w:pPr>
            <w:r>
              <w:t>Calcul à taux fixe, à taux forfaitaire, frais de dossier</w:t>
            </w:r>
          </w:p>
        </w:tc>
        <w:tc>
          <w:tcPr>
            <w:tcW w:w="2582" w:type="dxa"/>
          </w:tcPr>
          <w:p w14:paraId="117866DA" w14:textId="77777777" w:rsidR="0040472D" w:rsidRDefault="0040472D" w:rsidP="00B65C91">
            <w:pPr>
              <w:jc w:val="both"/>
            </w:pPr>
            <w:r>
              <w:t>V1 (retirable en cas de contrainte)</w:t>
            </w:r>
          </w:p>
        </w:tc>
        <w:tc>
          <w:tcPr>
            <w:tcW w:w="1722" w:type="dxa"/>
          </w:tcPr>
          <w:p w14:paraId="530E8459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76CCE620" w14:textId="77777777" w:rsidTr="00B65C91">
        <w:tc>
          <w:tcPr>
            <w:tcW w:w="1506" w:type="dxa"/>
          </w:tcPr>
          <w:p w14:paraId="41A1915F" w14:textId="77777777" w:rsidR="0040472D" w:rsidRDefault="0040472D" w:rsidP="00B65C91">
            <w:pPr>
              <w:jc w:val="both"/>
            </w:pPr>
            <w:r>
              <w:t>FEAT-08.01.5</w:t>
            </w:r>
          </w:p>
        </w:tc>
        <w:tc>
          <w:tcPr>
            <w:tcW w:w="3550" w:type="dxa"/>
          </w:tcPr>
          <w:p w14:paraId="6E52BB1B" w14:textId="77777777" w:rsidR="0040472D" w:rsidRDefault="0040472D" w:rsidP="00B65C91">
            <w:pPr>
              <w:jc w:val="both"/>
            </w:pPr>
            <w:r>
              <w:t>Échéancier saisi manuellement</w:t>
            </w:r>
          </w:p>
        </w:tc>
        <w:tc>
          <w:tcPr>
            <w:tcW w:w="2582" w:type="dxa"/>
          </w:tcPr>
          <w:p w14:paraId="76E0F39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22" w:type="dxa"/>
          </w:tcPr>
          <w:p w14:paraId="2EEDE091" w14:textId="77777777" w:rsidR="0040472D" w:rsidRDefault="0040472D" w:rsidP="00B65C91">
            <w:pPr>
              <w:jc w:val="both"/>
            </w:pPr>
            <w:r>
              <w:t>Gratuit limité</w:t>
            </w:r>
          </w:p>
        </w:tc>
      </w:tr>
      <w:tr w:rsidR="0040472D" w14:paraId="4C49B594" w14:textId="77777777" w:rsidTr="00B65C91">
        <w:tc>
          <w:tcPr>
            <w:tcW w:w="1506" w:type="dxa"/>
          </w:tcPr>
          <w:p w14:paraId="2DA55675" w14:textId="77777777" w:rsidR="0040472D" w:rsidRDefault="0040472D" w:rsidP="00B65C91">
            <w:pPr>
              <w:jc w:val="both"/>
            </w:pPr>
            <w:r>
              <w:t>FEAT-08.01.6</w:t>
            </w:r>
          </w:p>
        </w:tc>
        <w:tc>
          <w:tcPr>
            <w:tcW w:w="3550" w:type="dxa"/>
          </w:tcPr>
          <w:p w14:paraId="3AF291A8" w14:textId="77777777" w:rsidR="0040472D" w:rsidRDefault="0040472D" w:rsidP="00B65C91">
            <w:pPr>
              <w:jc w:val="both"/>
            </w:pPr>
            <w:r>
              <w:t>Photos jointes (contrat, reconnaissance de dette)</w:t>
            </w:r>
          </w:p>
        </w:tc>
        <w:tc>
          <w:tcPr>
            <w:tcW w:w="2582" w:type="dxa"/>
          </w:tcPr>
          <w:p w14:paraId="06CABAFE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22" w:type="dxa"/>
          </w:tcPr>
          <w:p w14:paraId="2A745766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77640265" w14:textId="77777777" w:rsidTr="00B65C91">
        <w:tc>
          <w:tcPr>
            <w:tcW w:w="1506" w:type="dxa"/>
          </w:tcPr>
          <w:p w14:paraId="42C7BA38" w14:textId="77777777" w:rsidR="0040472D" w:rsidRDefault="0040472D" w:rsidP="00B65C91">
            <w:pPr>
              <w:jc w:val="both"/>
            </w:pPr>
            <w:r>
              <w:t>FEAT-08.02</w:t>
            </w:r>
          </w:p>
        </w:tc>
        <w:tc>
          <w:tcPr>
            <w:tcW w:w="3550" w:type="dxa"/>
          </w:tcPr>
          <w:p w14:paraId="033FCCD1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Remboursements</w:t>
            </w:r>
            <w:r>
              <w:t xml:space="preserve"> enregistrés sur le compte choisi par l'utilisateur</w:t>
            </w:r>
          </w:p>
        </w:tc>
        <w:tc>
          <w:tcPr>
            <w:tcW w:w="2582" w:type="dxa"/>
          </w:tcPr>
          <w:p w14:paraId="41A11291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22" w:type="dxa"/>
          </w:tcPr>
          <w:p w14:paraId="5B5217B3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FC5818F" w14:textId="77777777" w:rsidTr="00B65C91">
        <w:tc>
          <w:tcPr>
            <w:tcW w:w="1506" w:type="dxa"/>
          </w:tcPr>
          <w:p w14:paraId="52BCCAC3" w14:textId="77777777" w:rsidR="0040472D" w:rsidRDefault="0040472D" w:rsidP="00B65C91">
            <w:pPr>
              <w:jc w:val="both"/>
            </w:pPr>
            <w:r>
              <w:t>FEAT-08.03</w:t>
            </w:r>
          </w:p>
        </w:tc>
        <w:tc>
          <w:tcPr>
            <w:tcW w:w="3550" w:type="dxa"/>
          </w:tcPr>
          <w:p w14:paraId="2FBB6E3D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Suivi</w:t>
            </w:r>
          </w:p>
        </w:tc>
        <w:tc>
          <w:tcPr>
            <w:tcW w:w="2582" w:type="dxa"/>
          </w:tcPr>
          <w:p w14:paraId="4480D401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22" w:type="dxa"/>
          </w:tcPr>
          <w:p w14:paraId="1D520CE5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3F71372" w14:textId="77777777" w:rsidTr="00B65C91">
        <w:tc>
          <w:tcPr>
            <w:tcW w:w="1506" w:type="dxa"/>
          </w:tcPr>
          <w:p w14:paraId="07083906" w14:textId="77777777" w:rsidR="0040472D" w:rsidRDefault="0040472D" w:rsidP="00B65C91">
            <w:pPr>
              <w:jc w:val="both"/>
            </w:pPr>
            <w:r>
              <w:t>FEAT-08.03.1</w:t>
            </w:r>
          </w:p>
        </w:tc>
        <w:tc>
          <w:tcPr>
            <w:tcW w:w="3550" w:type="dxa"/>
          </w:tcPr>
          <w:p w14:paraId="61804836" w14:textId="77777777" w:rsidR="0040472D" w:rsidRDefault="0040472D" w:rsidP="00B65C91">
            <w:pPr>
              <w:jc w:val="both"/>
            </w:pPr>
            <w:r>
              <w:t>Restant dû et prochaine échéance</w:t>
            </w:r>
          </w:p>
        </w:tc>
        <w:tc>
          <w:tcPr>
            <w:tcW w:w="2582" w:type="dxa"/>
          </w:tcPr>
          <w:p w14:paraId="115F1FD4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22" w:type="dxa"/>
          </w:tcPr>
          <w:p w14:paraId="0954C430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34CC979" w14:textId="77777777" w:rsidTr="00B65C91">
        <w:tc>
          <w:tcPr>
            <w:tcW w:w="1506" w:type="dxa"/>
          </w:tcPr>
          <w:p w14:paraId="08B1C420" w14:textId="77777777" w:rsidR="0040472D" w:rsidRDefault="0040472D" w:rsidP="00B65C91">
            <w:pPr>
              <w:jc w:val="both"/>
            </w:pPr>
            <w:r>
              <w:t>FEAT-08.03.2</w:t>
            </w:r>
          </w:p>
        </w:tc>
        <w:tc>
          <w:tcPr>
            <w:tcW w:w="3550" w:type="dxa"/>
          </w:tcPr>
          <w:p w14:paraId="26BDAC95" w14:textId="77777777" w:rsidR="0040472D" w:rsidRDefault="0040472D" w:rsidP="00B65C91">
            <w:pPr>
              <w:jc w:val="both"/>
            </w:pPr>
            <w:r>
              <w:t>Rappel avant chaque échéance (émis par MOD-11)</w:t>
            </w:r>
          </w:p>
        </w:tc>
        <w:tc>
          <w:tcPr>
            <w:tcW w:w="2582" w:type="dxa"/>
          </w:tcPr>
          <w:p w14:paraId="5592A95E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22" w:type="dxa"/>
          </w:tcPr>
          <w:p w14:paraId="767861CC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4200133E" w14:textId="77777777" w:rsidTr="00B65C91">
        <w:tc>
          <w:tcPr>
            <w:tcW w:w="1506" w:type="dxa"/>
          </w:tcPr>
          <w:p w14:paraId="33D9CBE6" w14:textId="77777777" w:rsidR="0040472D" w:rsidRDefault="0040472D" w:rsidP="00B65C91">
            <w:pPr>
              <w:jc w:val="both"/>
            </w:pPr>
            <w:r>
              <w:lastRenderedPageBreak/>
              <w:t>FEAT-08.03.3</w:t>
            </w:r>
          </w:p>
        </w:tc>
        <w:tc>
          <w:tcPr>
            <w:tcW w:w="3550" w:type="dxa"/>
          </w:tcPr>
          <w:p w14:paraId="456FFF16" w14:textId="77777777" w:rsidR="0040472D" w:rsidRDefault="0040472D" w:rsidP="00B65C91">
            <w:pPr>
              <w:jc w:val="both"/>
            </w:pPr>
            <w:r>
              <w:t>Échéance dépassée signalée, sans blocage</w:t>
            </w:r>
          </w:p>
        </w:tc>
        <w:tc>
          <w:tcPr>
            <w:tcW w:w="2582" w:type="dxa"/>
          </w:tcPr>
          <w:p w14:paraId="7499D93D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22" w:type="dxa"/>
          </w:tcPr>
          <w:p w14:paraId="4D2FE8BA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5D692F1" w14:textId="77777777" w:rsidTr="00B65C91">
        <w:tc>
          <w:tcPr>
            <w:tcW w:w="1506" w:type="dxa"/>
          </w:tcPr>
          <w:p w14:paraId="17EF0C0A" w14:textId="77777777" w:rsidR="0040472D" w:rsidRDefault="0040472D" w:rsidP="00B65C91">
            <w:pPr>
              <w:jc w:val="both"/>
            </w:pPr>
            <w:r>
              <w:t>FEAT-08.03.4</w:t>
            </w:r>
          </w:p>
        </w:tc>
        <w:tc>
          <w:tcPr>
            <w:tcW w:w="3550" w:type="dxa"/>
          </w:tcPr>
          <w:p w14:paraId="48AD9F4B" w14:textId="77777777" w:rsidR="0040472D" w:rsidRDefault="0040472D" w:rsidP="00B65C91">
            <w:pPr>
              <w:jc w:val="both"/>
            </w:pPr>
            <w:r>
              <w:t>Passage en perte d'une créance</w:t>
            </w:r>
          </w:p>
        </w:tc>
        <w:tc>
          <w:tcPr>
            <w:tcW w:w="2582" w:type="dxa"/>
          </w:tcPr>
          <w:p w14:paraId="47C4DAE9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22" w:type="dxa"/>
          </w:tcPr>
          <w:p w14:paraId="660EEE3D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39C1D26" w14:textId="77777777" w:rsidTr="00B65C91">
        <w:tc>
          <w:tcPr>
            <w:tcW w:w="1506" w:type="dxa"/>
          </w:tcPr>
          <w:p w14:paraId="73D02042" w14:textId="77777777" w:rsidR="0040472D" w:rsidRDefault="0040472D" w:rsidP="00B65C91">
            <w:pPr>
              <w:jc w:val="both"/>
            </w:pPr>
            <w:r>
              <w:t>FEAT-08.03.5</w:t>
            </w:r>
          </w:p>
        </w:tc>
        <w:tc>
          <w:tcPr>
            <w:tcW w:w="3550" w:type="dxa"/>
          </w:tcPr>
          <w:p w14:paraId="127275B9" w14:textId="77777777" w:rsidR="0040472D" w:rsidRDefault="0040472D" w:rsidP="00B65C91">
            <w:pPr>
              <w:jc w:val="both"/>
            </w:pPr>
            <w:r>
              <w:t>Archivage des dettes et créances soldées</w:t>
            </w:r>
          </w:p>
        </w:tc>
        <w:tc>
          <w:tcPr>
            <w:tcW w:w="2582" w:type="dxa"/>
          </w:tcPr>
          <w:p w14:paraId="4C1AE37E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722" w:type="dxa"/>
          </w:tcPr>
          <w:p w14:paraId="3E9635D6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5AAD038" w14:textId="77777777" w:rsidTr="00B65C91">
        <w:tc>
          <w:tcPr>
            <w:tcW w:w="1506" w:type="dxa"/>
          </w:tcPr>
          <w:p w14:paraId="3716FC71" w14:textId="77777777" w:rsidR="0040472D" w:rsidRDefault="0040472D" w:rsidP="00B65C91">
            <w:pPr>
              <w:jc w:val="both"/>
            </w:pPr>
            <w:r>
              <w:t>FEAT-08.04</w:t>
            </w:r>
          </w:p>
        </w:tc>
        <w:tc>
          <w:tcPr>
            <w:tcW w:w="3550" w:type="dxa"/>
          </w:tcPr>
          <w:p w14:paraId="07DF5964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Simulations</w:t>
            </w:r>
            <w:r>
              <w:t xml:space="preserve"> : nouveau crédit, remboursement anticipé</w:t>
            </w:r>
          </w:p>
        </w:tc>
        <w:tc>
          <w:tcPr>
            <w:tcW w:w="2582" w:type="dxa"/>
          </w:tcPr>
          <w:p w14:paraId="1E74F8BE" w14:textId="77777777" w:rsidR="0040472D" w:rsidRDefault="0040472D" w:rsidP="00B65C91">
            <w:pPr>
              <w:jc w:val="both"/>
            </w:pPr>
            <w:r>
              <w:t>V2</w:t>
            </w:r>
          </w:p>
        </w:tc>
        <w:tc>
          <w:tcPr>
            <w:tcW w:w="1722" w:type="dxa"/>
          </w:tcPr>
          <w:p w14:paraId="08775955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</w:tbl>
    <w:p w14:paraId="6502D2FA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3864AA78" w14:textId="77777777" w:rsidR="0040472D" w:rsidRDefault="0040472D" w:rsidP="0040472D">
      <w:pPr>
        <w:pStyle w:val="Titre3"/>
        <w:spacing w:after="200"/>
        <w:jc w:val="both"/>
      </w:pPr>
      <w:r>
        <w:t>MOD-09 — Patrimoine (V2)</w:t>
      </w:r>
    </w:p>
    <w:p w14:paraId="08EC9BC8" w14:textId="77777777" w:rsidR="0040472D" w:rsidRDefault="0040472D" w:rsidP="0040472D">
      <w:pPr>
        <w:spacing w:after="120"/>
        <w:jc w:val="both"/>
      </w:pPr>
      <w:r>
        <w:rPr>
          <w:b/>
          <w:bCs/>
        </w:rPr>
        <w:t>Objectif</w:t>
      </w:r>
      <w:r>
        <w:t xml:space="preserve"> : donner une vision globale de ce que l'utilisateur possède et doit, et de son évolution.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200"/>
        <w:gridCol w:w="8648"/>
        <w:gridCol w:w="1730"/>
        <w:gridCol w:w="1416"/>
      </w:tblGrid>
      <w:tr w:rsidR="0040472D" w14:paraId="517D3D3B" w14:textId="77777777" w:rsidTr="00B65C91">
        <w:trPr>
          <w:tblHeader/>
        </w:trPr>
        <w:tc>
          <w:tcPr>
            <w:tcW w:w="1472" w:type="dxa"/>
          </w:tcPr>
          <w:p w14:paraId="7821077E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ID</w:t>
            </w:r>
          </w:p>
        </w:tc>
        <w:tc>
          <w:tcPr>
            <w:tcW w:w="5784" w:type="dxa"/>
          </w:tcPr>
          <w:p w14:paraId="262963B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Fonctionnalité / sous-fonctionnalité</w:t>
            </w:r>
          </w:p>
        </w:tc>
        <w:tc>
          <w:tcPr>
            <w:tcW w:w="1157" w:type="dxa"/>
          </w:tcPr>
          <w:p w14:paraId="1CE2149B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947" w:type="dxa"/>
          </w:tcPr>
          <w:p w14:paraId="283D4498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</w:t>
            </w:r>
          </w:p>
        </w:tc>
      </w:tr>
      <w:tr w:rsidR="0040472D" w14:paraId="09059BA6" w14:textId="77777777" w:rsidTr="00B65C91">
        <w:tc>
          <w:tcPr>
            <w:tcW w:w="1472" w:type="dxa"/>
          </w:tcPr>
          <w:p w14:paraId="4CA2DB3F" w14:textId="77777777" w:rsidR="0040472D" w:rsidRDefault="0040472D" w:rsidP="00B65C91">
            <w:pPr>
              <w:jc w:val="both"/>
            </w:pPr>
            <w:r>
              <w:t>FEAT-09.01</w:t>
            </w:r>
          </w:p>
        </w:tc>
        <w:tc>
          <w:tcPr>
            <w:tcW w:w="5784" w:type="dxa"/>
          </w:tcPr>
          <w:p w14:paraId="1EC1DF6C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Biens</w:t>
            </w:r>
          </w:p>
        </w:tc>
        <w:tc>
          <w:tcPr>
            <w:tcW w:w="1157" w:type="dxa"/>
          </w:tcPr>
          <w:p w14:paraId="0EA4FC6B" w14:textId="77777777" w:rsidR="0040472D" w:rsidRDefault="0040472D" w:rsidP="00B65C91">
            <w:pPr>
              <w:jc w:val="both"/>
            </w:pPr>
            <w:r>
              <w:t>V2</w:t>
            </w:r>
          </w:p>
        </w:tc>
        <w:tc>
          <w:tcPr>
            <w:tcW w:w="947" w:type="dxa"/>
          </w:tcPr>
          <w:p w14:paraId="6A74419A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48E7DB09" w14:textId="77777777" w:rsidTr="00B65C91">
        <w:tc>
          <w:tcPr>
            <w:tcW w:w="1472" w:type="dxa"/>
          </w:tcPr>
          <w:p w14:paraId="3730D598" w14:textId="77777777" w:rsidR="0040472D" w:rsidRDefault="0040472D" w:rsidP="00B65C91">
            <w:pPr>
              <w:jc w:val="both"/>
            </w:pPr>
            <w:r>
              <w:t>FEAT-09.01.1</w:t>
            </w:r>
          </w:p>
        </w:tc>
        <w:tc>
          <w:tcPr>
            <w:tcW w:w="5784" w:type="dxa"/>
          </w:tcPr>
          <w:p w14:paraId="677EFB16" w14:textId="77777777" w:rsidR="0040472D" w:rsidRDefault="0040472D" w:rsidP="00B65C91">
            <w:pPr>
              <w:jc w:val="both"/>
            </w:pPr>
            <w:r>
              <w:t>Ajout d'un bien : type, valeur déclarée et datée, photos</w:t>
            </w:r>
          </w:p>
        </w:tc>
        <w:tc>
          <w:tcPr>
            <w:tcW w:w="1157" w:type="dxa"/>
          </w:tcPr>
          <w:p w14:paraId="0D737727" w14:textId="77777777" w:rsidR="0040472D" w:rsidRDefault="0040472D" w:rsidP="00B65C91">
            <w:pPr>
              <w:jc w:val="both"/>
            </w:pPr>
            <w:r>
              <w:t>V2</w:t>
            </w:r>
          </w:p>
        </w:tc>
        <w:tc>
          <w:tcPr>
            <w:tcW w:w="947" w:type="dxa"/>
          </w:tcPr>
          <w:p w14:paraId="21AEC5D2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6091B4F5" w14:textId="77777777" w:rsidTr="00B65C91">
        <w:tc>
          <w:tcPr>
            <w:tcW w:w="1472" w:type="dxa"/>
          </w:tcPr>
          <w:p w14:paraId="01CAC8A2" w14:textId="77777777" w:rsidR="0040472D" w:rsidRDefault="0040472D" w:rsidP="00B65C91">
            <w:pPr>
              <w:jc w:val="both"/>
            </w:pPr>
            <w:r>
              <w:t>FEAT-09.01.2</w:t>
            </w:r>
          </w:p>
        </w:tc>
        <w:tc>
          <w:tcPr>
            <w:tcW w:w="5784" w:type="dxa"/>
          </w:tcPr>
          <w:p w14:paraId="5B7F9297" w14:textId="77777777" w:rsidR="0040472D" w:rsidRDefault="0040472D" w:rsidP="00B65C91">
            <w:pPr>
              <w:jc w:val="both"/>
            </w:pPr>
            <w:r>
              <w:t>Dépréciation automatique facultative ; valeur affichée comme estimation</w:t>
            </w:r>
          </w:p>
        </w:tc>
        <w:tc>
          <w:tcPr>
            <w:tcW w:w="1157" w:type="dxa"/>
          </w:tcPr>
          <w:p w14:paraId="48279D59" w14:textId="77777777" w:rsidR="0040472D" w:rsidRDefault="0040472D" w:rsidP="00B65C91">
            <w:pPr>
              <w:jc w:val="both"/>
            </w:pPr>
            <w:r>
              <w:t>V2</w:t>
            </w:r>
          </w:p>
        </w:tc>
        <w:tc>
          <w:tcPr>
            <w:tcW w:w="947" w:type="dxa"/>
          </w:tcPr>
          <w:p w14:paraId="32CC3ECB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6328A920" w14:textId="77777777" w:rsidTr="00B65C91">
        <w:tc>
          <w:tcPr>
            <w:tcW w:w="1472" w:type="dxa"/>
          </w:tcPr>
          <w:p w14:paraId="50D7F238" w14:textId="77777777" w:rsidR="0040472D" w:rsidRDefault="0040472D" w:rsidP="00B65C91">
            <w:pPr>
              <w:jc w:val="both"/>
            </w:pPr>
            <w:r>
              <w:t>FEAT-09.01.3</w:t>
            </w:r>
          </w:p>
        </w:tc>
        <w:tc>
          <w:tcPr>
            <w:tcW w:w="5784" w:type="dxa"/>
          </w:tcPr>
          <w:p w14:paraId="077438AC" w14:textId="77777777" w:rsidR="0040472D" w:rsidRDefault="0040472D" w:rsidP="00B65C91">
            <w:pPr>
              <w:jc w:val="both"/>
            </w:pPr>
            <w:r>
              <w:t>Rappels de réévaluation</w:t>
            </w:r>
          </w:p>
        </w:tc>
        <w:tc>
          <w:tcPr>
            <w:tcW w:w="1157" w:type="dxa"/>
          </w:tcPr>
          <w:p w14:paraId="10AEC84C" w14:textId="77777777" w:rsidR="0040472D" w:rsidRDefault="0040472D" w:rsidP="00B65C91">
            <w:pPr>
              <w:jc w:val="both"/>
            </w:pPr>
            <w:r>
              <w:t>V2</w:t>
            </w:r>
          </w:p>
        </w:tc>
        <w:tc>
          <w:tcPr>
            <w:tcW w:w="947" w:type="dxa"/>
          </w:tcPr>
          <w:p w14:paraId="1C46CCB9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392C2D82" w14:textId="77777777" w:rsidTr="00B65C91">
        <w:tc>
          <w:tcPr>
            <w:tcW w:w="1472" w:type="dxa"/>
          </w:tcPr>
          <w:p w14:paraId="29ED1B40" w14:textId="77777777" w:rsidR="0040472D" w:rsidRDefault="0040472D" w:rsidP="00B65C91">
            <w:pPr>
              <w:jc w:val="both"/>
            </w:pPr>
            <w:r>
              <w:t>FEAT-09.01.4</w:t>
            </w:r>
          </w:p>
        </w:tc>
        <w:tc>
          <w:tcPr>
            <w:tcW w:w="5784" w:type="dxa"/>
          </w:tcPr>
          <w:p w14:paraId="083B2BF0" w14:textId="77777777" w:rsidR="0040472D" w:rsidRDefault="0040472D" w:rsidP="00B65C91">
            <w:pPr>
              <w:jc w:val="both"/>
            </w:pPr>
            <w:r>
              <w:t>Historique des valeurs à chaque modification</w:t>
            </w:r>
          </w:p>
        </w:tc>
        <w:tc>
          <w:tcPr>
            <w:tcW w:w="1157" w:type="dxa"/>
          </w:tcPr>
          <w:p w14:paraId="611146D0" w14:textId="77777777" w:rsidR="0040472D" w:rsidRDefault="0040472D" w:rsidP="00B65C91">
            <w:pPr>
              <w:jc w:val="both"/>
            </w:pPr>
            <w:r>
              <w:t>V2</w:t>
            </w:r>
          </w:p>
        </w:tc>
        <w:tc>
          <w:tcPr>
            <w:tcW w:w="947" w:type="dxa"/>
          </w:tcPr>
          <w:p w14:paraId="6ED69557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73F0AE6C" w14:textId="77777777" w:rsidTr="00B65C91">
        <w:tc>
          <w:tcPr>
            <w:tcW w:w="1472" w:type="dxa"/>
          </w:tcPr>
          <w:p w14:paraId="6EDA944A" w14:textId="77777777" w:rsidR="0040472D" w:rsidRDefault="0040472D" w:rsidP="00B65C91">
            <w:pPr>
              <w:jc w:val="both"/>
            </w:pPr>
            <w:r>
              <w:lastRenderedPageBreak/>
              <w:t>FEAT-09.02</w:t>
            </w:r>
          </w:p>
        </w:tc>
        <w:tc>
          <w:tcPr>
            <w:tcW w:w="5784" w:type="dxa"/>
          </w:tcPr>
          <w:p w14:paraId="5277C056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Patrimoine net</w:t>
            </w:r>
            <w:r>
              <w:t xml:space="preserve"> : actifs (comptes, caisses, créances, positions positives de tontine, biens) et passifs (dettes, positions négatives de tontine), calculés à partir des autres modules</w:t>
            </w:r>
          </w:p>
        </w:tc>
        <w:tc>
          <w:tcPr>
            <w:tcW w:w="1157" w:type="dxa"/>
          </w:tcPr>
          <w:p w14:paraId="571A7AFB" w14:textId="77777777" w:rsidR="0040472D" w:rsidRDefault="0040472D" w:rsidP="00B65C91">
            <w:pPr>
              <w:jc w:val="both"/>
            </w:pPr>
            <w:r>
              <w:t>V2</w:t>
            </w:r>
          </w:p>
        </w:tc>
        <w:tc>
          <w:tcPr>
            <w:tcW w:w="947" w:type="dxa"/>
          </w:tcPr>
          <w:p w14:paraId="2DECE3EC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4BC56B2C" w14:textId="77777777" w:rsidTr="00B65C91">
        <w:tc>
          <w:tcPr>
            <w:tcW w:w="1472" w:type="dxa"/>
          </w:tcPr>
          <w:p w14:paraId="73604F54" w14:textId="77777777" w:rsidR="0040472D" w:rsidRDefault="0040472D" w:rsidP="00B65C91">
            <w:pPr>
              <w:jc w:val="both"/>
            </w:pPr>
            <w:r>
              <w:t>FEAT-09.03</w:t>
            </w:r>
          </w:p>
        </w:tc>
        <w:tc>
          <w:tcPr>
            <w:tcW w:w="5784" w:type="dxa"/>
          </w:tcPr>
          <w:p w14:paraId="50D05183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Évolution du patrimoine</w:t>
            </w:r>
            <w:r>
              <w:t xml:space="preserve"> : relevé mensuel automatique et courbe</w:t>
            </w:r>
          </w:p>
        </w:tc>
        <w:tc>
          <w:tcPr>
            <w:tcW w:w="1157" w:type="dxa"/>
          </w:tcPr>
          <w:p w14:paraId="62D3DC24" w14:textId="77777777" w:rsidR="0040472D" w:rsidRDefault="0040472D" w:rsidP="00B65C91">
            <w:pPr>
              <w:jc w:val="both"/>
            </w:pPr>
            <w:r>
              <w:t>V2</w:t>
            </w:r>
          </w:p>
        </w:tc>
        <w:tc>
          <w:tcPr>
            <w:tcW w:w="947" w:type="dxa"/>
          </w:tcPr>
          <w:p w14:paraId="74B12AD7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</w:tbl>
    <w:p w14:paraId="6FAD5491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679239DB" w14:textId="77777777" w:rsidR="0040472D" w:rsidRDefault="0040472D" w:rsidP="0040472D">
      <w:pPr>
        <w:pStyle w:val="Titre3"/>
        <w:spacing w:after="200"/>
        <w:jc w:val="both"/>
      </w:pPr>
      <w:r>
        <w:t>MOD-10 — Accompagnement</w:t>
      </w:r>
    </w:p>
    <w:p w14:paraId="6FC27813" w14:textId="77777777" w:rsidR="0040472D" w:rsidRDefault="0040472D" w:rsidP="0040472D">
      <w:pPr>
        <w:spacing w:after="120"/>
        <w:jc w:val="both"/>
      </w:pPr>
      <w:r>
        <w:rPr>
          <w:b/>
          <w:bCs/>
        </w:rPr>
        <w:t>Objectif</w:t>
      </w:r>
      <w:r>
        <w:t xml:space="preserve"> : transformer les données de l'utilisateur en conseils, en rendez-vous réguliers et en apprentissage.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419"/>
        <w:gridCol w:w="7256"/>
        <w:gridCol w:w="1900"/>
        <w:gridCol w:w="2419"/>
      </w:tblGrid>
      <w:tr w:rsidR="0040472D" w14:paraId="63415246" w14:textId="77777777" w:rsidTr="00B65C91">
        <w:trPr>
          <w:tblHeader/>
        </w:trPr>
        <w:tc>
          <w:tcPr>
            <w:tcW w:w="1618" w:type="dxa"/>
          </w:tcPr>
          <w:p w14:paraId="128551DD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ID</w:t>
            </w:r>
          </w:p>
        </w:tc>
        <w:tc>
          <w:tcPr>
            <w:tcW w:w="4853" w:type="dxa"/>
          </w:tcPr>
          <w:p w14:paraId="1FA2409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Fonctionnalité / sous-fonctionnalité</w:t>
            </w:r>
          </w:p>
        </w:tc>
        <w:tc>
          <w:tcPr>
            <w:tcW w:w="1271" w:type="dxa"/>
          </w:tcPr>
          <w:p w14:paraId="2E938D69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1618" w:type="dxa"/>
          </w:tcPr>
          <w:p w14:paraId="6DA4B85A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</w:t>
            </w:r>
          </w:p>
        </w:tc>
      </w:tr>
      <w:tr w:rsidR="0040472D" w14:paraId="6F895035" w14:textId="77777777" w:rsidTr="00B65C91">
        <w:tc>
          <w:tcPr>
            <w:tcW w:w="1618" w:type="dxa"/>
          </w:tcPr>
          <w:p w14:paraId="5BFE31C0" w14:textId="77777777" w:rsidR="0040472D" w:rsidRDefault="0040472D" w:rsidP="00B65C91">
            <w:pPr>
              <w:jc w:val="both"/>
            </w:pPr>
            <w:r>
              <w:t>FEAT-10.01</w:t>
            </w:r>
          </w:p>
        </w:tc>
        <w:tc>
          <w:tcPr>
            <w:tcW w:w="4853" w:type="dxa"/>
          </w:tcPr>
          <w:p w14:paraId="41C78949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Coach</w:t>
            </w:r>
          </w:p>
        </w:tc>
        <w:tc>
          <w:tcPr>
            <w:tcW w:w="1271" w:type="dxa"/>
          </w:tcPr>
          <w:p w14:paraId="1EEA9CFF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2995B68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69B5CAA" w14:textId="77777777" w:rsidTr="00B65C91">
        <w:tc>
          <w:tcPr>
            <w:tcW w:w="1618" w:type="dxa"/>
          </w:tcPr>
          <w:p w14:paraId="01D6ED4E" w14:textId="77777777" w:rsidR="0040472D" w:rsidRDefault="0040472D" w:rsidP="00B65C91">
            <w:pPr>
              <w:jc w:val="both"/>
            </w:pPr>
            <w:r>
              <w:t>FEAT-10.01.1</w:t>
            </w:r>
          </w:p>
        </w:tc>
        <w:tc>
          <w:tcPr>
            <w:tcW w:w="4853" w:type="dxa"/>
          </w:tcPr>
          <w:p w14:paraId="2D5A7A1E" w14:textId="77777777" w:rsidR="0040472D" w:rsidRDefault="0040472D" w:rsidP="00B65C91">
            <w:pPr>
              <w:jc w:val="both"/>
            </w:pPr>
            <w:r>
              <w:t>Moteur de règles exécuté sur le téléphone</w:t>
            </w:r>
          </w:p>
        </w:tc>
        <w:tc>
          <w:tcPr>
            <w:tcW w:w="1271" w:type="dxa"/>
          </w:tcPr>
          <w:p w14:paraId="030B8DE5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6D4F4F1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1472838" w14:textId="77777777" w:rsidTr="00B65C91">
        <w:tc>
          <w:tcPr>
            <w:tcW w:w="1618" w:type="dxa"/>
          </w:tcPr>
          <w:p w14:paraId="613EAEA9" w14:textId="77777777" w:rsidR="0040472D" w:rsidRDefault="0040472D" w:rsidP="00B65C91">
            <w:pPr>
              <w:jc w:val="both"/>
            </w:pPr>
            <w:r>
              <w:t>FEAT-10.01.2</w:t>
            </w:r>
          </w:p>
        </w:tc>
        <w:tc>
          <w:tcPr>
            <w:tcW w:w="4853" w:type="dxa"/>
          </w:tcPr>
          <w:p w14:paraId="3CBF7F7B" w14:textId="77777777" w:rsidR="0040472D" w:rsidRDefault="0040472D" w:rsidP="00B65C91">
            <w:pPr>
              <w:jc w:val="both"/>
            </w:pPr>
            <w:r>
              <w:t>Familles de règles : budget, épargne, échéances, solde, revenu reçu, tendance, régularité, frais</w:t>
            </w:r>
          </w:p>
        </w:tc>
        <w:tc>
          <w:tcPr>
            <w:tcW w:w="1271" w:type="dxa"/>
          </w:tcPr>
          <w:p w14:paraId="198A75B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6FD2B3C3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8AADC54" w14:textId="77777777" w:rsidTr="00B65C91">
        <w:tc>
          <w:tcPr>
            <w:tcW w:w="1618" w:type="dxa"/>
          </w:tcPr>
          <w:p w14:paraId="21DEA0DF" w14:textId="77777777" w:rsidR="0040472D" w:rsidRDefault="0040472D" w:rsidP="00B65C91">
            <w:pPr>
              <w:jc w:val="both"/>
            </w:pPr>
            <w:r>
              <w:t>FEAT-10.01.3</w:t>
            </w:r>
          </w:p>
        </w:tc>
        <w:tc>
          <w:tcPr>
            <w:tcW w:w="4853" w:type="dxa"/>
          </w:tcPr>
          <w:p w14:paraId="74CE4B26" w14:textId="77777777" w:rsidR="0040472D" w:rsidRDefault="0040472D" w:rsidP="00B65C91">
            <w:pPr>
              <w:jc w:val="both"/>
            </w:pPr>
            <w:r>
              <w:t>Plafond de 1 à 2 conseils par semaine et priorisation</w:t>
            </w:r>
          </w:p>
        </w:tc>
        <w:tc>
          <w:tcPr>
            <w:tcW w:w="1271" w:type="dxa"/>
          </w:tcPr>
          <w:p w14:paraId="2925E8BB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2E5E09CD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54C78CF3" w14:textId="77777777" w:rsidTr="00B65C91">
        <w:tc>
          <w:tcPr>
            <w:tcW w:w="1618" w:type="dxa"/>
          </w:tcPr>
          <w:p w14:paraId="7DD38111" w14:textId="77777777" w:rsidR="0040472D" w:rsidRDefault="0040472D" w:rsidP="00B65C91">
            <w:pPr>
              <w:jc w:val="both"/>
            </w:pPr>
            <w:r>
              <w:t>FEAT-10.01.4</w:t>
            </w:r>
          </w:p>
        </w:tc>
        <w:tc>
          <w:tcPr>
            <w:tcW w:w="4853" w:type="dxa"/>
          </w:tcPr>
          <w:p w14:paraId="360B615D" w14:textId="77777777" w:rsidR="0040472D" w:rsidRDefault="0040472D" w:rsidP="00B65C91">
            <w:pPr>
              <w:jc w:val="both"/>
            </w:pPr>
            <w:r>
              <w:t>Conseils de tendance activés au-delà d'un seuil minimal de données</w:t>
            </w:r>
          </w:p>
        </w:tc>
        <w:tc>
          <w:tcPr>
            <w:tcW w:w="1271" w:type="dxa"/>
          </w:tcPr>
          <w:p w14:paraId="6DA2EDBF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1E87A4BC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4FD35BDF" w14:textId="77777777" w:rsidTr="00B65C91">
        <w:tc>
          <w:tcPr>
            <w:tcW w:w="1618" w:type="dxa"/>
          </w:tcPr>
          <w:p w14:paraId="06771927" w14:textId="77777777" w:rsidR="0040472D" w:rsidRDefault="0040472D" w:rsidP="00B65C91">
            <w:pPr>
              <w:jc w:val="both"/>
            </w:pPr>
            <w:r>
              <w:t>FEAT-10.01.5</w:t>
            </w:r>
          </w:p>
        </w:tc>
        <w:tc>
          <w:tcPr>
            <w:tcW w:w="4853" w:type="dxa"/>
          </w:tcPr>
          <w:p w14:paraId="220C9C9A" w14:textId="77777777" w:rsidR="0040472D" w:rsidRDefault="0040472D" w:rsidP="00B65C91">
            <w:pPr>
              <w:jc w:val="both"/>
            </w:pPr>
            <w:r>
              <w:t>Messages déclinés sur trois niveaux</w:t>
            </w:r>
          </w:p>
        </w:tc>
        <w:tc>
          <w:tcPr>
            <w:tcW w:w="1271" w:type="dxa"/>
          </w:tcPr>
          <w:p w14:paraId="58E0729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35992954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04E6AFC" w14:textId="77777777" w:rsidTr="00B65C91">
        <w:tc>
          <w:tcPr>
            <w:tcW w:w="1618" w:type="dxa"/>
          </w:tcPr>
          <w:p w14:paraId="7A786A7A" w14:textId="77777777" w:rsidR="0040472D" w:rsidRDefault="0040472D" w:rsidP="00B65C91">
            <w:pPr>
              <w:jc w:val="both"/>
            </w:pPr>
            <w:r>
              <w:t>FEAT-10.01.6</w:t>
            </w:r>
          </w:p>
        </w:tc>
        <w:tc>
          <w:tcPr>
            <w:tcW w:w="4853" w:type="dxa"/>
          </w:tcPr>
          <w:p w14:paraId="7899BCCF" w14:textId="77777777" w:rsidR="0040472D" w:rsidRDefault="0040472D" w:rsidP="00B65C91">
            <w:pPr>
              <w:jc w:val="both"/>
            </w:pPr>
            <w:r>
              <w:t>Action proposée depuis un conseil</w:t>
            </w:r>
          </w:p>
        </w:tc>
        <w:tc>
          <w:tcPr>
            <w:tcW w:w="1271" w:type="dxa"/>
          </w:tcPr>
          <w:p w14:paraId="3CED4005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74BDCC2A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4A285C96" w14:textId="77777777" w:rsidTr="00B65C91">
        <w:tc>
          <w:tcPr>
            <w:tcW w:w="1618" w:type="dxa"/>
          </w:tcPr>
          <w:p w14:paraId="4B6B059C" w14:textId="77777777" w:rsidR="0040472D" w:rsidRDefault="0040472D" w:rsidP="00B65C91">
            <w:pPr>
              <w:jc w:val="both"/>
            </w:pPr>
            <w:r>
              <w:lastRenderedPageBreak/>
              <w:t>FEAT-10.02</w:t>
            </w:r>
          </w:p>
        </w:tc>
        <w:tc>
          <w:tcPr>
            <w:tcW w:w="4853" w:type="dxa"/>
          </w:tcPr>
          <w:p w14:paraId="63C3171F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Parcours « Premiers pas »</w:t>
            </w:r>
            <w:r>
              <w:t xml:space="preserve"> : défis des premières semaines et contenus liés à l'objectif choisi</w:t>
            </w:r>
          </w:p>
        </w:tc>
        <w:tc>
          <w:tcPr>
            <w:tcW w:w="1271" w:type="dxa"/>
          </w:tcPr>
          <w:p w14:paraId="4E5AFE3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13D76AC9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5B35AC79" w14:textId="77777777" w:rsidTr="00B65C91">
        <w:tc>
          <w:tcPr>
            <w:tcW w:w="1618" w:type="dxa"/>
          </w:tcPr>
          <w:p w14:paraId="0974CFD8" w14:textId="77777777" w:rsidR="0040472D" w:rsidRDefault="0040472D" w:rsidP="00B65C91">
            <w:pPr>
              <w:jc w:val="both"/>
            </w:pPr>
            <w:r>
              <w:t>FEAT-10.03</w:t>
            </w:r>
          </w:p>
        </w:tc>
        <w:tc>
          <w:tcPr>
            <w:tcW w:w="4853" w:type="dxa"/>
          </w:tcPr>
          <w:p w14:paraId="615653C7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Bilan mensuel</w:t>
            </w:r>
          </w:p>
        </w:tc>
        <w:tc>
          <w:tcPr>
            <w:tcW w:w="1271" w:type="dxa"/>
          </w:tcPr>
          <w:p w14:paraId="47D8EFFB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687B3F3B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D740C98" w14:textId="77777777" w:rsidTr="00B65C91">
        <w:tc>
          <w:tcPr>
            <w:tcW w:w="1618" w:type="dxa"/>
          </w:tcPr>
          <w:p w14:paraId="35268955" w14:textId="77777777" w:rsidR="0040472D" w:rsidRDefault="0040472D" w:rsidP="00B65C91">
            <w:pPr>
              <w:jc w:val="both"/>
            </w:pPr>
            <w:r>
              <w:t>FEAT-10.03.1</w:t>
            </w:r>
          </w:p>
        </w:tc>
        <w:tc>
          <w:tcPr>
            <w:tcW w:w="4853" w:type="dxa"/>
          </w:tcPr>
          <w:p w14:paraId="226F4085" w14:textId="77777777" w:rsidR="0040472D" w:rsidRDefault="0040472D" w:rsidP="00B65C91">
            <w:pPr>
              <w:jc w:val="both"/>
            </w:pPr>
            <w:r>
              <w:t>Bilan du mois calendaire écoulé, le 1er du mois, avec 2 à 3 recommandations</w:t>
            </w:r>
          </w:p>
        </w:tc>
        <w:tc>
          <w:tcPr>
            <w:tcW w:w="1271" w:type="dxa"/>
          </w:tcPr>
          <w:p w14:paraId="210B027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3E6A4208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ABA9A46" w14:textId="77777777" w:rsidTr="00B65C91">
        <w:tc>
          <w:tcPr>
            <w:tcW w:w="1618" w:type="dxa"/>
          </w:tcPr>
          <w:p w14:paraId="3813D4F9" w14:textId="77777777" w:rsidR="0040472D" w:rsidRDefault="0040472D" w:rsidP="00B65C91">
            <w:pPr>
              <w:jc w:val="both"/>
            </w:pPr>
            <w:r>
              <w:t>FEAT-10.03.2</w:t>
            </w:r>
          </w:p>
        </w:tc>
        <w:tc>
          <w:tcPr>
            <w:tcW w:w="4853" w:type="dxa"/>
          </w:tcPr>
          <w:p w14:paraId="6BDE1F4F" w14:textId="77777777" w:rsidR="0040472D" w:rsidRDefault="0040472D" w:rsidP="00B65C91">
            <w:pPr>
              <w:jc w:val="both"/>
            </w:pPr>
            <w:r>
              <w:t>Version résumée</w:t>
            </w:r>
          </w:p>
        </w:tc>
        <w:tc>
          <w:tcPr>
            <w:tcW w:w="1271" w:type="dxa"/>
          </w:tcPr>
          <w:p w14:paraId="43640526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6F26488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319A9B5" w14:textId="77777777" w:rsidTr="00B65C91">
        <w:tc>
          <w:tcPr>
            <w:tcW w:w="1618" w:type="dxa"/>
          </w:tcPr>
          <w:p w14:paraId="53BD40E0" w14:textId="77777777" w:rsidR="0040472D" w:rsidRDefault="0040472D" w:rsidP="00B65C91">
            <w:pPr>
              <w:jc w:val="both"/>
            </w:pPr>
            <w:r>
              <w:t>FEAT-10.03.3</w:t>
            </w:r>
          </w:p>
        </w:tc>
        <w:tc>
          <w:tcPr>
            <w:tcW w:w="4853" w:type="dxa"/>
          </w:tcPr>
          <w:p w14:paraId="1E6EBC3A" w14:textId="77777777" w:rsidR="0040472D" w:rsidRDefault="0040472D" w:rsidP="00B65C91">
            <w:pPr>
              <w:jc w:val="both"/>
            </w:pPr>
            <w:r>
              <w:t>Version détaillée</w:t>
            </w:r>
          </w:p>
        </w:tc>
        <w:tc>
          <w:tcPr>
            <w:tcW w:w="1271" w:type="dxa"/>
          </w:tcPr>
          <w:p w14:paraId="1937B14C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08997B3E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6C40B984" w14:textId="77777777" w:rsidTr="00B65C91">
        <w:tc>
          <w:tcPr>
            <w:tcW w:w="1618" w:type="dxa"/>
          </w:tcPr>
          <w:p w14:paraId="0A90305E" w14:textId="77777777" w:rsidR="0040472D" w:rsidRDefault="0040472D" w:rsidP="00B65C91">
            <w:pPr>
              <w:jc w:val="both"/>
            </w:pPr>
            <w:r>
              <w:t>FEAT-10.04</w:t>
            </w:r>
          </w:p>
        </w:tc>
        <w:tc>
          <w:tcPr>
            <w:tcW w:w="4853" w:type="dxa"/>
          </w:tcPr>
          <w:p w14:paraId="589C2EB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Score de santé financière</w:t>
            </w:r>
          </w:p>
        </w:tc>
        <w:tc>
          <w:tcPr>
            <w:tcW w:w="1271" w:type="dxa"/>
          </w:tcPr>
          <w:p w14:paraId="7AB7EAAB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7CB2A3BE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38B42BF" w14:textId="77777777" w:rsidTr="00B65C91">
        <w:tc>
          <w:tcPr>
            <w:tcW w:w="1618" w:type="dxa"/>
          </w:tcPr>
          <w:p w14:paraId="0A19E2C9" w14:textId="77777777" w:rsidR="0040472D" w:rsidRDefault="0040472D" w:rsidP="00B65C91">
            <w:pPr>
              <w:jc w:val="both"/>
            </w:pPr>
            <w:r>
              <w:t>FEAT-10.04.1</w:t>
            </w:r>
          </w:p>
        </w:tc>
        <w:tc>
          <w:tcPr>
            <w:tcW w:w="4853" w:type="dxa"/>
          </w:tcPr>
          <w:p w14:paraId="1E1DE6CE" w14:textId="77777777" w:rsidR="0040472D" w:rsidRDefault="0040472D" w:rsidP="00B65C91">
            <w:pPr>
              <w:jc w:val="both"/>
            </w:pPr>
            <w:r>
              <w:t>Score global sur 100 et une piste d'amélioration, calculés sur le mois calendaire après un mois complet</w:t>
            </w:r>
          </w:p>
        </w:tc>
        <w:tc>
          <w:tcPr>
            <w:tcW w:w="1271" w:type="dxa"/>
          </w:tcPr>
          <w:p w14:paraId="7C2C1FA2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43C68FE6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4619EED4" w14:textId="77777777" w:rsidTr="00B65C91">
        <w:tc>
          <w:tcPr>
            <w:tcW w:w="1618" w:type="dxa"/>
          </w:tcPr>
          <w:p w14:paraId="008C6B36" w14:textId="77777777" w:rsidR="0040472D" w:rsidRDefault="0040472D" w:rsidP="00B65C91">
            <w:pPr>
              <w:jc w:val="both"/>
            </w:pPr>
            <w:r>
              <w:t>FEAT-10.04.2</w:t>
            </w:r>
          </w:p>
        </w:tc>
        <w:tc>
          <w:tcPr>
            <w:tcW w:w="4853" w:type="dxa"/>
          </w:tcPr>
          <w:p w14:paraId="25F9B795" w14:textId="77777777" w:rsidR="0040472D" w:rsidRDefault="0040472D" w:rsidP="00B65C91">
            <w:pPr>
              <w:jc w:val="both"/>
            </w:pPr>
            <w:r>
              <w:t>Mention des critères utilisés lorsque certaines données manquent</w:t>
            </w:r>
          </w:p>
        </w:tc>
        <w:tc>
          <w:tcPr>
            <w:tcW w:w="1271" w:type="dxa"/>
          </w:tcPr>
          <w:p w14:paraId="7804951C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62D95189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4B0D9717" w14:textId="77777777" w:rsidTr="00B65C91">
        <w:tc>
          <w:tcPr>
            <w:tcW w:w="1618" w:type="dxa"/>
          </w:tcPr>
          <w:p w14:paraId="6BEC10BB" w14:textId="77777777" w:rsidR="0040472D" w:rsidRDefault="0040472D" w:rsidP="00B65C91">
            <w:pPr>
              <w:jc w:val="both"/>
            </w:pPr>
            <w:r>
              <w:t>FEAT-10.04.3</w:t>
            </w:r>
          </w:p>
        </w:tc>
        <w:tc>
          <w:tcPr>
            <w:tcW w:w="4853" w:type="dxa"/>
          </w:tcPr>
          <w:p w14:paraId="5A4ACE58" w14:textId="77777777" w:rsidR="0040472D" w:rsidRDefault="0040472D" w:rsidP="00B65C91">
            <w:pPr>
              <w:jc w:val="both"/>
            </w:pPr>
            <w:r>
              <w:t>Détail par composante et historique</w:t>
            </w:r>
          </w:p>
        </w:tc>
        <w:tc>
          <w:tcPr>
            <w:tcW w:w="1271" w:type="dxa"/>
          </w:tcPr>
          <w:p w14:paraId="02DADBEA" w14:textId="77777777" w:rsidR="0040472D" w:rsidRDefault="0040472D" w:rsidP="00B65C91">
            <w:pPr>
              <w:jc w:val="both"/>
            </w:pPr>
            <w:r>
              <w:t>V2</w:t>
            </w:r>
          </w:p>
        </w:tc>
        <w:tc>
          <w:tcPr>
            <w:tcW w:w="1618" w:type="dxa"/>
          </w:tcPr>
          <w:p w14:paraId="21336099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632B709C" w14:textId="77777777" w:rsidTr="00B65C91">
        <w:tc>
          <w:tcPr>
            <w:tcW w:w="1618" w:type="dxa"/>
          </w:tcPr>
          <w:p w14:paraId="636A1F1A" w14:textId="77777777" w:rsidR="0040472D" w:rsidRDefault="0040472D" w:rsidP="00B65C91">
            <w:pPr>
              <w:jc w:val="both"/>
            </w:pPr>
            <w:r>
              <w:t>FEAT-10.05</w:t>
            </w:r>
          </w:p>
        </w:tc>
        <w:tc>
          <w:tcPr>
            <w:tcW w:w="4853" w:type="dxa"/>
          </w:tcPr>
          <w:p w14:paraId="793808CD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Bibliothèque</w:t>
            </w:r>
          </w:p>
        </w:tc>
        <w:tc>
          <w:tcPr>
            <w:tcW w:w="1271" w:type="dxa"/>
          </w:tcPr>
          <w:p w14:paraId="75B690F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77E339C0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040BF2D" w14:textId="77777777" w:rsidTr="00B65C91">
        <w:tc>
          <w:tcPr>
            <w:tcW w:w="1618" w:type="dxa"/>
          </w:tcPr>
          <w:p w14:paraId="148C063D" w14:textId="77777777" w:rsidR="0040472D" w:rsidRDefault="0040472D" w:rsidP="00B65C91">
            <w:pPr>
              <w:jc w:val="both"/>
            </w:pPr>
            <w:r>
              <w:t>FEAT-10.05.1</w:t>
            </w:r>
          </w:p>
        </w:tc>
        <w:tc>
          <w:tcPr>
            <w:tcW w:w="4853" w:type="dxa"/>
          </w:tcPr>
          <w:p w14:paraId="5AD80569" w14:textId="77777777" w:rsidR="0040472D" w:rsidRDefault="0040472D" w:rsidP="00B65C91">
            <w:pPr>
              <w:jc w:val="both"/>
            </w:pPr>
            <w:r>
              <w:t>Articles courts consultables hors connexion</w:t>
            </w:r>
          </w:p>
        </w:tc>
        <w:tc>
          <w:tcPr>
            <w:tcW w:w="1271" w:type="dxa"/>
          </w:tcPr>
          <w:p w14:paraId="2C54704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618" w:type="dxa"/>
          </w:tcPr>
          <w:p w14:paraId="3E64132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C857061" w14:textId="77777777" w:rsidTr="00B65C91">
        <w:tc>
          <w:tcPr>
            <w:tcW w:w="1618" w:type="dxa"/>
          </w:tcPr>
          <w:p w14:paraId="6EF2F7AA" w14:textId="77777777" w:rsidR="0040472D" w:rsidRDefault="0040472D" w:rsidP="00B65C91">
            <w:pPr>
              <w:jc w:val="both"/>
            </w:pPr>
            <w:r>
              <w:t>FEAT-10.05.2</w:t>
            </w:r>
          </w:p>
        </w:tc>
        <w:tc>
          <w:tcPr>
            <w:tcW w:w="4853" w:type="dxa"/>
          </w:tcPr>
          <w:p w14:paraId="7A14182F" w14:textId="77777777" w:rsidR="0040472D" w:rsidRDefault="0040472D" w:rsidP="00B65C91">
            <w:pPr>
              <w:jc w:val="both"/>
            </w:pPr>
            <w:r>
              <w:t>Vidéos et quiz</w:t>
            </w:r>
          </w:p>
        </w:tc>
        <w:tc>
          <w:tcPr>
            <w:tcW w:w="1271" w:type="dxa"/>
          </w:tcPr>
          <w:p w14:paraId="6FF0C4C6" w14:textId="77777777" w:rsidR="0040472D" w:rsidRDefault="0040472D" w:rsidP="00B65C91">
            <w:pPr>
              <w:jc w:val="both"/>
            </w:pPr>
            <w:r>
              <w:t>V2</w:t>
            </w:r>
          </w:p>
        </w:tc>
        <w:tc>
          <w:tcPr>
            <w:tcW w:w="1618" w:type="dxa"/>
          </w:tcPr>
          <w:p w14:paraId="02B9C9F5" w14:textId="77777777" w:rsidR="0040472D" w:rsidRDefault="0040472D" w:rsidP="00B65C91">
            <w:pPr>
              <w:jc w:val="both"/>
            </w:pPr>
            <w:r>
              <w:t>À définir</w:t>
            </w:r>
          </w:p>
        </w:tc>
      </w:tr>
    </w:tbl>
    <w:p w14:paraId="163511CF" w14:textId="77777777" w:rsidR="0040472D" w:rsidRDefault="0040472D" w:rsidP="0040472D">
      <w:pPr>
        <w:spacing w:before="240" w:after="0"/>
        <w:jc w:val="both"/>
      </w:pPr>
      <w:r>
        <w:lastRenderedPageBreak/>
        <w:t xml:space="preserve"> </w:t>
      </w:r>
    </w:p>
    <w:p w14:paraId="0CF8F124" w14:textId="77777777" w:rsidR="0040472D" w:rsidRDefault="0040472D" w:rsidP="0040472D">
      <w:pPr>
        <w:pStyle w:val="Titre3"/>
        <w:spacing w:after="200"/>
        <w:jc w:val="both"/>
      </w:pPr>
      <w:r>
        <w:t>MOD-11 — Notifications</w:t>
      </w:r>
    </w:p>
    <w:p w14:paraId="4547BBBC" w14:textId="77777777" w:rsidR="0040472D" w:rsidRDefault="0040472D" w:rsidP="0040472D">
      <w:pPr>
        <w:spacing w:after="120"/>
        <w:jc w:val="both"/>
      </w:pPr>
      <w:r>
        <w:rPr>
          <w:b/>
          <w:bCs/>
        </w:rPr>
        <w:t>Objectif</w:t>
      </w:r>
      <w:r>
        <w:t xml:space="preserve"> : prévenir l'utilisateur au bon moment, sans le saturer, et lui laisser le contrôle. Toutes les notifications sont des notifications push.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389"/>
        <w:gridCol w:w="8192"/>
        <w:gridCol w:w="1878"/>
        <w:gridCol w:w="1535"/>
      </w:tblGrid>
      <w:tr w:rsidR="0040472D" w14:paraId="574F2788" w14:textId="77777777" w:rsidTr="00B65C91">
        <w:trPr>
          <w:tblHeader/>
        </w:trPr>
        <w:tc>
          <w:tcPr>
            <w:tcW w:w="1598" w:type="dxa"/>
          </w:tcPr>
          <w:p w14:paraId="6BF9E3FA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ID</w:t>
            </w:r>
          </w:p>
        </w:tc>
        <w:tc>
          <w:tcPr>
            <w:tcW w:w="5479" w:type="dxa"/>
          </w:tcPr>
          <w:p w14:paraId="6CABCF0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Fonctionnalité / sous-fonctionnalité</w:t>
            </w:r>
          </w:p>
        </w:tc>
        <w:tc>
          <w:tcPr>
            <w:tcW w:w="1256" w:type="dxa"/>
          </w:tcPr>
          <w:p w14:paraId="16312378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1027" w:type="dxa"/>
          </w:tcPr>
          <w:p w14:paraId="762A7ECB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</w:t>
            </w:r>
          </w:p>
        </w:tc>
      </w:tr>
      <w:tr w:rsidR="0040472D" w14:paraId="310232D9" w14:textId="77777777" w:rsidTr="00B65C91">
        <w:tc>
          <w:tcPr>
            <w:tcW w:w="1598" w:type="dxa"/>
          </w:tcPr>
          <w:p w14:paraId="12AC7AEE" w14:textId="77777777" w:rsidR="0040472D" w:rsidRDefault="0040472D" w:rsidP="00B65C91">
            <w:pPr>
              <w:jc w:val="both"/>
            </w:pPr>
            <w:r>
              <w:t>FEAT-11.01</w:t>
            </w:r>
          </w:p>
        </w:tc>
        <w:tc>
          <w:tcPr>
            <w:tcW w:w="5479" w:type="dxa"/>
          </w:tcPr>
          <w:p w14:paraId="7DF4ACDC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Alertes</w:t>
            </w:r>
            <w:r>
              <w:t>, non plafonnées : budget, solde bas ou négatif, échéances de dettes, cotisations et tour de tontine, expiration de l'abonnement</w:t>
            </w:r>
          </w:p>
        </w:tc>
        <w:tc>
          <w:tcPr>
            <w:tcW w:w="1256" w:type="dxa"/>
          </w:tcPr>
          <w:p w14:paraId="2E98812A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27" w:type="dxa"/>
          </w:tcPr>
          <w:p w14:paraId="2B9FEAD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803DCCE" w14:textId="77777777" w:rsidTr="00B65C91">
        <w:tc>
          <w:tcPr>
            <w:tcW w:w="1598" w:type="dxa"/>
          </w:tcPr>
          <w:p w14:paraId="3C656D66" w14:textId="77777777" w:rsidR="0040472D" w:rsidRDefault="0040472D" w:rsidP="00B65C91">
            <w:pPr>
              <w:jc w:val="both"/>
            </w:pPr>
            <w:r>
              <w:t>FEAT-11.02</w:t>
            </w:r>
          </w:p>
        </w:tc>
        <w:tc>
          <w:tcPr>
            <w:tcW w:w="5479" w:type="dxa"/>
          </w:tcPr>
          <w:p w14:paraId="1A22AF3C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Conseils du coach</w:t>
            </w:r>
            <w:r>
              <w:t>, plafonnés à 1 à 2 par semaine</w:t>
            </w:r>
          </w:p>
        </w:tc>
        <w:tc>
          <w:tcPr>
            <w:tcW w:w="1256" w:type="dxa"/>
          </w:tcPr>
          <w:p w14:paraId="3FA947B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27" w:type="dxa"/>
          </w:tcPr>
          <w:p w14:paraId="5C313D27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2FBDD81" w14:textId="77777777" w:rsidTr="00B65C91">
        <w:tc>
          <w:tcPr>
            <w:tcW w:w="1598" w:type="dxa"/>
          </w:tcPr>
          <w:p w14:paraId="773AAA4B" w14:textId="77777777" w:rsidR="0040472D" w:rsidRDefault="0040472D" w:rsidP="00B65C91">
            <w:pPr>
              <w:jc w:val="both"/>
            </w:pPr>
            <w:r>
              <w:t>FEAT-11.03</w:t>
            </w:r>
          </w:p>
        </w:tc>
        <w:tc>
          <w:tcPr>
            <w:tcW w:w="5479" w:type="dxa"/>
          </w:tcPr>
          <w:p w14:paraId="20A3E8D3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Rappels</w:t>
            </w:r>
          </w:p>
        </w:tc>
        <w:tc>
          <w:tcPr>
            <w:tcW w:w="1256" w:type="dxa"/>
          </w:tcPr>
          <w:p w14:paraId="4B279795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27" w:type="dxa"/>
          </w:tcPr>
          <w:p w14:paraId="48EEFA0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E2B09BB" w14:textId="77777777" w:rsidTr="00B65C91">
        <w:tc>
          <w:tcPr>
            <w:tcW w:w="1598" w:type="dxa"/>
          </w:tcPr>
          <w:p w14:paraId="636D5F59" w14:textId="77777777" w:rsidR="0040472D" w:rsidRDefault="0040472D" w:rsidP="00B65C91">
            <w:pPr>
              <w:jc w:val="both"/>
            </w:pPr>
            <w:r>
              <w:t>FEAT-11.03.1</w:t>
            </w:r>
          </w:p>
        </w:tc>
        <w:tc>
          <w:tcPr>
            <w:tcW w:w="5479" w:type="dxa"/>
          </w:tcPr>
          <w:p w14:paraId="75EFD017" w14:textId="77777777" w:rsidR="0040472D" w:rsidRDefault="0040472D" w:rsidP="00B65C91">
            <w:pPr>
              <w:jc w:val="both"/>
            </w:pPr>
            <w:r>
              <w:t>Rappel de saisie</w:t>
            </w:r>
          </w:p>
        </w:tc>
        <w:tc>
          <w:tcPr>
            <w:tcW w:w="1256" w:type="dxa"/>
          </w:tcPr>
          <w:p w14:paraId="0C0EFEBD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27" w:type="dxa"/>
          </w:tcPr>
          <w:p w14:paraId="364F6038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356110F" w14:textId="77777777" w:rsidTr="00B65C91">
        <w:tc>
          <w:tcPr>
            <w:tcW w:w="1598" w:type="dxa"/>
          </w:tcPr>
          <w:p w14:paraId="7421060D" w14:textId="77777777" w:rsidR="0040472D" w:rsidRDefault="0040472D" w:rsidP="00B65C91">
            <w:pPr>
              <w:jc w:val="both"/>
            </w:pPr>
            <w:r>
              <w:t>FEAT-11.03.2</w:t>
            </w:r>
          </w:p>
        </w:tc>
        <w:tc>
          <w:tcPr>
            <w:tcW w:w="5479" w:type="dxa"/>
          </w:tcPr>
          <w:p w14:paraId="31F206A0" w14:textId="77777777" w:rsidR="0040472D" w:rsidRDefault="0040472D" w:rsidP="00B65C91">
            <w:pPr>
              <w:jc w:val="both"/>
            </w:pPr>
            <w:r>
              <w:t>Confirmation des opérations récurrentes</w:t>
            </w:r>
          </w:p>
        </w:tc>
        <w:tc>
          <w:tcPr>
            <w:tcW w:w="1256" w:type="dxa"/>
          </w:tcPr>
          <w:p w14:paraId="2CF5032A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27" w:type="dxa"/>
          </w:tcPr>
          <w:p w14:paraId="4E873055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11F5E83" w14:textId="77777777" w:rsidTr="00B65C91">
        <w:tc>
          <w:tcPr>
            <w:tcW w:w="1598" w:type="dxa"/>
          </w:tcPr>
          <w:p w14:paraId="07D940AC" w14:textId="77777777" w:rsidR="0040472D" w:rsidRDefault="0040472D" w:rsidP="00B65C91">
            <w:pPr>
              <w:jc w:val="both"/>
            </w:pPr>
            <w:r>
              <w:t>FEAT-11.03.3</w:t>
            </w:r>
          </w:p>
        </w:tc>
        <w:tc>
          <w:tcPr>
            <w:tcW w:w="5479" w:type="dxa"/>
          </w:tcPr>
          <w:p w14:paraId="3492C041" w14:textId="77777777" w:rsidR="0040472D" w:rsidRDefault="0040472D" w:rsidP="00B65C91">
            <w:pPr>
              <w:jc w:val="both"/>
            </w:pPr>
            <w:r>
              <w:t>Rappel de sauvegarde</w:t>
            </w:r>
          </w:p>
        </w:tc>
        <w:tc>
          <w:tcPr>
            <w:tcW w:w="1256" w:type="dxa"/>
          </w:tcPr>
          <w:p w14:paraId="7CE6592C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27" w:type="dxa"/>
          </w:tcPr>
          <w:p w14:paraId="2BF7EBD7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2A0F210" w14:textId="77777777" w:rsidTr="00B65C91">
        <w:tc>
          <w:tcPr>
            <w:tcW w:w="1598" w:type="dxa"/>
          </w:tcPr>
          <w:p w14:paraId="0B79A567" w14:textId="77777777" w:rsidR="0040472D" w:rsidRDefault="0040472D" w:rsidP="00B65C91">
            <w:pPr>
              <w:jc w:val="both"/>
            </w:pPr>
            <w:r>
              <w:t>FEAT-11.04</w:t>
            </w:r>
          </w:p>
        </w:tc>
        <w:tc>
          <w:tcPr>
            <w:tcW w:w="5479" w:type="dxa"/>
          </w:tcPr>
          <w:p w14:paraId="54CB23C7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Paramétrage</w:t>
            </w:r>
          </w:p>
        </w:tc>
        <w:tc>
          <w:tcPr>
            <w:tcW w:w="1256" w:type="dxa"/>
          </w:tcPr>
          <w:p w14:paraId="10286E73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27" w:type="dxa"/>
          </w:tcPr>
          <w:p w14:paraId="7A21ED7E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9CE32E9" w14:textId="77777777" w:rsidTr="00B65C91">
        <w:tc>
          <w:tcPr>
            <w:tcW w:w="1598" w:type="dxa"/>
          </w:tcPr>
          <w:p w14:paraId="737309E1" w14:textId="77777777" w:rsidR="0040472D" w:rsidRDefault="0040472D" w:rsidP="00B65C91">
            <w:pPr>
              <w:jc w:val="both"/>
            </w:pPr>
            <w:r>
              <w:t>FEAT-11.04.1</w:t>
            </w:r>
          </w:p>
        </w:tc>
        <w:tc>
          <w:tcPr>
            <w:tcW w:w="5479" w:type="dxa"/>
          </w:tcPr>
          <w:p w14:paraId="1F4EF42E" w14:textId="77777777" w:rsidR="0040472D" w:rsidRDefault="0040472D" w:rsidP="00B65C91">
            <w:pPr>
              <w:jc w:val="both"/>
            </w:pPr>
            <w:r>
              <w:t>Activation ou désactivation par type</w:t>
            </w:r>
          </w:p>
        </w:tc>
        <w:tc>
          <w:tcPr>
            <w:tcW w:w="1256" w:type="dxa"/>
          </w:tcPr>
          <w:p w14:paraId="32FA416F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27" w:type="dxa"/>
          </w:tcPr>
          <w:p w14:paraId="45AD060E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F5335F7" w14:textId="77777777" w:rsidTr="00B65C91">
        <w:tc>
          <w:tcPr>
            <w:tcW w:w="1598" w:type="dxa"/>
          </w:tcPr>
          <w:p w14:paraId="1683D6BC" w14:textId="77777777" w:rsidR="0040472D" w:rsidRDefault="0040472D" w:rsidP="00B65C91">
            <w:pPr>
              <w:jc w:val="both"/>
            </w:pPr>
            <w:r>
              <w:t>FEAT-11.04.2</w:t>
            </w:r>
          </w:p>
        </w:tc>
        <w:tc>
          <w:tcPr>
            <w:tcW w:w="5479" w:type="dxa"/>
          </w:tcPr>
          <w:p w14:paraId="5AD1A5B7" w14:textId="77777777" w:rsidR="0040472D" w:rsidRDefault="0040472D" w:rsidP="00B65C91">
            <w:pPr>
              <w:jc w:val="both"/>
            </w:pPr>
            <w:r>
              <w:t>Horaires d'envoi et rappels de saisie</w:t>
            </w:r>
          </w:p>
        </w:tc>
        <w:tc>
          <w:tcPr>
            <w:tcW w:w="1256" w:type="dxa"/>
          </w:tcPr>
          <w:p w14:paraId="37CF38E5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27" w:type="dxa"/>
          </w:tcPr>
          <w:p w14:paraId="23C673B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534B3484" w14:textId="77777777" w:rsidTr="00B65C91">
        <w:tc>
          <w:tcPr>
            <w:tcW w:w="1598" w:type="dxa"/>
          </w:tcPr>
          <w:p w14:paraId="0649F477" w14:textId="77777777" w:rsidR="0040472D" w:rsidRDefault="0040472D" w:rsidP="00B65C91">
            <w:pPr>
              <w:jc w:val="both"/>
            </w:pPr>
            <w:r>
              <w:t>FEAT-11.05</w:t>
            </w:r>
          </w:p>
        </w:tc>
        <w:tc>
          <w:tcPr>
            <w:tcW w:w="5479" w:type="dxa"/>
          </w:tcPr>
          <w:p w14:paraId="5E342164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Centre de notifications</w:t>
            </w:r>
            <w:r>
              <w:t xml:space="preserve"> : toutes les notifications restent consultables dans l'application</w:t>
            </w:r>
          </w:p>
        </w:tc>
        <w:tc>
          <w:tcPr>
            <w:tcW w:w="1256" w:type="dxa"/>
          </w:tcPr>
          <w:p w14:paraId="10F1E0F5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027" w:type="dxa"/>
          </w:tcPr>
          <w:p w14:paraId="2A4FD280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</w:tbl>
    <w:p w14:paraId="072A98C1" w14:textId="77777777" w:rsidR="0040472D" w:rsidRDefault="0040472D" w:rsidP="0040472D">
      <w:pPr>
        <w:spacing w:before="240" w:after="0"/>
        <w:jc w:val="both"/>
      </w:pPr>
      <w:r>
        <w:lastRenderedPageBreak/>
        <w:t xml:space="preserve"> </w:t>
      </w:r>
    </w:p>
    <w:p w14:paraId="0832CDB4" w14:textId="77777777" w:rsidR="0040472D" w:rsidRDefault="0040472D" w:rsidP="0040472D">
      <w:pPr>
        <w:pStyle w:val="Titre3"/>
        <w:spacing w:after="200"/>
        <w:jc w:val="both"/>
      </w:pPr>
      <w:r>
        <w:t>MOD-12 — Accueil et analyses</w:t>
      </w:r>
    </w:p>
    <w:p w14:paraId="200A1E9A" w14:textId="77777777" w:rsidR="0040472D" w:rsidRDefault="0040472D" w:rsidP="0040472D">
      <w:pPr>
        <w:spacing w:after="120"/>
        <w:jc w:val="both"/>
      </w:pPr>
      <w:r>
        <w:rPr>
          <w:b/>
          <w:bCs/>
        </w:rPr>
        <w:t>Objectif</w:t>
      </w:r>
      <w:r>
        <w:t xml:space="preserve"> : donner une vue immédiate de la situation et permettre de comprendre ses finances.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721"/>
        <w:gridCol w:w="7386"/>
        <w:gridCol w:w="2138"/>
        <w:gridCol w:w="1749"/>
      </w:tblGrid>
      <w:tr w:rsidR="0040472D" w14:paraId="26B4B19B" w14:textId="77777777" w:rsidTr="00B65C91">
        <w:trPr>
          <w:tblHeader/>
        </w:trPr>
        <w:tc>
          <w:tcPr>
            <w:tcW w:w="1820" w:type="dxa"/>
          </w:tcPr>
          <w:p w14:paraId="3F44B3DE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ID</w:t>
            </w:r>
          </w:p>
        </w:tc>
        <w:tc>
          <w:tcPr>
            <w:tcW w:w="4940" w:type="dxa"/>
          </w:tcPr>
          <w:p w14:paraId="49B50EC9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Fonctionnalité / sous-fonctionnalité</w:t>
            </w:r>
          </w:p>
        </w:tc>
        <w:tc>
          <w:tcPr>
            <w:tcW w:w="1430" w:type="dxa"/>
          </w:tcPr>
          <w:p w14:paraId="42050545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1170" w:type="dxa"/>
          </w:tcPr>
          <w:p w14:paraId="55A7F025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</w:t>
            </w:r>
          </w:p>
        </w:tc>
      </w:tr>
      <w:tr w:rsidR="0040472D" w14:paraId="64603D56" w14:textId="77777777" w:rsidTr="00B65C91">
        <w:tc>
          <w:tcPr>
            <w:tcW w:w="1820" w:type="dxa"/>
          </w:tcPr>
          <w:p w14:paraId="7D0E4BF1" w14:textId="77777777" w:rsidR="0040472D" w:rsidRDefault="0040472D" w:rsidP="00B65C91">
            <w:pPr>
              <w:jc w:val="both"/>
            </w:pPr>
            <w:r>
              <w:t>FEAT-12.01</w:t>
            </w:r>
          </w:p>
        </w:tc>
        <w:tc>
          <w:tcPr>
            <w:tcW w:w="4940" w:type="dxa"/>
          </w:tcPr>
          <w:p w14:paraId="28844514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Écran d'accueil</w:t>
            </w:r>
          </w:p>
        </w:tc>
        <w:tc>
          <w:tcPr>
            <w:tcW w:w="1430" w:type="dxa"/>
          </w:tcPr>
          <w:p w14:paraId="755AD2B9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385307D5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7ED57C6C" w14:textId="77777777" w:rsidTr="00B65C91">
        <w:tc>
          <w:tcPr>
            <w:tcW w:w="1820" w:type="dxa"/>
          </w:tcPr>
          <w:p w14:paraId="5B1DE69B" w14:textId="77777777" w:rsidR="0040472D" w:rsidRDefault="0040472D" w:rsidP="00B65C91">
            <w:pPr>
              <w:jc w:val="both"/>
            </w:pPr>
            <w:r>
              <w:t>FEAT-12.01.1</w:t>
            </w:r>
          </w:p>
        </w:tc>
        <w:tc>
          <w:tcPr>
            <w:tcW w:w="4940" w:type="dxa"/>
          </w:tcPr>
          <w:p w14:paraId="2524A466" w14:textId="77777777" w:rsidR="0040472D" w:rsidRDefault="0040472D" w:rsidP="00B65C91">
            <w:pPr>
              <w:jc w:val="both"/>
            </w:pPr>
            <w:r>
              <w:t>Solde total, budget restant, progression de l'épargne, alertes</w:t>
            </w:r>
          </w:p>
        </w:tc>
        <w:tc>
          <w:tcPr>
            <w:tcW w:w="1430" w:type="dxa"/>
          </w:tcPr>
          <w:p w14:paraId="09C3999A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2FE8536E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A4A0C77" w14:textId="77777777" w:rsidTr="00B65C91">
        <w:tc>
          <w:tcPr>
            <w:tcW w:w="1820" w:type="dxa"/>
          </w:tcPr>
          <w:p w14:paraId="5F1336CA" w14:textId="77777777" w:rsidR="0040472D" w:rsidRDefault="0040472D" w:rsidP="00B65C91">
            <w:pPr>
              <w:jc w:val="both"/>
            </w:pPr>
            <w:r>
              <w:t>FEAT-12.01.2</w:t>
            </w:r>
          </w:p>
        </w:tc>
        <w:tc>
          <w:tcPr>
            <w:tcW w:w="4940" w:type="dxa"/>
          </w:tcPr>
          <w:p w14:paraId="7F29D173" w14:textId="77777777" w:rsidR="0040472D" w:rsidRDefault="0040472D" w:rsidP="00B65C91">
            <w:pPr>
              <w:jc w:val="both"/>
            </w:pPr>
            <w:r>
              <w:t>Ajout rapide d'une dépense</w:t>
            </w:r>
          </w:p>
        </w:tc>
        <w:tc>
          <w:tcPr>
            <w:tcW w:w="1430" w:type="dxa"/>
          </w:tcPr>
          <w:p w14:paraId="0255227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1717E21C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73A080F7" w14:textId="77777777" w:rsidTr="00B65C91">
        <w:tc>
          <w:tcPr>
            <w:tcW w:w="1820" w:type="dxa"/>
          </w:tcPr>
          <w:p w14:paraId="55CCF5DD" w14:textId="77777777" w:rsidR="0040472D" w:rsidRDefault="0040472D" w:rsidP="00B65C91">
            <w:pPr>
              <w:jc w:val="both"/>
            </w:pPr>
            <w:r>
              <w:t>FEAT-12.01.3</w:t>
            </w:r>
          </w:p>
        </w:tc>
        <w:tc>
          <w:tcPr>
            <w:tcW w:w="4940" w:type="dxa"/>
          </w:tcPr>
          <w:p w14:paraId="330107D0" w14:textId="77777777" w:rsidR="0040472D" w:rsidRDefault="0040472D" w:rsidP="00B65C91">
            <w:pPr>
              <w:jc w:val="both"/>
            </w:pPr>
            <w:r>
              <w:t>Contenu adapté au mode d'affichage</w:t>
            </w:r>
          </w:p>
        </w:tc>
        <w:tc>
          <w:tcPr>
            <w:tcW w:w="1430" w:type="dxa"/>
          </w:tcPr>
          <w:p w14:paraId="499578F3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064DD993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8AD1C04" w14:textId="77777777" w:rsidTr="00B65C91">
        <w:tc>
          <w:tcPr>
            <w:tcW w:w="1820" w:type="dxa"/>
          </w:tcPr>
          <w:p w14:paraId="6F807625" w14:textId="77777777" w:rsidR="0040472D" w:rsidRDefault="0040472D" w:rsidP="00B65C91">
            <w:pPr>
              <w:jc w:val="both"/>
            </w:pPr>
            <w:r>
              <w:t>FEAT-12.01.4</w:t>
            </w:r>
          </w:p>
        </w:tc>
        <w:tc>
          <w:tcPr>
            <w:tcW w:w="4940" w:type="dxa"/>
          </w:tcPr>
          <w:p w14:paraId="2E41515E" w14:textId="77777777" w:rsidR="0040472D" w:rsidRDefault="0040472D" w:rsidP="00B65C91">
            <w:pPr>
              <w:jc w:val="both"/>
            </w:pPr>
            <w:r>
              <w:t>Conseil du moment</w:t>
            </w:r>
          </w:p>
        </w:tc>
        <w:tc>
          <w:tcPr>
            <w:tcW w:w="1430" w:type="dxa"/>
          </w:tcPr>
          <w:p w14:paraId="1ADB5A9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6C2F2BB8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7CC1AFD" w14:textId="77777777" w:rsidTr="00B65C91">
        <w:tc>
          <w:tcPr>
            <w:tcW w:w="1820" w:type="dxa"/>
          </w:tcPr>
          <w:p w14:paraId="5418AE21" w14:textId="77777777" w:rsidR="0040472D" w:rsidRDefault="0040472D" w:rsidP="00B65C91">
            <w:pPr>
              <w:jc w:val="both"/>
            </w:pPr>
            <w:r>
              <w:t>FEAT-12.02</w:t>
            </w:r>
          </w:p>
        </w:tc>
        <w:tc>
          <w:tcPr>
            <w:tcW w:w="4940" w:type="dxa"/>
          </w:tcPr>
          <w:p w14:paraId="51DCF85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Analyses du mois</w:t>
            </w:r>
          </w:p>
        </w:tc>
        <w:tc>
          <w:tcPr>
            <w:tcW w:w="1430" w:type="dxa"/>
          </w:tcPr>
          <w:p w14:paraId="252EE41D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12F1F837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C31CA6E" w14:textId="77777777" w:rsidTr="00B65C91">
        <w:tc>
          <w:tcPr>
            <w:tcW w:w="1820" w:type="dxa"/>
          </w:tcPr>
          <w:p w14:paraId="1C3440EA" w14:textId="77777777" w:rsidR="0040472D" w:rsidRDefault="0040472D" w:rsidP="00B65C91">
            <w:pPr>
              <w:jc w:val="both"/>
            </w:pPr>
            <w:r>
              <w:t>FEAT-12.02.1</w:t>
            </w:r>
          </w:p>
        </w:tc>
        <w:tc>
          <w:tcPr>
            <w:tcW w:w="4940" w:type="dxa"/>
          </w:tcPr>
          <w:p w14:paraId="1BAB2528" w14:textId="77777777" w:rsidR="0040472D" w:rsidRDefault="0040472D" w:rsidP="00B65C91">
            <w:pPr>
              <w:jc w:val="both"/>
            </w:pPr>
            <w:r>
              <w:t>Répartition des dépenses par catégorie</w:t>
            </w:r>
          </w:p>
        </w:tc>
        <w:tc>
          <w:tcPr>
            <w:tcW w:w="1430" w:type="dxa"/>
          </w:tcPr>
          <w:p w14:paraId="0FBD2256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65DAF68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1B49643" w14:textId="77777777" w:rsidTr="00B65C91">
        <w:tc>
          <w:tcPr>
            <w:tcW w:w="1820" w:type="dxa"/>
          </w:tcPr>
          <w:p w14:paraId="3D2FA8D1" w14:textId="77777777" w:rsidR="0040472D" w:rsidRDefault="0040472D" w:rsidP="00B65C91">
            <w:pPr>
              <w:jc w:val="both"/>
            </w:pPr>
            <w:r>
              <w:t>FEAT-12.02.2</w:t>
            </w:r>
          </w:p>
        </w:tc>
        <w:tc>
          <w:tcPr>
            <w:tcW w:w="4940" w:type="dxa"/>
          </w:tcPr>
          <w:p w14:paraId="686C1F02" w14:textId="77777777" w:rsidR="0040472D" w:rsidRDefault="0040472D" w:rsidP="00B65C91">
            <w:pPr>
              <w:jc w:val="both"/>
            </w:pPr>
            <w:r>
              <w:t>Revenus et dépenses du mois</w:t>
            </w:r>
          </w:p>
        </w:tc>
        <w:tc>
          <w:tcPr>
            <w:tcW w:w="1430" w:type="dxa"/>
          </w:tcPr>
          <w:p w14:paraId="16EE7BB3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560C520D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2AA7695" w14:textId="77777777" w:rsidTr="00B65C91">
        <w:tc>
          <w:tcPr>
            <w:tcW w:w="1820" w:type="dxa"/>
          </w:tcPr>
          <w:p w14:paraId="77F56480" w14:textId="77777777" w:rsidR="0040472D" w:rsidRDefault="0040472D" w:rsidP="00B65C91">
            <w:pPr>
              <w:jc w:val="both"/>
            </w:pPr>
            <w:r>
              <w:t>FEAT-12.02.3</w:t>
            </w:r>
          </w:p>
        </w:tc>
        <w:tc>
          <w:tcPr>
            <w:tcW w:w="4940" w:type="dxa"/>
          </w:tcPr>
          <w:p w14:paraId="1C1D6C60" w14:textId="77777777" w:rsidR="0040472D" w:rsidRDefault="0040472D" w:rsidP="00B65C91">
            <w:pPr>
              <w:jc w:val="both"/>
            </w:pPr>
            <w:r>
              <w:t>Indicateurs : taux d'épargne, taux d'endettement, reste à vivre</w:t>
            </w:r>
          </w:p>
        </w:tc>
        <w:tc>
          <w:tcPr>
            <w:tcW w:w="1430" w:type="dxa"/>
          </w:tcPr>
          <w:p w14:paraId="2FD36BAE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5CD6ACA7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E6204CD" w14:textId="77777777" w:rsidTr="00B65C91">
        <w:tc>
          <w:tcPr>
            <w:tcW w:w="1820" w:type="dxa"/>
          </w:tcPr>
          <w:p w14:paraId="50940BE4" w14:textId="77777777" w:rsidR="0040472D" w:rsidRDefault="0040472D" w:rsidP="00B65C91">
            <w:pPr>
              <w:jc w:val="both"/>
            </w:pPr>
            <w:r>
              <w:t>FEAT-12.02.4</w:t>
            </w:r>
          </w:p>
        </w:tc>
        <w:tc>
          <w:tcPr>
            <w:tcW w:w="4940" w:type="dxa"/>
          </w:tcPr>
          <w:p w14:paraId="5A991AE5" w14:textId="77777777" w:rsidR="0040472D" w:rsidRDefault="0040472D" w:rsidP="00B65C91">
            <w:pPr>
              <w:jc w:val="both"/>
            </w:pPr>
            <w:r>
              <w:t>Écarts non expliqués (ajustements de solde)</w:t>
            </w:r>
          </w:p>
        </w:tc>
        <w:tc>
          <w:tcPr>
            <w:tcW w:w="1430" w:type="dxa"/>
          </w:tcPr>
          <w:p w14:paraId="3EA9A0B4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0C86E73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0108DC72" w14:textId="77777777" w:rsidTr="00B65C91">
        <w:tc>
          <w:tcPr>
            <w:tcW w:w="1820" w:type="dxa"/>
          </w:tcPr>
          <w:p w14:paraId="015EE6B2" w14:textId="77777777" w:rsidR="0040472D" w:rsidRDefault="0040472D" w:rsidP="00B65C91">
            <w:pPr>
              <w:jc w:val="both"/>
            </w:pPr>
            <w:r>
              <w:lastRenderedPageBreak/>
              <w:t>FEAT-12.03</w:t>
            </w:r>
          </w:p>
        </w:tc>
        <w:tc>
          <w:tcPr>
            <w:tcW w:w="4940" w:type="dxa"/>
          </w:tcPr>
          <w:p w14:paraId="30C4F35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Analyses avancées</w:t>
            </w:r>
            <w:r>
              <w:t xml:space="preserve"> : comparaisons sur plusieurs mois, distinction capital / intérêts</w:t>
            </w:r>
          </w:p>
        </w:tc>
        <w:tc>
          <w:tcPr>
            <w:tcW w:w="1430" w:type="dxa"/>
          </w:tcPr>
          <w:p w14:paraId="0EB703D5" w14:textId="77777777" w:rsidR="0040472D" w:rsidRDefault="0040472D" w:rsidP="00B65C91">
            <w:pPr>
              <w:jc w:val="both"/>
            </w:pPr>
            <w:r>
              <w:t>V2</w:t>
            </w:r>
          </w:p>
        </w:tc>
        <w:tc>
          <w:tcPr>
            <w:tcW w:w="1170" w:type="dxa"/>
          </w:tcPr>
          <w:p w14:paraId="1E1AB119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668A8F0A" w14:textId="77777777" w:rsidTr="00B65C91">
        <w:tc>
          <w:tcPr>
            <w:tcW w:w="1820" w:type="dxa"/>
          </w:tcPr>
          <w:p w14:paraId="4BFDC0C4" w14:textId="77777777" w:rsidR="0040472D" w:rsidRDefault="0040472D" w:rsidP="00B65C91">
            <w:pPr>
              <w:jc w:val="both"/>
            </w:pPr>
            <w:r>
              <w:t>FEAT-12.04</w:t>
            </w:r>
          </w:p>
        </w:tc>
        <w:tc>
          <w:tcPr>
            <w:tcW w:w="4940" w:type="dxa"/>
          </w:tcPr>
          <w:p w14:paraId="60D8FC0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Export</w:t>
            </w:r>
          </w:p>
        </w:tc>
        <w:tc>
          <w:tcPr>
            <w:tcW w:w="1430" w:type="dxa"/>
          </w:tcPr>
          <w:p w14:paraId="7F48830F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1BD8C858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44F5BAF2" w14:textId="77777777" w:rsidTr="00B65C91">
        <w:tc>
          <w:tcPr>
            <w:tcW w:w="1820" w:type="dxa"/>
          </w:tcPr>
          <w:p w14:paraId="6C9E5FE0" w14:textId="77777777" w:rsidR="0040472D" w:rsidRDefault="0040472D" w:rsidP="00B65C91">
            <w:pPr>
              <w:jc w:val="both"/>
            </w:pPr>
            <w:r>
              <w:t>FEAT-12.04.1</w:t>
            </w:r>
          </w:p>
        </w:tc>
        <w:tc>
          <w:tcPr>
            <w:tcW w:w="4940" w:type="dxa"/>
          </w:tcPr>
          <w:p w14:paraId="12D10E23" w14:textId="77777777" w:rsidR="0040472D" w:rsidRDefault="0040472D" w:rsidP="00B65C91">
            <w:pPr>
              <w:jc w:val="both"/>
            </w:pPr>
            <w:r>
              <w:t>Export CSV</w:t>
            </w:r>
          </w:p>
        </w:tc>
        <w:tc>
          <w:tcPr>
            <w:tcW w:w="1430" w:type="dxa"/>
          </w:tcPr>
          <w:p w14:paraId="79180EA2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170" w:type="dxa"/>
          </w:tcPr>
          <w:p w14:paraId="2AF6465A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5C340FE3" w14:textId="77777777" w:rsidTr="00B65C91">
        <w:tc>
          <w:tcPr>
            <w:tcW w:w="1820" w:type="dxa"/>
          </w:tcPr>
          <w:p w14:paraId="22119DFF" w14:textId="77777777" w:rsidR="0040472D" w:rsidRDefault="0040472D" w:rsidP="00B65C91">
            <w:pPr>
              <w:jc w:val="both"/>
            </w:pPr>
            <w:r>
              <w:t>FEAT-12.04.2</w:t>
            </w:r>
          </w:p>
        </w:tc>
        <w:tc>
          <w:tcPr>
            <w:tcW w:w="4940" w:type="dxa"/>
          </w:tcPr>
          <w:p w14:paraId="18E70F70" w14:textId="77777777" w:rsidR="0040472D" w:rsidRDefault="0040472D" w:rsidP="00B65C91">
            <w:pPr>
              <w:jc w:val="both"/>
            </w:pPr>
            <w:r>
              <w:t>Export PDF</w:t>
            </w:r>
          </w:p>
        </w:tc>
        <w:tc>
          <w:tcPr>
            <w:tcW w:w="1430" w:type="dxa"/>
          </w:tcPr>
          <w:p w14:paraId="73480052" w14:textId="77777777" w:rsidR="0040472D" w:rsidRDefault="0040472D" w:rsidP="00B65C91">
            <w:pPr>
              <w:jc w:val="both"/>
            </w:pPr>
            <w:r>
              <w:t>V2</w:t>
            </w:r>
          </w:p>
        </w:tc>
        <w:tc>
          <w:tcPr>
            <w:tcW w:w="1170" w:type="dxa"/>
          </w:tcPr>
          <w:p w14:paraId="2C413251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</w:tbl>
    <w:p w14:paraId="545255B9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75AF8760" w14:textId="77777777" w:rsidR="0040472D" w:rsidRDefault="0040472D" w:rsidP="0040472D">
      <w:pPr>
        <w:pStyle w:val="Titre3"/>
        <w:spacing w:after="200"/>
        <w:jc w:val="both"/>
      </w:pPr>
      <w:r>
        <w:t>MOD-13 — Sécurité et données</w:t>
      </w:r>
    </w:p>
    <w:p w14:paraId="69E960AA" w14:textId="77777777" w:rsidR="0040472D" w:rsidRDefault="0040472D" w:rsidP="0040472D">
      <w:pPr>
        <w:spacing w:after="120"/>
        <w:jc w:val="both"/>
      </w:pPr>
      <w:r>
        <w:rPr>
          <w:b/>
          <w:bCs/>
        </w:rPr>
        <w:t>Objectif</w:t>
      </w:r>
      <w:r>
        <w:t xml:space="preserve"> : protéger l'accès et les données, garantir leur récupération et respecter les droits de l'utilisateur.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129"/>
        <w:gridCol w:w="6845"/>
        <w:gridCol w:w="3651"/>
        <w:gridCol w:w="1369"/>
      </w:tblGrid>
      <w:tr w:rsidR="0040472D" w14:paraId="1D64C545" w14:textId="77777777" w:rsidTr="00B65C91">
        <w:trPr>
          <w:tblHeader/>
        </w:trPr>
        <w:tc>
          <w:tcPr>
            <w:tcW w:w="1424" w:type="dxa"/>
          </w:tcPr>
          <w:p w14:paraId="392E3E16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ID</w:t>
            </w:r>
          </w:p>
        </w:tc>
        <w:tc>
          <w:tcPr>
            <w:tcW w:w="4578" w:type="dxa"/>
          </w:tcPr>
          <w:p w14:paraId="3E10B426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Fonctionnalité / sous-fonctionnalité</w:t>
            </w:r>
          </w:p>
        </w:tc>
        <w:tc>
          <w:tcPr>
            <w:tcW w:w="2442" w:type="dxa"/>
          </w:tcPr>
          <w:p w14:paraId="21DBEDB3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916" w:type="dxa"/>
          </w:tcPr>
          <w:p w14:paraId="0D3AA1FB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</w:t>
            </w:r>
          </w:p>
        </w:tc>
      </w:tr>
      <w:tr w:rsidR="0040472D" w14:paraId="1FD730F1" w14:textId="77777777" w:rsidTr="00B65C91">
        <w:tc>
          <w:tcPr>
            <w:tcW w:w="1424" w:type="dxa"/>
          </w:tcPr>
          <w:p w14:paraId="3DF0AC8D" w14:textId="77777777" w:rsidR="0040472D" w:rsidRDefault="0040472D" w:rsidP="00B65C91">
            <w:pPr>
              <w:jc w:val="both"/>
            </w:pPr>
            <w:r>
              <w:t>FEAT-13.01</w:t>
            </w:r>
          </w:p>
        </w:tc>
        <w:tc>
          <w:tcPr>
            <w:tcW w:w="4578" w:type="dxa"/>
          </w:tcPr>
          <w:p w14:paraId="551877CF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Verrouillage de l'application</w:t>
            </w:r>
          </w:p>
        </w:tc>
        <w:tc>
          <w:tcPr>
            <w:tcW w:w="2442" w:type="dxa"/>
          </w:tcPr>
          <w:p w14:paraId="26B93131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916" w:type="dxa"/>
          </w:tcPr>
          <w:p w14:paraId="29A0FB58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5F16FF56" w14:textId="77777777" w:rsidTr="00B65C91">
        <w:tc>
          <w:tcPr>
            <w:tcW w:w="1424" w:type="dxa"/>
          </w:tcPr>
          <w:p w14:paraId="1D7D5C74" w14:textId="77777777" w:rsidR="0040472D" w:rsidRDefault="0040472D" w:rsidP="00B65C91">
            <w:pPr>
              <w:jc w:val="both"/>
            </w:pPr>
            <w:r>
              <w:t>FEAT-13.01.1</w:t>
            </w:r>
          </w:p>
        </w:tc>
        <w:tc>
          <w:tcPr>
            <w:tcW w:w="4578" w:type="dxa"/>
          </w:tcPr>
          <w:p w14:paraId="6D508BE1" w14:textId="77777777" w:rsidR="0040472D" w:rsidRDefault="0040472D" w:rsidP="00B65C91">
            <w:pPr>
              <w:jc w:val="both"/>
            </w:pPr>
            <w:r>
              <w:t>Code PIN facultatif, verrou local fonctionnant sans connexion</w:t>
            </w:r>
          </w:p>
        </w:tc>
        <w:tc>
          <w:tcPr>
            <w:tcW w:w="2442" w:type="dxa"/>
          </w:tcPr>
          <w:p w14:paraId="46132A5A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916" w:type="dxa"/>
          </w:tcPr>
          <w:p w14:paraId="684CA306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51C3533F" w14:textId="77777777" w:rsidTr="00B65C91">
        <w:tc>
          <w:tcPr>
            <w:tcW w:w="1424" w:type="dxa"/>
          </w:tcPr>
          <w:p w14:paraId="104E5E23" w14:textId="77777777" w:rsidR="0040472D" w:rsidRDefault="0040472D" w:rsidP="00B65C91">
            <w:pPr>
              <w:jc w:val="both"/>
            </w:pPr>
            <w:r>
              <w:t>FEAT-13.01.2</w:t>
            </w:r>
          </w:p>
        </w:tc>
        <w:tc>
          <w:tcPr>
            <w:tcW w:w="4578" w:type="dxa"/>
          </w:tcPr>
          <w:p w14:paraId="297E1AAA" w14:textId="77777777" w:rsidR="0040472D" w:rsidRDefault="0040472D" w:rsidP="00B65C91">
            <w:pPr>
              <w:jc w:val="both"/>
            </w:pPr>
            <w:r>
              <w:t>Biométrie en complément du PIN</w:t>
            </w:r>
          </w:p>
        </w:tc>
        <w:tc>
          <w:tcPr>
            <w:tcW w:w="2442" w:type="dxa"/>
          </w:tcPr>
          <w:p w14:paraId="65D1BD34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916" w:type="dxa"/>
          </w:tcPr>
          <w:p w14:paraId="3A545EBD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66C3F291" w14:textId="77777777" w:rsidTr="00B65C91">
        <w:tc>
          <w:tcPr>
            <w:tcW w:w="1424" w:type="dxa"/>
          </w:tcPr>
          <w:p w14:paraId="4D5D88E1" w14:textId="77777777" w:rsidR="0040472D" w:rsidRDefault="0040472D" w:rsidP="00B65C91">
            <w:pPr>
              <w:jc w:val="both"/>
            </w:pPr>
            <w:r>
              <w:t>FEAT-13.01.3</w:t>
            </w:r>
          </w:p>
        </w:tc>
        <w:tc>
          <w:tcPr>
            <w:tcW w:w="4578" w:type="dxa"/>
          </w:tcPr>
          <w:p w14:paraId="1858F649" w14:textId="77777777" w:rsidR="0040472D" w:rsidRDefault="0040472D" w:rsidP="00B65C91">
            <w:pPr>
              <w:jc w:val="both"/>
            </w:pPr>
            <w:r>
              <w:t>Activation, modification, réinitialisation et désactivation du PIN depuis les paramètres, sans connexion</w:t>
            </w:r>
          </w:p>
        </w:tc>
        <w:tc>
          <w:tcPr>
            <w:tcW w:w="2442" w:type="dxa"/>
          </w:tcPr>
          <w:p w14:paraId="27ECFA21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916" w:type="dxa"/>
          </w:tcPr>
          <w:p w14:paraId="494492E3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51111B66" w14:textId="77777777" w:rsidTr="00B65C91">
        <w:tc>
          <w:tcPr>
            <w:tcW w:w="1424" w:type="dxa"/>
          </w:tcPr>
          <w:p w14:paraId="063D984B" w14:textId="77777777" w:rsidR="0040472D" w:rsidRDefault="0040472D" w:rsidP="00B65C91">
            <w:pPr>
              <w:jc w:val="both"/>
            </w:pPr>
            <w:r>
              <w:lastRenderedPageBreak/>
              <w:t>FEAT-13.01.4</w:t>
            </w:r>
          </w:p>
        </w:tc>
        <w:tc>
          <w:tcPr>
            <w:tcW w:w="4578" w:type="dxa"/>
          </w:tcPr>
          <w:p w14:paraId="04083324" w14:textId="77777777" w:rsidR="0040472D" w:rsidRDefault="0040472D" w:rsidP="00B65C91">
            <w:pPr>
              <w:jc w:val="both"/>
            </w:pPr>
            <w:r>
              <w:t>« Code oublié » depuis l'écran de verrouillage : vérification par code OTP reçu par WhatsApp, sans perte de données</w:t>
            </w:r>
          </w:p>
        </w:tc>
        <w:tc>
          <w:tcPr>
            <w:tcW w:w="2442" w:type="dxa"/>
          </w:tcPr>
          <w:p w14:paraId="499EA0E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916" w:type="dxa"/>
          </w:tcPr>
          <w:p w14:paraId="658F99EE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34A3EAC" w14:textId="77777777" w:rsidTr="00B65C91">
        <w:tc>
          <w:tcPr>
            <w:tcW w:w="1424" w:type="dxa"/>
          </w:tcPr>
          <w:p w14:paraId="1854ED07" w14:textId="77777777" w:rsidR="0040472D" w:rsidRDefault="0040472D" w:rsidP="00B65C91">
            <w:pPr>
              <w:jc w:val="both"/>
            </w:pPr>
            <w:r>
              <w:t>FEAT-13.02</w:t>
            </w:r>
          </w:p>
        </w:tc>
        <w:tc>
          <w:tcPr>
            <w:tcW w:w="4578" w:type="dxa"/>
          </w:tcPr>
          <w:p w14:paraId="0D15D846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Mode confidentialité</w:t>
            </w:r>
            <w:r>
              <w:t xml:space="preserve"> : masquage des montants à l'écran</w:t>
            </w:r>
          </w:p>
        </w:tc>
        <w:tc>
          <w:tcPr>
            <w:tcW w:w="2442" w:type="dxa"/>
          </w:tcPr>
          <w:p w14:paraId="1A16A7C9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916" w:type="dxa"/>
          </w:tcPr>
          <w:p w14:paraId="722F7FE4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1BD1E10F" w14:textId="77777777" w:rsidTr="00B65C91">
        <w:tc>
          <w:tcPr>
            <w:tcW w:w="1424" w:type="dxa"/>
          </w:tcPr>
          <w:p w14:paraId="7253153D" w14:textId="77777777" w:rsidR="0040472D" w:rsidRDefault="0040472D" w:rsidP="00B65C91">
            <w:pPr>
              <w:jc w:val="both"/>
            </w:pPr>
            <w:r>
              <w:t>FEAT-13.03</w:t>
            </w:r>
          </w:p>
        </w:tc>
        <w:tc>
          <w:tcPr>
            <w:tcW w:w="4578" w:type="dxa"/>
          </w:tcPr>
          <w:p w14:paraId="7862AD4F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Sauvegarde manuelle</w:t>
            </w:r>
          </w:p>
        </w:tc>
        <w:tc>
          <w:tcPr>
            <w:tcW w:w="2442" w:type="dxa"/>
          </w:tcPr>
          <w:p w14:paraId="7C9F9C1E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916" w:type="dxa"/>
          </w:tcPr>
          <w:p w14:paraId="123524CF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282293B8" w14:textId="77777777" w:rsidTr="00B65C91">
        <w:tc>
          <w:tcPr>
            <w:tcW w:w="1424" w:type="dxa"/>
          </w:tcPr>
          <w:p w14:paraId="5DB3B757" w14:textId="77777777" w:rsidR="0040472D" w:rsidRDefault="0040472D" w:rsidP="00B65C91">
            <w:pPr>
              <w:jc w:val="both"/>
            </w:pPr>
            <w:r>
              <w:t>FEAT-13.03.1</w:t>
            </w:r>
          </w:p>
        </w:tc>
        <w:tc>
          <w:tcPr>
            <w:tcW w:w="4578" w:type="dxa"/>
          </w:tcPr>
          <w:p w14:paraId="528D7BF7" w14:textId="77777777" w:rsidR="0040472D" w:rsidRDefault="0040472D" w:rsidP="00B65C91">
            <w:pPr>
              <w:jc w:val="both"/>
            </w:pPr>
            <w:r>
              <w:t>Export d'un fichier de sauvegarde protégé</w:t>
            </w:r>
          </w:p>
        </w:tc>
        <w:tc>
          <w:tcPr>
            <w:tcW w:w="2442" w:type="dxa"/>
          </w:tcPr>
          <w:p w14:paraId="18D99A22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916" w:type="dxa"/>
          </w:tcPr>
          <w:p w14:paraId="6EFAD74D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5080B534" w14:textId="77777777" w:rsidTr="00B65C91">
        <w:tc>
          <w:tcPr>
            <w:tcW w:w="1424" w:type="dxa"/>
          </w:tcPr>
          <w:p w14:paraId="5189BF4D" w14:textId="77777777" w:rsidR="0040472D" w:rsidRDefault="0040472D" w:rsidP="00B65C91">
            <w:pPr>
              <w:jc w:val="both"/>
            </w:pPr>
            <w:r>
              <w:t>FEAT-13.03.2</w:t>
            </w:r>
          </w:p>
        </w:tc>
        <w:tc>
          <w:tcPr>
            <w:tcW w:w="4578" w:type="dxa"/>
          </w:tcPr>
          <w:p w14:paraId="2C7CD56D" w14:textId="77777777" w:rsidR="0040472D" w:rsidRDefault="0040472D" w:rsidP="00B65C91">
            <w:pPr>
              <w:jc w:val="both"/>
            </w:pPr>
            <w:r>
              <w:t>Import et restauration</w:t>
            </w:r>
          </w:p>
        </w:tc>
        <w:tc>
          <w:tcPr>
            <w:tcW w:w="2442" w:type="dxa"/>
          </w:tcPr>
          <w:p w14:paraId="4C147204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916" w:type="dxa"/>
          </w:tcPr>
          <w:p w14:paraId="4766DEDE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7B9CC1B3" w14:textId="77777777" w:rsidTr="00B65C91">
        <w:tc>
          <w:tcPr>
            <w:tcW w:w="1424" w:type="dxa"/>
          </w:tcPr>
          <w:p w14:paraId="74B45B76" w14:textId="77777777" w:rsidR="0040472D" w:rsidRDefault="0040472D" w:rsidP="00B65C91">
            <w:pPr>
              <w:jc w:val="both"/>
            </w:pPr>
            <w:r>
              <w:t>FEAT-13.04</w:t>
            </w:r>
          </w:p>
        </w:tc>
        <w:tc>
          <w:tcPr>
            <w:tcW w:w="4578" w:type="dxa"/>
          </w:tcPr>
          <w:p w14:paraId="4625BA53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Synchronisation cloud</w:t>
            </w:r>
          </w:p>
        </w:tc>
        <w:tc>
          <w:tcPr>
            <w:tcW w:w="2442" w:type="dxa"/>
          </w:tcPr>
          <w:p w14:paraId="3069D0C1" w14:textId="77777777" w:rsidR="0040472D" w:rsidRDefault="0040472D" w:rsidP="00B65C91">
            <w:pPr>
              <w:jc w:val="both"/>
            </w:pPr>
            <w:r>
              <w:t>V1 (retirable en cas de contrainte)</w:t>
            </w:r>
          </w:p>
        </w:tc>
        <w:tc>
          <w:tcPr>
            <w:tcW w:w="916" w:type="dxa"/>
          </w:tcPr>
          <w:p w14:paraId="667A4458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35EBE92F" w14:textId="77777777" w:rsidTr="00B65C91">
        <w:tc>
          <w:tcPr>
            <w:tcW w:w="1424" w:type="dxa"/>
          </w:tcPr>
          <w:p w14:paraId="47BFF925" w14:textId="77777777" w:rsidR="0040472D" w:rsidRDefault="0040472D" w:rsidP="00B65C91">
            <w:pPr>
              <w:jc w:val="both"/>
            </w:pPr>
            <w:r>
              <w:t>FEAT-13.04.1</w:t>
            </w:r>
          </w:p>
        </w:tc>
        <w:tc>
          <w:tcPr>
            <w:tcW w:w="4578" w:type="dxa"/>
          </w:tcPr>
          <w:p w14:paraId="2AC5E9DE" w14:textId="77777777" w:rsidR="0040472D" w:rsidRDefault="0040472D" w:rsidP="00B65C91">
            <w:pPr>
              <w:jc w:val="both"/>
            </w:pPr>
            <w:r>
              <w:t>Synchronisation automatique</w:t>
            </w:r>
          </w:p>
        </w:tc>
        <w:tc>
          <w:tcPr>
            <w:tcW w:w="2442" w:type="dxa"/>
          </w:tcPr>
          <w:p w14:paraId="05A9B2EF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916" w:type="dxa"/>
          </w:tcPr>
          <w:p w14:paraId="5A4220A9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2B2881A8" w14:textId="77777777" w:rsidTr="00B65C91">
        <w:tc>
          <w:tcPr>
            <w:tcW w:w="1424" w:type="dxa"/>
          </w:tcPr>
          <w:p w14:paraId="365D783B" w14:textId="77777777" w:rsidR="0040472D" w:rsidRDefault="0040472D" w:rsidP="00B65C91">
            <w:pPr>
              <w:jc w:val="both"/>
            </w:pPr>
            <w:r>
              <w:t>FEAT-13.04.2</w:t>
            </w:r>
          </w:p>
        </w:tc>
        <w:tc>
          <w:tcPr>
            <w:tcW w:w="4578" w:type="dxa"/>
          </w:tcPr>
          <w:p w14:paraId="3ADA4634" w14:textId="77777777" w:rsidR="0040472D" w:rsidRDefault="0040472D" w:rsidP="00B65C91">
            <w:pPr>
              <w:jc w:val="both"/>
            </w:pPr>
            <w:r>
              <w:t>Un seul appareil actif à la fois : la connexion depuis un nouvel appareil déconnecte l'ancien</w:t>
            </w:r>
          </w:p>
        </w:tc>
        <w:tc>
          <w:tcPr>
            <w:tcW w:w="2442" w:type="dxa"/>
          </w:tcPr>
          <w:p w14:paraId="62C3F96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916" w:type="dxa"/>
          </w:tcPr>
          <w:p w14:paraId="1343CD52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2B9B1BBD" w14:textId="77777777" w:rsidTr="00B65C91">
        <w:tc>
          <w:tcPr>
            <w:tcW w:w="1424" w:type="dxa"/>
          </w:tcPr>
          <w:p w14:paraId="4C02CCB8" w14:textId="77777777" w:rsidR="0040472D" w:rsidRDefault="0040472D" w:rsidP="00B65C91">
            <w:pPr>
              <w:jc w:val="both"/>
            </w:pPr>
            <w:r>
              <w:t>FEAT-13.04.3</w:t>
            </w:r>
          </w:p>
        </w:tc>
        <w:tc>
          <w:tcPr>
            <w:tcW w:w="4578" w:type="dxa"/>
          </w:tcPr>
          <w:p w14:paraId="22747BA6" w14:textId="77777777" w:rsidR="0040472D" w:rsidRDefault="0040472D" w:rsidP="00B65C91">
            <w:pPr>
              <w:jc w:val="both"/>
            </w:pPr>
            <w:r>
              <w:t>Restauration sur un nouvel appareil</w:t>
            </w:r>
          </w:p>
        </w:tc>
        <w:tc>
          <w:tcPr>
            <w:tcW w:w="2442" w:type="dxa"/>
          </w:tcPr>
          <w:p w14:paraId="69B849BF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916" w:type="dxa"/>
          </w:tcPr>
          <w:p w14:paraId="5DF2184D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135E1189" w14:textId="77777777" w:rsidTr="00B65C91">
        <w:tc>
          <w:tcPr>
            <w:tcW w:w="1424" w:type="dxa"/>
          </w:tcPr>
          <w:p w14:paraId="7883EC5C" w14:textId="77777777" w:rsidR="0040472D" w:rsidRDefault="0040472D" w:rsidP="00B65C91">
            <w:pPr>
              <w:jc w:val="both"/>
            </w:pPr>
            <w:r>
              <w:t>FEAT-13.04.4</w:t>
            </w:r>
          </w:p>
        </w:tc>
        <w:tc>
          <w:tcPr>
            <w:tcW w:w="4578" w:type="dxa"/>
          </w:tcPr>
          <w:p w14:paraId="780F894B" w14:textId="77777777" w:rsidR="0040472D" w:rsidRDefault="0040472D" w:rsidP="00B65C91">
            <w:pPr>
              <w:jc w:val="both"/>
            </w:pPr>
            <w:r>
              <w:t>Photos sauvegardées dans le cloud, avec quota</w:t>
            </w:r>
          </w:p>
        </w:tc>
        <w:tc>
          <w:tcPr>
            <w:tcW w:w="2442" w:type="dxa"/>
          </w:tcPr>
          <w:p w14:paraId="0712F677" w14:textId="77777777" w:rsidR="0040472D" w:rsidRDefault="0040472D" w:rsidP="00B65C91">
            <w:pPr>
              <w:jc w:val="both"/>
            </w:pPr>
            <w:r>
              <w:t>V2</w:t>
            </w:r>
          </w:p>
        </w:tc>
        <w:tc>
          <w:tcPr>
            <w:tcW w:w="916" w:type="dxa"/>
          </w:tcPr>
          <w:p w14:paraId="7D85DC36" w14:textId="77777777" w:rsidR="0040472D" w:rsidRDefault="0040472D" w:rsidP="00B65C91">
            <w:pPr>
              <w:jc w:val="both"/>
            </w:pPr>
            <w:r>
              <w:t>Plus</w:t>
            </w:r>
          </w:p>
        </w:tc>
      </w:tr>
      <w:tr w:rsidR="0040472D" w14:paraId="0F4B390A" w14:textId="77777777" w:rsidTr="00B65C91">
        <w:tc>
          <w:tcPr>
            <w:tcW w:w="1424" w:type="dxa"/>
          </w:tcPr>
          <w:p w14:paraId="1AD36972" w14:textId="77777777" w:rsidR="0040472D" w:rsidRDefault="0040472D" w:rsidP="00B65C91">
            <w:pPr>
              <w:jc w:val="both"/>
            </w:pPr>
            <w:r>
              <w:t>FEAT-13.05</w:t>
            </w:r>
          </w:p>
        </w:tc>
        <w:tc>
          <w:tcPr>
            <w:tcW w:w="4578" w:type="dxa"/>
          </w:tcPr>
          <w:p w14:paraId="3B81087D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Consentements</w:t>
            </w:r>
            <w:r>
              <w:t xml:space="preserve"> : statistiques d'usage anonymes, sans montants, modifiables</w:t>
            </w:r>
          </w:p>
        </w:tc>
        <w:tc>
          <w:tcPr>
            <w:tcW w:w="2442" w:type="dxa"/>
          </w:tcPr>
          <w:p w14:paraId="602F8796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916" w:type="dxa"/>
          </w:tcPr>
          <w:p w14:paraId="1A718014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  <w:tr w:rsidR="0040472D" w14:paraId="3BEF6B0B" w14:textId="77777777" w:rsidTr="00B65C91">
        <w:tc>
          <w:tcPr>
            <w:tcW w:w="1424" w:type="dxa"/>
          </w:tcPr>
          <w:p w14:paraId="53D7E9D5" w14:textId="77777777" w:rsidR="0040472D" w:rsidRDefault="0040472D" w:rsidP="00B65C91">
            <w:pPr>
              <w:jc w:val="both"/>
            </w:pPr>
            <w:r>
              <w:lastRenderedPageBreak/>
              <w:t>FEAT-13.06</w:t>
            </w:r>
          </w:p>
        </w:tc>
        <w:tc>
          <w:tcPr>
            <w:tcW w:w="4578" w:type="dxa"/>
          </w:tcPr>
          <w:p w14:paraId="1D3268DF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Suppression du compte</w:t>
            </w:r>
            <w:r>
              <w:t xml:space="preserve"> : suppression définitive des données, avec confirmation</w:t>
            </w:r>
          </w:p>
        </w:tc>
        <w:tc>
          <w:tcPr>
            <w:tcW w:w="2442" w:type="dxa"/>
          </w:tcPr>
          <w:p w14:paraId="31EDFA58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916" w:type="dxa"/>
          </w:tcPr>
          <w:p w14:paraId="11A9D8D0" w14:textId="77777777" w:rsidR="0040472D" w:rsidRDefault="0040472D" w:rsidP="00B65C91">
            <w:pPr>
              <w:jc w:val="both"/>
            </w:pPr>
            <w:r>
              <w:t>Tous</w:t>
            </w:r>
          </w:p>
        </w:tc>
      </w:tr>
    </w:tbl>
    <w:p w14:paraId="6AEA69C6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3DE8B688" w14:textId="77777777" w:rsidR="0040472D" w:rsidRDefault="0040472D" w:rsidP="0040472D">
      <w:pPr>
        <w:pStyle w:val="Titre3"/>
        <w:spacing w:after="200"/>
        <w:jc w:val="both"/>
      </w:pPr>
      <w:r>
        <w:t>MOD-14 — Back-office</w:t>
      </w:r>
    </w:p>
    <w:p w14:paraId="23AF64F0" w14:textId="77777777" w:rsidR="0040472D" w:rsidRDefault="0040472D" w:rsidP="0040472D">
      <w:pPr>
        <w:spacing w:after="120"/>
        <w:jc w:val="both"/>
      </w:pPr>
      <w:r>
        <w:rPr>
          <w:b/>
          <w:bCs/>
        </w:rPr>
        <w:t>Objectif</w:t>
      </w:r>
      <w:r>
        <w:t xml:space="preserve"> : permettre à l'équipe ECU d'administrer le produit sans mise à jour de l'application.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389"/>
        <w:gridCol w:w="7851"/>
        <w:gridCol w:w="1878"/>
        <w:gridCol w:w="1876"/>
      </w:tblGrid>
      <w:tr w:rsidR="0040472D" w14:paraId="725E9DBB" w14:textId="77777777" w:rsidTr="00B65C91">
        <w:trPr>
          <w:tblHeader/>
        </w:trPr>
        <w:tc>
          <w:tcPr>
            <w:tcW w:w="1598" w:type="dxa"/>
          </w:tcPr>
          <w:p w14:paraId="1AC00363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ID</w:t>
            </w:r>
          </w:p>
        </w:tc>
        <w:tc>
          <w:tcPr>
            <w:tcW w:w="5251" w:type="dxa"/>
          </w:tcPr>
          <w:p w14:paraId="534EA948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Fonctionnalité / sous-fonctionnalité</w:t>
            </w:r>
          </w:p>
        </w:tc>
        <w:tc>
          <w:tcPr>
            <w:tcW w:w="1256" w:type="dxa"/>
          </w:tcPr>
          <w:p w14:paraId="0BC11177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Version</w:t>
            </w:r>
          </w:p>
        </w:tc>
        <w:tc>
          <w:tcPr>
            <w:tcW w:w="1255" w:type="dxa"/>
          </w:tcPr>
          <w:p w14:paraId="08C7C1B3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</w:t>
            </w:r>
          </w:p>
        </w:tc>
      </w:tr>
      <w:tr w:rsidR="0040472D" w14:paraId="5E443FD6" w14:textId="77777777" w:rsidTr="00B65C91">
        <w:tc>
          <w:tcPr>
            <w:tcW w:w="1598" w:type="dxa"/>
          </w:tcPr>
          <w:p w14:paraId="32D6077F" w14:textId="77777777" w:rsidR="0040472D" w:rsidRDefault="0040472D" w:rsidP="00B65C91">
            <w:pPr>
              <w:jc w:val="both"/>
            </w:pPr>
            <w:r>
              <w:t>FEAT-14.01</w:t>
            </w:r>
          </w:p>
        </w:tc>
        <w:tc>
          <w:tcPr>
            <w:tcW w:w="5251" w:type="dxa"/>
          </w:tcPr>
          <w:p w14:paraId="57EA50A7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Administration</w:t>
            </w:r>
            <w:r>
              <w:t xml:space="preserve"> : comptes internes et rôles (administrateur, éditeur de contenus, support, gestionnaire des licences et paiements)</w:t>
            </w:r>
          </w:p>
        </w:tc>
        <w:tc>
          <w:tcPr>
            <w:tcW w:w="1256" w:type="dxa"/>
          </w:tcPr>
          <w:p w14:paraId="5324F56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4BE6547E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342AEE13" w14:textId="77777777" w:rsidTr="00B65C91">
        <w:tc>
          <w:tcPr>
            <w:tcW w:w="1598" w:type="dxa"/>
          </w:tcPr>
          <w:p w14:paraId="7B51DB51" w14:textId="77777777" w:rsidR="0040472D" w:rsidRDefault="0040472D" w:rsidP="00B65C91">
            <w:pPr>
              <w:jc w:val="both"/>
            </w:pPr>
            <w:r>
              <w:t>FEAT-14.02</w:t>
            </w:r>
          </w:p>
        </w:tc>
        <w:tc>
          <w:tcPr>
            <w:tcW w:w="5251" w:type="dxa"/>
          </w:tcPr>
          <w:p w14:paraId="0E57A5D2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Référentiels par pays</w:t>
            </w:r>
          </w:p>
        </w:tc>
        <w:tc>
          <w:tcPr>
            <w:tcW w:w="1256" w:type="dxa"/>
          </w:tcPr>
          <w:p w14:paraId="53811246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19A6EEFC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331EBE03" w14:textId="77777777" w:rsidTr="00B65C91">
        <w:tc>
          <w:tcPr>
            <w:tcW w:w="1598" w:type="dxa"/>
          </w:tcPr>
          <w:p w14:paraId="6DFC0F0A" w14:textId="77777777" w:rsidR="0040472D" w:rsidRDefault="0040472D" w:rsidP="00B65C91">
            <w:pPr>
              <w:jc w:val="both"/>
            </w:pPr>
            <w:r>
              <w:t>FEAT-14.02.1</w:t>
            </w:r>
          </w:p>
        </w:tc>
        <w:tc>
          <w:tcPr>
            <w:tcW w:w="5251" w:type="dxa"/>
          </w:tcPr>
          <w:p w14:paraId="79D9DF0D" w14:textId="77777777" w:rsidR="0040472D" w:rsidRDefault="0040472D" w:rsidP="00B65C91">
            <w:pPr>
              <w:jc w:val="both"/>
            </w:pPr>
            <w:r>
              <w:t>Catégories par défaut et leur classement besoins / envies / épargne</w:t>
            </w:r>
          </w:p>
        </w:tc>
        <w:tc>
          <w:tcPr>
            <w:tcW w:w="1256" w:type="dxa"/>
          </w:tcPr>
          <w:p w14:paraId="364EEFA2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0D4BE1B6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71C15F54" w14:textId="77777777" w:rsidTr="00B65C91">
        <w:tc>
          <w:tcPr>
            <w:tcW w:w="1598" w:type="dxa"/>
          </w:tcPr>
          <w:p w14:paraId="3D6C4A16" w14:textId="77777777" w:rsidR="0040472D" w:rsidRDefault="0040472D" w:rsidP="00B65C91">
            <w:pPr>
              <w:jc w:val="both"/>
            </w:pPr>
            <w:r>
              <w:t>FEAT-14.02.2</w:t>
            </w:r>
          </w:p>
        </w:tc>
        <w:tc>
          <w:tcPr>
            <w:tcW w:w="5251" w:type="dxa"/>
          </w:tcPr>
          <w:p w14:paraId="7E631564" w14:textId="77777777" w:rsidR="0040472D" w:rsidRDefault="0040472D" w:rsidP="00B65C91">
            <w:pPr>
              <w:jc w:val="both"/>
            </w:pPr>
            <w:proofErr w:type="gramStart"/>
            <w:r>
              <w:t>Opérateurs mobile</w:t>
            </w:r>
            <w:proofErr w:type="gramEnd"/>
            <w:r>
              <w:t xml:space="preserve"> money et barèmes de frais</w:t>
            </w:r>
          </w:p>
        </w:tc>
        <w:tc>
          <w:tcPr>
            <w:tcW w:w="1256" w:type="dxa"/>
          </w:tcPr>
          <w:p w14:paraId="3A3890A5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2711D266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350AF326" w14:textId="77777777" w:rsidTr="00B65C91">
        <w:tc>
          <w:tcPr>
            <w:tcW w:w="1598" w:type="dxa"/>
          </w:tcPr>
          <w:p w14:paraId="22731646" w14:textId="77777777" w:rsidR="0040472D" w:rsidRDefault="0040472D" w:rsidP="00B65C91">
            <w:pPr>
              <w:jc w:val="both"/>
            </w:pPr>
            <w:r>
              <w:t>FEAT-14.02.3</w:t>
            </w:r>
          </w:p>
        </w:tc>
        <w:tc>
          <w:tcPr>
            <w:tcW w:w="5251" w:type="dxa"/>
          </w:tcPr>
          <w:p w14:paraId="342A3F8A" w14:textId="77777777" w:rsidR="0040472D" w:rsidRDefault="0040472D" w:rsidP="00B65C91">
            <w:pPr>
              <w:jc w:val="both"/>
            </w:pPr>
            <w:r>
              <w:t>Taux de dépréciation par défaut des biens</w:t>
            </w:r>
          </w:p>
        </w:tc>
        <w:tc>
          <w:tcPr>
            <w:tcW w:w="1256" w:type="dxa"/>
          </w:tcPr>
          <w:p w14:paraId="53D46F3E" w14:textId="77777777" w:rsidR="0040472D" w:rsidRDefault="0040472D" w:rsidP="00B65C91">
            <w:pPr>
              <w:jc w:val="both"/>
            </w:pPr>
            <w:r>
              <w:t>V2</w:t>
            </w:r>
          </w:p>
        </w:tc>
        <w:tc>
          <w:tcPr>
            <w:tcW w:w="1255" w:type="dxa"/>
          </w:tcPr>
          <w:p w14:paraId="17BC7CC3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5D85329E" w14:textId="77777777" w:rsidTr="00B65C91">
        <w:tc>
          <w:tcPr>
            <w:tcW w:w="1598" w:type="dxa"/>
          </w:tcPr>
          <w:p w14:paraId="001EB606" w14:textId="77777777" w:rsidR="0040472D" w:rsidRDefault="0040472D" w:rsidP="00B65C91">
            <w:pPr>
              <w:jc w:val="both"/>
            </w:pPr>
            <w:r>
              <w:t>FEAT-14.03</w:t>
            </w:r>
          </w:p>
        </w:tc>
        <w:tc>
          <w:tcPr>
            <w:tcW w:w="5251" w:type="dxa"/>
          </w:tcPr>
          <w:p w14:paraId="3539C704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Paramétrage du coach</w:t>
            </w:r>
          </w:p>
        </w:tc>
        <w:tc>
          <w:tcPr>
            <w:tcW w:w="1256" w:type="dxa"/>
          </w:tcPr>
          <w:p w14:paraId="0494BF32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5977A1C0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1DAEE709" w14:textId="77777777" w:rsidTr="00B65C91">
        <w:tc>
          <w:tcPr>
            <w:tcW w:w="1598" w:type="dxa"/>
          </w:tcPr>
          <w:p w14:paraId="59F3B881" w14:textId="77777777" w:rsidR="0040472D" w:rsidRDefault="0040472D" w:rsidP="00B65C91">
            <w:pPr>
              <w:jc w:val="both"/>
            </w:pPr>
            <w:r>
              <w:t>FEAT-14.03.1</w:t>
            </w:r>
          </w:p>
        </w:tc>
        <w:tc>
          <w:tcPr>
            <w:tcW w:w="5251" w:type="dxa"/>
          </w:tcPr>
          <w:p w14:paraId="75FA1649" w14:textId="77777777" w:rsidR="0040472D" w:rsidRDefault="0040472D" w:rsidP="00B65C91">
            <w:pPr>
              <w:jc w:val="both"/>
            </w:pPr>
            <w:r>
              <w:t>Règles, seuils, priorités, délais de répétition</w:t>
            </w:r>
          </w:p>
        </w:tc>
        <w:tc>
          <w:tcPr>
            <w:tcW w:w="1256" w:type="dxa"/>
          </w:tcPr>
          <w:p w14:paraId="1635DE2A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2B98BD9C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782911E2" w14:textId="77777777" w:rsidTr="00B65C91">
        <w:tc>
          <w:tcPr>
            <w:tcW w:w="1598" w:type="dxa"/>
          </w:tcPr>
          <w:p w14:paraId="59E2042F" w14:textId="77777777" w:rsidR="0040472D" w:rsidRDefault="0040472D" w:rsidP="00B65C91">
            <w:pPr>
              <w:jc w:val="both"/>
            </w:pPr>
            <w:r>
              <w:t>FEAT-14.03.2</w:t>
            </w:r>
          </w:p>
        </w:tc>
        <w:tc>
          <w:tcPr>
            <w:tcW w:w="5251" w:type="dxa"/>
          </w:tcPr>
          <w:p w14:paraId="4EC75697" w14:textId="77777777" w:rsidR="0040472D" w:rsidRDefault="0040472D" w:rsidP="00B65C91">
            <w:pPr>
              <w:jc w:val="both"/>
            </w:pPr>
            <w:r>
              <w:t>Textes bilingues déclinés par niveau</w:t>
            </w:r>
          </w:p>
        </w:tc>
        <w:tc>
          <w:tcPr>
            <w:tcW w:w="1256" w:type="dxa"/>
          </w:tcPr>
          <w:p w14:paraId="5051BEB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6B0D4BFD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0276736E" w14:textId="77777777" w:rsidTr="00B65C91">
        <w:tc>
          <w:tcPr>
            <w:tcW w:w="1598" w:type="dxa"/>
          </w:tcPr>
          <w:p w14:paraId="5A9FF75F" w14:textId="77777777" w:rsidR="0040472D" w:rsidRDefault="0040472D" w:rsidP="00B65C91">
            <w:pPr>
              <w:jc w:val="both"/>
            </w:pPr>
            <w:r>
              <w:lastRenderedPageBreak/>
              <w:t>FEAT-14.03.3</w:t>
            </w:r>
          </w:p>
        </w:tc>
        <w:tc>
          <w:tcPr>
            <w:tcW w:w="5251" w:type="dxa"/>
          </w:tcPr>
          <w:p w14:paraId="45E1E37C" w14:textId="77777777" w:rsidR="0040472D" w:rsidRDefault="0040472D" w:rsidP="00B65C91">
            <w:pPr>
              <w:jc w:val="both"/>
            </w:pPr>
            <w:r>
              <w:t>Défis « Premiers pas » et messages de félicitation</w:t>
            </w:r>
          </w:p>
        </w:tc>
        <w:tc>
          <w:tcPr>
            <w:tcW w:w="1256" w:type="dxa"/>
          </w:tcPr>
          <w:p w14:paraId="05E0DC13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1E677815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5E455546" w14:textId="77777777" w:rsidTr="00B65C91">
        <w:tc>
          <w:tcPr>
            <w:tcW w:w="1598" w:type="dxa"/>
          </w:tcPr>
          <w:p w14:paraId="15370679" w14:textId="77777777" w:rsidR="0040472D" w:rsidRDefault="0040472D" w:rsidP="00B65C91">
            <w:pPr>
              <w:jc w:val="both"/>
            </w:pPr>
            <w:r>
              <w:t>FEAT-14.04</w:t>
            </w:r>
          </w:p>
        </w:tc>
        <w:tc>
          <w:tcPr>
            <w:tcW w:w="5251" w:type="dxa"/>
          </w:tcPr>
          <w:p w14:paraId="7B001CAF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Contenus de la bibliothèque</w:t>
            </w:r>
            <w:r>
              <w:t xml:space="preserve"> : articles (V1), vidéos et quiz (V2), en français et en anglais</w:t>
            </w:r>
          </w:p>
        </w:tc>
        <w:tc>
          <w:tcPr>
            <w:tcW w:w="1256" w:type="dxa"/>
          </w:tcPr>
          <w:p w14:paraId="4E59566A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54550FA0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7AC9F6CD" w14:textId="77777777" w:rsidTr="00B65C91">
        <w:tc>
          <w:tcPr>
            <w:tcW w:w="1598" w:type="dxa"/>
          </w:tcPr>
          <w:p w14:paraId="24E54AB4" w14:textId="77777777" w:rsidR="0040472D" w:rsidRDefault="0040472D" w:rsidP="00B65C91">
            <w:pPr>
              <w:jc w:val="both"/>
            </w:pPr>
            <w:r>
              <w:t>FEAT-14.05</w:t>
            </w:r>
          </w:p>
        </w:tc>
        <w:tc>
          <w:tcPr>
            <w:tcW w:w="5251" w:type="dxa"/>
          </w:tcPr>
          <w:p w14:paraId="0B6FA0ED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Offres et licences</w:t>
            </w:r>
          </w:p>
        </w:tc>
        <w:tc>
          <w:tcPr>
            <w:tcW w:w="1256" w:type="dxa"/>
          </w:tcPr>
          <w:p w14:paraId="547D6D2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6AD14ED3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464E81E5" w14:textId="77777777" w:rsidTr="00B65C91">
        <w:tc>
          <w:tcPr>
            <w:tcW w:w="1598" w:type="dxa"/>
          </w:tcPr>
          <w:p w14:paraId="310E03F2" w14:textId="77777777" w:rsidR="0040472D" w:rsidRDefault="0040472D" w:rsidP="00B65C91">
            <w:pPr>
              <w:jc w:val="both"/>
            </w:pPr>
            <w:r>
              <w:t>FEAT-14.05.1</w:t>
            </w:r>
          </w:p>
        </w:tc>
        <w:tc>
          <w:tcPr>
            <w:tcW w:w="5251" w:type="dxa"/>
          </w:tcPr>
          <w:p w14:paraId="01BA1CEE" w14:textId="77777777" w:rsidR="0040472D" w:rsidRDefault="0040472D" w:rsidP="00B65C91">
            <w:pPr>
              <w:jc w:val="both"/>
            </w:pPr>
            <w:r>
              <w:t>Formules et durées</w:t>
            </w:r>
          </w:p>
        </w:tc>
        <w:tc>
          <w:tcPr>
            <w:tcW w:w="1256" w:type="dxa"/>
          </w:tcPr>
          <w:p w14:paraId="5BF48AE9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4F81EC2E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65FE925E" w14:textId="77777777" w:rsidTr="00B65C91">
        <w:tc>
          <w:tcPr>
            <w:tcW w:w="1598" w:type="dxa"/>
          </w:tcPr>
          <w:p w14:paraId="4CD9F838" w14:textId="77777777" w:rsidR="0040472D" w:rsidRDefault="0040472D" w:rsidP="00B65C91">
            <w:pPr>
              <w:jc w:val="both"/>
            </w:pPr>
            <w:r>
              <w:t>FEAT-14.05.2</w:t>
            </w:r>
          </w:p>
        </w:tc>
        <w:tc>
          <w:tcPr>
            <w:tcW w:w="5251" w:type="dxa"/>
          </w:tcPr>
          <w:p w14:paraId="611467DD" w14:textId="77777777" w:rsidR="0040472D" w:rsidRDefault="0040472D" w:rsidP="00B65C91">
            <w:pPr>
              <w:jc w:val="both"/>
            </w:pPr>
            <w:r>
              <w:t>Génération et suivi des codes d'activation</w:t>
            </w:r>
          </w:p>
        </w:tc>
        <w:tc>
          <w:tcPr>
            <w:tcW w:w="1256" w:type="dxa"/>
          </w:tcPr>
          <w:p w14:paraId="66E17C39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736788F8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1E172BED" w14:textId="77777777" w:rsidTr="00B65C91">
        <w:tc>
          <w:tcPr>
            <w:tcW w:w="1598" w:type="dxa"/>
          </w:tcPr>
          <w:p w14:paraId="72421F26" w14:textId="77777777" w:rsidR="0040472D" w:rsidRDefault="0040472D" w:rsidP="00B65C91">
            <w:pPr>
              <w:jc w:val="both"/>
            </w:pPr>
            <w:r>
              <w:t>FEAT-14.05.3</w:t>
            </w:r>
          </w:p>
        </w:tc>
        <w:tc>
          <w:tcPr>
            <w:tcW w:w="5251" w:type="dxa"/>
          </w:tcPr>
          <w:p w14:paraId="6DB1F06F" w14:textId="77777777" w:rsidR="0040472D" w:rsidRDefault="0040472D" w:rsidP="00B65C91">
            <w:pPr>
              <w:jc w:val="both"/>
            </w:pPr>
            <w:r>
              <w:t>Suivi des paiements et des licences</w:t>
            </w:r>
          </w:p>
        </w:tc>
        <w:tc>
          <w:tcPr>
            <w:tcW w:w="1256" w:type="dxa"/>
          </w:tcPr>
          <w:p w14:paraId="5E61C770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682CE9EE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4075C2E3" w14:textId="77777777" w:rsidTr="00B65C91">
        <w:tc>
          <w:tcPr>
            <w:tcW w:w="1598" w:type="dxa"/>
          </w:tcPr>
          <w:p w14:paraId="79FCDC1D" w14:textId="77777777" w:rsidR="0040472D" w:rsidRDefault="0040472D" w:rsidP="00B65C91">
            <w:pPr>
              <w:jc w:val="both"/>
            </w:pPr>
            <w:r>
              <w:t>FEAT-14.06</w:t>
            </w:r>
          </w:p>
        </w:tc>
        <w:tc>
          <w:tcPr>
            <w:tcW w:w="5251" w:type="dxa"/>
          </w:tcPr>
          <w:p w14:paraId="74954D8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Support</w:t>
            </w:r>
            <w:r>
              <w:t xml:space="preserve"> : assistance aux utilisateurs à partir de leur identité, de leur licence et de leurs paiements</w:t>
            </w:r>
          </w:p>
        </w:tc>
        <w:tc>
          <w:tcPr>
            <w:tcW w:w="1256" w:type="dxa"/>
          </w:tcPr>
          <w:p w14:paraId="1ECB2934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72F8738C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2722B8BE" w14:textId="77777777" w:rsidTr="00B65C91">
        <w:tc>
          <w:tcPr>
            <w:tcW w:w="1598" w:type="dxa"/>
          </w:tcPr>
          <w:p w14:paraId="00C25037" w14:textId="77777777" w:rsidR="0040472D" w:rsidRDefault="0040472D" w:rsidP="00B65C91">
            <w:pPr>
              <w:jc w:val="both"/>
            </w:pPr>
            <w:r>
              <w:t>FEAT-14.07</w:t>
            </w:r>
          </w:p>
        </w:tc>
        <w:tc>
          <w:tcPr>
            <w:tcW w:w="5251" w:type="dxa"/>
          </w:tcPr>
          <w:p w14:paraId="398C07FA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Indicateurs de pilotage</w:t>
            </w:r>
          </w:p>
        </w:tc>
        <w:tc>
          <w:tcPr>
            <w:tcW w:w="1256" w:type="dxa"/>
          </w:tcPr>
          <w:p w14:paraId="4C1ACBED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3B0E1AB1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20852AD5" w14:textId="77777777" w:rsidTr="00B65C91">
        <w:tc>
          <w:tcPr>
            <w:tcW w:w="1598" w:type="dxa"/>
          </w:tcPr>
          <w:p w14:paraId="7A160C97" w14:textId="77777777" w:rsidR="0040472D" w:rsidRDefault="0040472D" w:rsidP="00B65C91">
            <w:pPr>
              <w:jc w:val="both"/>
            </w:pPr>
            <w:r>
              <w:t>FEAT-14.08</w:t>
            </w:r>
          </w:p>
        </w:tc>
        <w:tc>
          <w:tcPr>
            <w:tcW w:w="5251" w:type="dxa"/>
          </w:tcPr>
          <w:p w14:paraId="3AEDE635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Distributeurs ECU</w:t>
            </w:r>
          </w:p>
        </w:tc>
        <w:tc>
          <w:tcPr>
            <w:tcW w:w="1256" w:type="dxa"/>
          </w:tcPr>
          <w:p w14:paraId="53A541B7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05D6E7BE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25E4245E" w14:textId="77777777" w:rsidTr="00B65C91">
        <w:tc>
          <w:tcPr>
            <w:tcW w:w="1598" w:type="dxa"/>
          </w:tcPr>
          <w:p w14:paraId="2FC8F9CF" w14:textId="77777777" w:rsidR="0040472D" w:rsidRDefault="0040472D" w:rsidP="00B65C91">
            <w:pPr>
              <w:jc w:val="both"/>
            </w:pPr>
            <w:r>
              <w:t>FEAT-14.08.1</w:t>
            </w:r>
          </w:p>
        </w:tc>
        <w:tc>
          <w:tcPr>
            <w:tcW w:w="5251" w:type="dxa"/>
          </w:tcPr>
          <w:p w14:paraId="4C24382A" w14:textId="77777777" w:rsidR="0040472D" w:rsidRDefault="0040472D" w:rsidP="00B65C91">
            <w:pPr>
              <w:jc w:val="both"/>
            </w:pPr>
            <w:r>
              <w:t>Fiche distributeur et statut (actif, suspendu)</w:t>
            </w:r>
          </w:p>
        </w:tc>
        <w:tc>
          <w:tcPr>
            <w:tcW w:w="1256" w:type="dxa"/>
          </w:tcPr>
          <w:p w14:paraId="248B856A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178A0B67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7E4B01CA" w14:textId="77777777" w:rsidTr="00B65C91">
        <w:tc>
          <w:tcPr>
            <w:tcW w:w="1598" w:type="dxa"/>
          </w:tcPr>
          <w:p w14:paraId="3C53FB99" w14:textId="77777777" w:rsidR="0040472D" w:rsidRDefault="0040472D" w:rsidP="00B65C91">
            <w:pPr>
              <w:jc w:val="both"/>
            </w:pPr>
            <w:r>
              <w:t>FEAT-14.08.2</w:t>
            </w:r>
          </w:p>
        </w:tc>
        <w:tc>
          <w:tcPr>
            <w:tcW w:w="5251" w:type="dxa"/>
          </w:tcPr>
          <w:p w14:paraId="7CE7E110" w14:textId="77777777" w:rsidR="0040472D" w:rsidRDefault="0040472D" w:rsidP="00B65C91">
            <w:pPr>
              <w:jc w:val="both"/>
            </w:pPr>
            <w:r>
              <w:t>Attribution de codes d'activation à un distributeur</w:t>
            </w:r>
          </w:p>
        </w:tc>
        <w:tc>
          <w:tcPr>
            <w:tcW w:w="1256" w:type="dxa"/>
          </w:tcPr>
          <w:p w14:paraId="66B223C3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5B12E0E8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  <w:tr w:rsidR="0040472D" w14:paraId="52591A65" w14:textId="77777777" w:rsidTr="00B65C91">
        <w:tc>
          <w:tcPr>
            <w:tcW w:w="1598" w:type="dxa"/>
          </w:tcPr>
          <w:p w14:paraId="1E909699" w14:textId="77777777" w:rsidR="0040472D" w:rsidRDefault="0040472D" w:rsidP="00B65C91">
            <w:pPr>
              <w:jc w:val="both"/>
            </w:pPr>
            <w:r>
              <w:t>FEAT-14.08.3</w:t>
            </w:r>
          </w:p>
        </w:tc>
        <w:tc>
          <w:tcPr>
            <w:tcW w:w="5251" w:type="dxa"/>
          </w:tcPr>
          <w:p w14:paraId="2BEE3AEF" w14:textId="77777777" w:rsidR="0040472D" w:rsidRDefault="0040472D" w:rsidP="00B65C91">
            <w:pPr>
              <w:jc w:val="both"/>
            </w:pPr>
            <w:r>
              <w:t>Suivi des codes vendus et activés par distributeur</w:t>
            </w:r>
          </w:p>
        </w:tc>
        <w:tc>
          <w:tcPr>
            <w:tcW w:w="1256" w:type="dxa"/>
          </w:tcPr>
          <w:p w14:paraId="6D57A402" w14:textId="77777777" w:rsidR="0040472D" w:rsidRDefault="0040472D" w:rsidP="00B65C91">
            <w:pPr>
              <w:jc w:val="both"/>
            </w:pPr>
            <w:r>
              <w:t>V1</w:t>
            </w:r>
          </w:p>
        </w:tc>
        <w:tc>
          <w:tcPr>
            <w:tcW w:w="1255" w:type="dxa"/>
          </w:tcPr>
          <w:p w14:paraId="563BE1FA" w14:textId="77777777" w:rsidR="0040472D" w:rsidRDefault="0040472D" w:rsidP="00B65C91">
            <w:pPr>
              <w:jc w:val="both"/>
            </w:pPr>
            <w:r>
              <w:t>Interne</w:t>
            </w:r>
          </w:p>
        </w:tc>
      </w:tr>
    </w:tbl>
    <w:p w14:paraId="3F568815" w14:textId="77777777" w:rsidR="0040472D" w:rsidRDefault="0040472D" w:rsidP="0040472D">
      <w:pPr>
        <w:spacing w:before="240" w:after="0"/>
        <w:jc w:val="both"/>
      </w:pPr>
      <w:r>
        <w:lastRenderedPageBreak/>
        <w:t xml:space="preserve"> </w:t>
      </w:r>
    </w:p>
    <w:p w14:paraId="75AF5CFA" w14:textId="77777777" w:rsidR="0040472D" w:rsidRDefault="0040472D" w:rsidP="0040472D">
      <w:pPr>
        <w:pStyle w:val="Titre2"/>
        <w:spacing w:after="200"/>
        <w:jc w:val="both"/>
      </w:pPr>
      <w:r>
        <w:t>6. Fonctionnement hors connexion</w:t>
      </w:r>
    </w:p>
    <w:p w14:paraId="638ECA5F" w14:textId="77777777" w:rsidR="0040472D" w:rsidRDefault="0040472D" w:rsidP="0040472D">
      <w:pPr>
        <w:spacing w:after="120"/>
        <w:jc w:val="both"/>
      </w:pPr>
      <w:r>
        <w:t>L'usage courant d'ECU ne nécessite pas internet : les données financières sont sur le téléphone, et le verrouillage par PIN ou biométrie fonctionne localement.</w:t>
      </w:r>
    </w:p>
    <w:p w14:paraId="77F6798C" w14:textId="77777777" w:rsidR="0040472D" w:rsidRDefault="0040472D" w:rsidP="0040472D">
      <w:pPr>
        <w:spacing w:after="200"/>
        <w:jc w:val="both"/>
      </w:pPr>
      <w:r>
        <w:t xml:space="preserve"> </w:t>
      </w:r>
    </w:p>
    <w:p w14:paraId="45A1E44C" w14:textId="77777777" w:rsidR="0040472D" w:rsidRDefault="0040472D" w:rsidP="0040472D">
      <w:pPr>
        <w:spacing w:after="120"/>
        <w:jc w:val="both"/>
      </w:pPr>
      <w:r>
        <w:t>Les fonctionnalités suivantes nécessitent une connexion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6414"/>
        <w:gridCol w:w="7580"/>
      </w:tblGrid>
      <w:tr w:rsidR="0040472D" w14:paraId="29D31003" w14:textId="77777777" w:rsidTr="00B65C91">
        <w:trPr>
          <w:tblHeader/>
        </w:trPr>
        <w:tc>
          <w:tcPr>
            <w:tcW w:w="4290" w:type="dxa"/>
          </w:tcPr>
          <w:p w14:paraId="6EC01BF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Fonctionnalité</w:t>
            </w:r>
          </w:p>
        </w:tc>
        <w:tc>
          <w:tcPr>
            <w:tcW w:w="5070" w:type="dxa"/>
          </w:tcPr>
          <w:p w14:paraId="5AFCA858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Raison</w:t>
            </w:r>
          </w:p>
        </w:tc>
      </w:tr>
      <w:tr w:rsidR="0040472D" w14:paraId="1FABC7C7" w14:textId="77777777" w:rsidTr="00B65C91">
        <w:tc>
          <w:tcPr>
            <w:tcW w:w="4290" w:type="dxa"/>
          </w:tcPr>
          <w:p w14:paraId="211A06FA" w14:textId="77777777" w:rsidR="0040472D" w:rsidRDefault="0040472D" w:rsidP="00B65C91">
            <w:pPr>
              <w:jc w:val="both"/>
            </w:pPr>
            <w:r>
              <w:t>FEAT-01.01 Inscription</w:t>
            </w:r>
          </w:p>
        </w:tc>
        <w:tc>
          <w:tcPr>
            <w:tcW w:w="5070" w:type="dxa"/>
          </w:tcPr>
          <w:p w14:paraId="7E8A6E06" w14:textId="77777777" w:rsidR="0040472D" w:rsidRDefault="0040472D" w:rsidP="00B65C91">
            <w:pPr>
              <w:jc w:val="both"/>
            </w:pPr>
            <w:r>
              <w:t>Réception du code OTP par WhatsApp et vérification par le serveur</w:t>
            </w:r>
          </w:p>
        </w:tc>
      </w:tr>
      <w:tr w:rsidR="0040472D" w14:paraId="6A80F1C0" w14:textId="77777777" w:rsidTr="00B65C91">
        <w:tc>
          <w:tcPr>
            <w:tcW w:w="4290" w:type="dxa"/>
          </w:tcPr>
          <w:p w14:paraId="1C1BF0D7" w14:textId="77777777" w:rsidR="0040472D" w:rsidRDefault="0040472D" w:rsidP="00B65C91">
            <w:pPr>
              <w:jc w:val="both"/>
            </w:pPr>
            <w:r>
              <w:t>FEAT-01.03.3 Changement de numéro</w:t>
            </w:r>
          </w:p>
        </w:tc>
        <w:tc>
          <w:tcPr>
            <w:tcW w:w="5070" w:type="dxa"/>
          </w:tcPr>
          <w:p w14:paraId="76F32FE2" w14:textId="77777777" w:rsidR="0040472D" w:rsidRDefault="0040472D" w:rsidP="00B65C91">
            <w:pPr>
              <w:jc w:val="both"/>
            </w:pPr>
            <w:r>
              <w:t>Réception du code OTP par WhatsApp</w:t>
            </w:r>
          </w:p>
        </w:tc>
      </w:tr>
      <w:tr w:rsidR="0040472D" w14:paraId="34912D3B" w14:textId="77777777" w:rsidTr="00B65C91">
        <w:tc>
          <w:tcPr>
            <w:tcW w:w="4290" w:type="dxa"/>
          </w:tcPr>
          <w:p w14:paraId="6FC74E4E" w14:textId="77777777" w:rsidR="0040472D" w:rsidRDefault="0040472D" w:rsidP="00B65C91">
            <w:pPr>
              <w:jc w:val="both"/>
            </w:pPr>
            <w:r>
              <w:t>FEAT-13.01.4 Code oublié</w:t>
            </w:r>
          </w:p>
        </w:tc>
        <w:tc>
          <w:tcPr>
            <w:tcW w:w="5070" w:type="dxa"/>
          </w:tcPr>
          <w:p w14:paraId="4C13F455" w14:textId="77777777" w:rsidR="0040472D" w:rsidRDefault="0040472D" w:rsidP="00B65C91">
            <w:pPr>
              <w:jc w:val="both"/>
            </w:pPr>
            <w:r>
              <w:t>Réception du code OTP par WhatsApp</w:t>
            </w:r>
          </w:p>
        </w:tc>
      </w:tr>
      <w:tr w:rsidR="0040472D" w14:paraId="06E2BCB3" w14:textId="77777777" w:rsidTr="00B65C91">
        <w:tc>
          <w:tcPr>
            <w:tcW w:w="4290" w:type="dxa"/>
          </w:tcPr>
          <w:p w14:paraId="40810DCB" w14:textId="77777777" w:rsidR="0040472D" w:rsidRDefault="0040472D" w:rsidP="00B65C91">
            <w:pPr>
              <w:jc w:val="both"/>
            </w:pPr>
            <w:r>
              <w:t>FEAT-02.02 Achat et activation</w:t>
            </w:r>
          </w:p>
        </w:tc>
        <w:tc>
          <w:tcPr>
            <w:tcW w:w="5070" w:type="dxa"/>
          </w:tcPr>
          <w:p w14:paraId="31FB0B06" w14:textId="77777777" w:rsidR="0040472D" w:rsidRDefault="0040472D" w:rsidP="00B65C91">
            <w:pPr>
              <w:jc w:val="both"/>
            </w:pPr>
            <w:r>
              <w:t>Paiement et validation de la licence</w:t>
            </w:r>
          </w:p>
        </w:tc>
      </w:tr>
      <w:tr w:rsidR="0040472D" w14:paraId="64B82869" w14:textId="77777777" w:rsidTr="00B65C91">
        <w:tc>
          <w:tcPr>
            <w:tcW w:w="4290" w:type="dxa"/>
          </w:tcPr>
          <w:p w14:paraId="436DD87F" w14:textId="77777777" w:rsidR="0040472D" w:rsidRDefault="0040472D" w:rsidP="00B65C91">
            <w:pPr>
              <w:jc w:val="both"/>
            </w:pPr>
            <w:r>
              <w:t>FEAT-13.04 Synchronisation cloud</w:t>
            </w:r>
          </w:p>
        </w:tc>
        <w:tc>
          <w:tcPr>
            <w:tcW w:w="5070" w:type="dxa"/>
          </w:tcPr>
          <w:p w14:paraId="68176630" w14:textId="77777777" w:rsidR="0040472D" w:rsidRDefault="0040472D" w:rsidP="00B65C91">
            <w:pPr>
              <w:jc w:val="both"/>
            </w:pPr>
            <w:r>
              <w:t>Échange avec le serveur</w:t>
            </w:r>
          </w:p>
        </w:tc>
      </w:tr>
      <w:tr w:rsidR="0040472D" w14:paraId="65417AF2" w14:textId="77777777" w:rsidTr="00B65C91">
        <w:tc>
          <w:tcPr>
            <w:tcW w:w="4290" w:type="dxa"/>
          </w:tcPr>
          <w:p w14:paraId="07F33058" w14:textId="77777777" w:rsidR="0040472D" w:rsidRDefault="0040472D" w:rsidP="00B65C91">
            <w:pPr>
              <w:jc w:val="both"/>
            </w:pPr>
            <w:r>
              <w:t>FEAT-10.05.2 Vidéos (V2)</w:t>
            </w:r>
          </w:p>
        </w:tc>
        <w:tc>
          <w:tcPr>
            <w:tcW w:w="5070" w:type="dxa"/>
          </w:tcPr>
          <w:p w14:paraId="17925E89" w14:textId="77777777" w:rsidR="0040472D" w:rsidRDefault="0040472D" w:rsidP="00B65C91">
            <w:pPr>
              <w:jc w:val="both"/>
            </w:pPr>
            <w:r>
              <w:t>Lecture en ligne</w:t>
            </w:r>
          </w:p>
        </w:tc>
      </w:tr>
      <w:tr w:rsidR="0040472D" w14:paraId="6A99CF61" w14:textId="77777777" w:rsidTr="00B65C91">
        <w:tc>
          <w:tcPr>
            <w:tcW w:w="4290" w:type="dxa"/>
          </w:tcPr>
          <w:p w14:paraId="1C167334" w14:textId="77777777" w:rsidR="0040472D" w:rsidRDefault="0040472D" w:rsidP="00B65C91">
            <w:pPr>
              <w:jc w:val="both"/>
            </w:pPr>
            <w:r>
              <w:t>Mise à jour des contenus, règles du coach, catégories et barèmes</w:t>
            </w:r>
          </w:p>
        </w:tc>
        <w:tc>
          <w:tcPr>
            <w:tcW w:w="5070" w:type="dxa"/>
          </w:tcPr>
          <w:p w14:paraId="244E4AD7" w14:textId="77777777" w:rsidR="0040472D" w:rsidRDefault="0040472D" w:rsidP="00B65C91">
            <w:pPr>
              <w:jc w:val="both"/>
            </w:pPr>
            <w:r>
              <w:t>Téléchargement depuis le serveur ; la dernière version reçue reste utilisée hors connexion</w:t>
            </w:r>
          </w:p>
        </w:tc>
      </w:tr>
    </w:tbl>
    <w:p w14:paraId="29B59BB3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3722E53D" w14:textId="77777777" w:rsidR="0040472D" w:rsidRDefault="0040472D" w:rsidP="0040472D">
      <w:pPr>
        <w:spacing w:after="120"/>
        <w:jc w:val="both"/>
      </w:pPr>
      <w:r>
        <w:t>Un code envoyé par WhatsApp ne peut être reçu que si le téléphone dispose d'une connexion internet et de WhatsApp actif sur le numéro déclaré.</w:t>
      </w:r>
    </w:p>
    <w:p w14:paraId="50C12C60" w14:textId="77777777" w:rsidR="0040472D" w:rsidRDefault="0040472D" w:rsidP="0040472D">
      <w:pPr>
        <w:spacing w:after="200"/>
        <w:jc w:val="both"/>
      </w:pPr>
      <w:r>
        <w:lastRenderedPageBreak/>
        <w:t xml:space="preserve"> </w:t>
      </w:r>
    </w:p>
    <w:p w14:paraId="1DD04933" w14:textId="77777777" w:rsidR="0040472D" w:rsidRDefault="0040472D" w:rsidP="0040472D">
      <w:pPr>
        <w:spacing w:after="120"/>
        <w:jc w:val="both"/>
      </w:pPr>
      <w:r>
        <w:t>Deux points sont à confirmer par l'équipe technique :</w:t>
      </w:r>
    </w:p>
    <w:p w14:paraId="5A94F9B3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proofErr w:type="gramStart"/>
      <w:r>
        <w:t>les</w:t>
      </w:r>
      <w:proofErr w:type="gramEnd"/>
      <w:r>
        <w:t xml:space="preserve"> alertes, conseils et rappels calculés à partir des données du téléphone doivent pouvoir être émis sans connexion ;</w:t>
      </w:r>
    </w:p>
    <w:p w14:paraId="203C2F81" w14:textId="77777777" w:rsidR="0040472D" w:rsidRDefault="0040472D" w:rsidP="0040472D">
      <w:pPr>
        <w:pStyle w:val="Paragraphedeliste"/>
        <w:numPr>
          <w:ilvl w:val="0"/>
          <w:numId w:val="21"/>
        </w:numPr>
        <w:spacing w:after="100"/>
        <w:jc w:val="both"/>
      </w:pPr>
      <w:proofErr w:type="gramStart"/>
      <w:r>
        <w:t>l'état</w:t>
      </w:r>
      <w:proofErr w:type="gramEnd"/>
      <w:r>
        <w:t xml:space="preserve"> de la licence doit rester connu hors connexion, pour que les droits ECU Plus ne disparaissent pas faute de réseau.</w:t>
      </w:r>
    </w:p>
    <w:p w14:paraId="3FF73BC9" w14:textId="77777777" w:rsidR="0040472D" w:rsidRDefault="0040472D" w:rsidP="0040472D">
      <w:pPr>
        <w:spacing w:after="200"/>
        <w:jc w:val="both"/>
      </w:pPr>
      <w:r>
        <w:t xml:space="preserve"> </w:t>
      </w:r>
    </w:p>
    <w:p w14:paraId="0ABD5248" w14:textId="77777777" w:rsidR="0040472D" w:rsidRDefault="0040472D" w:rsidP="0040472D">
      <w:pPr>
        <w:pStyle w:val="Titre2"/>
        <w:spacing w:after="200"/>
        <w:jc w:val="both"/>
      </w:pPr>
      <w:r>
        <w:t>7. Dépendances entre modules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3623"/>
        <w:gridCol w:w="3787"/>
        <w:gridCol w:w="6584"/>
      </w:tblGrid>
      <w:tr w:rsidR="0040472D" w14:paraId="2E4D530A" w14:textId="77777777" w:rsidTr="00B65C91">
        <w:trPr>
          <w:tblHeader/>
        </w:trPr>
        <w:tc>
          <w:tcPr>
            <w:tcW w:w="2423" w:type="dxa"/>
          </w:tcPr>
          <w:p w14:paraId="1C0A59D8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Module</w:t>
            </w:r>
          </w:p>
        </w:tc>
        <w:tc>
          <w:tcPr>
            <w:tcW w:w="2533" w:type="dxa"/>
          </w:tcPr>
          <w:p w14:paraId="54256419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Dépend de</w:t>
            </w:r>
          </w:p>
        </w:tc>
        <w:tc>
          <w:tcPr>
            <w:tcW w:w="4404" w:type="dxa"/>
          </w:tcPr>
          <w:p w14:paraId="397DE88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Nature de la dépendance</w:t>
            </w:r>
          </w:p>
        </w:tc>
      </w:tr>
      <w:tr w:rsidR="0040472D" w14:paraId="55C43002" w14:textId="77777777" w:rsidTr="00B65C91">
        <w:tc>
          <w:tcPr>
            <w:tcW w:w="2423" w:type="dxa"/>
          </w:tcPr>
          <w:p w14:paraId="6777669F" w14:textId="77777777" w:rsidR="0040472D" w:rsidRDefault="0040472D" w:rsidP="00B65C91">
            <w:pPr>
              <w:jc w:val="both"/>
            </w:pPr>
            <w:r>
              <w:t>MOD-02 Offre et abonnement</w:t>
            </w:r>
          </w:p>
        </w:tc>
        <w:tc>
          <w:tcPr>
            <w:tcW w:w="2533" w:type="dxa"/>
          </w:tcPr>
          <w:p w14:paraId="6AA8C03E" w14:textId="77777777" w:rsidR="0040472D" w:rsidRDefault="0040472D" w:rsidP="00B65C91">
            <w:pPr>
              <w:jc w:val="both"/>
            </w:pPr>
            <w:r>
              <w:t>MOD-01, MOD-14</w:t>
            </w:r>
          </w:p>
        </w:tc>
        <w:tc>
          <w:tcPr>
            <w:tcW w:w="4404" w:type="dxa"/>
          </w:tcPr>
          <w:p w14:paraId="66E40C99" w14:textId="77777777" w:rsidR="0040472D" w:rsidRDefault="0040472D" w:rsidP="00B65C91">
            <w:pPr>
              <w:jc w:val="both"/>
            </w:pPr>
            <w:r>
              <w:t>La licence est rattachée au compte utilisateur ; formules et codes sont gérés dans le back-office</w:t>
            </w:r>
          </w:p>
        </w:tc>
      </w:tr>
      <w:tr w:rsidR="0040472D" w14:paraId="2CC303DD" w14:textId="77777777" w:rsidTr="00B65C91">
        <w:tc>
          <w:tcPr>
            <w:tcW w:w="2423" w:type="dxa"/>
          </w:tcPr>
          <w:p w14:paraId="6272A22D" w14:textId="77777777" w:rsidR="0040472D" w:rsidRDefault="0040472D" w:rsidP="00B65C91">
            <w:pPr>
              <w:jc w:val="both"/>
            </w:pPr>
            <w:r>
              <w:t>MOD-04 Transactions</w:t>
            </w:r>
          </w:p>
        </w:tc>
        <w:tc>
          <w:tcPr>
            <w:tcW w:w="2533" w:type="dxa"/>
          </w:tcPr>
          <w:p w14:paraId="62C4964D" w14:textId="77777777" w:rsidR="0040472D" w:rsidRDefault="0040472D" w:rsidP="00B65C91">
            <w:pPr>
              <w:jc w:val="both"/>
            </w:pPr>
            <w:r>
              <w:t>MOD-03</w:t>
            </w:r>
          </w:p>
        </w:tc>
        <w:tc>
          <w:tcPr>
            <w:tcW w:w="4404" w:type="dxa"/>
          </w:tcPr>
          <w:p w14:paraId="2AC6EEC7" w14:textId="77777777" w:rsidR="0040472D" w:rsidRDefault="0040472D" w:rsidP="00B65C91">
            <w:pPr>
              <w:jc w:val="both"/>
            </w:pPr>
            <w:r>
              <w:t>Tout mouvement touche au moins un compte</w:t>
            </w:r>
          </w:p>
        </w:tc>
      </w:tr>
      <w:tr w:rsidR="0040472D" w14:paraId="3DCAF962" w14:textId="77777777" w:rsidTr="00B65C91">
        <w:tc>
          <w:tcPr>
            <w:tcW w:w="2423" w:type="dxa"/>
          </w:tcPr>
          <w:p w14:paraId="5077F845" w14:textId="77777777" w:rsidR="0040472D" w:rsidRDefault="0040472D" w:rsidP="00B65C91">
            <w:pPr>
              <w:jc w:val="both"/>
            </w:pPr>
            <w:r>
              <w:t>MOD-05 Budget</w:t>
            </w:r>
          </w:p>
        </w:tc>
        <w:tc>
          <w:tcPr>
            <w:tcW w:w="2533" w:type="dxa"/>
          </w:tcPr>
          <w:p w14:paraId="257C57BE" w14:textId="77777777" w:rsidR="0040472D" w:rsidRDefault="0040472D" w:rsidP="00B65C91">
            <w:pPr>
              <w:jc w:val="both"/>
            </w:pPr>
            <w:r>
              <w:t>MOD-04, MOD-06, MOD-07</w:t>
            </w:r>
          </w:p>
        </w:tc>
        <w:tc>
          <w:tcPr>
            <w:tcW w:w="4404" w:type="dxa"/>
          </w:tcPr>
          <w:p w14:paraId="2E3EE459" w14:textId="77777777" w:rsidR="0040472D" w:rsidRDefault="0040472D" w:rsidP="00B65C91">
            <w:pPr>
              <w:jc w:val="both"/>
            </w:pPr>
            <w:r>
              <w:t>Consommation calculée sur les dépenses ; objectif de mise de côté suivi via caisses et tontines</w:t>
            </w:r>
          </w:p>
        </w:tc>
      </w:tr>
      <w:tr w:rsidR="0040472D" w14:paraId="42C7457C" w14:textId="77777777" w:rsidTr="00B65C91">
        <w:tc>
          <w:tcPr>
            <w:tcW w:w="2423" w:type="dxa"/>
          </w:tcPr>
          <w:p w14:paraId="2ECDF048" w14:textId="77777777" w:rsidR="0040472D" w:rsidRDefault="0040472D" w:rsidP="00B65C91">
            <w:pPr>
              <w:jc w:val="both"/>
            </w:pPr>
            <w:r>
              <w:t>MOD-06 Épargne</w:t>
            </w:r>
          </w:p>
        </w:tc>
        <w:tc>
          <w:tcPr>
            <w:tcW w:w="2533" w:type="dxa"/>
          </w:tcPr>
          <w:p w14:paraId="2D87BF2B" w14:textId="77777777" w:rsidR="0040472D" w:rsidRDefault="0040472D" w:rsidP="00B65C91">
            <w:pPr>
              <w:jc w:val="both"/>
            </w:pPr>
            <w:r>
              <w:t>MOD-03, MOD-04</w:t>
            </w:r>
          </w:p>
        </w:tc>
        <w:tc>
          <w:tcPr>
            <w:tcW w:w="4404" w:type="dxa"/>
          </w:tcPr>
          <w:p w14:paraId="4BBD9343" w14:textId="77777777" w:rsidR="0040472D" w:rsidRDefault="0040472D" w:rsidP="00B65C91">
            <w:pPr>
              <w:jc w:val="both"/>
            </w:pPr>
            <w:r>
              <w:t>Une caisse est un compte ; retraits en transfert ou en dépense</w:t>
            </w:r>
          </w:p>
        </w:tc>
      </w:tr>
      <w:tr w:rsidR="0040472D" w14:paraId="294B2115" w14:textId="77777777" w:rsidTr="00B65C91">
        <w:tc>
          <w:tcPr>
            <w:tcW w:w="2423" w:type="dxa"/>
          </w:tcPr>
          <w:p w14:paraId="71C17F35" w14:textId="77777777" w:rsidR="0040472D" w:rsidRDefault="0040472D" w:rsidP="00B65C91">
            <w:pPr>
              <w:jc w:val="both"/>
            </w:pPr>
            <w:r>
              <w:t>MOD-07 Tontine</w:t>
            </w:r>
          </w:p>
        </w:tc>
        <w:tc>
          <w:tcPr>
            <w:tcW w:w="2533" w:type="dxa"/>
          </w:tcPr>
          <w:p w14:paraId="273A1A4D" w14:textId="77777777" w:rsidR="0040472D" w:rsidRDefault="0040472D" w:rsidP="00B65C91">
            <w:pPr>
              <w:jc w:val="both"/>
            </w:pPr>
            <w:r>
              <w:t>MOD-03, MOD-04</w:t>
            </w:r>
          </w:p>
        </w:tc>
        <w:tc>
          <w:tcPr>
            <w:tcW w:w="4404" w:type="dxa"/>
          </w:tcPr>
          <w:p w14:paraId="7B0FD429" w14:textId="77777777" w:rsidR="0040472D" w:rsidRDefault="0040472D" w:rsidP="00B65C91">
            <w:pPr>
              <w:jc w:val="both"/>
            </w:pPr>
            <w:r>
              <w:t>Cotisations et réception en transferts</w:t>
            </w:r>
          </w:p>
        </w:tc>
      </w:tr>
      <w:tr w:rsidR="0040472D" w14:paraId="569FE6A0" w14:textId="77777777" w:rsidTr="00B65C91">
        <w:tc>
          <w:tcPr>
            <w:tcW w:w="2423" w:type="dxa"/>
          </w:tcPr>
          <w:p w14:paraId="4240E398" w14:textId="77777777" w:rsidR="0040472D" w:rsidRDefault="0040472D" w:rsidP="00B65C91">
            <w:pPr>
              <w:jc w:val="both"/>
            </w:pPr>
            <w:r>
              <w:t>MOD-08 Dettes et créances</w:t>
            </w:r>
          </w:p>
        </w:tc>
        <w:tc>
          <w:tcPr>
            <w:tcW w:w="2533" w:type="dxa"/>
          </w:tcPr>
          <w:p w14:paraId="4E680434" w14:textId="77777777" w:rsidR="0040472D" w:rsidRDefault="0040472D" w:rsidP="00B65C91">
            <w:pPr>
              <w:jc w:val="both"/>
            </w:pPr>
            <w:r>
              <w:t>MOD-03, MOD-04</w:t>
            </w:r>
          </w:p>
        </w:tc>
        <w:tc>
          <w:tcPr>
            <w:tcW w:w="4404" w:type="dxa"/>
          </w:tcPr>
          <w:p w14:paraId="07760B65" w14:textId="77777777" w:rsidR="0040472D" w:rsidRDefault="0040472D" w:rsidP="00B65C91">
            <w:pPr>
              <w:jc w:val="both"/>
            </w:pPr>
            <w:r>
              <w:t>Fonds reçus ou versés et remboursements sur des comptes</w:t>
            </w:r>
          </w:p>
        </w:tc>
      </w:tr>
      <w:tr w:rsidR="0040472D" w14:paraId="72D9A8C7" w14:textId="77777777" w:rsidTr="00B65C91">
        <w:tc>
          <w:tcPr>
            <w:tcW w:w="2423" w:type="dxa"/>
          </w:tcPr>
          <w:p w14:paraId="4F5F6629" w14:textId="77777777" w:rsidR="0040472D" w:rsidRDefault="0040472D" w:rsidP="00B65C91">
            <w:pPr>
              <w:jc w:val="both"/>
            </w:pPr>
            <w:r>
              <w:t>MOD-09 Patrimoine</w:t>
            </w:r>
          </w:p>
        </w:tc>
        <w:tc>
          <w:tcPr>
            <w:tcW w:w="2533" w:type="dxa"/>
          </w:tcPr>
          <w:p w14:paraId="19DF0B2A" w14:textId="77777777" w:rsidR="0040472D" w:rsidRDefault="0040472D" w:rsidP="00B65C91">
            <w:pPr>
              <w:jc w:val="both"/>
            </w:pPr>
            <w:r>
              <w:t>MOD-03, MOD-06, MOD-07, MOD-08</w:t>
            </w:r>
          </w:p>
        </w:tc>
        <w:tc>
          <w:tcPr>
            <w:tcW w:w="4404" w:type="dxa"/>
          </w:tcPr>
          <w:p w14:paraId="1CBBFCB0" w14:textId="77777777" w:rsidR="0040472D" w:rsidRDefault="0040472D" w:rsidP="00B65C91">
            <w:pPr>
              <w:jc w:val="both"/>
            </w:pPr>
            <w:r>
              <w:t>Actifs et passifs calculés à partir de ces modules</w:t>
            </w:r>
          </w:p>
        </w:tc>
      </w:tr>
      <w:tr w:rsidR="0040472D" w14:paraId="3032AD41" w14:textId="77777777" w:rsidTr="00B65C91">
        <w:tc>
          <w:tcPr>
            <w:tcW w:w="2423" w:type="dxa"/>
          </w:tcPr>
          <w:p w14:paraId="232CC704" w14:textId="77777777" w:rsidR="0040472D" w:rsidRDefault="0040472D" w:rsidP="00B65C91">
            <w:pPr>
              <w:jc w:val="both"/>
            </w:pPr>
            <w:r>
              <w:lastRenderedPageBreak/>
              <w:t>MOD-10 Accompagnement</w:t>
            </w:r>
          </w:p>
        </w:tc>
        <w:tc>
          <w:tcPr>
            <w:tcW w:w="2533" w:type="dxa"/>
          </w:tcPr>
          <w:p w14:paraId="07DBAD83" w14:textId="77777777" w:rsidR="0040472D" w:rsidRDefault="0040472D" w:rsidP="00B65C91">
            <w:pPr>
              <w:jc w:val="both"/>
            </w:pPr>
            <w:r>
              <w:t>MOD-03 à MOD-08, MOD-14</w:t>
            </w:r>
          </w:p>
        </w:tc>
        <w:tc>
          <w:tcPr>
            <w:tcW w:w="4404" w:type="dxa"/>
          </w:tcPr>
          <w:p w14:paraId="119C31E4" w14:textId="77777777" w:rsidR="0040472D" w:rsidRDefault="0040472D" w:rsidP="00B65C91">
            <w:pPr>
              <w:jc w:val="both"/>
            </w:pPr>
            <w:r>
              <w:t>Règles évaluées sur les données ; règles et textes administrés</w:t>
            </w:r>
          </w:p>
        </w:tc>
      </w:tr>
      <w:tr w:rsidR="0040472D" w14:paraId="69B46AF8" w14:textId="77777777" w:rsidTr="00B65C91">
        <w:tc>
          <w:tcPr>
            <w:tcW w:w="2423" w:type="dxa"/>
          </w:tcPr>
          <w:p w14:paraId="232D5DA6" w14:textId="77777777" w:rsidR="0040472D" w:rsidRDefault="0040472D" w:rsidP="00B65C91">
            <w:pPr>
              <w:jc w:val="both"/>
            </w:pPr>
            <w:r>
              <w:t>MOD-11 Notifications</w:t>
            </w:r>
          </w:p>
        </w:tc>
        <w:tc>
          <w:tcPr>
            <w:tcW w:w="2533" w:type="dxa"/>
          </w:tcPr>
          <w:p w14:paraId="1E6E6447" w14:textId="77777777" w:rsidR="0040472D" w:rsidRDefault="0040472D" w:rsidP="00B65C91">
            <w:pPr>
              <w:jc w:val="both"/>
            </w:pPr>
            <w:r>
              <w:t>MOD-02, MOD-04 à MOD-08, MOD-10</w:t>
            </w:r>
          </w:p>
        </w:tc>
        <w:tc>
          <w:tcPr>
            <w:tcW w:w="4404" w:type="dxa"/>
          </w:tcPr>
          <w:p w14:paraId="0C09A966" w14:textId="77777777" w:rsidR="0040472D" w:rsidRDefault="0040472D" w:rsidP="00B65C91">
            <w:pPr>
              <w:jc w:val="both"/>
            </w:pPr>
            <w:r>
              <w:t>Émet les alertes, conseils et rappels produits par ces modules</w:t>
            </w:r>
          </w:p>
        </w:tc>
      </w:tr>
      <w:tr w:rsidR="0040472D" w14:paraId="77FFA738" w14:textId="77777777" w:rsidTr="00B65C91">
        <w:tc>
          <w:tcPr>
            <w:tcW w:w="2423" w:type="dxa"/>
          </w:tcPr>
          <w:p w14:paraId="49789FC8" w14:textId="77777777" w:rsidR="0040472D" w:rsidRDefault="0040472D" w:rsidP="00B65C91">
            <w:pPr>
              <w:jc w:val="both"/>
            </w:pPr>
            <w:r>
              <w:t>MOD-12 Accueil et analyses</w:t>
            </w:r>
          </w:p>
        </w:tc>
        <w:tc>
          <w:tcPr>
            <w:tcW w:w="2533" w:type="dxa"/>
          </w:tcPr>
          <w:p w14:paraId="3396A6E1" w14:textId="77777777" w:rsidR="0040472D" w:rsidRDefault="0040472D" w:rsidP="00B65C91">
            <w:pPr>
              <w:jc w:val="both"/>
            </w:pPr>
            <w:r>
              <w:t>MOD-03 à MOD-08, MOD-10</w:t>
            </w:r>
          </w:p>
        </w:tc>
        <w:tc>
          <w:tcPr>
            <w:tcW w:w="4404" w:type="dxa"/>
          </w:tcPr>
          <w:p w14:paraId="358CDCCE" w14:textId="77777777" w:rsidR="0040472D" w:rsidRDefault="0040472D" w:rsidP="00B65C91">
            <w:pPr>
              <w:jc w:val="both"/>
            </w:pPr>
            <w:r>
              <w:t>Agrège les données et le conseil du moment</w:t>
            </w:r>
          </w:p>
        </w:tc>
      </w:tr>
      <w:tr w:rsidR="0040472D" w14:paraId="78C7F57B" w14:textId="77777777" w:rsidTr="00B65C91">
        <w:tc>
          <w:tcPr>
            <w:tcW w:w="2423" w:type="dxa"/>
          </w:tcPr>
          <w:p w14:paraId="25BF0E20" w14:textId="77777777" w:rsidR="0040472D" w:rsidRDefault="0040472D" w:rsidP="00B65C91">
            <w:pPr>
              <w:jc w:val="both"/>
            </w:pPr>
            <w:r>
              <w:t>MOD-13 Sécurité et données</w:t>
            </w:r>
          </w:p>
        </w:tc>
        <w:tc>
          <w:tcPr>
            <w:tcW w:w="2533" w:type="dxa"/>
          </w:tcPr>
          <w:p w14:paraId="2D8DA1FD" w14:textId="77777777" w:rsidR="0040472D" w:rsidRDefault="0040472D" w:rsidP="00B65C91">
            <w:pPr>
              <w:jc w:val="both"/>
            </w:pPr>
            <w:r>
              <w:t>Tous les modules utilisateur</w:t>
            </w:r>
          </w:p>
        </w:tc>
        <w:tc>
          <w:tcPr>
            <w:tcW w:w="4404" w:type="dxa"/>
          </w:tcPr>
          <w:p w14:paraId="2D8C41E0" w14:textId="77777777" w:rsidR="0040472D" w:rsidRDefault="0040472D" w:rsidP="00B65C91">
            <w:pPr>
              <w:jc w:val="both"/>
            </w:pPr>
            <w:r>
              <w:t>Sauvegarde, synchronisation et suppression portent sur toutes les données</w:t>
            </w:r>
          </w:p>
        </w:tc>
      </w:tr>
    </w:tbl>
    <w:p w14:paraId="2A2157FC" w14:textId="77777777" w:rsidR="0040472D" w:rsidRDefault="0040472D" w:rsidP="0040472D">
      <w:pPr>
        <w:spacing w:before="240" w:after="0"/>
        <w:jc w:val="both"/>
      </w:pPr>
      <w:r>
        <w:t xml:space="preserve"> </w:t>
      </w:r>
    </w:p>
    <w:p w14:paraId="5C393264" w14:textId="77777777" w:rsidR="0040472D" w:rsidRDefault="0040472D" w:rsidP="0040472D">
      <w:pPr>
        <w:spacing w:after="120"/>
        <w:jc w:val="both"/>
      </w:pPr>
      <w:r>
        <w:t>MOD-03 et MOD-04 sont le socle de tous les autres modules et seront spécifiés en premier. MOD-14 avance en parallèle, car le coach, les référentiels et les licences en dépendent.</w:t>
      </w:r>
    </w:p>
    <w:p w14:paraId="194F09FC" w14:textId="77777777" w:rsidR="0040472D" w:rsidRDefault="0040472D" w:rsidP="0040472D">
      <w:pPr>
        <w:spacing w:after="200"/>
        <w:jc w:val="both"/>
      </w:pPr>
      <w:r>
        <w:t xml:space="preserve"> </w:t>
      </w:r>
    </w:p>
    <w:p w14:paraId="083ED25B" w14:textId="77777777" w:rsidR="0040472D" w:rsidRDefault="0040472D" w:rsidP="0040472D">
      <w:pPr>
        <w:pStyle w:val="Titre2"/>
        <w:spacing w:after="200"/>
        <w:jc w:val="both"/>
      </w:pPr>
      <w:r>
        <w:t xml:space="preserve">8. Couverture des </w:t>
      </w:r>
      <w:proofErr w:type="spellStart"/>
      <w:r>
        <w:t>personas</w:t>
      </w:r>
      <w:proofErr w:type="spellEnd"/>
      <w:r>
        <w:t xml:space="preserve"> en V1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832"/>
        <w:gridCol w:w="5164"/>
        <w:gridCol w:w="5998"/>
      </w:tblGrid>
      <w:tr w:rsidR="0040472D" w14:paraId="642FCD6D" w14:textId="77777777" w:rsidTr="00B65C91">
        <w:trPr>
          <w:tblHeader/>
        </w:trPr>
        <w:tc>
          <w:tcPr>
            <w:tcW w:w="1894" w:type="dxa"/>
          </w:tcPr>
          <w:p w14:paraId="6D189D4F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Persona</w:t>
            </w:r>
          </w:p>
        </w:tc>
        <w:tc>
          <w:tcPr>
            <w:tcW w:w="3454" w:type="dxa"/>
          </w:tcPr>
          <w:p w14:paraId="6457DF00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Modules clés</w:t>
            </w:r>
          </w:p>
        </w:tc>
        <w:tc>
          <w:tcPr>
            <w:tcW w:w="4012" w:type="dxa"/>
          </w:tcPr>
          <w:p w14:paraId="1A12F438" w14:textId="77777777" w:rsidR="0040472D" w:rsidRDefault="0040472D" w:rsidP="00B65C91">
            <w:pPr>
              <w:jc w:val="both"/>
            </w:pPr>
            <w:r>
              <w:rPr>
                <w:b/>
                <w:bCs/>
              </w:rPr>
              <w:t>Couverture</w:t>
            </w:r>
          </w:p>
        </w:tc>
      </w:tr>
      <w:tr w:rsidR="0040472D" w14:paraId="48C3D6DB" w14:textId="77777777" w:rsidTr="00B65C91">
        <w:tc>
          <w:tcPr>
            <w:tcW w:w="1894" w:type="dxa"/>
          </w:tcPr>
          <w:p w14:paraId="18E8BA92" w14:textId="77777777" w:rsidR="0040472D" w:rsidRDefault="0040472D" w:rsidP="00B65C91">
            <w:pPr>
              <w:jc w:val="both"/>
            </w:pPr>
            <w:r>
              <w:t>Amina (novice)</w:t>
            </w:r>
          </w:p>
        </w:tc>
        <w:tc>
          <w:tcPr>
            <w:tcW w:w="3454" w:type="dxa"/>
          </w:tcPr>
          <w:p w14:paraId="334A4310" w14:textId="77777777" w:rsidR="0040472D" w:rsidRDefault="0040472D" w:rsidP="00B65C91">
            <w:pPr>
              <w:jc w:val="both"/>
            </w:pPr>
            <w:r>
              <w:t>MOD-03, MOD-04, MOD-06, MOD-10, mode Simple</w:t>
            </w:r>
          </w:p>
        </w:tc>
        <w:tc>
          <w:tcPr>
            <w:tcW w:w="4012" w:type="dxa"/>
          </w:tcPr>
          <w:p w14:paraId="42FB965A" w14:textId="77777777" w:rsidR="0040472D" w:rsidRDefault="0040472D" w:rsidP="00B65C91">
            <w:pPr>
              <w:jc w:val="both"/>
            </w:pPr>
            <w:r>
              <w:t>Complète</w:t>
            </w:r>
          </w:p>
        </w:tc>
      </w:tr>
      <w:tr w:rsidR="0040472D" w14:paraId="4DD205FC" w14:textId="77777777" w:rsidTr="00B65C91">
        <w:tc>
          <w:tcPr>
            <w:tcW w:w="1894" w:type="dxa"/>
          </w:tcPr>
          <w:p w14:paraId="1C16796F" w14:textId="77777777" w:rsidR="0040472D" w:rsidRDefault="0040472D" w:rsidP="00B65C91">
            <w:pPr>
              <w:jc w:val="both"/>
            </w:pPr>
            <w:r>
              <w:t>Kevin (régulier)</w:t>
            </w:r>
          </w:p>
        </w:tc>
        <w:tc>
          <w:tcPr>
            <w:tcW w:w="3454" w:type="dxa"/>
          </w:tcPr>
          <w:p w14:paraId="253D640E" w14:textId="77777777" w:rsidR="0040472D" w:rsidRDefault="0040472D" w:rsidP="00B65C91">
            <w:pPr>
              <w:jc w:val="both"/>
            </w:pPr>
            <w:r>
              <w:t>MOD-04 (opérations récurrentes), MOD-05, MOD-06, MOD-07</w:t>
            </w:r>
          </w:p>
        </w:tc>
        <w:tc>
          <w:tcPr>
            <w:tcW w:w="4012" w:type="dxa"/>
          </w:tcPr>
          <w:p w14:paraId="3F342090" w14:textId="77777777" w:rsidR="0040472D" w:rsidRDefault="0040472D" w:rsidP="00B65C91">
            <w:pPr>
              <w:jc w:val="both"/>
            </w:pPr>
            <w:r>
              <w:t>Complète</w:t>
            </w:r>
          </w:p>
        </w:tc>
      </w:tr>
      <w:tr w:rsidR="0040472D" w14:paraId="5A67DA51" w14:textId="77777777" w:rsidTr="00B65C91">
        <w:tc>
          <w:tcPr>
            <w:tcW w:w="1894" w:type="dxa"/>
          </w:tcPr>
          <w:p w14:paraId="0D3C6DF1" w14:textId="77777777" w:rsidR="0040472D" w:rsidRDefault="0040472D" w:rsidP="00B65C91">
            <w:pPr>
              <w:jc w:val="both"/>
            </w:pPr>
            <w:r>
              <w:lastRenderedPageBreak/>
              <w:t>Sarah (avertie)</w:t>
            </w:r>
          </w:p>
        </w:tc>
        <w:tc>
          <w:tcPr>
            <w:tcW w:w="3454" w:type="dxa"/>
          </w:tcPr>
          <w:p w14:paraId="62525E69" w14:textId="77777777" w:rsidR="0040472D" w:rsidRDefault="0040472D" w:rsidP="00B65C91">
            <w:pPr>
              <w:jc w:val="both"/>
            </w:pPr>
            <w:r>
              <w:t>MOD-08, MOD-12, mode Complet</w:t>
            </w:r>
          </w:p>
        </w:tc>
        <w:tc>
          <w:tcPr>
            <w:tcW w:w="4012" w:type="dxa"/>
          </w:tcPr>
          <w:p w14:paraId="0CFCD444" w14:textId="77777777" w:rsidR="0040472D" w:rsidRDefault="0040472D" w:rsidP="00B65C91">
            <w:pPr>
              <w:jc w:val="both"/>
            </w:pPr>
            <w:r>
              <w:t xml:space="preserve">Partielle : patrimoine et analyses avancées en V2, </w:t>
            </w:r>
            <w:proofErr w:type="spellStart"/>
            <w:r>
              <w:t>multi-devises</w:t>
            </w:r>
            <w:proofErr w:type="spellEnd"/>
            <w:r>
              <w:t xml:space="preserve"> ultérieurement</w:t>
            </w:r>
          </w:p>
        </w:tc>
      </w:tr>
    </w:tbl>
    <w:p w14:paraId="5D2F364E" w14:textId="77777777" w:rsidR="0040472D" w:rsidRDefault="0040472D" w:rsidP="0040472D">
      <w:pPr>
        <w:spacing w:before="240"/>
        <w:jc w:val="both"/>
      </w:pPr>
      <w:r>
        <w:t xml:space="preserve"> </w:t>
      </w:r>
    </w:p>
    <w:p w14:paraId="30865A5F" w14:textId="7BD1367C" w:rsidR="0046010E" w:rsidRPr="00A86D17" w:rsidRDefault="0046010E" w:rsidP="00A86D17"/>
    <w:sectPr w:rsidR="0046010E" w:rsidRPr="00A86D17" w:rsidSect="0040472D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83FD7" w14:textId="77777777" w:rsidR="005E65F0" w:rsidRDefault="005E65F0" w:rsidP="00CD7A46">
      <w:pPr>
        <w:spacing w:after="0" w:line="240" w:lineRule="auto"/>
      </w:pPr>
      <w:r>
        <w:separator/>
      </w:r>
    </w:p>
  </w:endnote>
  <w:endnote w:type="continuationSeparator" w:id="0">
    <w:p w14:paraId="11850220" w14:textId="77777777" w:rsidR="005E65F0" w:rsidRDefault="005E65F0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16DBB" w14:textId="77777777" w:rsidR="005E65F0" w:rsidRDefault="005E65F0" w:rsidP="00CD7A46">
      <w:pPr>
        <w:spacing w:after="0" w:line="240" w:lineRule="auto"/>
      </w:pPr>
      <w:r>
        <w:separator/>
      </w:r>
    </w:p>
  </w:footnote>
  <w:footnote w:type="continuationSeparator" w:id="0">
    <w:p w14:paraId="5DE9EB63" w14:textId="77777777" w:rsidR="005E65F0" w:rsidRDefault="005E65F0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217"/>
    <w:multiLevelType w:val="hybridMultilevel"/>
    <w:tmpl w:val="67F6DC3E"/>
    <w:lvl w:ilvl="0" w:tplc="D14E3B18">
      <w:start w:val="1"/>
      <w:numFmt w:val="decimal"/>
      <w:lvlText w:val="%1."/>
      <w:lvlJc w:val="left"/>
      <w:pPr>
        <w:ind w:left="720" w:hanging="360"/>
      </w:pPr>
    </w:lvl>
    <w:lvl w:ilvl="1" w:tplc="6E2032D2">
      <w:numFmt w:val="decimal"/>
      <w:lvlText w:val=""/>
      <w:lvlJc w:val="left"/>
    </w:lvl>
    <w:lvl w:ilvl="2" w:tplc="1806E7AC">
      <w:numFmt w:val="decimal"/>
      <w:lvlText w:val=""/>
      <w:lvlJc w:val="left"/>
    </w:lvl>
    <w:lvl w:ilvl="3" w:tplc="39A61F84">
      <w:numFmt w:val="decimal"/>
      <w:lvlText w:val=""/>
      <w:lvlJc w:val="left"/>
    </w:lvl>
    <w:lvl w:ilvl="4" w:tplc="79E4B740">
      <w:numFmt w:val="decimal"/>
      <w:lvlText w:val=""/>
      <w:lvlJc w:val="left"/>
    </w:lvl>
    <w:lvl w:ilvl="5" w:tplc="B64044E0">
      <w:numFmt w:val="decimal"/>
      <w:lvlText w:val=""/>
      <w:lvlJc w:val="left"/>
    </w:lvl>
    <w:lvl w:ilvl="6" w:tplc="99FE3AF6">
      <w:numFmt w:val="decimal"/>
      <w:lvlText w:val=""/>
      <w:lvlJc w:val="left"/>
    </w:lvl>
    <w:lvl w:ilvl="7" w:tplc="66AAFE90">
      <w:numFmt w:val="decimal"/>
      <w:lvlText w:val=""/>
      <w:lvlJc w:val="left"/>
    </w:lvl>
    <w:lvl w:ilvl="8" w:tplc="8B42F1C4">
      <w:numFmt w:val="decimal"/>
      <w:lvlText w:val=""/>
      <w:lvlJc w:val="left"/>
    </w:lvl>
  </w:abstractNum>
  <w:abstractNum w:abstractNumId="1" w15:restartNumberingAfterBreak="0">
    <w:nsid w:val="0AB7348B"/>
    <w:multiLevelType w:val="hybridMultilevel"/>
    <w:tmpl w:val="C9F8A820"/>
    <w:lvl w:ilvl="0" w:tplc="57861690">
      <w:start w:val="1"/>
      <w:numFmt w:val="bullet"/>
      <w:suff w:val="space"/>
      <w:lvlText w:val="●"/>
      <w:lvlJc w:val="left"/>
      <w:pPr>
        <w:ind w:left="240" w:hanging="180"/>
      </w:pPr>
    </w:lvl>
    <w:lvl w:ilvl="1" w:tplc="F2EAB0FC">
      <w:start w:val="1"/>
      <w:numFmt w:val="bullet"/>
      <w:suff w:val="space"/>
      <w:lvlText w:val="○"/>
      <w:lvlJc w:val="left"/>
      <w:pPr>
        <w:ind w:left="660" w:hanging="180"/>
      </w:pPr>
    </w:lvl>
    <w:lvl w:ilvl="2" w:tplc="623868EE">
      <w:start w:val="1"/>
      <w:numFmt w:val="bullet"/>
      <w:suff w:val="space"/>
      <w:lvlText w:val="■"/>
      <w:lvlJc w:val="left"/>
      <w:pPr>
        <w:ind w:left="1080" w:hanging="180"/>
      </w:pPr>
    </w:lvl>
    <w:lvl w:ilvl="3" w:tplc="0084FFCC">
      <w:start w:val="1"/>
      <w:numFmt w:val="bullet"/>
      <w:suff w:val="space"/>
      <w:lvlText w:val="●"/>
      <w:lvlJc w:val="left"/>
      <w:pPr>
        <w:ind w:left="1500" w:hanging="180"/>
      </w:pPr>
    </w:lvl>
    <w:lvl w:ilvl="4" w:tplc="BD2A8A0A">
      <w:start w:val="1"/>
      <w:numFmt w:val="bullet"/>
      <w:suff w:val="space"/>
      <w:lvlText w:val="○"/>
      <w:lvlJc w:val="left"/>
      <w:pPr>
        <w:ind w:left="1920" w:hanging="180"/>
      </w:pPr>
    </w:lvl>
    <w:lvl w:ilvl="5" w:tplc="3D765F44">
      <w:start w:val="1"/>
      <w:numFmt w:val="bullet"/>
      <w:suff w:val="space"/>
      <w:lvlText w:val="■"/>
      <w:lvlJc w:val="left"/>
      <w:pPr>
        <w:ind w:left="2340" w:hanging="180"/>
      </w:pPr>
    </w:lvl>
    <w:lvl w:ilvl="6" w:tplc="47B4242C">
      <w:start w:val="1"/>
      <w:numFmt w:val="bullet"/>
      <w:suff w:val="space"/>
      <w:lvlText w:val="●"/>
      <w:lvlJc w:val="left"/>
      <w:pPr>
        <w:ind w:left="2760" w:hanging="180"/>
      </w:pPr>
    </w:lvl>
    <w:lvl w:ilvl="7" w:tplc="FA0E8BB6">
      <w:start w:val="1"/>
      <w:numFmt w:val="bullet"/>
      <w:suff w:val="space"/>
      <w:lvlText w:val="○"/>
      <w:lvlJc w:val="left"/>
      <w:pPr>
        <w:ind w:left="3180" w:hanging="180"/>
      </w:pPr>
    </w:lvl>
    <w:lvl w:ilvl="8" w:tplc="47005E18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2" w15:restartNumberingAfterBreak="0">
    <w:nsid w:val="0AD36F92"/>
    <w:multiLevelType w:val="hybridMultilevel"/>
    <w:tmpl w:val="176265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3625C"/>
    <w:multiLevelType w:val="hybridMultilevel"/>
    <w:tmpl w:val="4A3EB2E6"/>
    <w:lvl w:ilvl="0" w:tplc="95BE2F32">
      <w:start w:val="1"/>
      <w:numFmt w:val="bullet"/>
      <w:suff w:val="space"/>
      <w:lvlText w:val="●"/>
      <w:lvlJc w:val="left"/>
      <w:pPr>
        <w:ind w:left="240" w:hanging="180"/>
      </w:pPr>
    </w:lvl>
    <w:lvl w:ilvl="1" w:tplc="FFFCEF1A">
      <w:start w:val="1"/>
      <w:numFmt w:val="bullet"/>
      <w:suff w:val="space"/>
      <w:lvlText w:val="○"/>
      <w:lvlJc w:val="left"/>
      <w:pPr>
        <w:ind w:left="660" w:hanging="180"/>
      </w:pPr>
    </w:lvl>
    <w:lvl w:ilvl="2" w:tplc="641284C2">
      <w:start w:val="1"/>
      <w:numFmt w:val="bullet"/>
      <w:suff w:val="space"/>
      <w:lvlText w:val="■"/>
      <w:lvlJc w:val="left"/>
      <w:pPr>
        <w:ind w:left="1080" w:hanging="180"/>
      </w:pPr>
    </w:lvl>
    <w:lvl w:ilvl="3" w:tplc="7D441C20">
      <w:start w:val="1"/>
      <w:numFmt w:val="bullet"/>
      <w:suff w:val="space"/>
      <w:lvlText w:val="●"/>
      <w:lvlJc w:val="left"/>
      <w:pPr>
        <w:ind w:left="1500" w:hanging="180"/>
      </w:pPr>
    </w:lvl>
    <w:lvl w:ilvl="4" w:tplc="698A6A96">
      <w:start w:val="1"/>
      <w:numFmt w:val="bullet"/>
      <w:suff w:val="space"/>
      <w:lvlText w:val="○"/>
      <w:lvlJc w:val="left"/>
      <w:pPr>
        <w:ind w:left="1920" w:hanging="180"/>
      </w:pPr>
    </w:lvl>
    <w:lvl w:ilvl="5" w:tplc="85440E24">
      <w:start w:val="1"/>
      <w:numFmt w:val="bullet"/>
      <w:suff w:val="space"/>
      <w:lvlText w:val="■"/>
      <w:lvlJc w:val="left"/>
      <w:pPr>
        <w:ind w:left="2340" w:hanging="180"/>
      </w:pPr>
    </w:lvl>
    <w:lvl w:ilvl="6" w:tplc="EF90E8FE">
      <w:start w:val="1"/>
      <w:numFmt w:val="bullet"/>
      <w:suff w:val="space"/>
      <w:lvlText w:val="●"/>
      <w:lvlJc w:val="left"/>
      <w:pPr>
        <w:ind w:left="2760" w:hanging="180"/>
      </w:pPr>
    </w:lvl>
    <w:lvl w:ilvl="7" w:tplc="EB94482E">
      <w:start w:val="1"/>
      <w:numFmt w:val="bullet"/>
      <w:suff w:val="space"/>
      <w:lvlText w:val="○"/>
      <w:lvlJc w:val="left"/>
      <w:pPr>
        <w:ind w:left="3180" w:hanging="180"/>
      </w:pPr>
    </w:lvl>
    <w:lvl w:ilvl="8" w:tplc="6868D7A4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4" w15:restartNumberingAfterBreak="0">
    <w:nsid w:val="217B263C"/>
    <w:multiLevelType w:val="hybridMultilevel"/>
    <w:tmpl w:val="25DE181A"/>
    <w:lvl w:ilvl="0" w:tplc="FC5AA5F0">
      <w:start w:val="1"/>
      <w:numFmt w:val="bullet"/>
      <w:suff w:val="space"/>
      <w:lvlText w:val="●"/>
      <w:lvlJc w:val="left"/>
      <w:pPr>
        <w:ind w:left="240" w:hanging="180"/>
      </w:pPr>
    </w:lvl>
    <w:lvl w:ilvl="1" w:tplc="519E8980">
      <w:start w:val="1"/>
      <w:numFmt w:val="bullet"/>
      <w:suff w:val="space"/>
      <w:lvlText w:val="○"/>
      <w:lvlJc w:val="left"/>
      <w:pPr>
        <w:ind w:left="660" w:hanging="180"/>
      </w:pPr>
    </w:lvl>
    <w:lvl w:ilvl="2" w:tplc="53229756">
      <w:start w:val="1"/>
      <w:numFmt w:val="bullet"/>
      <w:suff w:val="space"/>
      <w:lvlText w:val="■"/>
      <w:lvlJc w:val="left"/>
      <w:pPr>
        <w:ind w:left="1080" w:hanging="180"/>
      </w:pPr>
    </w:lvl>
    <w:lvl w:ilvl="3" w:tplc="5120CF4E">
      <w:start w:val="1"/>
      <w:numFmt w:val="bullet"/>
      <w:suff w:val="space"/>
      <w:lvlText w:val="●"/>
      <w:lvlJc w:val="left"/>
      <w:pPr>
        <w:ind w:left="1500" w:hanging="180"/>
      </w:pPr>
    </w:lvl>
    <w:lvl w:ilvl="4" w:tplc="67ACC576">
      <w:start w:val="1"/>
      <w:numFmt w:val="bullet"/>
      <w:suff w:val="space"/>
      <w:lvlText w:val="○"/>
      <w:lvlJc w:val="left"/>
      <w:pPr>
        <w:ind w:left="1920" w:hanging="180"/>
      </w:pPr>
    </w:lvl>
    <w:lvl w:ilvl="5" w:tplc="F350CF32">
      <w:start w:val="1"/>
      <w:numFmt w:val="bullet"/>
      <w:suff w:val="space"/>
      <w:lvlText w:val="■"/>
      <w:lvlJc w:val="left"/>
      <w:pPr>
        <w:ind w:left="2340" w:hanging="180"/>
      </w:pPr>
    </w:lvl>
    <w:lvl w:ilvl="6" w:tplc="27069972">
      <w:start w:val="1"/>
      <w:numFmt w:val="bullet"/>
      <w:suff w:val="space"/>
      <w:lvlText w:val="●"/>
      <w:lvlJc w:val="left"/>
      <w:pPr>
        <w:ind w:left="2760" w:hanging="180"/>
      </w:pPr>
    </w:lvl>
    <w:lvl w:ilvl="7" w:tplc="4D32F9FE">
      <w:start w:val="1"/>
      <w:numFmt w:val="bullet"/>
      <w:suff w:val="space"/>
      <w:lvlText w:val="○"/>
      <w:lvlJc w:val="left"/>
      <w:pPr>
        <w:ind w:left="3180" w:hanging="180"/>
      </w:pPr>
    </w:lvl>
    <w:lvl w:ilvl="8" w:tplc="46B01F30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5" w15:restartNumberingAfterBreak="0">
    <w:nsid w:val="25567D47"/>
    <w:multiLevelType w:val="hybridMultilevel"/>
    <w:tmpl w:val="ABB24C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21597"/>
    <w:multiLevelType w:val="hybridMultilevel"/>
    <w:tmpl w:val="EBF4876A"/>
    <w:lvl w:ilvl="0" w:tplc="6E9CE596">
      <w:start w:val="1"/>
      <w:numFmt w:val="bullet"/>
      <w:suff w:val="space"/>
      <w:lvlText w:val="●"/>
      <w:lvlJc w:val="left"/>
      <w:pPr>
        <w:ind w:left="240" w:hanging="180"/>
      </w:pPr>
    </w:lvl>
    <w:lvl w:ilvl="1" w:tplc="5942B682">
      <w:start w:val="1"/>
      <w:numFmt w:val="bullet"/>
      <w:suff w:val="space"/>
      <w:lvlText w:val="○"/>
      <w:lvlJc w:val="left"/>
      <w:pPr>
        <w:ind w:left="660" w:hanging="180"/>
      </w:pPr>
    </w:lvl>
    <w:lvl w:ilvl="2" w:tplc="2A509EA8">
      <w:start w:val="1"/>
      <w:numFmt w:val="bullet"/>
      <w:suff w:val="space"/>
      <w:lvlText w:val="■"/>
      <w:lvlJc w:val="left"/>
      <w:pPr>
        <w:ind w:left="1080" w:hanging="180"/>
      </w:pPr>
    </w:lvl>
    <w:lvl w:ilvl="3" w:tplc="1E84051E">
      <w:start w:val="1"/>
      <w:numFmt w:val="bullet"/>
      <w:suff w:val="space"/>
      <w:lvlText w:val="●"/>
      <w:lvlJc w:val="left"/>
      <w:pPr>
        <w:ind w:left="1500" w:hanging="180"/>
      </w:pPr>
    </w:lvl>
    <w:lvl w:ilvl="4" w:tplc="B35A2788">
      <w:start w:val="1"/>
      <w:numFmt w:val="bullet"/>
      <w:suff w:val="space"/>
      <w:lvlText w:val="○"/>
      <w:lvlJc w:val="left"/>
      <w:pPr>
        <w:ind w:left="1920" w:hanging="180"/>
      </w:pPr>
    </w:lvl>
    <w:lvl w:ilvl="5" w:tplc="F1CCB99A">
      <w:start w:val="1"/>
      <w:numFmt w:val="bullet"/>
      <w:suff w:val="space"/>
      <w:lvlText w:val="■"/>
      <w:lvlJc w:val="left"/>
      <w:pPr>
        <w:ind w:left="2340" w:hanging="180"/>
      </w:pPr>
    </w:lvl>
    <w:lvl w:ilvl="6" w:tplc="D7A20798">
      <w:start w:val="1"/>
      <w:numFmt w:val="bullet"/>
      <w:suff w:val="space"/>
      <w:lvlText w:val="●"/>
      <w:lvlJc w:val="left"/>
      <w:pPr>
        <w:ind w:left="2760" w:hanging="180"/>
      </w:pPr>
    </w:lvl>
    <w:lvl w:ilvl="7" w:tplc="8B6E6668">
      <w:start w:val="1"/>
      <w:numFmt w:val="bullet"/>
      <w:suff w:val="space"/>
      <w:lvlText w:val="○"/>
      <w:lvlJc w:val="left"/>
      <w:pPr>
        <w:ind w:left="3180" w:hanging="180"/>
      </w:pPr>
    </w:lvl>
    <w:lvl w:ilvl="8" w:tplc="240A146C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7" w15:restartNumberingAfterBreak="0">
    <w:nsid w:val="46A4382D"/>
    <w:multiLevelType w:val="hybridMultilevel"/>
    <w:tmpl w:val="9DFC5DBC"/>
    <w:lvl w:ilvl="0" w:tplc="856849A8">
      <w:start w:val="1"/>
      <w:numFmt w:val="bullet"/>
      <w:lvlText w:val="●"/>
      <w:lvlJc w:val="left"/>
      <w:pPr>
        <w:ind w:left="720" w:hanging="360"/>
      </w:pPr>
    </w:lvl>
    <w:lvl w:ilvl="1" w:tplc="2E38756C">
      <w:start w:val="1"/>
      <w:numFmt w:val="bullet"/>
      <w:lvlText w:val="○"/>
      <w:lvlJc w:val="left"/>
      <w:pPr>
        <w:ind w:left="1440" w:hanging="360"/>
      </w:pPr>
    </w:lvl>
    <w:lvl w:ilvl="2" w:tplc="3CCCB36E">
      <w:start w:val="1"/>
      <w:numFmt w:val="bullet"/>
      <w:lvlText w:val="■"/>
      <w:lvlJc w:val="left"/>
      <w:pPr>
        <w:ind w:left="2160" w:hanging="360"/>
      </w:pPr>
    </w:lvl>
    <w:lvl w:ilvl="3" w:tplc="1E5ADC74">
      <w:start w:val="1"/>
      <w:numFmt w:val="bullet"/>
      <w:lvlText w:val="●"/>
      <w:lvlJc w:val="left"/>
      <w:pPr>
        <w:ind w:left="2880" w:hanging="360"/>
      </w:pPr>
    </w:lvl>
    <w:lvl w:ilvl="4" w:tplc="E8DAA46E">
      <w:start w:val="1"/>
      <w:numFmt w:val="bullet"/>
      <w:lvlText w:val="○"/>
      <w:lvlJc w:val="left"/>
      <w:pPr>
        <w:ind w:left="3600" w:hanging="360"/>
      </w:pPr>
    </w:lvl>
    <w:lvl w:ilvl="5" w:tplc="90E4255A">
      <w:start w:val="1"/>
      <w:numFmt w:val="bullet"/>
      <w:lvlText w:val="■"/>
      <w:lvlJc w:val="left"/>
      <w:pPr>
        <w:ind w:left="4320" w:hanging="360"/>
      </w:pPr>
    </w:lvl>
    <w:lvl w:ilvl="6" w:tplc="69A8F24E">
      <w:start w:val="1"/>
      <w:numFmt w:val="bullet"/>
      <w:lvlText w:val="●"/>
      <w:lvlJc w:val="left"/>
      <w:pPr>
        <w:ind w:left="5040" w:hanging="360"/>
      </w:pPr>
    </w:lvl>
    <w:lvl w:ilvl="7" w:tplc="4D0C1ACA">
      <w:start w:val="1"/>
      <w:numFmt w:val="bullet"/>
      <w:lvlText w:val="●"/>
      <w:lvlJc w:val="left"/>
      <w:pPr>
        <w:ind w:left="5760" w:hanging="360"/>
      </w:pPr>
    </w:lvl>
    <w:lvl w:ilvl="8" w:tplc="03343560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518C3107"/>
    <w:multiLevelType w:val="hybridMultilevel"/>
    <w:tmpl w:val="16F4CCFE"/>
    <w:lvl w:ilvl="0" w:tplc="C5D879E4">
      <w:start w:val="1"/>
      <w:numFmt w:val="bullet"/>
      <w:suff w:val="space"/>
      <w:lvlText w:val="●"/>
      <w:lvlJc w:val="left"/>
      <w:pPr>
        <w:ind w:left="240" w:hanging="180"/>
      </w:pPr>
    </w:lvl>
    <w:lvl w:ilvl="1" w:tplc="96A6C38A">
      <w:start w:val="1"/>
      <w:numFmt w:val="bullet"/>
      <w:suff w:val="space"/>
      <w:lvlText w:val="○"/>
      <w:lvlJc w:val="left"/>
      <w:pPr>
        <w:ind w:left="660" w:hanging="180"/>
      </w:pPr>
    </w:lvl>
    <w:lvl w:ilvl="2" w:tplc="3A60E084">
      <w:start w:val="1"/>
      <w:numFmt w:val="bullet"/>
      <w:suff w:val="space"/>
      <w:lvlText w:val="■"/>
      <w:lvlJc w:val="left"/>
      <w:pPr>
        <w:ind w:left="1080" w:hanging="180"/>
      </w:pPr>
    </w:lvl>
    <w:lvl w:ilvl="3" w:tplc="D5C6A6AA">
      <w:start w:val="1"/>
      <w:numFmt w:val="bullet"/>
      <w:suff w:val="space"/>
      <w:lvlText w:val="●"/>
      <w:lvlJc w:val="left"/>
      <w:pPr>
        <w:ind w:left="1500" w:hanging="180"/>
      </w:pPr>
    </w:lvl>
    <w:lvl w:ilvl="4" w:tplc="483ED478">
      <w:start w:val="1"/>
      <w:numFmt w:val="bullet"/>
      <w:suff w:val="space"/>
      <w:lvlText w:val="○"/>
      <w:lvlJc w:val="left"/>
      <w:pPr>
        <w:ind w:left="1920" w:hanging="180"/>
      </w:pPr>
    </w:lvl>
    <w:lvl w:ilvl="5" w:tplc="8FD8BB48">
      <w:start w:val="1"/>
      <w:numFmt w:val="bullet"/>
      <w:suff w:val="space"/>
      <w:lvlText w:val="■"/>
      <w:lvlJc w:val="left"/>
      <w:pPr>
        <w:ind w:left="2340" w:hanging="180"/>
      </w:pPr>
    </w:lvl>
    <w:lvl w:ilvl="6" w:tplc="70E09AB0">
      <w:start w:val="1"/>
      <w:numFmt w:val="bullet"/>
      <w:suff w:val="space"/>
      <w:lvlText w:val="●"/>
      <w:lvlJc w:val="left"/>
      <w:pPr>
        <w:ind w:left="2760" w:hanging="180"/>
      </w:pPr>
    </w:lvl>
    <w:lvl w:ilvl="7" w:tplc="DB12EF3E">
      <w:start w:val="1"/>
      <w:numFmt w:val="bullet"/>
      <w:suff w:val="space"/>
      <w:lvlText w:val="○"/>
      <w:lvlJc w:val="left"/>
      <w:pPr>
        <w:ind w:left="3180" w:hanging="180"/>
      </w:pPr>
    </w:lvl>
    <w:lvl w:ilvl="8" w:tplc="A3B85A08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9" w15:restartNumberingAfterBreak="0">
    <w:nsid w:val="522F1073"/>
    <w:multiLevelType w:val="hybridMultilevel"/>
    <w:tmpl w:val="86828D2C"/>
    <w:lvl w:ilvl="0" w:tplc="7B34D536">
      <w:start w:val="1"/>
      <w:numFmt w:val="bullet"/>
      <w:suff w:val="space"/>
      <w:lvlText w:val="●"/>
      <w:lvlJc w:val="left"/>
      <w:pPr>
        <w:ind w:left="240" w:hanging="180"/>
      </w:pPr>
    </w:lvl>
    <w:lvl w:ilvl="1" w:tplc="FFD0796A">
      <w:start w:val="1"/>
      <w:numFmt w:val="bullet"/>
      <w:suff w:val="space"/>
      <w:lvlText w:val="○"/>
      <w:lvlJc w:val="left"/>
      <w:pPr>
        <w:ind w:left="660" w:hanging="180"/>
      </w:pPr>
    </w:lvl>
    <w:lvl w:ilvl="2" w:tplc="3FDE775C">
      <w:start w:val="1"/>
      <w:numFmt w:val="bullet"/>
      <w:suff w:val="space"/>
      <w:lvlText w:val="■"/>
      <w:lvlJc w:val="left"/>
      <w:pPr>
        <w:ind w:left="1080" w:hanging="180"/>
      </w:pPr>
    </w:lvl>
    <w:lvl w:ilvl="3" w:tplc="70E6B9DC">
      <w:start w:val="1"/>
      <w:numFmt w:val="bullet"/>
      <w:suff w:val="space"/>
      <w:lvlText w:val="●"/>
      <w:lvlJc w:val="left"/>
      <w:pPr>
        <w:ind w:left="1500" w:hanging="180"/>
      </w:pPr>
    </w:lvl>
    <w:lvl w:ilvl="4" w:tplc="CB727924">
      <w:start w:val="1"/>
      <w:numFmt w:val="bullet"/>
      <w:suff w:val="space"/>
      <w:lvlText w:val="○"/>
      <w:lvlJc w:val="left"/>
      <w:pPr>
        <w:ind w:left="1920" w:hanging="180"/>
      </w:pPr>
    </w:lvl>
    <w:lvl w:ilvl="5" w:tplc="DAA8DF72">
      <w:start w:val="1"/>
      <w:numFmt w:val="bullet"/>
      <w:suff w:val="space"/>
      <w:lvlText w:val="■"/>
      <w:lvlJc w:val="left"/>
      <w:pPr>
        <w:ind w:left="2340" w:hanging="180"/>
      </w:pPr>
    </w:lvl>
    <w:lvl w:ilvl="6" w:tplc="B0880370">
      <w:start w:val="1"/>
      <w:numFmt w:val="bullet"/>
      <w:suff w:val="space"/>
      <w:lvlText w:val="●"/>
      <w:lvlJc w:val="left"/>
      <w:pPr>
        <w:ind w:left="2760" w:hanging="180"/>
      </w:pPr>
    </w:lvl>
    <w:lvl w:ilvl="7" w:tplc="3B3A9412">
      <w:start w:val="1"/>
      <w:numFmt w:val="bullet"/>
      <w:suff w:val="space"/>
      <w:lvlText w:val="○"/>
      <w:lvlJc w:val="left"/>
      <w:pPr>
        <w:ind w:left="3180" w:hanging="180"/>
      </w:pPr>
    </w:lvl>
    <w:lvl w:ilvl="8" w:tplc="16308D3C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0" w15:restartNumberingAfterBreak="0">
    <w:nsid w:val="525554D9"/>
    <w:multiLevelType w:val="hybridMultilevel"/>
    <w:tmpl w:val="908CB1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77BDB"/>
    <w:multiLevelType w:val="hybridMultilevel"/>
    <w:tmpl w:val="B6EE591A"/>
    <w:lvl w:ilvl="0" w:tplc="8BE08E76">
      <w:start w:val="1"/>
      <w:numFmt w:val="bullet"/>
      <w:lvlText w:val="●"/>
      <w:lvlJc w:val="left"/>
      <w:pPr>
        <w:ind w:left="720" w:hanging="360"/>
      </w:pPr>
    </w:lvl>
    <w:lvl w:ilvl="1" w:tplc="A7FC19F8">
      <w:start w:val="1"/>
      <w:numFmt w:val="bullet"/>
      <w:lvlText w:val="○"/>
      <w:lvlJc w:val="left"/>
      <w:pPr>
        <w:ind w:left="1440" w:hanging="360"/>
      </w:pPr>
    </w:lvl>
    <w:lvl w:ilvl="2" w:tplc="A81A7F4C">
      <w:start w:val="1"/>
      <w:numFmt w:val="bullet"/>
      <w:lvlText w:val="■"/>
      <w:lvlJc w:val="left"/>
      <w:pPr>
        <w:ind w:left="2160" w:hanging="360"/>
      </w:pPr>
    </w:lvl>
    <w:lvl w:ilvl="3" w:tplc="E9D89A1E">
      <w:start w:val="1"/>
      <w:numFmt w:val="bullet"/>
      <w:lvlText w:val="●"/>
      <w:lvlJc w:val="left"/>
      <w:pPr>
        <w:ind w:left="2880" w:hanging="360"/>
      </w:pPr>
    </w:lvl>
    <w:lvl w:ilvl="4" w:tplc="DFD8E312">
      <w:start w:val="1"/>
      <w:numFmt w:val="bullet"/>
      <w:lvlText w:val="○"/>
      <w:lvlJc w:val="left"/>
      <w:pPr>
        <w:ind w:left="3600" w:hanging="360"/>
      </w:pPr>
    </w:lvl>
    <w:lvl w:ilvl="5" w:tplc="D8445258">
      <w:start w:val="1"/>
      <w:numFmt w:val="bullet"/>
      <w:lvlText w:val="■"/>
      <w:lvlJc w:val="left"/>
      <w:pPr>
        <w:ind w:left="4320" w:hanging="360"/>
      </w:pPr>
    </w:lvl>
    <w:lvl w:ilvl="6" w:tplc="88022F1E">
      <w:start w:val="1"/>
      <w:numFmt w:val="bullet"/>
      <w:lvlText w:val="●"/>
      <w:lvlJc w:val="left"/>
      <w:pPr>
        <w:ind w:left="5040" w:hanging="360"/>
      </w:pPr>
    </w:lvl>
    <w:lvl w:ilvl="7" w:tplc="0354084C">
      <w:start w:val="1"/>
      <w:numFmt w:val="bullet"/>
      <w:lvlText w:val="●"/>
      <w:lvlJc w:val="left"/>
      <w:pPr>
        <w:ind w:left="5760" w:hanging="360"/>
      </w:pPr>
    </w:lvl>
    <w:lvl w:ilvl="8" w:tplc="C15210A4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6F817DB2"/>
    <w:multiLevelType w:val="hybridMultilevel"/>
    <w:tmpl w:val="B85894CA"/>
    <w:lvl w:ilvl="0" w:tplc="764A7DFC">
      <w:start w:val="1"/>
      <w:numFmt w:val="bullet"/>
      <w:suff w:val="space"/>
      <w:lvlText w:val="●"/>
      <w:lvlJc w:val="left"/>
      <w:pPr>
        <w:ind w:left="240" w:hanging="180"/>
      </w:pPr>
    </w:lvl>
    <w:lvl w:ilvl="1" w:tplc="9D3808CA">
      <w:start w:val="1"/>
      <w:numFmt w:val="bullet"/>
      <w:suff w:val="space"/>
      <w:lvlText w:val="○"/>
      <w:lvlJc w:val="left"/>
      <w:pPr>
        <w:ind w:left="660" w:hanging="180"/>
      </w:pPr>
    </w:lvl>
    <w:lvl w:ilvl="2" w:tplc="709EB67E">
      <w:start w:val="1"/>
      <w:numFmt w:val="bullet"/>
      <w:suff w:val="space"/>
      <w:lvlText w:val="■"/>
      <w:lvlJc w:val="left"/>
      <w:pPr>
        <w:ind w:left="1080" w:hanging="180"/>
      </w:pPr>
    </w:lvl>
    <w:lvl w:ilvl="3" w:tplc="7370121E">
      <w:start w:val="1"/>
      <w:numFmt w:val="bullet"/>
      <w:suff w:val="space"/>
      <w:lvlText w:val="●"/>
      <w:lvlJc w:val="left"/>
      <w:pPr>
        <w:ind w:left="1500" w:hanging="180"/>
      </w:pPr>
    </w:lvl>
    <w:lvl w:ilvl="4" w:tplc="4CA24598">
      <w:start w:val="1"/>
      <w:numFmt w:val="bullet"/>
      <w:suff w:val="space"/>
      <w:lvlText w:val="○"/>
      <w:lvlJc w:val="left"/>
      <w:pPr>
        <w:ind w:left="1920" w:hanging="180"/>
      </w:pPr>
    </w:lvl>
    <w:lvl w:ilvl="5" w:tplc="3E04B1D0">
      <w:start w:val="1"/>
      <w:numFmt w:val="bullet"/>
      <w:suff w:val="space"/>
      <w:lvlText w:val="■"/>
      <w:lvlJc w:val="left"/>
      <w:pPr>
        <w:ind w:left="2340" w:hanging="180"/>
      </w:pPr>
    </w:lvl>
    <w:lvl w:ilvl="6" w:tplc="F8626B14">
      <w:start w:val="1"/>
      <w:numFmt w:val="bullet"/>
      <w:suff w:val="space"/>
      <w:lvlText w:val="●"/>
      <w:lvlJc w:val="left"/>
      <w:pPr>
        <w:ind w:left="2760" w:hanging="180"/>
      </w:pPr>
    </w:lvl>
    <w:lvl w:ilvl="7" w:tplc="63D076B2">
      <w:start w:val="1"/>
      <w:numFmt w:val="bullet"/>
      <w:suff w:val="space"/>
      <w:lvlText w:val="○"/>
      <w:lvlJc w:val="left"/>
      <w:pPr>
        <w:ind w:left="3180" w:hanging="180"/>
      </w:pPr>
    </w:lvl>
    <w:lvl w:ilvl="8" w:tplc="23CC9500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3" w15:restartNumberingAfterBreak="0">
    <w:nsid w:val="71866127"/>
    <w:multiLevelType w:val="hybridMultilevel"/>
    <w:tmpl w:val="BDC2617C"/>
    <w:lvl w:ilvl="0" w:tplc="5B1A87BE">
      <w:start w:val="1"/>
      <w:numFmt w:val="bullet"/>
      <w:lvlText w:val="•"/>
      <w:lvlJc w:val="left"/>
      <w:pPr>
        <w:ind w:left="720" w:hanging="360"/>
      </w:pPr>
      <w:rPr>
        <w:color w:val="0072CE"/>
      </w:rPr>
    </w:lvl>
    <w:lvl w:ilvl="1" w:tplc="EBD617B8">
      <w:start w:val="1"/>
      <w:numFmt w:val="bullet"/>
      <w:lvlText w:val="◦"/>
      <w:lvlJc w:val="left"/>
      <w:pPr>
        <w:ind w:left="1080" w:hanging="360"/>
      </w:pPr>
    </w:lvl>
    <w:lvl w:ilvl="2" w:tplc="75AE0182">
      <w:numFmt w:val="decimal"/>
      <w:lvlText w:val=""/>
      <w:lvlJc w:val="left"/>
    </w:lvl>
    <w:lvl w:ilvl="3" w:tplc="0EF62E96">
      <w:numFmt w:val="decimal"/>
      <w:lvlText w:val=""/>
      <w:lvlJc w:val="left"/>
    </w:lvl>
    <w:lvl w:ilvl="4" w:tplc="88825252">
      <w:numFmt w:val="decimal"/>
      <w:lvlText w:val=""/>
      <w:lvlJc w:val="left"/>
    </w:lvl>
    <w:lvl w:ilvl="5" w:tplc="77BCCDF6">
      <w:numFmt w:val="decimal"/>
      <w:lvlText w:val=""/>
      <w:lvlJc w:val="left"/>
    </w:lvl>
    <w:lvl w:ilvl="6" w:tplc="D98C9344">
      <w:numFmt w:val="decimal"/>
      <w:lvlText w:val=""/>
      <w:lvlJc w:val="left"/>
    </w:lvl>
    <w:lvl w:ilvl="7" w:tplc="2534C40E">
      <w:numFmt w:val="decimal"/>
      <w:lvlText w:val=""/>
      <w:lvlJc w:val="left"/>
    </w:lvl>
    <w:lvl w:ilvl="8" w:tplc="D4487BD6">
      <w:numFmt w:val="decimal"/>
      <w:lvlText w:val=""/>
      <w:lvlJc w:val="left"/>
    </w:lvl>
  </w:abstractNum>
  <w:abstractNum w:abstractNumId="14" w15:restartNumberingAfterBreak="0">
    <w:nsid w:val="74FB16ED"/>
    <w:multiLevelType w:val="hybridMultilevel"/>
    <w:tmpl w:val="4F5E2A2C"/>
    <w:lvl w:ilvl="0" w:tplc="4106E110">
      <w:start w:val="1"/>
      <w:numFmt w:val="bullet"/>
      <w:suff w:val="space"/>
      <w:lvlText w:val="●"/>
      <w:lvlJc w:val="left"/>
      <w:pPr>
        <w:ind w:left="240" w:hanging="180"/>
      </w:pPr>
    </w:lvl>
    <w:lvl w:ilvl="1" w:tplc="E58CB2F8">
      <w:start w:val="1"/>
      <w:numFmt w:val="bullet"/>
      <w:suff w:val="space"/>
      <w:lvlText w:val="○"/>
      <w:lvlJc w:val="left"/>
      <w:pPr>
        <w:ind w:left="660" w:hanging="180"/>
      </w:pPr>
    </w:lvl>
    <w:lvl w:ilvl="2" w:tplc="88B4DE34">
      <w:start w:val="1"/>
      <w:numFmt w:val="bullet"/>
      <w:suff w:val="space"/>
      <w:lvlText w:val="■"/>
      <w:lvlJc w:val="left"/>
      <w:pPr>
        <w:ind w:left="1080" w:hanging="180"/>
      </w:pPr>
    </w:lvl>
    <w:lvl w:ilvl="3" w:tplc="18885EDC">
      <w:start w:val="1"/>
      <w:numFmt w:val="bullet"/>
      <w:suff w:val="space"/>
      <w:lvlText w:val="●"/>
      <w:lvlJc w:val="left"/>
      <w:pPr>
        <w:ind w:left="1500" w:hanging="180"/>
      </w:pPr>
    </w:lvl>
    <w:lvl w:ilvl="4" w:tplc="84309120">
      <w:start w:val="1"/>
      <w:numFmt w:val="bullet"/>
      <w:suff w:val="space"/>
      <w:lvlText w:val="○"/>
      <w:lvlJc w:val="left"/>
      <w:pPr>
        <w:ind w:left="1920" w:hanging="180"/>
      </w:pPr>
    </w:lvl>
    <w:lvl w:ilvl="5" w:tplc="FD100B12">
      <w:start w:val="1"/>
      <w:numFmt w:val="bullet"/>
      <w:suff w:val="space"/>
      <w:lvlText w:val="■"/>
      <w:lvlJc w:val="left"/>
      <w:pPr>
        <w:ind w:left="2340" w:hanging="180"/>
      </w:pPr>
    </w:lvl>
    <w:lvl w:ilvl="6" w:tplc="F4482D5C">
      <w:start w:val="1"/>
      <w:numFmt w:val="bullet"/>
      <w:suff w:val="space"/>
      <w:lvlText w:val="●"/>
      <w:lvlJc w:val="left"/>
      <w:pPr>
        <w:ind w:left="2760" w:hanging="180"/>
      </w:pPr>
    </w:lvl>
    <w:lvl w:ilvl="7" w:tplc="87F2F2A6">
      <w:start w:val="1"/>
      <w:numFmt w:val="bullet"/>
      <w:suff w:val="space"/>
      <w:lvlText w:val="○"/>
      <w:lvlJc w:val="left"/>
      <w:pPr>
        <w:ind w:left="3180" w:hanging="180"/>
      </w:pPr>
    </w:lvl>
    <w:lvl w:ilvl="8" w:tplc="8EB643A6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5" w15:restartNumberingAfterBreak="0">
    <w:nsid w:val="763A6532"/>
    <w:multiLevelType w:val="hybridMultilevel"/>
    <w:tmpl w:val="ED80CAE4"/>
    <w:lvl w:ilvl="0" w:tplc="26C80DAE">
      <w:start w:val="1"/>
      <w:numFmt w:val="bullet"/>
      <w:suff w:val="space"/>
      <w:lvlText w:val="●"/>
      <w:lvlJc w:val="left"/>
      <w:pPr>
        <w:ind w:left="240" w:hanging="180"/>
      </w:pPr>
    </w:lvl>
    <w:lvl w:ilvl="1" w:tplc="1842E45A">
      <w:start w:val="1"/>
      <w:numFmt w:val="bullet"/>
      <w:suff w:val="space"/>
      <w:lvlText w:val="○"/>
      <w:lvlJc w:val="left"/>
      <w:pPr>
        <w:ind w:left="660" w:hanging="180"/>
      </w:pPr>
    </w:lvl>
    <w:lvl w:ilvl="2" w:tplc="03EA637E">
      <w:start w:val="1"/>
      <w:numFmt w:val="bullet"/>
      <w:suff w:val="space"/>
      <w:lvlText w:val="■"/>
      <w:lvlJc w:val="left"/>
      <w:pPr>
        <w:ind w:left="1080" w:hanging="180"/>
      </w:pPr>
    </w:lvl>
    <w:lvl w:ilvl="3" w:tplc="692A0F88">
      <w:start w:val="1"/>
      <w:numFmt w:val="bullet"/>
      <w:suff w:val="space"/>
      <w:lvlText w:val="●"/>
      <w:lvlJc w:val="left"/>
      <w:pPr>
        <w:ind w:left="1500" w:hanging="180"/>
      </w:pPr>
    </w:lvl>
    <w:lvl w:ilvl="4" w:tplc="3B2433FA">
      <w:start w:val="1"/>
      <w:numFmt w:val="bullet"/>
      <w:suff w:val="space"/>
      <w:lvlText w:val="○"/>
      <w:lvlJc w:val="left"/>
      <w:pPr>
        <w:ind w:left="1920" w:hanging="180"/>
      </w:pPr>
    </w:lvl>
    <w:lvl w:ilvl="5" w:tplc="7542F69A">
      <w:start w:val="1"/>
      <w:numFmt w:val="bullet"/>
      <w:suff w:val="space"/>
      <w:lvlText w:val="■"/>
      <w:lvlJc w:val="left"/>
      <w:pPr>
        <w:ind w:left="2340" w:hanging="180"/>
      </w:pPr>
    </w:lvl>
    <w:lvl w:ilvl="6" w:tplc="0C2C3974">
      <w:start w:val="1"/>
      <w:numFmt w:val="bullet"/>
      <w:suff w:val="space"/>
      <w:lvlText w:val="●"/>
      <w:lvlJc w:val="left"/>
      <w:pPr>
        <w:ind w:left="2760" w:hanging="180"/>
      </w:pPr>
    </w:lvl>
    <w:lvl w:ilvl="7" w:tplc="93280F44">
      <w:start w:val="1"/>
      <w:numFmt w:val="bullet"/>
      <w:suff w:val="space"/>
      <w:lvlText w:val="○"/>
      <w:lvlJc w:val="left"/>
      <w:pPr>
        <w:ind w:left="3180" w:hanging="180"/>
      </w:pPr>
    </w:lvl>
    <w:lvl w:ilvl="8" w:tplc="E97E0DAC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6" w15:restartNumberingAfterBreak="0">
    <w:nsid w:val="787A3001"/>
    <w:multiLevelType w:val="hybridMultilevel"/>
    <w:tmpl w:val="BB1CBC40"/>
    <w:lvl w:ilvl="0" w:tplc="5A1E9088">
      <w:start w:val="1"/>
      <w:numFmt w:val="bullet"/>
      <w:lvlText w:val="•"/>
      <w:lvlJc w:val="left"/>
      <w:pPr>
        <w:ind w:left="720" w:hanging="360"/>
      </w:pPr>
      <w:rPr>
        <w:color w:val="0072CE"/>
      </w:rPr>
    </w:lvl>
    <w:lvl w:ilvl="1" w:tplc="41D4D6A0">
      <w:start w:val="1"/>
      <w:numFmt w:val="bullet"/>
      <w:lvlText w:val="◦"/>
      <w:lvlJc w:val="left"/>
      <w:pPr>
        <w:ind w:left="1080" w:hanging="360"/>
      </w:pPr>
    </w:lvl>
    <w:lvl w:ilvl="2" w:tplc="728AB3B6">
      <w:numFmt w:val="decimal"/>
      <w:lvlText w:val=""/>
      <w:lvlJc w:val="left"/>
    </w:lvl>
    <w:lvl w:ilvl="3" w:tplc="EC981C38">
      <w:numFmt w:val="decimal"/>
      <w:lvlText w:val=""/>
      <w:lvlJc w:val="left"/>
    </w:lvl>
    <w:lvl w:ilvl="4" w:tplc="02EA314C">
      <w:numFmt w:val="decimal"/>
      <w:lvlText w:val=""/>
      <w:lvlJc w:val="left"/>
    </w:lvl>
    <w:lvl w:ilvl="5" w:tplc="92D22FCA">
      <w:numFmt w:val="decimal"/>
      <w:lvlText w:val=""/>
      <w:lvlJc w:val="left"/>
    </w:lvl>
    <w:lvl w:ilvl="6" w:tplc="DB5E4946">
      <w:numFmt w:val="decimal"/>
      <w:lvlText w:val=""/>
      <w:lvlJc w:val="left"/>
    </w:lvl>
    <w:lvl w:ilvl="7" w:tplc="84B2336A">
      <w:numFmt w:val="decimal"/>
      <w:lvlText w:val=""/>
      <w:lvlJc w:val="left"/>
    </w:lvl>
    <w:lvl w:ilvl="8" w:tplc="DD00E12A">
      <w:numFmt w:val="decimal"/>
      <w:lvlText w:val=""/>
      <w:lvlJc w:val="left"/>
    </w:lvl>
  </w:abstractNum>
  <w:abstractNum w:abstractNumId="17" w15:restartNumberingAfterBreak="0">
    <w:nsid w:val="78E64F2B"/>
    <w:multiLevelType w:val="hybridMultilevel"/>
    <w:tmpl w:val="F91E7FF0"/>
    <w:lvl w:ilvl="0" w:tplc="90C6858C">
      <w:start w:val="1"/>
      <w:numFmt w:val="bullet"/>
      <w:suff w:val="space"/>
      <w:lvlText w:val="●"/>
      <w:lvlJc w:val="left"/>
      <w:pPr>
        <w:ind w:left="240" w:hanging="180"/>
      </w:pPr>
    </w:lvl>
    <w:lvl w:ilvl="1" w:tplc="EAF66118">
      <w:start w:val="1"/>
      <w:numFmt w:val="bullet"/>
      <w:suff w:val="space"/>
      <w:lvlText w:val="○"/>
      <w:lvlJc w:val="left"/>
      <w:pPr>
        <w:ind w:left="660" w:hanging="180"/>
      </w:pPr>
    </w:lvl>
    <w:lvl w:ilvl="2" w:tplc="6E5C4CB4">
      <w:start w:val="1"/>
      <w:numFmt w:val="bullet"/>
      <w:suff w:val="space"/>
      <w:lvlText w:val="■"/>
      <w:lvlJc w:val="left"/>
      <w:pPr>
        <w:ind w:left="1080" w:hanging="180"/>
      </w:pPr>
    </w:lvl>
    <w:lvl w:ilvl="3" w:tplc="25766F74">
      <w:start w:val="1"/>
      <w:numFmt w:val="bullet"/>
      <w:suff w:val="space"/>
      <w:lvlText w:val="●"/>
      <w:lvlJc w:val="left"/>
      <w:pPr>
        <w:ind w:left="1500" w:hanging="180"/>
      </w:pPr>
    </w:lvl>
    <w:lvl w:ilvl="4" w:tplc="230C08EC">
      <w:start w:val="1"/>
      <w:numFmt w:val="bullet"/>
      <w:suff w:val="space"/>
      <w:lvlText w:val="○"/>
      <w:lvlJc w:val="left"/>
      <w:pPr>
        <w:ind w:left="1920" w:hanging="180"/>
      </w:pPr>
    </w:lvl>
    <w:lvl w:ilvl="5" w:tplc="7EF62B7C">
      <w:start w:val="1"/>
      <w:numFmt w:val="bullet"/>
      <w:suff w:val="space"/>
      <w:lvlText w:val="■"/>
      <w:lvlJc w:val="left"/>
      <w:pPr>
        <w:ind w:left="2340" w:hanging="180"/>
      </w:pPr>
    </w:lvl>
    <w:lvl w:ilvl="6" w:tplc="C00AED28">
      <w:start w:val="1"/>
      <w:numFmt w:val="bullet"/>
      <w:suff w:val="space"/>
      <w:lvlText w:val="●"/>
      <w:lvlJc w:val="left"/>
      <w:pPr>
        <w:ind w:left="2760" w:hanging="180"/>
      </w:pPr>
    </w:lvl>
    <w:lvl w:ilvl="7" w:tplc="DA50B28C">
      <w:start w:val="1"/>
      <w:numFmt w:val="bullet"/>
      <w:suff w:val="space"/>
      <w:lvlText w:val="○"/>
      <w:lvlJc w:val="left"/>
      <w:pPr>
        <w:ind w:left="3180" w:hanging="180"/>
      </w:pPr>
    </w:lvl>
    <w:lvl w:ilvl="8" w:tplc="313E6F44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8" w15:restartNumberingAfterBreak="0">
    <w:nsid w:val="7B2F7CD2"/>
    <w:multiLevelType w:val="hybridMultilevel"/>
    <w:tmpl w:val="B086AC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E978E3"/>
    <w:multiLevelType w:val="hybridMultilevel"/>
    <w:tmpl w:val="CE2E5C0A"/>
    <w:lvl w:ilvl="0" w:tplc="5F6AE3AE">
      <w:start w:val="1"/>
      <w:numFmt w:val="bullet"/>
      <w:suff w:val="space"/>
      <w:lvlText w:val="●"/>
      <w:lvlJc w:val="left"/>
      <w:pPr>
        <w:ind w:left="240" w:hanging="180"/>
      </w:pPr>
    </w:lvl>
    <w:lvl w:ilvl="1" w:tplc="50CE62BC">
      <w:start w:val="1"/>
      <w:numFmt w:val="bullet"/>
      <w:suff w:val="space"/>
      <w:lvlText w:val="○"/>
      <w:lvlJc w:val="left"/>
      <w:pPr>
        <w:ind w:left="660" w:hanging="180"/>
      </w:pPr>
    </w:lvl>
    <w:lvl w:ilvl="2" w:tplc="6138352E">
      <w:start w:val="1"/>
      <w:numFmt w:val="bullet"/>
      <w:suff w:val="space"/>
      <w:lvlText w:val="■"/>
      <w:lvlJc w:val="left"/>
      <w:pPr>
        <w:ind w:left="1080" w:hanging="180"/>
      </w:pPr>
    </w:lvl>
    <w:lvl w:ilvl="3" w:tplc="8E6A0D2E">
      <w:start w:val="1"/>
      <w:numFmt w:val="bullet"/>
      <w:suff w:val="space"/>
      <w:lvlText w:val="●"/>
      <w:lvlJc w:val="left"/>
      <w:pPr>
        <w:ind w:left="1500" w:hanging="180"/>
      </w:pPr>
    </w:lvl>
    <w:lvl w:ilvl="4" w:tplc="DA9E7830">
      <w:start w:val="1"/>
      <w:numFmt w:val="bullet"/>
      <w:suff w:val="space"/>
      <w:lvlText w:val="○"/>
      <w:lvlJc w:val="left"/>
      <w:pPr>
        <w:ind w:left="1920" w:hanging="180"/>
      </w:pPr>
    </w:lvl>
    <w:lvl w:ilvl="5" w:tplc="3364D9F0">
      <w:start w:val="1"/>
      <w:numFmt w:val="bullet"/>
      <w:suff w:val="space"/>
      <w:lvlText w:val="■"/>
      <w:lvlJc w:val="left"/>
      <w:pPr>
        <w:ind w:left="2340" w:hanging="180"/>
      </w:pPr>
    </w:lvl>
    <w:lvl w:ilvl="6" w:tplc="84C02484">
      <w:start w:val="1"/>
      <w:numFmt w:val="bullet"/>
      <w:suff w:val="space"/>
      <w:lvlText w:val="●"/>
      <w:lvlJc w:val="left"/>
      <w:pPr>
        <w:ind w:left="2760" w:hanging="180"/>
      </w:pPr>
    </w:lvl>
    <w:lvl w:ilvl="7" w:tplc="61460EF0">
      <w:start w:val="1"/>
      <w:numFmt w:val="bullet"/>
      <w:suff w:val="space"/>
      <w:lvlText w:val="○"/>
      <w:lvlJc w:val="left"/>
      <w:pPr>
        <w:ind w:left="3180" w:hanging="180"/>
      </w:pPr>
    </w:lvl>
    <w:lvl w:ilvl="8" w:tplc="66AE7D20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20" w15:restartNumberingAfterBreak="0">
    <w:nsid w:val="7E0C6236"/>
    <w:multiLevelType w:val="hybridMultilevel"/>
    <w:tmpl w:val="1916B0D0"/>
    <w:lvl w:ilvl="0" w:tplc="C93EFE28">
      <w:start w:val="1"/>
      <w:numFmt w:val="decimal"/>
      <w:lvlText w:val="%1."/>
      <w:lvlJc w:val="left"/>
      <w:pPr>
        <w:ind w:left="720" w:hanging="360"/>
      </w:pPr>
    </w:lvl>
    <w:lvl w:ilvl="1" w:tplc="F2D8FB72">
      <w:numFmt w:val="decimal"/>
      <w:lvlText w:val=""/>
      <w:lvlJc w:val="left"/>
    </w:lvl>
    <w:lvl w:ilvl="2" w:tplc="E6FC16A4">
      <w:numFmt w:val="decimal"/>
      <w:lvlText w:val=""/>
      <w:lvlJc w:val="left"/>
    </w:lvl>
    <w:lvl w:ilvl="3" w:tplc="D54A1A82">
      <w:numFmt w:val="decimal"/>
      <w:lvlText w:val=""/>
      <w:lvlJc w:val="left"/>
    </w:lvl>
    <w:lvl w:ilvl="4" w:tplc="6F18805E">
      <w:numFmt w:val="decimal"/>
      <w:lvlText w:val=""/>
      <w:lvlJc w:val="left"/>
    </w:lvl>
    <w:lvl w:ilvl="5" w:tplc="1B865030">
      <w:numFmt w:val="decimal"/>
      <w:lvlText w:val=""/>
      <w:lvlJc w:val="left"/>
    </w:lvl>
    <w:lvl w:ilvl="6" w:tplc="AE58F618">
      <w:numFmt w:val="decimal"/>
      <w:lvlText w:val=""/>
      <w:lvlJc w:val="left"/>
    </w:lvl>
    <w:lvl w:ilvl="7" w:tplc="9E6621AC">
      <w:numFmt w:val="decimal"/>
      <w:lvlText w:val=""/>
      <w:lvlJc w:val="left"/>
    </w:lvl>
    <w:lvl w:ilvl="8" w:tplc="0B60CA10">
      <w:numFmt w:val="decimal"/>
      <w:lvlText w:val=""/>
      <w:lvlJc w:val="left"/>
    </w:lvl>
  </w:abstractNum>
  <w:num w:numId="1" w16cid:durableId="545601814">
    <w:abstractNumId w:val="13"/>
    <w:lvlOverride w:ilvl="0">
      <w:startOverride w:val="1"/>
    </w:lvlOverride>
  </w:num>
  <w:num w:numId="2" w16cid:durableId="1406680069">
    <w:abstractNumId w:val="20"/>
    <w:lvlOverride w:ilvl="0">
      <w:startOverride w:val="1"/>
    </w:lvlOverride>
  </w:num>
  <w:num w:numId="3" w16cid:durableId="1280380282">
    <w:abstractNumId w:val="5"/>
  </w:num>
  <w:num w:numId="4" w16cid:durableId="254821496">
    <w:abstractNumId w:val="18"/>
  </w:num>
  <w:num w:numId="5" w16cid:durableId="173765129">
    <w:abstractNumId w:val="2"/>
  </w:num>
  <w:num w:numId="6" w16cid:durableId="443040378">
    <w:abstractNumId w:val="16"/>
    <w:lvlOverride w:ilvl="0">
      <w:startOverride w:val="1"/>
    </w:lvlOverride>
  </w:num>
  <w:num w:numId="7" w16cid:durableId="1796413697">
    <w:abstractNumId w:val="0"/>
    <w:lvlOverride w:ilvl="0">
      <w:startOverride w:val="1"/>
    </w:lvlOverride>
  </w:num>
  <w:num w:numId="8" w16cid:durableId="49574664">
    <w:abstractNumId w:val="10"/>
  </w:num>
  <w:num w:numId="9" w16cid:durableId="1854762456">
    <w:abstractNumId w:val="14"/>
    <w:lvlOverride w:ilvl="0">
      <w:startOverride w:val="1"/>
    </w:lvlOverride>
  </w:num>
  <w:num w:numId="10" w16cid:durableId="2004357127">
    <w:abstractNumId w:val="11"/>
    <w:lvlOverride w:ilvl="0">
      <w:startOverride w:val="1"/>
    </w:lvlOverride>
  </w:num>
  <w:num w:numId="11" w16cid:durableId="1090083159">
    <w:abstractNumId w:val="1"/>
    <w:lvlOverride w:ilvl="0">
      <w:startOverride w:val="1"/>
    </w:lvlOverride>
  </w:num>
  <w:num w:numId="12" w16cid:durableId="1154175771">
    <w:abstractNumId w:val="4"/>
    <w:lvlOverride w:ilvl="0">
      <w:startOverride w:val="1"/>
    </w:lvlOverride>
  </w:num>
  <w:num w:numId="13" w16cid:durableId="1596278797">
    <w:abstractNumId w:val="3"/>
    <w:lvlOverride w:ilvl="0">
      <w:startOverride w:val="1"/>
    </w:lvlOverride>
  </w:num>
  <w:num w:numId="14" w16cid:durableId="1107892044">
    <w:abstractNumId w:val="9"/>
    <w:lvlOverride w:ilvl="0">
      <w:startOverride w:val="1"/>
    </w:lvlOverride>
  </w:num>
  <w:num w:numId="15" w16cid:durableId="1618024215">
    <w:abstractNumId w:val="19"/>
    <w:lvlOverride w:ilvl="0">
      <w:startOverride w:val="1"/>
    </w:lvlOverride>
  </w:num>
  <w:num w:numId="16" w16cid:durableId="707799368">
    <w:abstractNumId w:val="12"/>
    <w:lvlOverride w:ilvl="0">
      <w:startOverride w:val="1"/>
    </w:lvlOverride>
  </w:num>
  <w:num w:numId="17" w16cid:durableId="1989477956">
    <w:abstractNumId w:val="6"/>
    <w:lvlOverride w:ilvl="0">
      <w:startOverride w:val="1"/>
    </w:lvlOverride>
  </w:num>
  <w:num w:numId="18" w16cid:durableId="1699811102">
    <w:abstractNumId w:val="8"/>
    <w:lvlOverride w:ilvl="0">
      <w:startOverride w:val="1"/>
    </w:lvlOverride>
  </w:num>
  <w:num w:numId="19" w16cid:durableId="1177689604">
    <w:abstractNumId w:val="15"/>
    <w:lvlOverride w:ilvl="0">
      <w:startOverride w:val="1"/>
    </w:lvlOverride>
  </w:num>
  <w:num w:numId="20" w16cid:durableId="731581230">
    <w:abstractNumId w:val="7"/>
    <w:lvlOverride w:ilvl="0">
      <w:startOverride w:val="1"/>
    </w:lvlOverride>
  </w:num>
  <w:num w:numId="21" w16cid:durableId="47192421">
    <w:abstractNumId w:val="1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1440A"/>
    <w:rsid w:val="00022804"/>
    <w:rsid w:val="00045CF4"/>
    <w:rsid w:val="00080B54"/>
    <w:rsid w:val="000909D4"/>
    <w:rsid w:val="000B2486"/>
    <w:rsid w:val="000D04B6"/>
    <w:rsid w:val="000D4777"/>
    <w:rsid w:val="000D56C0"/>
    <w:rsid w:val="00183B3A"/>
    <w:rsid w:val="0019626A"/>
    <w:rsid w:val="002018F4"/>
    <w:rsid w:val="00214BAF"/>
    <w:rsid w:val="0022085C"/>
    <w:rsid w:val="00286CA3"/>
    <w:rsid w:val="00293E94"/>
    <w:rsid w:val="002A569B"/>
    <w:rsid w:val="002A650C"/>
    <w:rsid w:val="002B6CC6"/>
    <w:rsid w:val="002D20D3"/>
    <w:rsid w:val="002D5C33"/>
    <w:rsid w:val="002D68B7"/>
    <w:rsid w:val="002F35BF"/>
    <w:rsid w:val="002F52FF"/>
    <w:rsid w:val="00314806"/>
    <w:rsid w:val="003162A1"/>
    <w:rsid w:val="00316AD6"/>
    <w:rsid w:val="0035295E"/>
    <w:rsid w:val="00353963"/>
    <w:rsid w:val="003637A6"/>
    <w:rsid w:val="0038020E"/>
    <w:rsid w:val="003D47E6"/>
    <w:rsid w:val="003F1A1D"/>
    <w:rsid w:val="003F4FB4"/>
    <w:rsid w:val="0040472D"/>
    <w:rsid w:val="00407963"/>
    <w:rsid w:val="00426027"/>
    <w:rsid w:val="004416A4"/>
    <w:rsid w:val="00442EB6"/>
    <w:rsid w:val="00447BB5"/>
    <w:rsid w:val="0046010E"/>
    <w:rsid w:val="00492524"/>
    <w:rsid w:val="00492E0E"/>
    <w:rsid w:val="00495301"/>
    <w:rsid w:val="0051214A"/>
    <w:rsid w:val="00522107"/>
    <w:rsid w:val="00526F97"/>
    <w:rsid w:val="005336E4"/>
    <w:rsid w:val="00577C60"/>
    <w:rsid w:val="005B5B22"/>
    <w:rsid w:val="005B62C8"/>
    <w:rsid w:val="005B6B4A"/>
    <w:rsid w:val="005C2DC3"/>
    <w:rsid w:val="005E65F0"/>
    <w:rsid w:val="005F5E36"/>
    <w:rsid w:val="006255D9"/>
    <w:rsid w:val="00634AC4"/>
    <w:rsid w:val="00641829"/>
    <w:rsid w:val="00645649"/>
    <w:rsid w:val="0064792F"/>
    <w:rsid w:val="0067624D"/>
    <w:rsid w:val="006A1D4B"/>
    <w:rsid w:val="006B650D"/>
    <w:rsid w:val="006D42C6"/>
    <w:rsid w:val="00705836"/>
    <w:rsid w:val="00744DCC"/>
    <w:rsid w:val="00751EE3"/>
    <w:rsid w:val="007A2AB5"/>
    <w:rsid w:val="007B5DCF"/>
    <w:rsid w:val="007C4A93"/>
    <w:rsid w:val="007E1911"/>
    <w:rsid w:val="007E7E60"/>
    <w:rsid w:val="007F1C16"/>
    <w:rsid w:val="00810186"/>
    <w:rsid w:val="0083500E"/>
    <w:rsid w:val="008523CD"/>
    <w:rsid w:val="008C3FF4"/>
    <w:rsid w:val="00945355"/>
    <w:rsid w:val="00962499"/>
    <w:rsid w:val="00973EBF"/>
    <w:rsid w:val="009A2D9F"/>
    <w:rsid w:val="009B702D"/>
    <w:rsid w:val="00A017F6"/>
    <w:rsid w:val="00A056C3"/>
    <w:rsid w:val="00A07F6B"/>
    <w:rsid w:val="00A31C96"/>
    <w:rsid w:val="00A3546E"/>
    <w:rsid w:val="00A6767D"/>
    <w:rsid w:val="00A734D1"/>
    <w:rsid w:val="00A7787F"/>
    <w:rsid w:val="00A86D17"/>
    <w:rsid w:val="00A925C1"/>
    <w:rsid w:val="00AA0C73"/>
    <w:rsid w:val="00AA3092"/>
    <w:rsid w:val="00AD4946"/>
    <w:rsid w:val="00AF1FC2"/>
    <w:rsid w:val="00B01828"/>
    <w:rsid w:val="00B35F5D"/>
    <w:rsid w:val="00B37B45"/>
    <w:rsid w:val="00B543D5"/>
    <w:rsid w:val="00B661E0"/>
    <w:rsid w:val="00B770E3"/>
    <w:rsid w:val="00BC6F60"/>
    <w:rsid w:val="00BD069A"/>
    <w:rsid w:val="00C32A17"/>
    <w:rsid w:val="00C437BE"/>
    <w:rsid w:val="00C549F5"/>
    <w:rsid w:val="00C55C4E"/>
    <w:rsid w:val="00C55DED"/>
    <w:rsid w:val="00CC4ADD"/>
    <w:rsid w:val="00CD2DD5"/>
    <w:rsid w:val="00CD7A46"/>
    <w:rsid w:val="00CE3A3F"/>
    <w:rsid w:val="00D06D86"/>
    <w:rsid w:val="00D47864"/>
    <w:rsid w:val="00D526D7"/>
    <w:rsid w:val="00D578BC"/>
    <w:rsid w:val="00DC6F6D"/>
    <w:rsid w:val="00DD1CF2"/>
    <w:rsid w:val="00DD2171"/>
    <w:rsid w:val="00DD26A4"/>
    <w:rsid w:val="00DE1728"/>
    <w:rsid w:val="00DF58C0"/>
    <w:rsid w:val="00E07635"/>
    <w:rsid w:val="00E97AE7"/>
    <w:rsid w:val="00EA77A4"/>
    <w:rsid w:val="00EF49FD"/>
    <w:rsid w:val="00F52AB7"/>
    <w:rsid w:val="00F71DA8"/>
    <w:rsid w:val="00F84222"/>
    <w:rsid w:val="00FA64DD"/>
    <w:rsid w:val="00FB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6C3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792F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link w:val="Titre4Car"/>
    <w:uiPriority w:val="9"/>
    <w:semiHidden/>
    <w:unhideWhenUsed/>
    <w:qFormat/>
    <w:rsid w:val="006255D9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paragraph" w:styleId="Titre5">
    <w:name w:val="heading 5"/>
    <w:link w:val="Titre5Car"/>
    <w:uiPriority w:val="9"/>
    <w:semiHidden/>
    <w:unhideWhenUsed/>
    <w:qFormat/>
    <w:rsid w:val="006255D9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paragraph" w:styleId="Titre6">
    <w:name w:val="heading 6"/>
    <w:link w:val="Titre6Car"/>
    <w:uiPriority w:val="9"/>
    <w:semiHidden/>
    <w:unhideWhenUsed/>
    <w:qFormat/>
    <w:rsid w:val="006255D9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4792F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paragraph" w:styleId="Paragraphedeliste">
    <w:name w:val="List Paragraph"/>
    <w:qFormat/>
    <w:rsid w:val="002D68B7"/>
    <w:pPr>
      <w:spacing w:after="0" w:line="240" w:lineRule="auto"/>
    </w:pPr>
    <w:rPr>
      <w:rFonts w:ascii="Times New Roman" w:eastAsia="Arial" w:hAnsi="Times New Roman" w:cs="Arial"/>
      <w:sz w:val="24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8"/>
      <w:szCs w:val="28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6255D9"/>
    <w:rPr>
      <w:rFonts w:ascii="Times New Roman" w:eastAsia="Times New Roman" w:hAnsi="Times New Roman" w:cs="Times New Roman"/>
      <w:b/>
      <w:bCs/>
      <w:color w:val="000000"/>
      <w:sz w:val="20"/>
      <w:szCs w:val="20"/>
      <w:lang w:eastAsia="fr-FR"/>
    </w:rPr>
  </w:style>
  <w:style w:type="paragraph" w:customStyle="1" w:styleId="lev1">
    <w:name w:val="Élevé1"/>
    <w:qFormat/>
    <w:rsid w:val="006255D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Lienhypertexte">
    <w:name w:val="Hyperlink"/>
    <w:uiPriority w:val="99"/>
    <w:unhideWhenUsed/>
    <w:rsid w:val="006255D9"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sid w:val="006255D9"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6255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255D9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34</Pages>
  <Words>4146</Words>
  <Characters>22808</Characters>
  <Application>Microsoft Office Word</Application>
  <DocSecurity>0</DocSecurity>
  <Lines>190</Lines>
  <Paragraphs>53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44</cp:revision>
  <cp:lastPrinted>2026-09-19T10:38:00Z</cp:lastPrinted>
  <dcterms:created xsi:type="dcterms:W3CDTF">2024-04-02T12:43:00Z</dcterms:created>
  <dcterms:modified xsi:type="dcterms:W3CDTF">2026-10-01T18:25:00Z</dcterms:modified>
</cp:coreProperties>
</file>