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E6413" w14:textId="77777777" w:rsidR="004D133F" w:rsidRDefault="00000000" w:rsidP="008F4537">
      <w:pPr>
        <w:spacing w:before="1800" w:after="200"/>
        <w:jc w:val="both"/>
      </w:pPr>
      <w:r>
        <w:rPr>
          <w:rFonts w:ascii="Onest SemiBold" w:eastAsia="Onest SemiBold" w:hAnsi="Onest SemiBold" w:cs="Onest SemiBold"/>
          <w:color w:val="0F6B47"/>
          <w:spacing w:val="40"/>
          <w:sz w:val="17"/>
          <w:szCs w:val="17"/>
        </w:rPr>
        <w:t>CHARTE D’IDENTITÉ RÉSEAUX SOCIAUX · V1.0</w:t>
      </w:r>
    </w:p>
    <w:p w14:paraId="04356E69" w14:textId="64DECA97" w:rsidR="004D133F" w:rsidRDefault="00000000" w:rsidP="008F4537">
      <w:pPr>
        <w:jc w:val="both"/>
      </w:pPr>
      <w:r>
        <w:rPr>
          <w:b/>
          <w:bCs/>
          <w:sz w:val="64"/>
          <w:szCs w:val="64"/>
        </w:rPr>
        <w:t>ECU sur les</w:t>
      </w:r>
      <w:r w:rsidR="008F4537">
        <w:rPr>
          <w:b/>
          <w:bCs/>
          <w:sz w:val="64"/>
          <w:szCs w:val="64"/>
        </w:rPr>
        <w:t xml:space="preserve"> </w:t>
      </w:r>
      <w:r>
        <w:rPr>
          <w:b/>
          <w:bCs/>
          <w:color w:val="0F6B47"/>
          <w:sz w:val="64"/>
          <w:szCs w:val="64"/>
        </w:rPr>
        <w:t>réseaux sociaux</w:t>
      </w:r>
    </w:p>
    <w:p w14:paraId="10D96061" w14:textId="77777777" w:rsidR="004D133F" w:rsidRDefault="00000000" w:rsidP="008F4537">
      <w:pPr>
        <w:spacing w:after="120" w:line="288" w:lineRule="auto"/>
        <w:jc w:val="both"/>
      </w:pPr>
      <w:r>
        <w:rPr>
          <w:color w:val="4E5C55"/>
          <w:sz w:val="24"/>
          <w:szCs w:val="24"/>
        </w:rPr>
        <w:t xml:space="preserve">La marque, la voix, les visuels, le calendrier et les règles de publication d’ECU sur les réseaux sociaux, du </w:t>
      </w:r>
      <w:proofErr w:type="spellStart"/>
      <w:r>
        <w:rPr>
          <w:color w:val="4E5C55"/>
          <w:sz w:val="24"/>
          <w:szCs w:val="24"/>
        </w:rPr>
        <w:t>pré-lancement</w:t>
      </w:r>
      <w:proofErr w:type="spellEnd"/>
      <w:r>
        <w:rPr>
          <w:color w:val="4E5C55"/>
          <w:sz w:val="24"/>
          <w:szCs w:val="24"/>
        </w:rPr>
        <w:t xml:space="preserve"> au régime de croisière.</w:t>
      </w:r>
    </w:p>
    <w:p w14:paraId="1364C22C" w14:textId="77777777" w:rsidR="004D133F" w:rsidRDefault="00000000" w:rsidP="008F4537">
      <w:pPr>
        <w:pStyle w:val="Titre1"/>
        <w:pageBreakBefore/>
        <w:jc w:val="both"/>
      </w:pPr>
      <w:proofErr w:type="gramStart"/>
      <w:r>
        <w:rPr>
          <w:color w:val="0F6B47"/>
        </w:rPr>
        <w:lastRenderedPageBreak/>
        <w:t xml:space="preserve">01  </w:t>
      </w:r>
      <w:r>
        <w:t>Préambule</w:t>
      </w:r>
      <w:proofErr w:type="gramEnd"/>
    </w:p>
    <w:p w14:paraId="1B79D44C" w14:textId="77777777" w:rsidR="004D133F" w:rsidRDefault="00000000" w:rsidP="008F4537">
      <w:pPr>
        <w:spacing w:after="120" w:line="288" w:lineRule="auto"/>
        <w:jc w:val="both"/>
      </w:pPr>
      <w:r>
        <w:t>La présente charte est le document de référence de toute communication d’ECU sur les réseaux sociaux. Elle s’impose à chaque membre de la Direction de la Communication, à chaque prestataire externe, à chaque partenaire qui communique sur ECU et à chaque outil d’intelligence artificielle utilisé pour produire du contenu.</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571A4F0D"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2BD237EF"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3AB89AE0" w14:textId="77777777" w:rsidR="004D133F" w:rsidRDefault="00000000" w:rsidP="008F4537">
            <w:pPr>
              <w:spacing w:after="60" w:line="276" w:lineRule="auto"/>
              <w:jc w:val="both"/>
            </w:pPr>
            <w:r>
              <w:rPr>
                <w:sz w:val="19"/>
                <w:szCs w:val="19"/>
              </w:rPr>
              <w:t>L’identité de marque ne dépend d’aucune personne. Elle dépend du Guide d’identité, de cette charte, des gabarits de production et du circuit de validation. Quels que soient les changements d’équipe, ces éléments garantissent la continuité, la cohérence et la crédibilité d’ECU.</w:t>
            </w:r>
          </w:p>
        </w:tc>
      </w:tr>
    </w:tbl>
    <w:p w14:paraId="27579119" w14:textId="77777777" w:rsidR="004D133F" w:rsidRDefault="004D133F" w:rsidP="008F4537">
      <w:pPr>
        <w:spacing w:after="160"/>
        <w:jc w:val="both"/>
      </w:pPr>
    </w:p>
    <w:p w14:paraId="65662AB8" w14:textId="77777777" w:rsidR="004D133F" w:rsidRDefault="00000000" w:rsidP="008F4537">
      <w:pPr>
        <w:spacing w:after="120" w:line="288" w:lineRule="auto"/>
        <w:jc w:val="both"/>
      </w:pPr>
      <w:r>
        <w:rPr>
          <w:rFonts w:ascii="Onest SemiBold" w:eastAsia="Onest SemiBold" w:hAnsi="Onest SemiBold" w:cs="Onest SemiBold"/>
        </w:rPr>
        <w:t>Hiérarchie des documents.</w:t>
      </w:r>
      <w:r>
        <w:t xml:space="preserve"> En cas de différence, le Guide d’identité v1.0 l’emporte sur tout ce qui touche au visuel ; le Document de référence l’emporte sur tout ce qui touche au produit, aux offres et aux promesses. Cette charte ne crée ni couleur, ni police, ni promesse : elle traduit les deux références en règles de publication.</w:t>
      </w:r>
    </w:p>
    <w:p w14:paraId="1B81CF5B" w14:textId="77777777" w:rsidR="004D133F" w:rsidRDefault="00000000" w:rsidP="008F4537">
      <w:pPr>
        <w:pStyle w:val="Titre2"/>
        <w:jc w:val="both"/>
      </w:pPr>
      <w:r>
        <w:t>Comment lire cette charte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5"/>
        <w:gridCol w:w="7903"/>
      </w:tblGrid>
      <w:tr w:rsidR="004D133F" w14:paraId="7C63F56C" w14:textId="77777777">
        <w:tblPrEx>
          <w:tblCellMar>
            <w:top w:w="0" w:type="dxa"/>
            <w:bottom w:w="0" w:type="dxa"/>
          </w:tblCellMar>
        </w:tblPrEx>
        <w:trPr>
          <w:tblHeader/>
        </w:trPr>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DFC88DC" w14:textId="77777777" w:rsidR="004D133F" w:rsidRDefault="00000000" w:rsidP="008F4537">
            <w:pPr>
              <w:spacing w:after="40" w:line="264" w:lineRule="auto"/>
              <w:jc w:val="both"/>
            </w:pPr>
            <w:r>
              <w:rPr>
                <w:rFonts w:ascii="Onest SemiBold" w:eastAsia="Onest SemiBold" w:hAnsi="Onest SemiBold" w:cs="Onest SemiBold"/>
                <w:sz w:val="17"/>
                <w:szCs w:val="17"/>
              </w:rPr>
              <w:t>Chapitres</w:t>
            </w:r>
          </w:p>
        </w:tc>
        <w:tc>
          <w:tcPr>
            <w:tcW w:w="790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C1B3F9B" w14:textId="77777777" w:rsidR="004D133F" w:rsidRDefault="00000000" w:rsidP="008F4537">
            <w:pPr>
              <w:spacing w:after="40" w:line="264" w:lineRule="auto"/>
              <w:jc w:val="both"/>
            </w:pPr>
            <w:r>
              <w:rPr>
                <w:rFonts w:ascii="Onest SemiBold" w:eastAsia="Onest SemiBold" w:hAnsi="Onest SemiBold" w:cs="Onest SemiBold"/>
                <w:sz w:val="17"/>
                <w:szCs w:val="17"/>
              </w:rPr>
              <w:t>Ce qu’ils fixent</w:t>
            </w:r>
          </w:p>
        </w:tc>
      </w:tr>
      <w:tr w:rsidR="004D133F" w14:paraId="0DB06A8E"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1CB2174" w14:textId="77777777" w:rsidR="004D133F" w:rsidRDefault="00000000" w:rsidP="008F4537">
            <w:pPr>
              <w:spacing w:after="40" w:line="264" w:lineRule="auto"/>
              <w:jc w:val="both"/>
            </w:pPr>
            <w:r>
              <w:rPr>
                <w:rFonts w:ascii="Onest SemiBold" w:eastAsia="Onest SemiBold" w:hAnsi="Onest SemiBold" w:cs="Onest SemiBold"/>
                <w:sz w:val="18"/>
                <w:szCs w:val="18"/>
              </w:rPr>
              <w:t>02 à 04</w:t>
            </w:r>
          </w:p>
        </w:tc>
        <w:tc>
          <w:tcPr>
            <w:tcW w:w="790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CF244E" w14:textId="77777777" w:rsidR="004D133F" w:rsidRDefault="00000000" w:rsidP="008F4537">
            <w:pPr>
              <w:spacing w:after="40" w:line="264" w:lineRule="auto"/>
              <w:jc w:val="both"/>
            </w:pPr>
            <w:r>
              <w:rPr>
                <w:sz w:val="18"/>
                <w:szCs w:val="18"/>
              </w:rPr>
              <w:t xml:space="preserve">Pourquoi ECU est sur les réseaux, ce qu’il y dit et à quel moment : la marque, le rôle des réseaux et leurs indicateurs, le calendrier du </w:t>
            </w:r>
            <w:proofErr w:type="spellStart"/>
            <w:r>
              <w:rPr>
                <w:sz w:val="18"/>
                <w:szCs w:val="18"/>
              </w:rPr>
              <w:t>pré-lancement</w:t>
            </w:r>
            <w:proofErr w:type="spellEnd"/>
            <w:r>
              <w:rPr>
                <w:sz w:val="18"/>
                <w:szCs w:val="18"/>
              </w:rPr>
              <w:t xml:space="preserve"> au régime de croisière.</w:t>
            </w:r>
          </w:p>
        </w:tc>
      </w:tr>
      <w:tr w:rsidR="004D133F" w14:paraId="30E69EC6"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3F46F20" w14:textId="77777777" w:rsidR="004D133F" w:rsidRDefault="00000000" w:rsidP="008F4537">
            <w:pPr>
              <w:spacing w:after="40" w:line="264" w:lineRule="auto"/>
              <w:jc w:val="both"/>
            </w:pPr>
            <w:r>
              <w:rPr>
                <w:rFonts w:ascii="Onest SemiBold" w:eastAsia="Onest SemiBold" w:hAnsi="Onest SemiBold" w:cs="Onest SemiBold"/>
                <w:sz w:val="18"/>
                <w:szCs w:val="18"/>
              </w:rPr>
              <w:t>05 à 07</w:t>
            </w:r>
          </w:p>
        </w:tc>
        <w:tc>
          <w:tcPr>
            <w:tcW w:w="790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357F88B" w14:textId="77777777" w:rsidR="004D133F" w:rsidRDefault="00000000" w:rsidP="008F4537">
            <w:pPr>
              <w:spacing w:after="40" w:line="264" w:lineRule="auto"/>
              <w:jc w:val="both"/>
            </w:pPr>
            <w:r>
              <w:rPr>
                <w:sz w:val="18"/>
                <w:szCs w:val="18"/>
              </w:rPr>
              <w:t>À quoi ressemble un contenu ECU : identité visuelle, rubriques et séries, anatomie d’un visuel.</w:t>
            </w:r>
          </w:p>
        </w:tc>
      </w:tr>
      <w:tr w:rsidR="004D133F" w14:paraId="491EE038"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A65E733" w14:textId="77777777" w:rsidR="004D133F" w:rsidRDefault="00000000" w:rsidP="008F4537">
            <w:pPr>
              <w:spacing w:after="40" w:line="264" w:lineRule="auto"/>
              <w:jc w:val="both"/>
            </w:pPr>
            <w:r>
              <w:rPr>
                <w:rFonts w:ascii="Onest SemiBold" w:eastAsia="Onest SemiBold" w:hAnsi="Onest SemiBold" w:cs="Onest SemiBold"/>
                <w:sz w:val="18"/>
                <w:szCs w:val="18"/>
              </w:rPr>
              <w:t>08 à 10</w:t>
            </w:r>
          </w:p>
        </w:tc>
        <w:tc>
          <w:tcPr>
            <w:tcW w:w="790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635E20" w14:textId="77777777" w:rsidR="004D133F" w:rsidRDefault="00000000" w:rsidP="008F4537">
            <w:pPr>
              <w:spacing w:after="40" w:line="264" w:lineRule="auto"/>
              <w:jc w:val="both"/>
            </w:pPr>
            <w:r>
              <w:rPr>
                <w:sz w:val="18"/>
                <w:szCs w:val="18"/>
              </w:rPr>
              <w:t>Comment on publie : plateformes, vidéo, rédaction et exactitude du message produit.</w:t>
            </w:r>
          </w:p>
        </w:tc>
      </w:tr>
      <w:tr w:rsidR="004D133F" w14:paraId="2B63F518"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08CA214" w14:textId="77777777" w:rsidR="004D133F" w:rsidRDefault="00000000" w:rsidP="008F4537">
            <w:pPr>
              <w:spacing w:after="40" w:line="264" w:lineRule="auto"/>
              <w:jc w:val="both"/>
            </w:pPr>
            <w:r>
              <w:rPr>
                <w:rFonts w:ascii="Onest SemiBold" w:eastAsia="Onest SemiBold" w:hAnsi="Onest SemiBold" w:cs="Onest SemiBold"/>
                <w:sz w:val="18"/>
                <w:szCs w:val="18"/>
              </w:rPr>
              <w:t>11 et 12</w:t>
            </w:r>
          </w:p>
        </w:tc>
        <w:tc>
          <w:tcPr>
            <w:tcW w:w="790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E32BC05" w14:textId="77777777" w:rsidR="004D133F" w:rsidRDefault="00000000" w:rsidP="008F4537">
            <w:pPr>
              <w:spacing w:after="40" w:line="264" w:lineRule="auto"/>
              <w:jc w:val="both"/>
            </w:pPr>
            <w:r>
              <w:rPr>
                <w:sz w:val="18"/>
                <w:szCs w:val="18"/>
              </w:rPr>
              <w:t>Comment on protège la marque et les personnes : confiance, sécurité, modération, publicité payante, IA, partenaires et ambassadeurs.</w:t>
            </w:r>
          </w:p>
        </w:tc>
      </w:tr>
      <w:tr w:rsidR="004D133F" w14:paraId="79B2EB8A"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4BE5523" w14:textId="77777777" w:rsidR="004D133F" w:rsidRDefault="00000000" w:rsidP="008F4537">
            <w:pPr>
              <w:spacing w:after="40" w:line="264" w:lineRule="auto"/>
              <w:jc w:val="both"/>
            </w:pPr>
            <w:r>
              <w:rPr>
                <w:rFonts w:ascii="Onest SemiBold" w:eastAsia="Onest SemiBold" w:hAnsi="Onest SemiBold" w:cs="Onest SemiBold"/>
                <w:sz w:val="18"/>
                <w:szCs w:val="18"/>
              </w:rPr>
              <w:t>13 et 14</w:t>
            </w:r>
          </w:p>
        </w:tc>
        <w:tc>
          <w:tcPr>
            <w:tcW w:w="790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4D4FB22" w14:textId="77777777" w:rsidR="004D133F" w:rsidRDefault="00000000" w:rsidP="008F4537">
            <w:pPr>
              <w:spacing w:after="40" w:line="264" w:lineRule="auto"/>
              <w:jc w:val="both"/>
            </w:pPr>
            <w:r>
              <w:rPr>
                <w:sz w:val="18"/>
                <w:szCs w:val="18"/>
              </w:rPr>
              <w:t>Le circuit de validation, l’intégration des nouveaux arrivants et les points encore à valider.</w:t>
            </w:r>
          </w:p>
        </w:tc>
      </w:tr>
    </w:tbl>
    <w:p w14:paraId="60030311" w14:textId="77777777" w:rsidR="004D133F" w:rsidRDefault="004D133F" w:rsidP="008F4537">
      <w:pPr>
        <w:spacing w:after="120"/>
        <w:jc w:val="both"/>
      </w:pPr>
    </w:p>
    <w:p w14:paraId="6E999FC7" w14:textId="520EE5FC" w:rsidR="004D133F" w:rsidRDefault="00000000" w:rsidP="008F4537">
      <w:pPr>
        <w:spacing w:after="120" w:line="288" w:lineRule="auto"/>
        <w:jc w:val="both"/>
      </w:pPr>
      <w:r>
        <w:t xml:space="preserve">Les éléments marqués </w:t>
      </w:r>
      <w:r>
        <w:rPr>
          <w:rFonts w:ascii="Onest SemiBold" w:eastAsia="Onest SemiBold" w:hAnsi="Onest SemiBold" w:cs="Onest SemiBold"/>
        </w:rPr>
        <w:t>[Proposé]</w:t>
      </w:r>
      <w:r>
        <w:t xml:space="preserve"> sont des recommandations de cette charte, appliquées par défaut jusqu’à leur validation ou leur modification (chapitre 14). </w:t>
      </w:r>
    </w:p>
    <w:p w14:paraId="373F966F" w14:textId="77777777" w:rsidR="004D133F" w:rsidRDefault="00000000" w:rsidP="008F4537">
      <w:pPr>
        <w:pStyle w:val="Titre1"/>
        <w:pageBreakBefore/>
        <w:jc w:val="both"/>
      </w:pPr>
      <w:proofErr w:type="gramStart"/>
      <w:r>
        <w:rPr>
          <w:color w:val="0F6B47"/>
        </w:rPr>
        <w:lastRenderedPageBreak/>
        <w:t xml:space="preserve">02  </w:t>
      </w:r>
      <w:r>
        <w:t>La</w:t>
      </w:r>
      <w:proofErr w:type="gramEnd"/>
      <w:r>
        <w:t xml:space="preserve"> marque sur les réseaux</w:t>
      </w:r>
    </w:p>
    <w:p w14:paraId="1D7AEA81" w14:textId="77777777" w:rsidR="004D133F" w:rsidRDefault="00000000" w:rsidP="008F4537">
      <w:pPr>
        <w:pStyle w:val="Titre2"/>
        <w:jc w:val="both"/>
      </w:pPr>
      <w:r>
        <w:t>2.1 Ce qu’est ECU</w:t>
      </w:r>
    </w:p>
    <w:p w14:paraId="0F8329F6" w14:textId="77777777" w:rsidR="004D133F" w:rsidRDefault="00000000" w:rsidP="008F4537">
      <w:pPr>
        <w:spacing w:after="120" w:line="288" w:lineRule="auto"/>
        <w:jc w:val="both"/>
      </w:pPr>
      <w:r>
        <w:rPr>
          <w:rFonts w:ascii="Onest SemiBold" w:eastAsia="Onest SemiBold" w:hAnsi="Onest SemiBold" w:cs="Onest SemiBold"/>
        </w:rPr>
        <w:t>ECU est un coach financier personnel.</w:t>
      </w:r>
      <w:r>
        <w:t xml:space="preserve"> Il aide chacun à comprendre sa situation, à mieux décider et à progresser durablement, à partir de sa réalité : espèces, Mobile Money, banque, tontines, dettes entre proches, biens et projets.</w:t>
      </w:r>
    </w:p>
    <w:p w14:paraId="35ED86B4" w14:textId="77777777" w:rsidR="004D133F" w:rsidRDefault="00000000" w:rsidP="008F4537">
      <w:pPr>
        <w:spacing w:after="120" w:line="288" w:lineRule="auto"/>
        <w:jc w:val="both"/>
      </w:pPr>
      <w:r>
        <w:t xml:space="preserve">ECU n’est ni un carnet de dépenses, ni un tableau de bord qui affiche sans expliquer, ni une promesse d’enrichissement rapide. </w:t>
      </w:r>
      <w:r>
        <w:rPr>
          <w:rFonts w:ascii="Onest SemiBold" w:eastAsia="Onest SemiBold" w:hAnsi="Onest SemiBold" w:cs="Onest SemiBold"/>
        </w:rPr>
        <w:t>Un coach, pas un tableau de bord</w:t>
      </w:r>
      <w:r>
        <w:t> : il relie la situation réelle de chacun à ses objectifs et l’accompagne dans la durée, sans jugement.</w:t>
      </w:r>
    </w:p>
    <w:p w14:paraId="7455740A" w14:textId="77777777" w:rsidR="004D133F" w:rsidRDefault="00000000" w:rsidP="008F4537">
      <w:pPr>
        <w:spacing w:after="120" w:line="288" w:lineRule="auto"/>
        <w:jc w:val="both"/>
      </w:pPr>
      <w:r>
        <w:t xml:space="preserve">L’écosystème réunit l’application mobile (le cœur), des supports physiques qui agissent là où vit le cash (le Carnet ECU et la Caisse ECU), des contenus et des partenaires. Un principe le gouverne : </w:t>
      </w:r>
      <w:r>
        <w:rPr>
          <w:rFonts w:ascii="Onest SemiBold" w:eastAsia="Onest SemiBold" w:hAnsi="Onest SemiBold" w:cs="Onest SemiBold"/>
        </w:rPr>
        <w:t>rien de ce qui porte la marque ECU ne vit en dehors du coaching</w:t>
      </w:r>
      <w:r>
        <w:t>.</w:t>
      </w:r>
    </w:p>
    <w:p w14:paraId="0D519CDF" w14:textId="77777777" w:rsidR="004D133F" w:rsidRDefault="00000000" w:rsidP="008F4537">
      <w:pPr>
        <w:pStyle w:val="Titre2"/>
        <w:jc w:val="both"/>
      </w:pPr>
      <w:r>
        <w:t>2.2 Le nom : une pièce, un bouclier</w:t>
      </w:r>
    </w:p>
    <w:p w14:paraId="0EFBC698" w14:textId="77777777" w:rsidR="004D133F" w:rsidRDefault="00000000" w:rsidP="008F4537">
      <w:pPr>
        <w:spacing w:after="120" w:line="288" w:lineRule="auto"/>
        <w:jc w:val="both"/>
      </w:pPr>
      <w:r>
        <w:t xml:space="preserve">ECU désigne une ancienne pièce de monnaie et, à l’origine, un bouclier. L’identité tient en une phrase : </w:t>
      </w:r>
      <w:r>
        <w:rPr>
          <w:rFonts w:ascii="Onest SemiBold" w:eastAsia="Onest SemiBold" w:hAnsi="Onest SemiBold" w:cs="Onest SemiBold"/>
        </w:rPr>
        <w:t>« S’occuper de l’argent, et le protéger. »</w:t>
      </w:r>
      <w:r>
        <w:t xml:space="preserve"> Les deux faces sont également présentes dans la ligne éditoriale.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42"/>
        <w:gridCol w:w="3855"/>
        <w:gridCol w:w="4241"/>
      </w:tblGrid>
      <w:tr w:rsidR="004D133F" w14:paraId="17D40A6F" w14:textId="77777777">
        <w:tblPrEx>
          <w:tblCellMar>
            <w:top w:w="0" w:type="dxa"/>
            <w:bottom w:w="0" w:type="dxa"/>
          </w:tblCellMar>
        </w:tblPrEx>
        <w:trPr>
          <w:tblHeader/>
        </w:trPr>
        <w:tc>
          <w:tcPr>
            <w:tcW w:w="154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BFE75CE" w14:textId="77777777" w:rsidR="004D133F" w:rsidRDefault="00000000" w:rsidP="008F4537">
            <w:pPr>
              <w:spacing w:after="40" w:line="264" w:lineRule="auto"/>
              <w:jc w:val="both"/>
            </w:pPr>
            <w:r>
              <w:rPr>
                <w:rFonts w:ascii="Onest SemiBold" w:eastAsia="Onest SemiBold" w:hAnsi="Onest SemiBold" w:cs="Onest SemiBold"/>
                <w:sz w:val="17"/>
                <w:szCs w:val="17"/>
              </w:rPr>
              <w:t>Face</w:t>
            </w:r>
          </w:p>
        </w:tc>
        <w:tc>
          <w:tcPr>
            <w:tcW w:w="385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BFA4FB5" w14:textId="77777777" w:rsidR="004D133F" w:rsidRDefault="00000000" w:rsidP="008F4537">
            <w:pPr>
              <w:spacing w:after="40" w:line="264" w:lineRule="auto"/>
              <w:jc w:val="both"/>
            </w:pPr>
            <w:r>
              <w:rPr>
                <w:rFonts w:ascii="Onest SemiBold" w:eastAsia="Onest SemiBold" w:hAnsi="Onest SemiBold" w:cs="Onest SemiBold"/>
                <w:sz w:val="17"/>
                <w:szCs w:val="17"/>
              </w:rPr>
              <w:t>Sens</w:t>
            </w:r>
          </w:p>
        </w:tc>
        <w:tc>
          <w:tcPr>
            <w:tcW w:w="424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CD08D92" w14:textId="77777777" w:rsidR="004D133F" w:rsidRDefault="00000000" w:rsidP="008F4537">
            <w:pPr>
              <w:spacing w:after="40" w:line="264" w:lineRule="auto"/>
              <w:jc w:val="both"/>
            </w:pPr>
            <w:r>
              <w:rPr>
                <w:rFonts w:ascii="Onest SemiBold" w:eastAsia="Onest SemiBold" w:hAnsi="Onest SemiBold" w:cs="Onest SemiBold"/>
                <w:sz w:val="17"/>
                <w:szCs w:val="17"/>
              </w:rPr>
              <w:t>Ce que cela donne sur les réseaux</w:t>
            </w:r>
          </w:p>
        </w:tc>
      </w:tr>
      <w:tr w:rsidR="004D133F" w14:paraId="2B3B2A75"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CA1097C" w14:textId="77777777" w:rsidR="004D133F" w:rsidRDefault="00000000" w:rsidP="008F4537">
            <w:pPr>
              <w:spacing w:after="40" w:line="264" w:lineRule="auto"/>
              <w:jc w:val="both"/>
            </w:pPr>
            <w:r>
              <w:rPr>
                <w:rFonts w:ascii="Onest SemiBold" w:eastAsia="Onest SemiBold" w:hAnsi="Onest SemiBold" w:cs="Onest SemiBold"/>
                <w:sz w:val="18"/>
                <w:szCs w:val="18"/>
              </w:rPr>
              <w:t>La pièce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F5A6A1" w14:textId="77777777" w:rsidR="004D133F" w:rsidRDefault="00000000" w:rsidP="008F4537">
            <w:pPr>
              <w:spacing w:after="40" w:line="264" w:lineRule="auto"/>
              <w:jc w:val="both"/>
            </w:pPr>
            <w:r>
              <w:rPr>
                <w:sz w:val="18"/>
                <w:szCs w:val="18"/>
              </w:rPr>
              <w:t>S’occuper de l’argent : savoir où il va, l’organiser, le faire grandir.</w:t>
            </w:r>
          </w:p>
        </w:tc>
        <w:tc>
          <w:tcPr>
            <w:tcW w:w="42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3061407" w14:textId="77777777" w:rsidR="004D133F" w:rsidRDefault="00000000" w:rsidP="008F4537">
            <w:pPr>
              <w:spacing w:after="40" w:line="264" w:lineRule="auto"/>
              <w:jc w:val="both"/>
            </w:pPr>
            <w:r>
              <w:rPr>
                <w:sz w:val="18"/>
                <w:szCs w:val="18"/>
              </w:rPr>
              <w:t>Budgets, épargne, objectifs, habitudes, petits progrès réels.</w:t>
            </w:r>
          </w:p>
        </w:tc>
      </w:tr>
      <w:tr w:rsidR="004D133F" w14:paraId="6D902E26"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7D8A326" w14:textId="77777777" w:rsidR="004D133F" w:rsidRDefault="00000000" w:rsidP="008F4537">
            <w:pPr>
              <w:spacing w:after="40" w:line="264" w:lineRule="auto"/>
              <w:jc w:val="both"/>
            </w:pPr>
            <w:r>
              <w:rPr>
                <w:rFonts w:ascii="Onest SemiBold" w:eastAsia="Onest SemiBold" w:hAnsi="Onest SemiBold" w:cs="Onest SemiBold"/>
                <w:sz w:val="18"/>
                <w:szCs w:val="18"/>
              </w:rPr>
              <w:t>Le bouclier</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CF797B5" w14:textId="77777777" w:rsidR="004D133F" w:rsidRDefault="00000000" w:rsidP="008F4537">
            <w:pPr>
              <w:spacing w:after="40" w:line="264" w:lineRule="auto"/>
              <w:jc w:val="both"/>
            </w:pPr>
            <w:r>
              <w:rPr>
                <w:sz w:val="18"/>
                <w:szCs w:val="18"/>
              </w:rPr>
              <w:t>Le protéger : anticiper les coups durs, garder une réserve, sécuriser ses biens.</w:t>
            </w:r>
          </w:p>
        </w:tc>
        <w:tc>
          <w:tcPr>
            <w:tcW w:w="42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83EFB7" w14:textId="77777777" w:rsidR="004D133F" w:rsidRDefault="00000000" w:rsidP="008F4537">
            <w:pPr>
              <w:spacing w:after="40" w:line="264" w:lineRule="auto"/>
              <w:jc w:val="both"/>
            </w:pPr>
            <w:r>
              <w:rPr>
                <w:sz w:val="18"/>
                <w:szCs w:val="18"/>
              </w:rPr>
              <w:t>Fonds de précaution, échéances, dettes entre proches, papiers d’une parcelle, imprévus, arnaques.</w:t>
            </w:r>
          </w:p>
        </w:tc>
      </w:tr>
    </w:tbl>
    <w:p w14:paraId="4F474C95" w14:textId="77777777" w:rsidR="004D133F" w:rsidRDefault="004D133F" w:rsidP="008F4537">
      <w:pPr>
        <w:spacing w:after="120"/>
        <w:jc w:val="both"/>
      </w:pPr>
    </w:p>
    <w:p w14:paraId="7D51D5CE" w14:textId="77777777" w:rsidR="004D133F" w:rsidRDefault="00000000" w:rsidP="008F4537">
      <w:pPr>
        <w:pStyle w:val="Titre2"/>
        <w:jc w:val="both"/>
      </w:pPr>
      <w:r>
        <w:t>2.3 La promesse et la signature</w:t>
      </w:r>
    </w:p>
    <w:p w14:paraId="47842C55" w14:textId="77777777" w:rsidR="004D133F" w:rsidRDefault="00000000" w:rsidP="008F4537">
      <w:pPr>
        <w:spacing w:after="120" w:line="288" w:lineRule="auto"/>
        <w:jc w:val="both"/>
      </w:pPr>
      <w:r>
        <w:rPr>
          <w:rFonts w:ascii="Onest SemiBold" w:eastAsia="Onest SemiBold" w:hAnsi="Onest SemiBold" w:cs="Onest SemiBold"/>
        </w:rPr>
        <w:t>ECU aide chacun à transformer sa relation à l’argent et à progresser vers une situation mieux maîtrisée.</w:t>
      </w:r>
      <w:r>
        <w:t xml:space="preserve"> La promesse tient en trois verbes, qui donnent aussi leur nom à trois des cinq rubriques (chapitre 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42"/>
        <w:gridCol w:w="4433"/>
        <w:gridCol w:w="3663"/>
      </w:tblGrid>
      <w:tr w:rsidR="004D133F" w14:paraId="60135AD0" w14:textId="77777777">
        <w:tblPrEx>
          <w:tblCellMar>
            <w:top w:w="0" w:type="dxa"/>
            <w:bottom w:w="0" w:type="dxa"/>
          </w:tblCellMar>
        </w:tblPrEx>
        <w:trPr>
          <w:tblHeader/>
        </w:trPr>
        <w:tc>
          <w:tcPr>
            <w:tcW w:w="154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4A59352" w14:textId="77777777" w:rsidR="004D133F" w:rsidRDefault="00000000" w:rsidP="008F4537">
            <w:pPr>
              <w:spacing w:after="40" w:line="264" w:lineRule="auto"/>
              <w:jc w:val="both"/>
            </w:pPr>
            <w:r>
              <w:rPr>
                <w:rFonts w:ascii="Onest SemiBold" w:eastAsia="Onest SemiBold" w:hAnsi="Onest SemiBold" w:cs="Onest SemiBold"/>
                <w:sz w:val="17"/>
                <w:szCs w:val="17"/>
              </w:rPr>
              <w:t>Verbe</w:t>
            </w:r>
          </w:p>
        </w:tc>
        <w:tc>
          <w:tcPr>
            <w:tcW w:w="443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F116D7B" w14:textId="77777777" w:rsidR="004D133F" w:rsidRDefault="00000000" w:rsidP="008F4537">
            <w:pPr>
              <w:spacing w:after="40" w:line="264" w:lineRule="auto"/>
              <w:jc w:val="both"/>
            </w:pPr>
            <w:r>
              <w:rPr>
                <w:rFonts w:ascii="Onest SemiBold" w:eastAsia="Onest SemiBold" w:hAnsi="Onest SemiBold" w:cs="Onest SemiBold"/>
                <w:sz w:val="17"/>
                <w:szCs w:val="17"/>
              </w:rPr>
              <w:t>Ce qu’il signifie</w:t>
            </w:r>
          </w:p>
        </w:tc>
        <w:tc>
          <w:tcPr>
            <w:tcW w:w="366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AA1E677" w14:textId="77777777" w:rsidR="004D133F" w:rsidRDefault="00000000" w:rsidP="008F4537">
            <w:pPr>
              <w:spacing w:after="40" w:line="264" w:lineRule="auto"/>
              <w:jc w:val="both"/>
            </w:pPr>
            <w:r>
              <w:rPr>
                <w:rFonts w:ascii="Onest SemiBold" w:eastAsia="Onest SemiBold" w:hAnsi="Onest SemiBold" w:cs="Onest SemiBold"/>
                <w:sz w:val="17"/>
                <w:szCs w:val="17"/>
              </w:rPr>
              <w:t>Exemple de prise de parole</w:t>
            </w:r>
          </w:p>
        </w:tc>
      </w:tr>
      <w:tr w:rsidR="004D133F" w14:paraId="704965E2"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8FD9DE" w14:textId="77777777" w:rsidR="004D133F" w:rsidRDefault="00000000" w:rsidP="008F4537">
            <w:pPr>
              <w:spacing w:after="40" w:line="264" w:lineRule="auto"/>
              <w:jc w:val="both"/>
            </w:pPr>
            <w:r>
              <w:rPr>
                <w:rFonts w:ascii="Onest SemiBold" w:eastAsia="Onest SemiBold" w:hAnsi="Onest SemiBold" w:cs="Onest SemiBold"/>
                <w:sz w:val="18"/>
                <w:szCs w:val="18"/>
              </w:rPr>
              <w:t>Comprendre</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A60099" w14:textId="77777777" w:rsidR="004D133F" w:rsidRDefault="00000000" w:rsidP="008F4537">
            <w:pPr>
              <w:spacing w:after="40" w:line="264" w:lineRule="auto"/>
              <w:jc w:val="both"/>
            </w:pPr>
            <w:r>
              <w:rPr>
                <w:sz w:val="18"/>
                <w:szCs w:val="18"/>
              </w:rPr>
              <w:t>Rendre la situation lisible, même quand l’argent est dispersé entre cash, Mobile Money, banque et tontine.</w:t>
            </w:r>
          </w:p>
        </w:tc>
        <w:tc>
          <w:tcPr>
            <w:tcW w:w="366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971DD74" w14:textId="77777777" w:rsidR="004D133F" w:rsidRDefault="00000000" w:rsidP="008F4537">
            <w:pPr>
              <w:spacing w:after="40" w:line="264" w:lineRule="auto"/>
              <w:jc w:val="both"/>
            </w:pPr>
            <w:r>
              <w:rPr>
                <w:sz w:val="18"/>
                <w:szCs w:val="18"/>
              </w:rPr>
              <w:t>« Le mois est passé. Cette fois, tu sais où. »</w:t>
            </w:r>
          </w:p>
        </w:tc>
      </w:tr>
      <w:tr w:rsidR="004D133F" w14:paraId="35442460"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AD67886" w14:textId="77777777" w:rsidR="004D133F" w:rsidRDefault="00000000" w:rsidP="008F4537">
            <w:pPr>
              <w:spacing w:after="40" w:line="264" w:lineRule="auto"/>
              <w:jc w:val="both"/>
            </w:pPr>
            <w:r>
              <w:rPr>
                <w:rFonts w:ascii="Onest SemiBold" w:eastAsia="Onest SemiBold" w:hAnsi="Onest SemiBold" w:cs="Onest SemiBold"/>
                <w:sz w:val="18"/>
                <w:szCs w:val="18"/>
              </w:rPr>
              <w:t>Décider</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0DA9C66" w14:textId="77777777" w:rsidR="004D133F" w:rsidRDefault="00000000" w:rsidP="008F4537">
            <w:pPr>
              <w:spacing w:after="40" w:line="264" w:lineRule="auto"/>
              <w:jc w:val="both"/>
            </w:pPr>
            <w:r>
              <w:rPr>
                <w:sz w:val="18"/>
                <w:szCs w:val="18"/>
              </w:rPr>
              <w:t>Éclairer les choix, comparer les options, anticiper les conséquences avant d’agir.</w:t>
            </w:r>
          </w:p>
        </w:tc>
        <w:tc>
          <w:tcPr>
            <w:tcW w:w="366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DAEC839" w14:textId="77777777" w:rsidR="004D133F" w:rsidRDefault="00000000" w:rsidP="008F4537">
            <w:pPr>
              <w:spacing w:after="40" w:line="264" w:lineRule="auto"/>
              <w:jc w:val="both"/>
            </w:pPr>
            <w:r>
              <w:rPr>
                <w:sz w:val="18"/>
                <w:szCs w:val="18"/>
              </w:rPr>
              <w:t>« Baptême ou rentrée d’abord ? Voici comment comparer. »</w:t>
            </w:r>
          </w:p>
        </w:tc>
      </w:tr>
      <w:tr w:rsidR="004D133F" w14:paraId="3486B89D"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2343F7C" w14:textId="77777777" w:rsidR="004D133F" w:rsidRDefault="00000000" w:rsidP="008F4537">
            <w:pPr>
              <w:spacing w:after="40" w:line="264" w:lineRule="auto"/>
              <w:jc w:val="both"/>
            </w:pPr>
            <w:r>
              <w:rPr>
                <w:rFonts w:ascii="Onest SemiBold" w:eastAsia="Onest SemiBold" w:hAnsi="Onest SemiBold" w:cs="Onest SemiBold"/>
                <w:sz w:val="18"/>
                <w:szCs w:val="18"/>
              </w:rPr>
              <w:t>Progresser</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9742BE5" w14:textId="77777777" w:rsidR="004D133F" w:rsidRDefault="00000000" w:rsidP="008F4537">
            <w:pPr>
              <w:spacing w:after="40" w:line="264" w:lineRule="auto"/>
              <w:jc w:val="both"/>
            </w:pPr>
            <w:r>
              <w:rPr>
                <w:sz w:val="18"/>
                <w:szCs w:val="18"/>
              </w:rPr>
              <w:t>Traduire les décisions en habitudes et en résultats concrets, semaine après semaine.</w:t>
            </w:r>
          </w:p>
        </w:tc>
        <w:tc>
          <w:tcPr>
            <w:tcW w:w="366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C4E4B4" w14:textId="77777777" w:rsidR="004D133F" w:rsidRDefault="00000000" w:rsidP="008F4537">
            <w:pPr>
              <w:spacing w:after="40" w:line="264" w:lineRule="auto"/>
              <w:jc w:val="both"/>
            </w:pPr>
            <w:r>
              <w:rPr>
                <w:sz w:val="18"/>
                <w:szCs w:val="18"/>
              </w:rPr>
              <w:t>« Un peu chaque semaine. Et ça monte. »</w:t>
            </w:r>
          </w:p>
        </w:tc>
      </w:tr>
    </w:tbl>
    <w:p w14:paraId="2F65362E" w14:textId="77777777" w:rsidR="004D133F" w:rsidRDefault="004D133F" w:rsidP="008F4537">
      <w:pPr>
        <w:spacing w:after="12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293B944A"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58DC3FB4"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1484B0B0" w14:textId="77777777" w:rsidR="004D133F" w:rsidRDefault="00000000" w:rsidP="008F4537">
            <w:pPr>
              <w:spacing w:after="60" w:line="276" w:lineRule="auto"/>
              <w:jc w:val="both"/>
            </w:pPr>
            <w:r>
              <w:rPr>
                <w:rFonts w:ascii="Onest SemiBold" w:eastAsia="Onest SemiBold" w:hAnsi="Onest SemiBold" w:cs="Onest SemiBold"/>
                <w:sz w:val="19"/>
                <w:szCs w:val="19"/>
              </w:rPr>
              <w:t>La signature d’ECU est « S’occuper de l’argent, et le protéger. »</w:t>
            </w:r>
            <w:r>
              <w:rPr>
                <w:sz w:val="19"/>
                <w:szCs w:val="19"/>
              </w:rPr>
              <w:t xml:space="preserve"> Elle figure dans la bio des comptes, sur la dernière slide des carrousels et dans la clôture des vidéos.</w:t>
            </w:r>
          </w:p>
          <w:p w14:paraId="417B10AD" w14:textId="77777777" w:rsidR="004D133F" w:rsidRDefault="00000000" w:rsidP="008F4537">
            <w:pPr>
              <w:spacing w:after="60" w:line="276" w:lineRule="auto"/>
              <w:jc w:val="both"/>
            </w:pPr>
            <w:r>
              <w:rPr>
                <w:sz w:val="19"/>
                <w:szCs w:val="19"/>
              </w:rPr>
              <w:t>Les trois verbes structurent la ligne éditoriale par les badges de rubrique ; ils ne se publient pas comme un slogan.</w:t>
            </w:r>
          </w:p>
        </w:tc>
      </w:tr>
    </w:tbl>
    <w:p w14:paraId="6DB4B3BF" w14:textId="77777777" w:rsidR="004D133F" w:rsidRDefault="004D133F" w:rsidP="008F4537">
      <w:pPr>
        <w:spacing w:after="160"/>
        <w:jc w:val="both"/>
      </w:pPr>
    </w:p>
    <w:p w14:paraId="4860908F" w14:textId="77777777" w:rsidR="004D133F" w:rsidRDefault="00000000" w:rsidP="008F4537">
      <w:pPr>
        <w:pStyle w:val="Titre2"/>
        <w:jc w:val="both"/>
      </w:pPr>
      <w:r>
        <w:lastRenderedPageBreak/>
        <w:t>2.4 Messages-clés</w:t>
      </w:r>
    </w:p>
    <w:p w14:paraId="3B96A6A0" w14:textId="77777777" w:rsidR="004D133F" w:rsidRDefault="00000000" w:rsidP="008F4537">
      <w:pPr>
        <w:spacing w:after="120" w:line="288" w:lineRule="auto"/>
        <w:jc w:val="both"/>
      </w:pPr>
      <w:r>
        <w:t>Chaque message-clé correspond à une réalité du produit décrite dans le Document de référence. Avant le lancement, seuls les messages de marque (en vert dans le tableau) se publient ; les autres attendent la version de lancement (chapitres 4.3 et 10.6).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84"/>
        <w:gridCol w:w="6554"/>
      </w:tblGrid>
      <w:tr w:rsidR="004D133F" w14:paraId="47380AB1" w14:textId="77777777">
        <w:tblPrEx>
          <w:tblCellMar>
            <w:top w:w="0" w:type="dxa"/>
            <w:bottom w:w="0" w:type="dxa"/>
          </w:tblCellMar>
        </w:tblPrEx>
        <w:trPr>
          <w:tblHeader/>
        </w:trPr>
        <w:tc>
          <w:tcPr>
            <w:tcW w:w="308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D831873" w14:textId="77777777" w:rsidR="004D133F" w:rsidRDefault="00000000" w:rsidP="008F4537">
            <w:pPr>
              <w:spacing w:after="40" w:line="264" w:lineRule="auto"/>
              <w:jc w:val="both"/>
            </w:pPr>
            <w:r>
              <w:rPr>
                <w:rFonts w:ascii="Onest SemiBold" w:eastAsia="Onest SemiBold" w:hAnsi="Onest SemiBold" w:cs="Onest SemiBold"/>
                <w:sz w:val="17"/>
                <w:szCs w:val="17"/>
              </w:rPr>
              <w:t>Message</w:t>
            </w:r>
          </w:p>
        </w:tc>
        <w:tc>
          <w:tcPr>
            <w:tcW w:w="655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94DC2D4" w14:textId="77777777" w:rsidR="004D133F" w:rsidRDefault="00000000" w:rsidP="008F4537">
            <w:pPr>
              <w:spacing w:after="40" w:line="264" w:lineRule="auto"/>
              <w:jc w:val="both"/>
            </w:pPr>
            <w:r>
              <w:rPr>
                <w:rFonts w:ascii="Onest SemiBold" w:eastAsia="Onest SemiBold" w:hAnsi="Onest SemiBold" w:cs="Onest SemiBold"/>
                <w:sz w:val="17"/>
                <w:szCs w:val="17"/>
              </w:rPr>
              <w:t>Traduction dans la communication</w:t>
            </w:r>
          </w:p>
        </w:tc>
      </w:tr>
      <w:tr w:rsidR="004D133F" w14:paraId="5EDA998E"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FF13AC" w14:textId="77777777" w:rsidR="004D133F" w:rsidRDefault="00000000" w:rsidP="008F4537">
            <w:pPr>
              <w:spacing w:after="40" w:line="264" w:lineRule="auto"/>
              <w:jc w:val="both"/>
            </w:pPr>
            <w:r>
              <w:rPr>
                <w:rFonts w:ascii="Onest SemiBold" w:eastAsia="Onest SemiBold" w:hAnsi="Onest SemiBold" w:cs="Onest SemiBold"/>
                <w:color w:val="0F6B47"/>
                <w:sz w:val="18"/>
                <w:szCs w:val="18"/>
              </w:rPr>
              <w:t>Un coach, pas un tableau de bord</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3A2927E" w14:textId="77777777" w:rsidR="004D133F" w:rsidRDefault="00000000" w:rsidP="008F4537">
            <w:pPr>
              <w:spacing w:after="40" w:line="264" w:lineRule="auto"/>
              <w:jc w:val="both"/>
            </w:pPr>
            <w:r>
              <w:rPr>
                <w:sz w:val="18"/>
                <w:szCs w:val="18"/>
              </w:rPr>
              <w:t>ECU explique, éclaire et accompagne. Il ne se contente pas d’afficher des chiffres.</w:t>
            </w:r>
          </w:p>
        </w:tc>
      </w:tr>
      <w:tr w:rsidR="004D133F" w14:paraId="43F48871"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341B5C1" w14:textId="77777777" w:rsidR="004D133F" w:rsidRDefault="00000000" w:rsidP="008F4537">
            <w:pPr>
              <w:spacing w:after="40" w:line="264" w:lineRule="auto"/>
              <w:jc w:val="both"/>
            </w:pPr>
            <w:r>
              <w:rPr>
                <w:rFonts w:ascii="Onest SemiBold" w:eastAsia="Onest SemiBold" w:hAnsi="Onest SemiBold" w:cs="Onest SemiBold"/>
                <w:color w:val="0F6B47"/>
                <w:sz w:val="18"/>
                <w:szCs w:val="18"/>
              </w:rPr>
              <w:t>Sans jugement</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AE66670" w14:textId="77777777" w:rsidR="004D133F" w:rsidRDefault="00000000" w:rsidP="008F4537">
            <w:pPr>
              <w:spacing w:after="40" w:line="264" w:lineRule="auto"/>
              <w:jc w:val="both"/>
            </w:pPr>
            <w:r>
              <w:rPr>
                <w:sz w:val="18"/>
                <w:szCs w:val="18"/>
              </w:rPr>
              <w:t>Jamais de reproche. On explique une difficulté et on propose une suite.</w:t>
            </w:r>
          </w:p>
        </w:tc>
      </w:tr>
      <w:tr w:rsidR="004D133F" w14:paraId="734EA500"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72338E7" w14:textId="77777777" w:rsidR="004D133F" w:rsidRDefault="00000000" w:rsidP="008F4537">
            <w:pPr>
              <w:spacing w:after="40" w:line="264" w:lineRule="auto"/>
              <w:jc w:val="both"/>
            </w:pPr>
            <w:r>
              <w:rPr>
                <w:rFonts w:ascii="Onest SemiBold" w:eastAsia="Onest SemiBold" w:hAnsi="Onest SemiBold" w:cs="Onest SemiBold"/>
                <w:color w:val="0F6B47"/>
                <w:sz w:val="18"/>
                <w:szCs w:val="18"/>
              </w:rPr>
              <w:t>La progression, sans promesse</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4AA2A7" w14:textId="77777777" w:rsidR="004D133F" w:rsidRDefault="00000000" w:rsidP="008F4537">
            <w:pPr>
              <w:spacing w:after="40" w:line="264" w:lineRule="auto"/>
              <w:jc w:val="both"/>
            </w:pPr>
            <w:r>
              <w:rPr>
                <w:sz w:val="18"/>
                <w:szCs w:val="18"/>
              </w:rPr>
              <w:t xml:space="preserve">On montre que ça monte, </w:t>
            </w:r>
            <w:proofErr w:type="gramStart"/>
            <w:r>
              <w:rPr>
                <w:sz w:val="18"/>
                <w:szCs w:val="18"/>
              </w:rPr>
              <w:t>jamais qu’on devient</w:t>
            </w:r>
            <w:proofErr w:type="gramEnd"/>
            <w:r>
              <w:rPr>
                <w:sz w:val="18"/>
                <w:szCs w:val="18"/>
              </w:rPr>
              <w:t xml:space="preserve"> riche.</w:t>
            </w:r>
          </w:p>
        </w:tc>
      </w:tr>
      <w:tr w:rsidR="004D133F" w14:paraId="370765D1"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1CE404" w14:textId="77777777" w:rsidR="004D133F" w:rsidRDefault="00000000" w:rsidP="008F4537">
            <w:pPr>
              <w:spacing w:after="40" w:line="264" w:lineRule="auto"/>
              <w:jc w:val="both"/>
            </w:pPr>
            <w:r>
              <w:rPr>
                <w:rFonts w:ascii="Onest SemiBold" w:eastAsia="Onest SemiBold" w:hAnsi="Onest SemiBold" w:cs="Onest SemiBold"/>
                <w:color w:val="0F6B47"/>
                <w:sz w:val="18"/>
                <w:szCs w:val="18"/>
              </w:rPr>
              <w:t>Pensé pour notre réalité</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644067" w14:textId="77777777" w:rsidR="004D133F" w:rsidRDefault="00000000" w:rsidP="008F4537">
            <w:pPr>
              <w:spacing w:after="40" w:line="264" w:lineRule="auto"/>
              <w:jc w:val="both"/>
            </w:pPr>
            <w:r>
              <w:rPr>
                <w:sz w:val="18"/>
                <w:szCs w:val="18"/>
              </w:rPr>
              <w:t>Cash, Mobile Money, banque, tontine, argent prêté à un proche, avec des exemples locaux (zémidjan, envoi à la famille, cotisation).</w:t>
            </w:r>
          </w:p>
        </w:tc>
      </w:tr>
      <w:tr w:rsidR="004D133F" w14:paraId="6DF449FA"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1D9D7D2" w14:textId="77777777" w:rsidR="004D133F" w:rsidRDefault="00000000" w:rsidP="008F4537">
            <w:pPr>
              <w:spacing w:after="40" w:line="264" w:lineRule="auto"/>
              <w:jc w:val="both"/>
            </w:pPr>
            <w:r>
              <w:rPr>
                <w:rFonts w:ascii="Onest SemiBold" w:eastAsia="Onest SemiBold" w:hAnsi="Onest SemiBold" w:cs="Onest SemiBold"/>
                <w:sz w:val="18"/>
                <w:szCs w:val="18"/>
              </w:rPr>
              <w:t>Un coach qui parle au bon moment</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D39656A" w14:textId="77777777" w:rsidR="004D133F" w:rsidRDefault="00000000" w:rsidP="008F4537">
            <w:pPr>
              <w:spacing w:after="40" w:line="264" w:lineRule="auto"/>
              <w:jc w:val="both"/>
            </w:pPr>
            <w:r>
              <w:rPr>
                <w:sz w:val="18"/>
                <w:szCs w:val="18"/>
              </w:rPr>
              <w:t>Un conseil issu de la situation réelle, d’une seule voix. Et qui sait se taire quand tout est à jour.</w:t>
            </w:r>
          </w:p>
        </w:tc>
      </w:tr>
      <w:tr w:rsidR="004D133F" w14:paraId="290DC660"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FC6FE0C" w14:textId="77777777" w:rsidR="004D133F" w:rsidRDefault="00000000" w:rsidP="008F4537">
            <w:pPr>
              <w:spacing w:after="40" w:line="264" w:lineRule="auto"/>
              <w:jc w:val="both"/>
            </w:pPr>
            <w:r>
              <w:rPr>
                <w:rFonts w:ascii="Onest SemiBold" w:eastAsia="Onest SemiBold" w:hAnsi="Onest SemiBold" w:cs="Onest SemiBold"/>
                <w:sz w:val="18"/>
                <w:szCs w:val="18"/>
              </w:rPr>
              <w:t>Noter sans effort</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00CE083" w14:textId="77777777" w:rsidR="004D133F" w:rsidRDefault="00000000" w:rsidP="008F4537">
            <w:pPr>
              <w:spacing w:after="40" w:line="264" w:lineRule="auto"/>
              <w:jc w:val="both"/>
            </w:pPr>
            <w:r>
              <w:rPr>
                <w:sz w:val="18"/>
                <w:szCs w:val="18"/>
              </w:rPr>
              <w:t>Taper, dire ou scanner, selon ce que la version publiée permet. On montre le geste, pas une liste de fonctions.</w:t>
            </w:r>
          </w:p>
        </w:tc>
      </w:tr>
      <w:tr w:rsidR="004D133F" w14:paraId="5BC66BC5"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08020FA" w14:textId="77777777" w:rsidR="004D133F" w:rsidRDefault="00000000" w:rsidP="008F4537">
            <w:pPr>
              <w:spacing w:after="40" w:line="264" w:lineRule="auto"/>
              <w:jc w:val="both"/>
            </w:pPr>
            <w:r>
              <w:rPr>
                <w:rFonts w:ascii="Onest SemiBold" w:eastAsia="Onest SemiBold" w:hAnsi="Onest SemiBold" w:cs="Onest SemiBold"/>
                <w:sz w:val="18"/>
                <w:szCs w:val="18"/>
              </w:rPr>
              <w:t>Qui ne bloque jamais</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E7DD0F8" w14:textId="77777777" w:rsidR="004D133F" w:rsidRDefault="00000000" w:rsidP="008F4537">
            <w:pPr>
              <w:spacing w:after="40" w:line="264" w:lineRule="auto"/>
              <w:jc w:val="both"/>
            </w:pPr>
            <w:r>
              <w:rPr>
                <w:sz w:val="18"/>
                <w:szCs w:val="18"/>
              </w:rPr>
              <w:t>Un solde peut être négatif, une échéance dépassée : ECU signale, il n’interdit pas.</w:t>
            </w:r>
          </w:p>
        </w:tc>
      </w:tr>
      <w:tr w:rsidR="004D133F" w14:paraId="7ED5EA95"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214ED0" w14:textId="77777777" w:rsidR="004D133F" w:rsidRDefault="00000000" w:rsidP="008F4537">
            <w:pPr>
              <w:spacing w:after="40" w:line="264" w:lineRule="auto"/>
              <w:jc w:val="both"/>
            </w:pPr>
            <w:r>
              <w:rPr>
                <w:rFonts w:ascii="Onest SemiBold" w:eastAsia="Onest SemiBold" w:hAnsi="Onest SemiBold" w:cs="Onest SemiBold"/>
                <w:sz w:val="18"/>
                <w:szCs w:val="18"/>
              </w:rPr>
              <w:t>Transparent</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D97122" w14:textId="77777777" w:rsidR="004D133F" w:rsidRDefault="00000000" w:rsidP="008F4537">
            <w:pPr>
              <w:spacing w:after="40" w:line="264" w:lineRule="auto"/>
              <w:jc w:val="both"/>
            </w:pPr>
            <w:r>
              <w:rPr>
                <w:sz w:val="18"/>
                <w:szCs w:val="18"/>
              </w:rPr>
              <w:t>L’origine d’un conseil et le caractère estimatif de certains chiffres sont expliqués. ECU n’enregistre rien sans confirmation.</w:t>
            </w:r>
          </w:p>
        </w:tc>
      </w:tr>
      <w:tr w:rsidR="004D133F" w14:paraId="162537BF"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955009" w14:textId="77777777" w:rsidR="004D133F" w:rsidRDefault="00000000" w:rsidP="008F4537">
            <w:pPr>
              <w:spacing w:after="40" w:line="264" w:lineRule="auto"/>
              <w:jc w:val="both"/>
            </w:pPr>
            <w:r>
              <w:rPr>
                <w:rFonts w:ascii="Onest SemiBold" w:eastAsia="Onest SemiBold" w:hAnsi="Onest SemiBold" w:cs="Onest SemiBold"/>
                <w:sz w:val="18"/>
                <w:szCs w:val="18"/>
              </w:rPr>
              <w:t>Des objets là où vit le cash</w:t>
            </w:r>
          </w:p>
        </w:tc>
        <w:tc>
          <w:tcPr>
            <w:tcW w:w="655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2C577D" w14:textId="77777777" w:rsidR="004D133F" w:rsidRDefault="00000000" w:rsidP="008F4537">
            <w:pPr>
              <w:spacing w:after="40" w:line="264" w:lineRule="auto"/>
              <w:jc w:val="both"/>
            </w:pPr>
            <w:r>
              <w:rPr>
                <w:sz w:val="18"/>
                <w:szCs w:val="18"/>
              </w:rPr>
              <w:t xml:space="preserve">Le Carnet ECU et la Caisse ECU, </w:t>
            </w:r>
            <w:r>
              <w:rPr>
                <w:rFonts w:ascii="Onest SemiBold" w:eastAsia="Onest SemiBold" w:hAnsi="Onest SemiBold" w:cs="Onest SemiBold"/>
                <w:sz w:val="18"/>
                <w:szCs w:val="18"/>
              </w:rPr>
              <w:t>uniquement lorsqu’ils sont disponibles</w:t>
            </w:r>
            <w:r>
              <w:rPr>
                <w:sz w:val="18"/>
                <w:szCs w:val="18"/>
              </w:rPr>
              <w:t>.</w:t>
            </w:r>
          </w:p>
        </w:tc>
      </w:tr>
    </w:tbl>
    <w:p w14:paraId="2CD84BFE" w14:textId="77777777" w:rsidR="004D133F" w:rsidRDefault="004D133F" w:rsidP="008F4537">
      <w:pPr>
        <w:spacing w:after="120"/>
        <w:jc w:val="both"/>
      </w:pPr>
    </w:p>
    <w:p w14:paraId="00E80C32" w14:textId="77777777" w:rsidR="004D133F" w:rsidRDefault="00000000" w:rsidP="008F4537">
      <w:pPr>
        <w:pStyle w:val="Titre2"/>
        <w:jc w:val="both"/>
      </w:pPr>
      <w:r>
        <w:t>2.5 Trois principes de design, appliqués aux réseaux</w:t>
      </w:r>
    </w:p>
    <w:p w14:paraId="61288120" w14:textId="77777777" w:rsidR="004D133F" w:rsidRDefault="00000000" w:rsidP="008F4537">
      <w:pPr>
        <w:spacing w:after="120" w:line="288" w:lineRule="auto"/>
        <w:jc w:val="both"/>
      </w:pPr>
      <w:r>
        <w:rPr>
          <w:rFonts w:ascii="Onest SemiBold" w:eastAsia="Onest SemiBold" w:hAnsi="Onest SemiBold" w:cs="Onest SemiBold"/>
        </w:rPr>
        <w:t>Haut de gamme par l’exigence, pour tout le monde.</w:t>
      </w:r>
      <w:r>
        <w:t xml:space="preserve"> Une commerçante au marché, un conducteur de zémidjan, une jeune salariée, un membre de la diaspora : la même exigence, sur un téléphone modeste comme sur un écran récent.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6"/>
        <w:gridCol w:w="7132"/>
      </w:tblGrid>
      <w:tr w:rsidR="004D133F" w14:paraId="33BB9A28" w14:textId="77777777">
        <w:tblPrEx>
          <w:tblCellMar>
            <w:top w:w="0" w:type="dxa"/>
            <w:bottom w:w="0" w:type="dxa"/>
          </w:tblCellMar>
        </w:tblPrEx>
        <w:trPr>
          <w:tblHeader/>
        </w:trPr>
        <w:tc>
          <w:tcPr>
            <w:tcW w:w="2506"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9EE93D9" w14:textId="77777777" w:rsidR="004D133F" w:rsidRDefault="00000000" w:rsidP="008F4537">
            <w:pPr>
              <w:spacing w:after="40" w:line="264" w:lineRule="auto"/>
              <w:jc w:val="both"/>
            </w:pPr>
            <w:r>
              <w:rPr>
                <w:rFonts w:ascii="Onest SemiBold" w:eastAsia="Onest SemiBold" w:hAnsi="Onest SemiBold" w:cs="Onest SemiBold"/>
                <w:sz w:val="17"/>
                <w:szCs w:val="17"/>
              </w:rPr>
              <w:t>Principe</w:t>
            </w:r>
          </w:p>
        </w:tc>
        <w:tc>
          <w:tcPr>
            <w:tcW w:w="713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0AACE5E" w14:textId="77777777" w:rsidR="004D133F" w:rsidRDefault="00000000" w:rsidP="008F4537">
            <w:pPr>
              <w:spacing w:after="40" w:line="264" w:lineRule="auto"/>
              <w:jc w:val="both"/>
            </w:pPr>
            <w:r>
              <w:rPr>
                <w:rFonts w:ascii="Onest SemiBold" w:eastAsia="Onest SemiBold" w:hAnsi="Onest SemiBold" w:cs="Onest SemiBold"/>
                <w:sz w:val="17"/>
                <w:szCs w:val="17"/>
              </w:rPr>
              <w:t>Sur un contenu ECU</w:t>
            </w:r>
          </w:p>
        </w:tc>
      </w:tr>
      <w:tr w:rsidR="004D133F" w14:paraId="0F62B70A"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F15B83D" w14:textId="77777777" w:rsidR="004D133F" w:rsidRDefault="00000000" w:rsidP="008F4537">
            <w:pPr>
              <w:spacing w:after="40" w:line="264" w:lineRule="auto"/>
              <w:jc w:val="both"/>
            </w:pPr>
            <w:r>
              <w:rPr>
                <w:rFonts w:ascii="Onest SemiBold" w:eastAsia="Onest SemiBold" w:hAnsi="Onest SemiBold" w:cs="Onest SemiBold"/>
                <w:sz w:val="18"/>
                <w:szCs w:val="18"/>
              </w:rPr>
              <w:t>Calme et clarté</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F49DAFB" w14:textId="77777777" w:rsidR="004D133F" w:rsidRDefault="00000000" w:rsidP="008F4537">
            <w:pPr>
              <w:spacing w:after="40" w:line="264" w:lineRule="auto"/>
              <w:jc w:val="both"/>
            </w:pPr>
            <w:r>
              <w:rPr>
                <w:sz w:val="18"/>
                <w:szCs w:val="18"/>
              </w:rPr>
              <w:t>Peu d’éléments, beaucoup d’air. Une idée par visuel, une idée par slide. Pas de fond chargé, pas d’effet.</w:t>
            </w:r>
          </w:p>
        </w:tc>
      </w:tr>
      <w:tr w:rsidR="004D133F" w14:paraId="37D7CEA3"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914A4AB" w14:textId="77777777" w:rsidR="004D133F" w:rsidRDefault="00000000" w:rsidP="008F4537">
            <w:pPr>
              <w:spacing w:after="40" w:line="264" w:lineRule="auto"/>
              <w:jc w:val="both"/>
            </w:pPr>
            <w:r>
              <w:rPr>
                <w:rFonts w:ascii="Onest SemiBold" w:eastAsia="Onest SemiBold" w:hAnsi="Onest SemiBold" w:cs="Onest SemiBold"/>
                <w:sz w:val="18"/>
                <w:szCs w:val="18"/>
              </w:rPr>
              <w:t>Chaque chose à sa place</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FE0A24" w14:textId="77777777" w:rsidR="004D133F" w:rsidRDefault="00000000" w:rsidP="008F4537">
            <w:pPr>
              <w:spacing w:after="40" w:line="264" w:lineRule="auto"/>
              <w:jc w:val="both"/>
            </w:pPr>
            <w:r>
              <w:rPr>
                <w:sz w:val="18"/>
                <w:szCs w:val="18"/>
              </w:rPr>
              <w:t>Le même gabarit partout. On reconnaît ECU avant de lire.</w:t>
            </w:r>
          </w:p>
        </w:tc>
      </w:tr>
      <w:tr w:rsidR="004D133F" w14:paraId="5610C6CA"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D1F0899" w14:textId="77777777" w:rsidR="004D133F" w:rsidRDefault="00000000" w:rsidP="008F4537">
            <w:pPr>
              <w:spacing w:after="40" w:line="264" w:lineRule="auto"/>
              <w:jc w:val="both"/>
            </w:pPr>
            <w:r>
              <w:rPr>
                <w:rFonts w:ascii="Onest SemiBold" w:eastAsia="Onest SemiBold" w:hAnsi="Onest SemiBold" w:cs="Onest SemiBold"/>
                <w:sz w:val="18"/>
                <w:szCs w:val="18"/>
              </w:rPr>
              <w:t>La progression sans promesse</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A99B710" w14:textId="77777777" w:rsidR="004D133F" w:rsidRDefault="00000000" w:rsidP="008F4537">
            <w:pPr>
              <w:spacing w:after="40" w:line="264" w:lineRule="auto"/>
              <w:jc w:val="both"/>
            </w:pPr>
            <w:r>
              <w:rPr>
                <w:sz w:val="18"/>
                <w:szCs w:val="18"/>
              </w:rPr>
              <w:t xml:space="preserve">Une barre qui avance, un montant qui grandit, un objectif à 65 %. Jamais de billets </w:t>
            </w:r>
            <w:proofErr w:type="gramStart"/>
            <w:r>
              <w:rPr>
                <w:sz w:val="18"/>
                <w:szCs w:val="18"/>
              </w:rPr>
              <w:t>qui pleuvent ni</w:t>
            </w:r>
            <w:proofErr w:type="gramEnd"/>
            <w:r>
              <w:rPr>
                <w:sz w:val="18"/>
                <w:szCs w:val="18"/>
              </w:rPr>
              <w:t xml:space="preserve"> de « deviens riche ».</w:t>
            </w:r>
          </w:p>
        </w:tc>
      </w:tr>
    </w:tbl>
    <w:p w14:paraId="5CA71563" w14:textId="77777777" w:rsidR="004D133F" w:rsidRDefault="004D133F" w:rsidP="008F4537">
      <w:pPr>
        <w:spacing w:after="120"/>
        <w:jc w:val="both"/>
      </w:pPr>
    </w:p>
    <w:p w14:paraId="10EC6749" w14:textId="77777777" w:rsidR="004D133F" w:rsidRDefault="00000000" w:rsidP="008F4537">
      <w:pPr>
        <w:spacing w:after="120" w:line="288" w:lineRule="auto"/>
        <w:jc w:val="both"/>
      </w:pPr>
      <w:r>
        <w:rPr>
          <w:rFonts w:ascii="Onest SemiBold" w:eastAsia="Onest SemiBold" w:hAnsi="Onest SemiBold" w:cs="Onest SemiBold"/>
        </w:rPr>
        <w:t>Peu mais bien.</w:t>
      </w:r>
      <w:r>
        <w:t xml:space="preserve"> Une présence régulière et soignée sur peu de réseaux vaut mieux qu’une présence dispersée. Le rythme de publication suit la capacité réelle de l’équipe à tenir ce niveau d’exigence (chapitre 4).</w:t>
      </w:r>
    </w:p>
    <w:p w14:paraId="584319B5" w14:textId="77777777" w:rsidR="004D133F" w:rsidRDefault="00000000" w:rsidP="008F4537">
      <w:pPr>
        <w:pStyle w:val="Titre2"/>
        <w:jc w:val="both"/>
      </w:pPr>
      <w:r>
        <w:t>2.6 La voix</w:t>
      </w:r>
    </w:p>
    <w:p w14:paraId="213E2BD1" w14:textId="77777777" w:rsidR="004D133F" w:rsidRDefault="00000000" w:rsidP="008F4537">
      <w:pPr>
        <w:spacing w:after="120" w:line="288" w:lineRule="auto"/>
        <w:jc w:val="both"/>
      </w:pPr>
      <w:r>
        <w:rPr>
          <w:rFonts w:ascii="Onest SemiBold" w:eastAsia="Onest SemiBold" w:hAnsi="Onest SemiBold" w:cs="Onest SemiBold"/>
        </w:rPr>
        <w:t>Un grand frère qui s’y connaît en argent : franc sans être brutal, bienveillant sans être complaisant.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20"/>
        <w:gridCol w:w="7518"/>
      </w:tblGrid>
      <w:tr w:rsidR="004D133F" w14:paraId="255473A6" w14:textId="77777777">
        <w:tblPrEx>
          <w:tblCellMar>
            <w:top w:w="0" w:type="dxa"/>
            <w:bottom w:w="0" w:type="dxa"/>
          </w:tblCellMar>
        </w:tblPrEx>
        <w:trPr>
          <w:tblHeader/>
        </w:trPr>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923BC74" w14:textId="77777777" w:rsidR="004D133F" w:rsidRDefault="00000000" w:rsidP="008F4537">
            <w:pPr>
              <w:spacing w:after="40" w:line="264" w:lineRule="auto"/>
              <w:jc w:val="both"/>
            </w:pPr>
            <w:r>
              <w:rPr>
                <w:rFonts w:ascii="Onest SemiBold" w:eastAsia="Onest SemiBold" w:hAnsi="Onest SemiBold" w:cs="Onest SemiBold"/>
                <w:sz w:val="17"/>
                <w:szCs w:val="17"/>
              </w:rPr>
              <w:t>Trait</w:t>
            </w:r>
          </w:p>
        </w:tc>
        <w:tc>
          <w:tcPr>
            <w:tcW w:w="751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B018B94" w14:textId="77777777" w:rsidR="004D133F" w:rsidRDefault="00000000" w:rsidP="008F4537">
            <w:pPr>
              <w:spacing w:after="40" w:line="264" w:lineRule="auto"/>
              <w:jc w:val="both"/>
            </w:pPr>
            <w:r>
              <w:rPr>
                <w:rFonts w:ascii="Onest SemiBold" w:eastAsia="Onest SemiBold" w:hAnsi="Onest SemiBold" w:cs="Onest SemiBold"/>
                <w:sz w:val="17"/>
                <w:szCs w:val="17"/>
              </w:rPr>
              <w:t>Ce que cela veut dire</w:t>
            </w:r>
          </w:p>
        </w:tc>
      </w:tr>
      <w:tr w:rsidR="004D133F" w14:paraId="0D52B155"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3E57AB3" w14:textId="77777777" w:rsidR="004D133F" w:rsidRDefault="00000000" w:rsidP="008F4537">
            <w:pPr>
              <w:spacing w:after="40" w:line="264" w:lineRule="auto"/>
              <w:jc w:val="both"/>
            </w:pPr>
            <w:r>
              <w:rPr>
                <w:rFonts w:ascii="Onest SemiBold" w:eastAsia="Onest SemiBold" w:hAnsi="Onest SemiBold" w:cs="Onest SemiBold"/>
                <w:sz w:val="18"/>
                <w:szCs w:val="18"/>
              </w:rPr>
              <w:t>Franche</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5A1053D" w14:textId="77777777" w:rsidR="004D133F" w:rsidRDefault="00000000" w:rsidP="008F4537">
            <w:pPr>
              <w:spacing w:after="40" w:line="264" w:lineRule="auto"/>
              <w:jc w:val="both"/>
            </w:pPr>
            <w:r>
              <w:rPr>
                <w:sz w:val="18"/>
                <w:szCs w:val="18"/>
              </w:rPr>
              <w:t xml:space="preserve">On nomme une difficulté clairement, sans </w:t>
            </w:r>
            <w:proofErr w:type="gramStart"/>
            <w:r>
              <w:rPr>
                <w:sz w:val="18"/>
                <w:szCs w:val="18"/>
              </w:rPr>
              <w:t>la dramatiser ni</w:t>
            </w:r>
            <w:proofErr w:type="gramEnd"/>
            <w:r>
              <w:rPr>
                <w:sz w:val="18"/>
                <w:szCs w:val="18"/>
              </w:rPr>
              <w:t xml:space="preserve"> la minimiser.</w:t>
            </w:r>
          </w:p>
        </w:tc>
      </w:tr>
      <w:tr w:rsidR="004D133F" w14:paraId="4D77364E"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869B7E3" w14:textId="77777777" w:rsidR="004D133F" w:rsidRDefault="00000000" w:rsidP="008F4537">
            <w:pPr>
              <w:spacing w:after="40" w:line="264" w:lineRule="auto"/>
              <w:jc w:val="both"/>
            </w:pPr>
            <w:r>
              <w:rPr>
                <w:rFonts w:ascii="Onest SemiBold" w:eastAsia="Onest SemiBold" w:hAnsi="Onest SemiBold" w:cs="Onest SemiBold"/>
                <w:sz w:val="18"/>
                <w:szCs w:val="18"/>
              </w:rPr>
              <w:t>Bienveillante</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AC0472C" w14:textId="77777777" w:rsidR="004D133F" w:rsidRDefault="00000000" w:rsidP="008F4537">
            <w:pPr>
              <w:spacing w:after="40" w:line="264" w:lineRule="auto"/>
              <w:jc w:val="both"/>
            </w:pPr>
            <w:r>
              <w:rPr>
                <w:sz w:val="18"/>
                <w:szCs w:val="18"/>
              </w:rPr>
              <w:t>Jamais de reproche, jamais de honte liée à l’argent ; on encourage et on propose une piste.</w:t>
            </w:r>
          </w:p>
        </w:tc>
      </w:tr>
      <w:tr w:rsidR="004D133F" w14:paraId="6800023A"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6B2793" w14:textId="77777777" w:rsidR="004D133F" w:rsidRDefault="00000000" w:rsidP="008F4537">
            <w:pPr>
              <w:spacing w:after="40" w:line="264" w:lineRule="auto"/>
              <w:jc w:val="both"/>
            </w:pPr>
            <w:r>
              <w:rPr>
                <w:rFonts w:ascii="Onest SemiBold" w:eastAsia="Onest SemiBold" w:hAnsi="Onest SemiBold" w:cs="Onest SemiBold"/>
                <w:sz w:val="18"/>
                <w:szCs w:val="18"/>
              </w:rPr>
              <w:lastRenderedPageBreak/>
              <w:t>Claire</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6DA190E" w14:textId="77777777" w:rsidR="004D133F" w:rsidRDefault="00000000" w:rsidP="008F4537">
            <w:pPr>
              <w:spacing w:after="40" w:line="264" w:lineRule="auto"/>
              <w:jc w:val="both"/>
            </w:pPr>
            <w:r>
              <w:rPr>
                <w:sz w:val="18"/>
                <w:szCs w:val="18"/>
              </w:rPr>
              <w:t>Des phrases courtes, une idée chacune, un exemple concret.</w:t>
            </w:r>
          </w:p>
        </w:tc>
      </w:tr>
      <w:tr w:rsidR="004D133F" w14:paraId="0E0DBBD2"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626A99" w14:textId="77777777" w:rsidR="004D133F" w:rsidRDefault="00000000" w:rsidP="008F4537">
            <w:pPr>
              <w:spacing w:after="40" w:line="264" w:lineRule="auto"/>
              <w:jc w:val="both"/>
            </w:pPr>
            <w:r>
              <w:rPr>
                <w:rFonts w:ascii="Onest SemiBold" w:eastAsia="Onest SemiBold" w:hAnsi="Onest SemiBold" w:cs="Onest SemiBold"/>
                <w:sz w:val="18"/>
                <w:szCs w:val="18"/>
              </w:rPr>
              <w:t>Proche</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1A04F44" w14:textId="77777777" w:rsidR="004D133F" w:rsidRDefault="00000000" w:rsidP="008F4537">
            <w:pPr>
              <w:spacing w:after="40" w:line="264" w:lineRule="auto"/>
              <w:jc w:val="both"/>
            </w:pPr>
            <w:r>
              <w:rPr>
                <w:sz w:val="18"/>
                <w:szCs w:val="18"/>
              </w:rPr>
              <w:t>Des situations vécues au Bénin et au Togo : zémidjan, tontine, retrait Mobile Money, rentrée scolaire, envoi d’argent à la famille.</w:t>
            </w:r>
          </w:p>
        </w:tc>
      </w:tr>
      <w:tr w:rsidR="004D133F" w14:paraId="4A3C52A7"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FEB3225" w14:textId="77777777" w:rsidR="004D133F" w:rsidRDefault="00000000" w:rsidP="008F4537">
            <w:pPr>
              <w:spacing w:after="40" w:line="264" w:lineRule="auto"/>
              <w:jc w:val="both"/>
            </w:pPr>
            <w:r>
              <w:rPr>
                <w:rFonts w:ascii="Onest SemiBold" w:eastAsia="Onest SemiBold" w:hAnsi="Onest SemiBold" w:cs="Onest SemiBold"/>
                <w:sz w:val="18"/>
                <w:szCs w:val="18"/>
              </w:rPr>
              <w:t>Encourageante</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CEF7A87" w14:textId="77777777" w:rsidR="004D133F" w:rsidRDefault="00000000" w:rsidP="008F4537">
            <w:pPr>
              <w:spacing w:after="40" w:line="264" w:lineRule="auto"/>
              <w:jc w:val="both"/>
            </w:pPr>
            <w:r>
              <w:rPr>
                <w:sz w:val="18"/>
                <w:szCs w:val="18"/>
              </w:rPr>
              <w:t>Chaque petite victoire est valorisée, sans exagération.</w:t>
            </w:r>
          </w:p>
        </w:tc>
      </w:tr>
    </w:tbl>
    <w:p w14:paraId="073BA0B2" w14:textId="77777777" w:rsidR="004D133F" w:rsidRDefault="004D133F" w:rsidP="008F4537">
      <w:pPr>
        <w:spacing w:after="12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4D133F" w14:paraId="08A61595" w14:textId="77777777">
        <w:tblPrEx>
          <w:tblCellMar>
            <w:top w:w="0" w:type="dxa"/>
            <w:bottom w:w="0" w:type="dxa"/>
          </w:tblCellMar>
        </w:tblPrEx>
        <w:trPr>
          <w:tblHeader/>
        </w:trPr>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5907FD8" w14:textId="77777777" w:rsidR="004D133F" w:rsidRDefault="00000000" w:rsidP="008F4537">
            <w:pPr>
              <w:spacing w:after="40" w:line="264" w:lineRule="auto"/>
              <w:jc w:val="both"/>
            </w:pPr>
            <w:r>
              <w:rPr>
                <w:rFonts w:ascii="Onest SemiBold" w:eastAsia="Onest SemiBold" w:hAnsi="Onest SemiBold" w:cs="Onest SemiBold"/>
                <w:sz w:val="17"/>
                <w:szCs w:val="17"/>
              </w:rPr>
              <w:t>On fait</w:t>
            </w:r>
          </w:p>
        </w:tc>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3853744" w14:textId="77777777" w:rsidR="004D133F" w:rsidRDefault="00000000" w:rsidP="008F4537">
            <w:pPr>
              <w:spacing w:after="40" w:line="264" w:lineRule="auto"/>
              <w:jc w:val="both"/>
            </w:pPr>
            <w:r>
              <w:rPr>
                <w:rFonts w:ascii="Onest SemiBold" w:eastAsia="Onest SemiBold" w:hAnsi="Onest SemiBold" w:cs="Onest SemiBold"/>
                <w:sz w:val="17"/>
                <w:szCs w:val="17"/>
              </w:rPr>
              <w:t>On ne fait pas</w:t>
            </w:r>
          </w:p>
        </w:tc>
      </w:tr>
      <w:tr w:rsidR="004D133F" w14:paraId="0D1BFAB6"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969B7D" w14:textId="77777777" w:rsidR="004D133F" w:rsidRDefault="00000000" w:rsidP="008F4537">
            <w:pPr>
              <w:spacing w:after="40" w:line="264" w:lineRule="auto"/>
              <w:jc w:val="both"/>
            </w:pPr>
            <w:r>
              <w:rPr>
                <w:sz w:val="18"/>
                <w:szCs w:val="18"/>
              </w:rPr>
              <w:t>Des chiffres concrets, en FCFA : moto, rentrée, tontine.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AD80A9D" w14:textId="77777777" w:rsidR="004D133F" w:rsidRDefault="00000000" w:rsidP="008F4537">
            <w:pPr>
              <w:spacing w:after="40" w:line="264" w:lineRule="auto"/>
              <w:jc w:val="both"/>
            </w:pPr>
            <w:r>
              <w:rPr>
                <w:sz w:val="18"/>
                <w:szCs w:val="18"/>
              </w:rPr>
              <w:t>Culpabiliser : « tu as encore trop dépensé ».</w:t>
            </w:r>
          </w:p>
        </w:tc>
      </w:tr>
      <w:tr w:rsidR="004D133F" w14:paraId="711A23DF"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56DCB26" w14:textId="77777777" w:rsidR="004D133F" w:rsidRDefault="00000000" w:rsidP="008F4537">
            <w:pPr>
              <w:spacing w:after="40" w:line="264" w:lineRule="auto"/>
              <w:jc w:val="both"/>
            </w:pPr>
            <w:r>
              <w:rPr>
                <w:sz w:val="18"/>
                <w:szCs w:val="18"/>
              </w:rPr>
              <w:t>Des phrases courtes, une idée chacune.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1718AA" w14:textId="77777777" w:rsidR="004D133F" w:rsidRDefault="00000000" w:rsidP="008F4537">
            <w:pPr>
              <w:spacing w:after="40" w:line="264" w:lineRule="auto"/>
              <w:jc w:val="both"/>
            </w:pPr>
            <w:r>
              <w:rPr>
                <w:sz w:val="18"/>
                <w:szCs w:val="18"/>
              </w:rPr>
              <w:t>Promettre la richesse ou un rendement.</w:t>
            </w:r>
          </w:p>
        </w:tc>
      </w:tr>
      <w:tr w:rsidR="004D133F" w14:paraId="4C753F07"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2DF145B" w14:textId="77777777" w:rsidR="004D133F" w:rsidRDefault="00000000" w:rsidP="008F4537">
            <w:pPr>
              <w:spacing w:after="40" w:line="264" w:lineRule="auto"/>
              <w:jc w:val="both"/>
            </w:pPr>
            <w:r>
              <w:rPr>
                <w:sz w:val="18"/>
                <w:szCs w:val="18"/>
              </w:rPr>
              <w:t>Expliquer une difficulté, proposer une suite.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31CA1BB" w14:textId="77777777" w:rsidR="004D133F" w:rsidRDefault="00000000" w:rsidP="008F4537">
            <w:pPr>
              <w:spacing w:after="40" w:line="264" w:lineRule="auto"/>
              <w:jc w:val="both"/>
            </w:pPr>
            <w:r>
              <w:rPr>
                <w:sz w:val="18"/>
                <w:szCs w:val="18"/>
              </w:rPr>
              <w:t>Le jargon, le rouge, l’urgence artificielle.</w:t>
            </w:r>
          </w:p>
        </w:tc>
      </w:tr>
    </w:tbl>
    <w:p w14:paraId="48FFBCF2" w14:textId="77777777" w:rsidR="004D133F" w:rsidRDefault="004D133F" w:rsidP="008F4537">
      <w:pPr>
        <w:spacing w:after="120"/>
        <w:jc w:val="both"/>
      </w:pPr>
    </w:p>
    <w:p w14:paraId="16005BBF" w14:textId="77777777" w:rsidR="004D133F" w:rsidRDefault="00000000" w:rsidP="008F4537">
      <w:pPr>
        <w:spacing w:after="120" w:line="288" w:lineRule="auto"/>
        <w:jc w:val="both"/>
      </w:pPr>
      <w:r>
        <w:rPr>
          <w:rFonts w:ascii="Onest SemiBold" w:eastAsia="Onest SemiBold" w:hAnsi="Onest SemiBold" w:cs="Onest SemiBold"/>
        </w:rPr>
        <w:t>ECU n’est pas</w:t>
      </w:r>
      <w:r>
        <w:t xml:space="preserve"> une donneuse de leçons, une banque, un service de paiement, un conseiller en investissement, un carnet de dépenses, ni une marque qui promet de rendre riche.</w:t>
      </w:r>
    </w:p>
    <w:p w14:paraId="26CC5AF9" w14:textId="77777777" w:rsidR="004D133F" w:rsidRDefault="00000000" w:rsidP="008F4537">
      <w:pPr>
        <w:pStyle w:val="Titre2"/>
        <w:jc w:val="both"/>
      </w:pPr>
      <w:r>
        <w:t>2.7 Tu ou vous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77"/>
        <w:gridCol w:w="1349"/>
        <w:gridCol w:w="5012"/>
      </w:tblGrid>
      <w:tr w:rsidR="004D133F" w14:paraId="08E2B92E" w14:textId="77777777">
        <w:tblPrEx>
          <w:tblCellMar>
            <w:top w:w="0" w:type="dxa"/>
            <w:bottom w:w="0" w:type="dxa"/>
          </w:tblCellMar>
        </w:tblPrEx>
        <w:trPr>
          <w:tblHeader/>
        </w:trPr>
        <w:tc>
          <w:tcPr>
            <w:tcW w:w="3277"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8CAB8DC" w14:textId="77777777" w:rsidR="004D133F" w:rsidRDefault="00000000" w:rsidP="008F4537">
            <w:pPr>
              <w:spacing w:after="40" w:line="264" w:lineRule="auto"/>
              <w:jc w:val="both"/>
            </w:pPr>
            <w:r>
              <w:rPr>
                <w:rFonts w:ascii="Onest SemiBold" w:eastAsia="Onest SemiBold" w:hAnsi="Onest SemiBold" w:cs="Onest SemiBold"/>
                <w:sz w:val="17"/>
                <w:szCs w:val="17"/>
              </w:rPr>
              <w:t>Où</w:t>
            </w:r>
          </w:p>
        </w:tc>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4227E73" w14:textId="77777777" w:rsidR="004D133F" w:rsidRDefault="00000000" w:rsidP="008F4537">
            <w:pPr>
              <w:spacing w:after="40" w:line="264" w:lineRule="auto"/>
              <w:jc w:val="both"/>
            </w:pPr>
            <w:r>
              <w:rPr>
                <w:rFonts w:ascii="Onest SemiBold" w:eastAsia="Onest SemiBold" w:hAnsi="Onest SemiBold" w:cs="Onest SemiBold"/>
                <w:sz w:val="17"/>
                <w:szCs w:val="17"/>
              </w:rPr>
              <w:t>Registre</w:t>
            </w:r>
          </w:p>
        </w:tc>
        <w:tc>
          <w:tcPr>
            <w:tcW w:w="501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A59FA44" w14:textId="77777777" w:rsidR="004D133F" w:rsidRDefault="00000000" w:rsidP="008F4537">
            <w:pPr>
              <w:spacing w:after="40" w:line="264" w:lineRule="auto"/>
              <w:jc w:val="both"/>
            </w:pPr>
            <w:r>
              <w:rPr>
                <w:rFonts w:ascii="Onest SemiBold" w:eastAsia="Onest SemiBold" w:hAnsi="Onest SemiBold" w:cs="Onest SemiBold"/>
                <w:sz w:val="17"/>
                <w:szCs w:val="17"/>
              </w:rPr>
              <w:t>Exemple (Guide d’identité)</w:t>
            </w:r>
          </w:p>
        </w:tc>
      </w:tr>
      <w:tr w:rsidR="004D133F" w14:paraId="4E9C12E2" w14:textId="77777777">
        <w:tblPrEx>
          <w:tblCellMar>
            <w:top w:w="0" w:type="dxa"/>
            <w:bottom w:w="0" w:type="dxa"/>
          </w:tblCellMar>
        </w:tblPrEx>
        <w:trPr>
          <w:cantSplit/>
        </w:trPr>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CE6CF35" w14:textId="77777777" w:rsidR="004D133F" w:rsidRDefault="00000000" w:rsidP="008F4537">
            <w:pPr>
              <w:spacing w:after="40" w:line="264" w:lineRule="auto"/>
              <w:jc w:val="both"/>
            </w:pPr>
            <w:r>
              <w:rPr>
                <w:rFonts w:ascii="Onest SemiBold" w:eastAsia="Onest SemiBold" w:hAnsi="Onest SemiBold" w:cs="Onest SemiBold"/>
                <w:sz w:val="18"/>
                <w:szCs w:val="18"/>
              </w:rPr>
              <w:t xml:space="preserve">Instagram, Facebook, </w:t>
            </w:r>
            <w:proofErr w:type="spellStart"/>
            <w:r>
              <w:rPr>
                <w:rFonts w:ascii="Onest SemiBold" w:eastAsia="Onest SemiBold" w:hAnsi="Onest SemiBold" w:cs="Onest SemiBold"/>
                <w:sz w:val="18"/>
                <w:szCs w:val="18"/>
              </w:rPr>
              <w:t>TikTok</w:t>
            </w:r>
            <w:proofErr w:type="spellEnd"/>
            <w:r>
              <w:rPr>
                <w:rFonts w:ascii="Onest SemiBold" w:eastAsia="Onest SemiBold" w:hAnsi="Onest SemiBold" w:cs="Onest SemiBold"/>
                <w:sz w:val="18"/>
                <w:szCs w:val="18"/>
              </w:rPr>
              <w:t>, WhatsApp</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A8189E" w14:textId="77777777" w:rsidR="004D133F" w:rsidRDefault="00000000" w:rsidP="008F4537">
            <w:pPr>
              <w:spacing w:after="40" w:line="264" w:lineRule="auto"/>
              <w:jc w:val="both"/>
            </w:pPr>
            <w:r>
              <w:rPr>
                <w:sz w:val="18"/>
                <w:szCs w:val="18"/>
              </w:rPr>
              <w:t>Tu</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4C542AE" w14:textId="77777777" w:rsidR="004D133F" w:rsidRDefault="00000000" w:rsidP="008F4537">
            <w:pPr>
              <w:spacing w:after="40" w:line="264" w:lineRule="auto"/>
              <w:jc w:val="both"/>
            </w:pPr>
            <w:r>
              <w:rPr>
                <w:sz w:val="18"/>
                <w:szCs w:val="18"/>
              </w:rPr>
              <w:t>« Un peu chaque semaine. Et ça monte. »</w:t>
            </w:r>
          </w:p>
        </w:tc>
      </w:tr>
      <w:tr w:rsidR="004D133F" w14:paraId="4D3E522C" w14:textId="77777777">
        <w:tblPrEx>
          <w:tblCellMar>
            <w:top w:w="0" w:type="dxa"/>
            <w:bottom w:w="0" w:type="dxa"/>
          </w:tblCellMar>
        </w:tblPrEx>
        <w:trPr>
          <w:cantSplit/>
        </w:trPr>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48D43BD" w14:textId="77777777" w:rsidR="004D133F" w:rsidRDefault="00000000" w:rsidP="008F4537">
            <w:pPr>
              <w:spacing w:after="40" w:line="264" w:lineRule="auto"/>
              <w:jc w:val="both"/>
            </w:pPr>
            <w:r>
              <w:rPr>
                <w:rFonts w:ascii="Onest SemiBold" w:eastAsia="Onest SemiBold" w:hAnsi="Onest SemiBold" w:cs="Onest SemiBold"/>
                <w:sz w:val="18"/>
                <w:szCs w:val="18"/>
              </w:rPr>
              <w:t>LinkedIn, partenaires, presse</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A6C891E" w14:textId="77777777" w:rsidR="004D133F" w:rsidRDefault="00000000" w:rsidP="008F4537">
            <w:pPr>
              <w:spacing w:after="40" w:line="264" w:lineRule="auto"/>
              <w:jc w:val="both"/>
            </w:pPr>
            <w:r>
              <w:rPr>
                <w:sz w:val="18"/>
                <w:szCs w:val="18"/>
              </w:rPr>
              <w:t>Vous</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0D52D79" w14:textId="77777777" w:rsidR="004D133F" w:rsidRDefault="00000000" w:rsidP="008F4537">
            <w:pPr>
              <w:spacing w:after="40" w:line="264" w:lineRule="auto"/>
              <w:jc w:val="both"/>
            </w:pPr>
            <w:r>
              <w:rPr>
                <w:sz w:val="18"/>
                <w:szCs w:val="18"/>
              </w:rPr>
              <w:t>« Reprendre la main sur son argent, quel qu’en soit le montant. »</w:t>
            </w:r>
          </w:p>
        </w:tc>
      </w:tr>
      <w:tr w:rsidR="004D133F" w14:paraId="7BDDEB11" w14:textId="77777777">
        <w:tblPrEx>
          <w:tblCellMar>
            <w:top w:w="0" w:type="dxa"/>
            <w:bottom w:w="0" w:type="dxa"/>
          </w:tblCellMar>
        </w:tblPrEx>
        <w:trPr>
          <w:cantSplit/>
        </w:trPr>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E34C4E" w14:textId="77777777" w:rsidR="004D133F" w:rsidRDefault="00000000" w:rsidP="008F4537">
            <w:pPr>
              <w:spacing w:after="40" w:line="264" w:lineRule="auto"/>
              <w:jc w:val="both"/>
            </w:pPr>
            <w:r>
              <w:rPr>
                <w:rFonts w:ascii="Onest SemiBold" w:eastAsia="Onest SemiBold" w:hAnsi="Onest SemiBold" w:cs="Onest SemiBold"/>
                <w:sz w:val="18"/>
                <w:szCs w:val="18"/>
              </w:rPr>
              <w:t>Application (captures d’écran)</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CF342E0" w14:textId="77777777" w:rsidR="004D133F" w:rsidRDefault="00000000" w:rsidP="008F4537">
            <w:pPr>
              <w:spacing w:after="40" w:line="264" w:lineRule="auto"/>
              <w:jc w:val="both"/>
            </w:pPr>
            <w:r>
              <w:rPr>
                <w:sz w:val="18"/>
                <w:szCs w:val="18"/>
              </w:rPr>
              <w:t>Vous</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594CA4" w14:textId="77777777" w:rsidR="004D133F" w:rsidRDefault="00000000" w:rsidP="008F4537">
            <w:pPr>
              <w:spacing w:after="40" w:line="264" w:lineRule="auto"/>
              <w:jc w:val="both"/>
            </w:pPr>
            <w:r>
              <w:rPr>
                <w:sz w:val="18"/>
                <w:szCs w:val="18"/>
              </w:rPr>
              <w:t>« Encore 12 000 F ce mois-ci et vous tenez votre date. »</w:t>
            </w:r>
          </w:p>
        </w:tc>
      </w:tr>
    </w:tbl>
    <w:p w14:paraId="0B8FF3EC" w14:textId="77777777" w:rsidR="004D133F" w:rsidRDefault="004D133F" w:rsidP="008F4537">
      <w:pPr>
        <w:spacing w:after="120"/>
        <w:jc w:val="both"/>
      </w:pPr>
    </w:p>
    <w:p w14:paraId="2C8D6B3E" w14:textId="77777777" w:rsidR="004D133F" w:rsidRDefault="00000000" w:rsidP="008F4537">
      <w:pPr>
        <w:spacing w:after="120" w:line="288" w:lineRule="auto"/>
        <w:jc w:val="both"/>
      </w:pPr>
      <w:r>
        <w:rPr>
          <w:rFonts w:ascii="Onest SemiBold" w:eastAsia="Onest SemiBold" w:hAnsi="Onest SemiBold" w:cs="Onest SemiBold"/>
        </w:rPr>
        <w:t>Un seul registre par texte rédigé.</w:t>
      </w:r>
      <w:r>
        <w:t xml:space="preserve"> Le vouvoiement et le tutoiement ne se mélangent jamais dans une légende, une accroche ou une voix off. </w:t>
      </w:r>
      <w:r>
        <w:rPr>
          <w:rFonts w:ascii="Onest SemiBold" w:eastAsia="Onest SemiBold" w:hAnsi="Onest SemiBold" w:cs="Onest SemiBold"/>
        </w:rPr>
        <w:t>Exception :</w:t>
      </w:r>
      <w:r>
        <w:t xml:space="preserve"> une capture d’écran de l’application conserve son vouvoiement d’origine ; on ne la retouche pas.</w:t>
      </w:r>
    </w:p>
    <w:p w14:paraId="48580071" w14:textId="77777777" w:rsidR="004D133F" w:rsidRDefault="00000000" w:rsidP="008F4537">
      <w:pPr>
        <w:pStyle w:val="Titre2"/>
        <w:jc w:val="both"/>
      </w:pPr>
      <w:r>
        <w:t>2.8 Publics</w:t>
      </w:r>
    </w:p>
    <w:p w14:paraId="7315BD7F" w14:textId="77777777" w:rsidR="004D133F" w:rsidRDefault="00000000" w:rsidP="008F4537">
      <w:pPr>
        <w:spacing w:after="120" w:line="288" w:lineRule="auto"/>
        <w:jc w:val="both"/>
      </w:pPr>
      <w:r>
        <w:t xml:space="preserve">ECU utilise </w:t>
      </w:r>
      <w:r>
        <w:rPr>
          <w:rFonts w:ascii="Onest SemiBold" w:eastAsia="Onest SemiBold" w:hAnsi="Onest SemiBold" w:cs="Onest SemiBold"/>
        </w:rPr>
        <w:t>cinq profils de référence</w:t>
      </w:r>
      <w:r>
        <w:t>, les mêmes dans tous ses livrables. Aucun n’est prioritaire ; chaque publication en vise un explicitement.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20"/>
        <w:gridCol w:w="2506"/>
        <w:gridCol w:w="3084"/>
        <w:gridCol w:w="1928"/>
      </w:tblGrid>
      <w:tr w:rsidR="004D133F" w14:paraId="60E746B5" w14:textId="77777777">
        <w:tblPrEx>
          <w:tblCellMar>
            <w:top w:w="0" w:type="dxa"/>
            <w:bottom w:w="0" w:type="dxa"/>
          </w:tblCellMar>
        </w:tblPrEx>
        <w:trPr>
          <w:tblHeader/>
        </w:trPr>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413B829" w14:textId="77777777" w:rsidR="004D133F" w:rsidRDefault="00000000" w:rsidP="008F4537">
            <w:pPr>
              <w:spacing w:after="40" w:line="264" w:lineRule="auto"/>
              <w:jc w:val="both"/>
            </w:pPr>
            <w:r>
              <w:rPr>
                <w:rFonts w:ascii="Onest SemiBold" w:eastAsia="Onest SemiBold" w:hAnsi="Onest SemiBold" w:cs="Onest SemiBold"/>
                <w:sz w:val="17"/>
                <w:szCs w:val="17"/>
              </w:rPr>
              <w:t>Profil</w:t>
            </w:r>
          </w:p>
        </w:tc>
        <w:tc>
          <w:tcPr>
            <w:tcW w:w="2506"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38CBCA9" w14:textId="77777777" w:rsidR="004D133F" w:rsidRDefault="00000000" w:rsidP="008F4537">
            <w:pPr>
              <w:spacing w:after="40" w:line="264" w:lineRule="auto"/>
              <w:jc w:val="both"/>
            </w:pPr>
            <w:r>
              <w:rPr>
                <w:rFonts w:ascii="Onest SemiBold" w:eastAsia="Onest SemiBold" w:hAnsi="Onest SemiBold" w:cs="Onest SemiBold"/>
                <w:sz w:val="17"/>
                <w:szCs w:val="17"/>
              </w:rPr>
              <w:t>Situation</w:t>
            </w:r>
          </w:p>
        </w:tc>
        <w:tc>
          <w:tcPr>
            <w:tcW w:w="308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92E68F9" w14:textId="77777777" w:rsidR="004D133F" w:rsidRDefault="00000000" w:rsidP="008F4537">
            <w:pPr>
              <w:spacing w:after="40" w:line="264" w:lineRule="auto"/>
              <w:jc w:val="both"/>
            </w:pPr>
            <w:r>
              <w:rPr>
                <w:rFonts w:ascii="Onest SemiBold" w:eastAsia="Onest SemiBold" w:hAnsi="Onest SemiBold" w:cs="Onest SemiBold"/>
                <w:sz w:val="17"/>
                <w:szCs w:val="17"/>
              </w:rPr>
              <w:t>Ce que la communication lui apporte</w:t>
            </w:r>
          </w:p>
        </w:tc>
        <w:tc>
          <w:tcPr>
            <w:tcW w:w="192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47E0089" w14:textId="77777777" w:rsidR="004D133F" w:rsidRDefault="00000000" w:rsidP="008F4537">
            <w:pPr>
              <w:spacing w:after="40" w:line="264" w:lineRule="auto"/>
              <w:jc w:val="both"/>
            </w:pPr>
            <w:r>
              <w:rPr>
                <w:rFonts w:ascii="Onest SemiBold" w:eastAsia="Onest SemiBold" w:hAnsi="Onest SemiBold" w:cs="Onest SemiBold"/>
                <w:sz w:val="17"/>
                <w:szCs w:val="17"/>
              </w:rPr>
              <w:t>Plateformes</w:t>
            </w:r>
          </w:p>
        </w:tc>
      </w:tr>
      <w:tr w:rsidR="004D133F" w14:paraId="6BE2EEE2"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3907DC6" w14:textId="77777777" w:rsidR="004D133F" w:rsidRDefault="00000000" w:rsidP="008F4537">
            <w:pPr>
              <w:spacing w:after="40" w:line="264" w:lineRule="auto"/>
              <w:jc w:val="both"/>
            </w:pPr>
            <w:r>
              <w:rPr>
                <w:rFonts w:ascii="Onest SemiBold" w:eastAsia="Onest SemiBold" w:hAnsi="Onest SemiBold" w:cs="Onest SemiBold"/>
                <w:sz w:val="18"/>
                <w:szCs w:val="18"/>
              </w:rPr>
              <w:t>Amina, 24 ans — débutante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935DD9B" w14:textId="77777777" w:rsidR="004D133F" w:rsidRDefault="00000000" w:rsidP="008F4537">
            <w:pPr>
              <w:spacing w:after="40" w:line="264" w:lineRule="auto"/>
              <w:jc w:val="both"/>
            </w:pPr>
            <w:r>
              <w:rPr>
                <w:sz w:val="18"/>
                <w:szCs w:val="18"/>
              </w:rPr>
              <w:t>Premier emploi, revenus irréguliers, cash et Mobile Money</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2838ADB" w14:textId="77777777" w:rsidR="004D133F" w:rsidRDefault="00000000" w:rsidP="008F4537">
            <w:pPr>
              <w:spacing w:after="40" w:line="264" w:lineRule="auto"/>
              <w:jc w:val="both"/>
            </w:pPr>
            <w:r>
              <w:rPr>
                <w:sz w:val="18"/>
                <w:szCs w:val="18"/>
              </w:rPr>
              <w:t>Comprendre où part son argent, des bases simples, des encouragements</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72BDAA" w14:textId="77777777" w:rsidR="004D133F" w:rsidRDefault="00000000" w:rsidP="008F4537">
            <w:pPr>
              <w:spacing w:after="40" w:line="264" w:lineRule="auto"/>
              <w:jc w:val="both"/>
            </w:pPr>
            <w:proofErr w:type="spellStart"/>
            <w:r>
              <w:rPr>
                <w:sz w:val="18"/>
                <w:szCs w:val="18"/>
              </w:rPr>
              <w:t>TikTok</w:t>
            </w:r>
            <w:proofErr w:type="spellEnd"/>
            <w:r>
              <w:rPr>
                <w:sz w:val="18"/>
                <w:szCs w:val="18"/>
              </w:rPr>
              <w:t>, Instagram, WhatsApp</w:t>
            </w:r>
          </w:p>
        </w:tc>
      </w:tr>
      <w:tr w:rsidR="004D133F" w14:paraId="297710DE"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BF342EB" w14:textId="77777777" w:rsidR="004D133F" w:rsidRDefault="00000000" w:rsidP="008F4537">
            <w:pPr>
              <w:spacing w:after="40" w:line="264" w:lineRule="auto"/>
              <w:jc w:val="both"/>
            </w:pPr>
            <w:r>
              <w:rPr>
                <w:rFonts w:ascii="Onest SemiBold" w:eastAsia="Onest SemiBold" w:hAnsi="Onest SemiBold" w:cs="Onest SemiBold"/>
                <w:sz w:val="18"/>
                <w:szCs w:val="18"/>
              </w:rPr>
              <w:t>Kevin, 32 ans — régulier</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E5B2416" w14:textId="77777777" w:rsidR="004D133F" w:rsidRDefault="00000000" w:rsidP="008F4537">
            <w:pPr>
              <w:spacing w:after="40" w:line="264" w:lineRule="auto"/>
              <w:jc w:val="both"/>
            </w:pPr>
            <w:r>
              <w:rPr>
                <w:sz w:val="18"/>
                <w:szCs w:val="18"/>
              </w:rPr>
              <w:t>Salarié, banque, Mobile Money, cash, tontine</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9843D6D" w14:textId="77777777" w:rsidR="004D133F" w:rsidRDefault="00000000" w:rsidP="008F4537">
            <w:pPr>
              <w:spacing w:after="40" w:line="264" w:lineRule="auto"/>
              <w:jc w:val="both"/>
            </w:pPr>
            <w:r>
              <w:rPr>
                <w:sz w:val="18"/>
                <w:szCs w:val="18"/>
              </w:rPr>
              <w:t>Structurer, noter vite, atteindre des objectifs concrets</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356BD7" w14:textId="77777777" w:rsidR="004D133F" w:rsidRDefault="00000000" w:rsidP="008F4537">
            <w:pPr>
              <w:spacing w:after="40" w:line="264" w:lineRule="auto"/>
              <w:jc w:val="both"/>
            </w:pPr>
            <w:r>
              <w:rPr>
                <w:sz w:val="18"/>
                <w:szCs w:val="18"/>
              </w:rPr>
              <w:t>Facebook, Instagram</w:t>
            </w:r>
          </w:p>
        </w:tc>
      </w:tr>
      <w:tr w:rsidR="004D133F" w14:paraId="50B2EAB5"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7CECE91" w14:textId="77777777" w:rsidR="004D133F" w:rsidRDefault="00000000" w:rsidP="008F4537">
            <w:pPr>
              <w:spacing w:after="40" w:line="264" w:lineRule="auto"/>
              <w:jc w:val="both"/>
            </w:pPr>
            <w:r>
              <w:rPr>
                <w:rFonts w:ascii="Onest SemiBold" w:eastAsia="Onest SemiBold" w:hAnsi="Onest SemiBold" w:cs="Onest SemiBold"/>
                <w:sz w:val="18"/>
                <w:szCs w:val="18"/>
              </w:rPr>
              <w:t>Sarah, 40 ans — avancée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3D77A2D" w14:textId="77777777" w:rsidR="004D133F" w:rsidRDefault="00000000" w:rsidP="008F4537">
            <w:pPr>
              <w:spacing w:after="40" w:line="264" w:lineRule="auto"/>
              <w:jc w:val="both"/>
            </w:pPr>
            <w:r>
              <w:rPr>
                <w:sz w:val="18"/>
                <w:szCs w:val="18"/>
              </w:rPr>
              <w:t>Cadre, plusieurs comptes, deux devises, biens et crédits</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C76E098" w14:textId="77777777" w:rsidR="004D133F" w:rsidRDefault="00000000" w:rsidP="008F4537">
            <w:pPr>
              <w:spacing w:after="40" w:line="264" w:lineRule="auto"/>
              <w:jc w:val="both"/>
            </w:pPr>
            <w:r>
              <w:rPr>
                <w:sz w:val="18"/>
                <w:szCs w:val="18"/>
              </w:rPr>
              <w:t>Vision d’ensemble, suivi des crédits, papiers en ordre</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9315AA" w14:textId="77777777" w:rsidR="004D133F" w:rsidRDefault="00000000" w:rsidP="008F4537">
            <w:pPr>
              <w:spacing w:after="40" w:line="264" w:lineRule="auto"/>
              <w:jc w:val="both"/>
            </w:pPr>
            <w:r>
              <w:rPr>
                <w:sz w:val="18"/>
                <w:szCs w:val="18"/>
              </w:rPr>
              <w:t>LinkedIn, Facebook</w:t>
            </w:r>
          </w:p>
        </w:tc>
      </w:tr>
      <w:tr w:rsidR="004D133F" w14:paraId="31358CC3"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E2F452" w14:textId="77777777" w:rsidR="004D133F" w:rsidRDefault="00000000" w:rsidP="008F4537">
            <w:pPr>
              <w:spacing w:after="40" w:line="264" w:lineRule="auto"/>
              <w:jc w:val="both"/>
            </w:pPr>
            <w:r>
              <w:rPr>
                <w:rFonts w:ascii="Onest SemiBold" w:eastAsia="Onest SemiBold" w:hAnsi="Onest SemiBold" w:cs="Onest SemiBold"/>
                <w:sz w:val="18"/>
                <w:szCs w:val="18"/>
              </w:rPr>
              <w:t>Membre de la diaspora</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C3F46F" w14:textId="77777777" w:rsidR="004D133F" w:rsidRDefault="00000000" w:rsidP="008F4537">
            <w:pPr>
              <w:spacing w:after="40" w:line="264" w:lineRule="auto"/>
              <w:jc w:val="both"/>
            </w:pPr>
            <w:r>
              <w:rPr>
                <w:sz w:val="18"/>
                <w:szCs w:val="18"/>
              </w:rPr>
              <w:t>Vit à l’étranger</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852FE6" w14:textId="77777777" w:rsidR="004D133F" w:rsidRDefault="00000000" w:rsidP="008F4537">
            <w:pPr>
              <w:spacing w:after="40" w:line="264" w:lineRule="auto"/>
              <w:jc w:val="both"/>
            </w:pPr>
            <w:r>
              <w:rPr>
                <w:sz w:val="18"/>
                <w:szCs w:val="18"/>
              </w:rPr>
              <w:t>Suivre l’argent envoyé, un chantier, une parcelle à distance</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F8B61D8" w14:textId="77777777" w:rsidR="004D133F" w:rsidRDefault="00000000" w:rsidP="008F4537">
            <w:pPr>
              <w:spacing w:after="40" w:line="264" w:lineRule="auto"/>
              <w:jc w:val="both"/>
            </w:pPr>
            <w:r>
              <w:rPr>
                <w:sz w:val="18"/>
                <w:szCs w:val="18"/>
              </w:rPr>
              <w:t>Facebook, LinkedIn, WhatsApp</w:t>
            </w:r>
          </w:p>
        </w:tc>
      </w:tr>
      <w:tr w:rsidR="004D133F" w14:paraId="5A4634CA"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E65E0E4" w14:textId="77777777" w:rsidR="004D133F" w:rsidRDefault="00000000" w:rsidP="008F4537">
            <w:pPr>
              <w:spacing w:after="40" w:line="264" w:lineRule="auto"/>
              <w:jc w:val="both"/>
            </w:pPr>
            <w:r>
              <w:rPr>
                <w:rFonts w:ascii="Onest SemiBold" w:eastAsia="Onest SemiBold" w:hAnsi="Onest SemiBold" w:cs="Onest SemiBold"/>
                <w:sz w:val="18"/>
                <w:szCs w:val="18"/>
              </w:rPr>
              <w:lastRenderedPageBreak/>
              <w:t>Personne qui offre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57172AE" w14:textId="77777777" w:rsidR="004D133F" w:rsidRDefault="00000000" w:rsidP="008F4537">
            <w:pPr>
              <w:spacing w:after="40" w:line="264" w:lineRule="auto"/>
              <w:jc w:val="both"/>
            </w:pPr>
            <w:r>
              <w:rPr>
                <w:sz w:val="18"/>
                <w:szCs w:val="18"/>
              </w:rPr>
              <w:t>Mariage, promotion, premier emploi</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C494DC1" w14:textId="77777777" w:rsidR="004D133F" w:rsidRDefault="00000000" w:rsidP="008F4537">
            <w:pPr>
              <w:spacing w:after="40" w:line="264" w:lineRule="auto"/>
              <w:jc w:val="both"/>
            </w:pPr>
            <w:r>
              <w:rPr>
                <w:sz w:val="18"/>
                <w:szCs w:val="18"/>
              </w:rPr>
              <w:t>Un cadeau utile, soigné, prêt à offrir (dès que les kits existent)</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338EF6F" w14:textId="77777777" w:rsidR="004D133F" w:rsidRDefault="00000000" w:rsidP="008F4537">
            <w:pPr>
              <w:spacing w:after="40" w:line="264" w:lineRule="auto"/>
              <w:jc w:val="both"/>
            </w:pPr>
            <w:r>
              <w:rPr>
                <w:sz w:val="18"/>
                <w:szCs w:val="18"/>
              </w:rPr>
              <w:t>Instagram, Facebook</w:t>
            </w:r>
          </w:p>
        </w:tc>
      </w:tr>
    </w:tbl>
    <w:p w14:paraId="5263FD74" w14:textId="77777777" w:rsidR="004D133F" w:rsidRDefault="004D133F" w:rsidP="008F4537">
      <w:pPr>
        <w:spacing w:after="120"/>
        <w:jc w:val="both"/>
      </w:pPr>
    </w:p>
    <w:p w14:paraId="60FF1D56" w14:textId="77777777" w:rsidR="004D133F" w:rsidRDefault="00000000" w:rsidP="008F4537">
      <w:pPr>
        <w:spacing w:after="120" w:line="288" w:lineRule="auto"/>
        <w:jc w:val="both"/>
      </w:pPr>
      <w:r>
        <w:t xml:space="preserve">Les profils décrivent des </w:t>
      </w:r>
      <w:r>
        <w:rPr>
          <w:rFonts w:ascii="Onest SemiBold" w:eastAsia="Onest SemiBold" w:hAnsi="Onest SemiBold" w:cs="Onest SemiBold"/>
        </w:rPr>
        <w:t>situations</w:t>
      </w:r>
      <w:r>
        <w:t xml:space="preserve"> ; le Document de référence décrit aussi six </w:t>
      </w:r>
      <w:r>
        <w:rPr>
          <w:rFonts w:ascii="Onest SemiBold" w:eastAsia="Onest SemiBold" w:hAnsi="Onest SemiBold" w:cs="Onest SemiBold"/>
        </w:rPr>
        <w:t>rapports à l’argent</w:t>
      </w:r>
      <w:r>
        <w:t>, qui donnent les meilleurs angles éditoriaux : ne pas savoir où va son argent ; se croire en contrôle sans l’être ; essayer, mais mal ; vouloir, mais manquer de moyens ; attendre le bon moment ; avoir commencé, puis abandonné.</w:t>
      </w:r>
    </w:p>
    <w:p w14:paraId="3615500C" w14:textId="77777777" w:rsidR="004D133F" w:rsidRDefault="00000000" w:rsidP="008F4537">
      <w:pPr>
        <w:spacing w:after="120" w:line="288" w:lineRule="auto"/>
        <w:jc w:val="both"/>
      </w:pPr>
      <w:r>
        <w:rPr>
          <w:rFonts w:ascii="Onest SemiBold" w:eastAsia="Onest SemiBold" w:hAnsi="Onest SemiBold" w:cs="Onest SemiBold"/>
        </w:rPr>
        <w:t>Audience professionnelle (LinkedIn).</w:t>
      </w:r>
      <w:r>
        <w:t xml:space="preserve"> Microfinances, banques, employeurs, opérateurs et presse ne sont pas des profils d’utilisateurs, mais une audience clé : les institutions peuvent un jour offrir ECU à leurs clients ou salariés.</w:t>
      </w:r>
    </w:p>
    <w:p w14:paraId="6AACB419" w14:textId="77777777" w:rsidR="004D133F" w:rsidRDefault="00000000" w:rsidP="008F4537">
      <w:pPr>
        <w:spacing w:after="120" w:line="288" w:lineRule="auto"/>
        <w:jc w:val="both"/>
      </w:pPr>
      <w:r>
        <w:rPr>
          <w:color w:val="4E5C55"/>
        </w:rPr>
        <w:t>On ne suppose jamais qu’une personne partage les caractéristiques associées à son âge, à son pays ou à son revenu.</w:t>
      </w:r>
    </w:p>
    <w:p w14:paraId="7E8617D1" w14:textId="77777777" w:rsidR="004D133F" w:rsidRDefault="00000000" w:rsidP="008F4537">
      <w:pPr>
        <w:pStyle w:val="Titre1"/>
        <w:pageBreakBefore/>
        <w:jc w:val="both"/>
      </w:pPr>
      <w:proofErr w:type="gramStart"/>
      <w:r>
        <w:rPr>
          <w:color w:val="0F6B47"/>
        </w:rPr>
        <w:lastRenderedPageBreak/>
        <w:t xml:space="preserve">03  </w:t>
      </w:r>
      <w:r>
        <w:t>Rôle</w:t>
      </w:r>
      <w:proofErr w:type="gramEnd"/>
      <w:r>
        <w:t xml:space="preserve"> des réseaux et indicateurs</w:t>
      </w:r>
    </w:p>
    <w:p w14:paraId="794CACFA" w14:textId="77777777" w:rsidR="004D133F" w:rsidRDefault="00000000" w:rsidP="008F4537">
      <w:pPr>
        <w:pStyle w:val="Titre2"/>
        <w:jc w:val="both"/>
      </w:pPr>
      <w:r>
        <w:t>3.1 Ce que les réseaux font pour ECU</w:t>
      </w:r>
    </w:p>
    <w:p w14:paraId="0D94DCFF" w14:textId="77777777" w:rsidR="004D133F" w:rsidRDefault="00000000" w:rsidP="008F4537">
      <w:pPr>
        <w:spacing w:after="120" w:line="288" w:lineRule="auto"/>
        <w:jc w:val="both"/>
      </w:pPr>
      <w:r>
        <w:t xml:space="preserve">Le Document de référence pose un principe : </w:t>
      </w:r>
      <w:r>
        <w:rPr>
          <w:rFonts w:ascii="Onest SemiBold" w:eastAsia="Onest SemiBold" w:hAnsi="Onest SemiBold" w:cs="Onest SemiBold"/>
        </w:rPr>
        <w:t>dehors, on attire ; dedans, on accompagne.</w:t>
      </w:r>
      <w:r>
        <w:t xml:space="preserve"> Les réseaux sociaux ont trois rôles, dont le poids change selon la période (chapitre 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5"/>
        <w:gridCol w:w="5783"/>
        <w:gridCol w:w="2120"/>
      </w:tblGrid>
      <w:tr w:rsidR="004D133F" w14:paraId="7F0B1A50" w14:textId="77777777">
        <w:tblPrEx>
          <w:tblCellMar>
            <w:top w:w="0" w:type="dxa"/>
            <w:bottom w:w="0" w:type="dxa"/>
          </w:tblCellMar>
        </w:tblPrEx>
        <w:trPr>
          <w:tblHeader/>
        </w:trPr>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2EEE4F3" w14:textId="77777777" w:rsidR="004D133F" w:rsidRDefault="00000000" w:rsidP="008F4537">
            <w:pPr>
              <w:spacing w:after="40" w:line="264" w:lineRule="auto"/>
              <w:jc w:val="both"/>
            </w:pPr>
            <w:r>
              <w:rPr>
                <w:rFonts w:ascii="Onest SemiBold" w:eastAsia="Onest SemiBold" w:hAnsi="Onest SemiBold" w:cs="Onest SemiBold"/>
                <w:sz w:val="17"/>
                <w:szCs w:val="17"/>
              </w:rPr>
              <w:t>Rôle</w:t>
            </w:r>
          </w:p>
        </w:tc>
        <w:tc>
          <w:tcPr>
            <w:tcW w:w="578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1D20E9A" w14:textId="77777777" w:rsidR="004D133F" w:rsidRDefault="00000000" w:rsidP="008F4537">
            <w:pPr>
              <w:spacing w:after="40" w:line="264" w:lineRule="auto"/>
              <w:jc w:val="both"/>
            </w:pPr>
            <w:r>
              <w:rPr>
                <w:rFonts w:ascii="Onest SemiBold" w:eastAsia="Onest SemiBold" w:hAnsi="Onest SemiBold" w:cs="Onest SemiBold"/>
                <w:sz w:val="17"/>
                <w:szCs w:val="17"/>
              </w:rPr>
              <w:t>Ce que cela veut dire</w:t>
            </w:r>
          </w:p>
        </w:tc>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286F8FF" w14:textId="77777777" w:rsidR="004D133F" w:rsidRDefault="00000000" w:rsidP="008F4537">
            <w:pPr>
              <w:spacing w:after="40" w:line="264" w:lineRule="auto"/>
              <w:jc w:val="both"/>
            </w:pPr>
            <w:r>
              <w:rPr>
                <w:rFonts w:ascii="Onest SemiBold" w:eastAsia="Onest SemiBold" w:hAnsi="Onest SemiBold" w:cs="Onest SemiBold"/>
                <w:sz w:val="17"/>
                <w:szCs w:val="17"/>
              </w:rPr>
              <w:t>Période où il domine</w:t>
            </w:r>
          </w:p>
        </w:tc>
      </w:tr>
      <w:tr w:rsidR="004D133F" w14:paraId="1B80D974"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7FD5A6F" w14:textId="77777777" w:rsidR="004D133F" w:rsidRDefault="00000000" w:rsidP="008F4537">
            <w:pPr>
              <w:spacing w:after="40" w:line="264" w:lineRule="auto"/>
              <w:jc w:val="both"/>
            </w:pPr>
            <w:r>
              <w:rPr>
                <w:rFonts w:ascii="Onest SemiBold" w:eastAsia="Onest SemiBold" w:hAnsi="Onest SemiBold" w:cs="Onest SemiBold"/>
                <w:sz w:val="18"/>
                <w:szCs w:val="18"/>
              </w:rPr>
              <w:t>Écouter</w:t>
            </w:r>
          </w:p>
        </w:tc>
        <w:tc>
          <w:tcPr>
            <w:tcW w:w="578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D833966" w14:textId="77777777" w:rsidR="004D133F" w:rsidRDefault="00000000" w:rsidP="008F4537">
            <w:pPr>
              <w:spacing w:after="40" w:line="264" w:lineRule="auto"/>
              <w:jc w:val="both"/>
            </w:pPr>
            <w:r>
              <w:rPr>
                <w:sz w:val="18"/>
                <w:szCs w:val="18"/>
              </w:rPr>
              <w:t>Faire remonter les questions, les habitudes et les blocages réels du public vers l’équipe produit. Recruter des personnes pour les tests et les entretiens.</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E3DFF88" w14:textId="77777777" w:rsidR="004D133F" w:rsidRDefault="00000000" w:rsidP="008F4537">
            <w:pPr>
              <w:spacing w:after="40" w:line="264" w:lineRule="auto"/>
              <w:jc w:val="both"/>
            </w:pPr>
            <w:proofErr w:type="spellStart"/>
            <w:r>
              <w:rPr>
                <w:sz w:val="18"/>
                <w:szCs w:val="18"/>
              </w:rPr>
              <w:t>Pré-lancement</w:t>
            </w:r>
            <w:proofErr w:type="spellEnd"/>
          </w:p>
        </w:tc>
      </w:tr>
      <w:tr w:rsidR="004D133F" w14:paraId="151F4185"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922F0D6" w14:textId="77777777" w:rsidR="004D133F" w:rsidRDefault="00000000" w:rsidP="008F4537">
            <w:pPr>
              <w:spacing w:after="40" w:line="264" w:lineRule="auto"/>
              <w:jc w:val="both"/>
            </w:pPr>
            <w:r>
              <w:rPr>
                <w:rFonts w:ascii="Onest SemiBold" w:eastAsia="Onest SemiBold" w:hAnsi="Onest SemiBold" w:cs="Onest SemiBold"/>
                <w:sz w:val="18"/>
                <w:szCs w:val="18"/>
              </w:rPr>
              <w:t>Attirer</w:t>
            </w:r>
          </w:p>
        </w:tc>
        <w:tc>
          <w:tcPr>
            <w:tcW w:w="578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C7E1657" w14:textId="77777777" w:rsidR="004D133F" w:rsidRDefault="00000000" w:rsidP="008F4537">
            <w:pPr>
              <w:spacing w:after="40" w:line="264" w:lineRule="auto"/>
              <w:jc w:val="both"/>
            </w:pPr>
            <w:r>
              <w:rPr>
                <w:sz w:val="18"/>
                <w:szCs w:val="18"/>
              </w:rPr>
              <w:t>Faire connaître ECU par des contenus utiles, qui donnent envie de suivre la page avant même de connaître le produit.</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C2BBDDA" w14:textId="77777777" w:rsidR="004D133F" w:rsidRDefault="00000000" w:rsidP="008F4537">
            <w:pPr>
              <w:spacing w:after="40" w:line="264" w:lineRule="auto"/>
              <w:jc w:val="both"/>
            </w:pPr>
            <w:r>
              <w:rPr>
                <w:sz w:val="18"/>
                <w:szCs w:val="18"/>
              </w:rPr>
              <w:t>Toutes</w:t>
            </w:r>
          </w:p>
        </w:tc>
      </w:tr>
      <w:tr w:rsidR="004D133F" w14:paraId="434C1EEE"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B213F50" w14:textId="77777777" w:rsidR="004D133F" w:rsidRDefault="00000000" w:rsidP="008F4537">
            <w:pPr>
              <w:spacing w:after="40" w:line="264" w:lineRule="auto"/>
              <w:jc w:val="both"/>
            </w:pPr>
            <w:r>
              <w:rPr>
                <w:rFonts w:ascii="Onest SemiBold" w:eastAsia="Onest SemiBold" w:hAnsi="Onest SemiBold" w:cs="Onest SemiBold"/>
                <w:sz w:val="18"/>
                <w:szCs w:val="18"/>
              </w:rPr>
              <w:t>Faire commencer</w:t>
            </w:r>
          </w:p>
        </w:tc>
        <w:tc>
          <w:tcPr>
            <w:tcW w:w="578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86E282" w14:textId="77777777" w:rsidR="004D133F" w:rsidRDefault="00000000" w:rsidP="008F4537">
            <w:pPr>
              <w:spacing w:after="40" w:line="264" w:lineRule="auto"/>
              <w:jc w:val="both"/>
            </w:pPr>
            <w:r>
              <w:rPr>
                <w:sz w:val="18"/>
                <w:szCs w:val="18"/>
              </w:rPr>
              <w:t>Transformer l’intérêt en téléchargement, puis en première opération notée dans l’application.</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AC9E92" w14:textId="77777777" w:rsidR="004D133F" w:rsidRDefault="00000000" w:rsidP="008F4537">
            <w:pPr>
              <w:spacing w:after="40" w:line="264" w:lineRule="auto"/>
              <w:jc w:val="both"/>
            </w:pPr>
            <w:r>
              <w:rPr>
                <w:sz w:val="18"/>
                <w:szCs w:val="18"/>
              </w:rPr>
              <w:t>Lancement et croisière</w:t>
            </w:r>
          </w:p>
        </w:tc>
      </w:tr>
    </w:tbl>
    <w:p w14:paraId="5A4B6CC5" w14:textId="77777777" w:rsidR="004D133F" w:rsidRDefault="004D133F" w:rsidP="008F4537">
      <w:pPr>
        <w:spacing w:after="12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2AFFCDCC"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1A98B961"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700C82B8" w14:textId="77777777" w:rsidR="004D133F" w:rsidRDefault="00000000" w:rsidP="008F4537">
            <w:pPr>
              <w:spacing w:after="60" w:line="276" w:lineRule="auto"/>
              <w:jc w:val="both"/>
            </w:pPr>
            <w:r>
              <w:rPr>
                <w:sz w:val="19"/>
                <w:szCs w:val="19"/>
              </w:rPr>
              <w:t>Les réseaux ne remplacent pas le coach. On n’y analyse jamais publiquement la situation financière d’une personne, même à sa demande (chapitre 11.3).</w:t>
            </w:r>
          </w:p>
        </w:tc>
      </w:tr>
    </w:tbl>
    <w:p w14:paraId="3286D5D0" w14:textId="77777777" w:rsidR="004D133F" w:rsidRDefault="004D133F" w:rsidP="008F4537">
      <w:pPr>
        <w:spacing w:after="160"/>
        <w:jc w:val="both"/>
      </w:pPr>
    </w:p>
    <w:p w14:paraId="79C56A12" w14:textId="77777777" w:rsidR="004D133F" w:rsidRDefault="00000000" w:rsidP="008F4537">
      <w:pPr>
        <w:pStyle w:val="Titre2"/>
        <w:jc w:val="both"/>
      </w:pPr>
      <w:r>
        <w:t>3.2 Ce qui compte comme une réussite</w:t>
      </w:r>
    </w:p>
    <w:p w14:paraId="258328C1" w14:textId="77777777" w:rsidR="004D133F" w:rsidRDefault="00000000" w:rsidP="008F4537">
      <w:pPr>
        <w:spacing w:after="120" w:line="288" w:lineRule="auto"/>
        <w:jc w:val="both"/>
      </w:pPr>
      <w:r>
        <w:t>La réussite d’ECU se mesure d’abord à la progression des personnes, pas au temps passé dans l’application. Les réseaux suivent la même logique : on pilote sur l’utilité et la confiance, pas sur la popularité.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35"/>
        <w:gridCol w:w="4819"/>
        <w:gridCol w:w="3084"/>
      </w:tblGrid>
      <w:tr w:rsidR="004D133F" w14:paraId="303084FB" w14:textId="77777777">
        <w:tblPrEx>
          <w:tblCellMar>
            <w:top w:w="0" w:type="dxa"/>
            <w:bottom w:w="0" w:type="dxa"/>
          </w:tblCellMar>
        </w:tblPrEx>
        <w:trPr>
          <w:tblHeader/>
        </w:trPr>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3BF4377" w14:textId="77777777" w:rsidR="004D133F" w:rsidRDefault="00000000" w:rsidP="008F4537">
            <w:pPr>
              <w:spacing w:after="40" w:line="264" w:lineRule="auto"/>
              <w:jc w:val="both"/>
            </w:pPr>
            <w:r>
              <w:rPr>
                <w:rFonts w:ascii="Onest SemiBold" w:eastAsia="Onest SemiBold" w:hAnsi="Onest SemiBold" w:cs="Onest SemiBold"/>
                <w:sz w:val="17"/>
                <w:szCs w:val="17"/>
              </w:rPr>
              <w:t>Niveau</w:t>
            </w:r>
          </w:p>
        </w:tc>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B8BED6B" w14:textId="77777777" w:rsidR="004D133F" w:rsidRDefault="00000000" w:rsidP="008F4537">
            <w:pPr>
              <w:spacing w:after="40" w:line="264" w:lineRule="auto"/>
              <w:jc w:val="both"/>
            </w:pPr>
            <w:r>
              <w:rPr>
                <w:rFonts w:ascii="Onest SemiBold" w:eastAsia="Onest SemiBold" w:hAnsi="Onest SemiBold" w:cs="Onest SemiBold"/>
                <w:sz w:val="17"/>
                <w:szCs w:val="17"/>
              </w:rPr>
              <w:t>Indicateurs</w:t>
            </w:r>
          </w:p>
        </w:tc>
        <w:tc>
          <w:tcPr>
            <w:tcW w:w="308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21FFCC2" w14:textId="77777777" w:rsidR="004D133F" w:rsidRDefault="00000000" w:rsidP="008F4537">
            <w:pPr>
              <w:spacing w:after="40" w:line="264" w:lineRule="auto"/>
              <w:jc w:val="both"/>
            </w:pPr>
            <w:r>
              <w:rPr>
                <w:rFonts w:ascii="Onest SemiBold" w:eastAsia="Onest SemiBold" w:hAnsi="Onest SemiBold" w:cs="Onest SemiBold"/>
                <w:sz w:val="17"/>
                <w:szCs w:val="17"/>
              </w:rPr>
              <w:t>Pourquoi</w:t>
            </w:r>
          </w:p>
        </w:tc>
      </w:tr>
      <w:tr w:rsidR="004D133F" w14:paraId="231D4D30"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6A573E" w14:textId="77777777" w:rsidR="004D133F" w:rsidRDefault="00000000" w:rsidP="008F4537">
            <w:pPr>
              <w:spacing w:after="40" w:line="264" w:lineRule="auto"/>
              <w:jc w:val="both"/>
            </w:pPr>
            <w:r>
              <w:rPr>
                <w:rFonts w:ascii="Onest SemiBold" w:eastAsia="Onest SemiBold" w:hAnsi="Onest SemiBold" w:cs="Onest SemiBold"/>
                <w:sz w:val="18"/>
                <w:szCs w:val="18"/>
              </w:rPr>
              <w:t>Utilité perçue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AA1B8FF" w14:textId="77777777" w:rsidR="004D133F" w:rsidRDefault="00000000" w:rsidP="008F4537">
            <w:pPr>
              <w:spacing w:after="40" w:line="264" w:lineRule="auto"/>
              <w:jc w:val="both"/>
            </w:pPr>
            <w:r>
              <w:rPr>
                <w:sz w:val="18"/>
                <w:szCs w:val="18"/>
              </w:rPr>
              <w:t>Enregistrements, partages, réponses aux sondages, questions posées en commentaire ou en message.</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942CF73" w14:textId="77777777" w:rsidR="004D133F" w:rsidRDefault="00000000" w:rsidP="008F4537">
            <w:pPr>
              <w:spacing w:after="40" w:line="264" w:lineRule="auto"/>
              <w:jc w:val="both"/>
            </w:pPr>
            <w:r>
              <w:rPr>
                <w:sz w:val="18"/>
                <w:szCs w:val="18"/>
              </w:rPr>
              <w:t>Un contenu enregistré ou partagé a servi ; une question montre un besoin réel.</w:t>
            </w:r>
          </w:p>
        </w:tc>
      </w:tr>
      <w:tr w:rsidR="004D133F" w14:paraId="5A877B33"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626FF2F" w14:textId="77777777" w:rsidR="004D133F" w:rsidRDefault="00000000" w:rsidP="008F4537">
            <w:pPr>
              <w:spacing w:after="40" w:line="264" w:lineRule="auto"/>
              <w:jc w:val="both"/>
            </w:pPr>
            <w:r>
              <w:rPr>
                <w:rFonts w:ascii="Onest SemiBold" w:eastAsia="Onest SemiBold" w:hAnsi="Onest SemiBold" w:cs="Onest SemiBold"/>
                <w:sz w:val="18"/>
                <w:szCs w:val="18"/>
              </w:rPr>
              <w:t>Écoute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187243" w14:textId="77777777" w:rsidR="004D133F" w:rsidRDefault="00000000" w:rsidP="008F4537">
            <w:pPr>
              <w:spacing w:after="40" w:line="264" w:lineRule="auto"/>
              <w:jc w:val="both"/>
            </w:pPr>
            <w:r>
              <w:rPr>
                <w:sz w:val="18"/>
                <w:szCs w:val="18"/>
              </w:rPr>
              <w:t>Nombre de questions et de constats transmis chaque semaine à l’équipe produit ; personnes recrutées pour les tests.</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E4330D" w14:textId="77777777" w:rsidR="004D133F" w:rsidRDefault="00000000" w:rsidP="008F4537">
            <w:pPr>
              <w:spacing w:after="40" w:line="264" w:lineRule="auto"/>
              <w:jc w:val="both"/>
            </w:pPr>
            <w:r>
              <w:rPr>
                <w:sz w:val="18"/>
                <w:szCs w:val="18"/>
              </w:rPr>
              <w:t>Les réseaux nourrissent le produit, pas seulement l’audience.</w:t>
            </w:r>
          </w:p>
        </w:tc>
      </w:tr>
      <w:tr w:rsidR="004D133F" w14:paraId="67CB8175"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A8E2893" w14:textId="77777777" w:rsidR="004D133F" w:rsidRDefault="00000000" w:rsidP="008F4537">
            <w:pPr>
              <w:spacing w:after="40" w:line="264" w:lineRule="auto"/>
              <w:jc w:val="both"/>
            </w:pPr>
            <w:r>
              <w:rPr>
                <w:rFonts w:ascii="Onest SemiBold" w:eastAsia="Onest SemiBold" w:hAnsi="Onest SemiBold" w:cs="Onest SemiBold"/>
                <w:sz w:val="18"/>
                <w:szCs w:val="18"/>
              </w:rPr>
              <w:t>Conversion</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AB74919" w14:textId="77777777" w:rsidR="004D133F" w:rsidRDefault="00000000" w:rsidP="008F4537">
            <w:pPr>
              <w:spacing w:after="40" w:line="264" w:lineRule="auto"/>
              <w:jc w:val="both"/>
            </w:pPr>
            <w:r>
              <w:rPr>
                <w:sz w:val="18"/>
                <w:szCs w:val="18"/>
              </w:rPr>
              <w:t>Inscriptions avant le lancement ; ensuite installations attribuées et activation (une première opération notée).</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47C18AD" w14:textId="77777777" w:rsidR="004D133F" w:rsidRDefault="00000000" w:rsidP="008F4537">
            <w:pPr>
              <w:spacing w:after="40" w:line="264" w:lineRule="auto"/>
              <w:jc w:val="both"/>
            </w:pPr>
            <w:r>
              <w:rPr>
                <w:sz w:val="18"/>
                <w:szCs w:val="18"/>
              </w:rPr>
              <w:t>Un téléchargement sans usage ne crée pas de valeur.</w:t>
            </w:r>
          </w:p>
        </w:tc>
      </w:tr>
      <w:tr w:rsidR="004D133F" w14:paraId="60AEAD1D" w14:textId="77777777">
        <w:tblPrEx>
          <w:tblCellMar>
            <w:top w:w="0" w:type="dxa"/>
            <w:bottom w:w="0" w:type="dxa"/>
          </w:tblCellMar>
        </w:tblPrEx>
        <w:trPr>
          <w:cantSplit/>
        </w:trPr>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53252D4" w14:textId="77777777" w:rsidR="004D133F" w:rsidRDefault="00000000" w:rsidP="008F4537">
            <w:pPr>
              <w:spacing w:after="40" w:line="264" w:lineRule="auto"/>
              <w:jc w:val="both"/>
            </w:pPr>
            <w:r>
              <w:rPr>
                <w:rFonts w:ascii="Onest SemiBold" w:eastAsia="Onest SemiBold" w:hAnsi="Onest SemiBold" w:cs="Onest SemiBold"/>
                <w:sz w:val="18"/>
                <w:szCs w:val="18"/>
              </w:rPr>
              <w:t>Confiance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6A04303" w14:textId="77777777" w:rsidR="004D133F" w:rsidRDefault="00000000" w:rsidP="008F4537">
            <w:pPr>
              <w:spacing w:after="40" w:line="264" w:lineRule="auto"/>
              <w:jc w:val="both"/>
            </w:pPr>
            <w:r>
              <w:rPr>
                <w:sz w:val="18"/>
                <w:szCs w:val="18"/>
              </w:rPr>
              <w:t>Part des commentaires inquiets sur les données ; signalements de faux comptes ; délai de réponse.</w:t>
            </w:r>
          </w:p>
        </w:tc>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D37CC89" w14:textId="77777777" w:rsidR="004D133F" w:rsidRDefault="00000000" w:rsidP="008F4537">
            <w:pPr>
              <w:spacing w:after="40" w:line="264" w:lineRule="auto"/>
              <w:jc w:val="both"/>
            </w:pPr>
            <w:r>
              <w:rPr>
                <w:sz w:val="18"/>
                <w:szCs w:val="18"/>
              </w:rPr>
              <w:t>La confiance est une propriété structurelle d’ECU.</w:t>
            </w:r>
          </w:p>
        </w:tc>
      </w:tr>
    </w:tbl>
    <w:p w14:paraId="2834096E" w14:textId="77777777" w:rsidR="004D133F" w:rsidRDefault="004D133F" w:rsidP="008F4537">
      <w:pPr>
        <w:spacing w:after="120"/>
        <w:jc w:val="both"/>
      </w:pPr>
    </w:p>
    <w:p w14:paraId="6F5A76E8" w14:textId="77777777" w:rsidR="004D133F" w:rsidRDefault="00000000" w:rsidP="008F4537">
      <w:pPr>
        <w:spacing w:after="120" w:line="288" w:lineRule="auto"/>
        <w:jc w:val="both"/>
      </w:pPr>
      <w:r>
        <w:rPr>
          <w:rFonts w:ascii="Onest SemiBold" w:eastAsia="Onest SemiBold" w:hAnsi="Onest SemiBold" w:cs="Onest SemiBold"/>
        </w:rPr>
        <w:t>Ne comptent pas comme une réussite à eux seuls :</w:t>
      </w:r>
      <w:r>
        <w:t xml:space="preserve"> les mentions « J’aime », le nombre brut d’abonnés et les vues. </w:t>
      </w:r>
      <w:r>
        <w:rPr>
          <w:rFonts w:ascii="Onest SemiBold" w:eastAsia="Onest SemiBold" w:hAnsi="Onest SemiBold" w:cs="Onest SemiBold"/>
        </w:rPr>
        <w:t>Sont interdits :</w:t>
      </w:r>
      <w:r>
        <w:t xml:space="preserve"> l’achat d’abonnés, de vues ou d’avis, et les concours qui demandent de s’abonner ou d’identifier des amis pour gagner de l’argent.</w:t>
      </w:r>
    </w:p>
    <w:p w14:paraId="7C909A17" w14:textId="77777777" w:rsidR="004D133F" w:rsidRDefault="00000000" w:rsidP="008F4537">
      <w:pPr>
        <w:spacing w:after="120" w:line="288" w:lineRule="auto"/>
        <w:jc w:val="both"/>
      </w:pPr>
      <w:r>
        <w:t>Le tableau de bord mensuel des réseaux reprend ces quatre niveaux. Il est présenté à la Direction et à l’équipe produit, avec les questions du public les plus fréquentes.</w:t>
      </w:r>
    </w:p>
    <w:p w14:paraId="52744F47" w14:textId="77777777" w:rsidR="004D133F" w:rsidRDefault="00000000" w:rsidP="008F4537">
      <w:pPr>
        <w:pStyle w:val="Titre1"/>
        <w:pageBreakBefore/>
        <w:jc w:val="both"/>
      </w:pPr>
      <w:proofErr w:type="gramStart"/>
      <w:r>
        <w:rPr>
          <w:color w:val="0F6B47"/>
        </w:rPr>
        <w:lastRenderedPageBreak/>
        <w:t xml:space="preserve">04  </w:t>
      </w:r>
      <w:r>
        <w:t>Du</w:t>
      </w:r>
      <w:proofErr w:type="gramEnd"/>
      <w:r>
        <w:t xml:space="preserve"> </w:t>
      </w:r>
      <w:proofErr w:type="spellStart"/>
      <w:r>
        <w:t>pré-lancement</w:t>
      </w:r>
      <w:proofErr w:type="spellEnd"/>
      <w:r>
        <w:t xml:space="preserve"> au régime de croisière</w:t>
      </w:r>
    </w:p>
    <w:p w14:paraId="5312386C" w14:textId="77777777" w:rsidR="004D133F" w:rsidRDefault="00000000" w:rsidP="008F4537">
      <w:pPr>
        <w:spacing w:after="120" w:line="288" w:lineRule="auto"/>
        <w:jc w:val="both"/>
      </w:pPr>
      <w:r>
        <w:t xml:space="preserve">Le lancement officiel d’ECU a lieu en </w:t>
      </w:r>
      <w:r>
        <w:rPr>
          <w:rFonts w:ascii="Onest SemiBold" w:eastAsia="Onest SemiBold" w:hAnsi="Onest SemiBold" w:cs="Onest SemiBold"/>
        </w:rPr>
        <w:t>janvier 2027</w:t>
      </w:r>
      <w:r>
        <w:t xml:space="preserve"> (date J à fixer, point P6). Avant cette date, les réseaux s’animent sans produit à montrer. La communication suit donc quatre périodes, chacune avec son objectif, ses réseaux actifs, son mix de rubriques, ce qu’on a le droit de montrer et ses indicateurs.</w:t>
      </w:r>
    </w:p>
    <w:p w14:paraId="7D0B7B12" w14:textId="77777777" w:rsidR="004D133F" w:rsidRDefault="00000000" w:rsidP="008F4537">
      <w:pPr>
        <w:pStyle w:val="Titre2"/>
        <w:jc w:val="both"/>
      </w:pPr>
      <w:r>
        <w:t>4.1 Les quatre périodes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42"/>
        <w:gridCol w:w="2024"/>
        <w:gridCol w:w="2024"/>
        <w:gridCol w:w="2024"/>
        <w:gridCol w:w="2024"/>
      </w:tblGrid>
      <w:tr w:rsidR="004D133F" w14:paraId="0F6F4012" w14:textId="77777777">
        <w:tblPrEx>
          <w:tblCellMar>
            <w:top w:w="0" w:type="dxa"/>
            <w:bottom w:w="0" w:type="dxa"/>
          </w:tblCellMar>
        </w:tblPrEx>
        <w:trPr>
          <w:tblHeader/>
        </w:trPr>
        <w:tc>
          <w:tcPr>
            <w:tcW w:w="154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C7D5AB3" w14:textId="77777777" w:rsidR="004D133F" w:rsidRDefault="004D133F" w:rsidP="008F4537">
            <w:pPr>
              <w:spacing w:after="40" w:line="264" w:lineRule="auto"/>
              <w:jc w:val="both"/>
            </w:pPr>
          </w:p>
        </w:tc>
        <w:tc>
          <w:tcPr>
            <w:tcW w:w="202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00D53EE" w14:textId="77777777" w:rsidR="004D133F" w:rsidRDefault="00000000" w:rsidP="008F4537">
            <w:pPr>
              <w:spacing w:after="40" w:line="264" w:lineRule="auto"/>
              <w:jc w:val="both"/>
            </w:pPr>
            <w:r>
              <w:rPr>
                <w:rFonts w:ascii="Onest SemiBold" w:eastAsia="Onest SemiBold" w:hAnsi="Onest SemiBold" w:cs="Onest SemiBold"/>
                <w:sz w:val="17"/>
                <w:szCs w:val="17"/>
              </w:rPr>
              <w:t>Novembre — Installer et écouter</w:t>
            </w:r>
          </w:p>
        </w:tc>
        <w:tc>
          <w:tcPr>
            <w:tcW w:w="202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A598F35" w14:textId="77777777" w:rsidR="004D133F" w:rsidRDefault="00000000" w:rsidP="008F4537">
            <w:pPr>
              <w:spacing w:after="40" w:line="264" w:lineRule="auto"/>
              <w:jc w:val="both"/>
            </w:pPr>
            <w:r>
              <w:rPr>
                <w:rFonts w:ascii="Onest SemiBold" w:eastAsia="Onest SemiBold" w:hAnsi="Onest SemiBold" w:cs="Onest SemiBold"/>
                <w:sz w:val="17"/>
                <w:szCs w:val="17"/>
              </w:rPr>
              <w:t>Décembre — Le mois des fêtes</w:t>
            </w:r>
          </w:p>
        </w:tc>
        <w:tc>
          <w:tcPr>
            <w:tcW w:w="202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8D78B25" w14:textId="77777777" w:rsidR="004D133F" w:rsidRDefault="00000000" w:rsidP="008F4537">
            <w:pPr>
              <w:spacing w:after="40" w:line="264" w:lineRule="auto"/>
              <w:jc w:val="both"/>
            </w:pPr>
            <w:r>
              <w:rPr>
                <w:rFonts w:ascii="Onest SemiBold" w:eastAsia="Onest SemiBold" w:hAnsi="Onest SemiBold" w:cs="Onest SemiBold"/>
                <w:sz w:val="17"/>
                <w:szCs w:val="17"/>
              </w:rPr>
              <w:t>Janvier — Le mois le plus long</w:t>
            </w:r>
          </w:p>
        </w:tc>
        <w:tc>
          <w:tcPr>
            <w:tcW w:w="202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001C854" w14:textId="77777777" w:rsidR="004D133F" w:rsidRDefault="00000000" w:rsidP="008F4537">
            <w:pPr>
              <w:spacing w:after="40" w:line="264" w:lineRule="auto"/>
              <w:jc w:val="both"/>
            </w:pPr>
            <w:r>
              <w:rPr>
                <w:rFonts w:ascii="Onest SemiBold" w:eastAsia="Onest SemiBold" w:hAnsi="Onest SemiBold" w:cs="Onest SemiBold"/>
                <w:sz w:val="17"/>
                <w:szCs w:val="17"/>
              </w:rPr>
              <w:t>Régime de croisière</w:t>
            </w:r>
          </w:p>
        </w:tc>
      </w:tr>
      <w:tr w:rsidR="004D133F" w14:paraId="36196DE7"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9F9A843" w14:textId="77777777" w:rsidR="004D133F" w:rsidRDefault="00000000" w:rsidP="008F4537">
            <w:pPr>
              <w:spacing w:after="40" w:line="264" w:lineRule="auto"/>
              <w:jc w:val="both"/>
            </w:pPr>
            <w:r>
              <w:rPr>
                <w:rFonts w:ascii="Onest SemiBold" w:eastAsia="Onest SemiBold" w:hAnsi="Onest SemiBold" w:cs="Onest SemiBold"/>
                <w:sz w:val="18"/>
                <w:szCs w:val="18"/>
              </w:rPr>
              <w:t>Objectif</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9B8F53F" w14:textId="77777777" w:rsidR="004D133F" w:rsidRDefault="00000000" w:rsidP="008F4537">
            <w:pPr>
              <w:spacing w:after="40" w:line="264" w:lineRule="auto"/>
              <w:jc w:val="both"/>
            </w:pPr>
            <w:r>
              <w:rPr>
                <w:sz w:val="18"/>
                <w:szCs w:val="18"/>
              </w:rPr>
              <w:t>Installer une présence soignée et commencer à écouter.</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A542BD" w14:textId="77777777" w:rsidR="004D133F" w:rsidRDefault="00000000" w:rsidP="008F4537">
            <w:pPr>
              <w:spacing w:after="40" w:line="264" w:lineRule="auto"/>
              <w:jc w:val="both"/>
            </w:pPr>
            <w:r>
              <w:rPr>
                <w:sz w:val="18"/>
                <w:szCs w:val="18"/>
              </w:rPr>
              <w:t>Accompagner le mois le plus dépensier, révéler la marque, ouvrir les inscriptions.</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9FDFFC2" w14:textId="77777777" w:rsidR="004D133F" w:rsidRDefault="00000000" w:rsidP="008F4537">
            <w:pPr>
              <w:spacing w:after="40" w:line="264" w:lineRule="auto"/>
              <w:jc w:val="both"/>
            </w:pPr>
            <w:r>
              <w:rPr>
                <w:sz w:val="18"/>
                <w:szCs w:val="18"/>
              </w:rPr>
              <w:t>Lancer ECU au moment où l’on en a le plus besoin.</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49B108" w14:textId="77777777" w:rsidR="004D133F" w:rsidRDefault="00000000" w:rsidP="008F4537">
            <w:pPr>
              <w:spacing w:after="40" w:line="264" w:lineRule="auto"/>
              <w:jc w:val="both"/>
            </w:pPr>
            <w:r>
              <w:rPr>
                <w:sz w:val="18"/>
                <w:szCs w:val="18"/>
              </w:rPr>
              <w:t>Faire revenir, faire commencer, faire progresser.</w:t>
            </w:r>
          </w:p>
        </w:tc>
      </w:tr>
      <w:tr w:rsidR="004D133F" w14:paraId="3640E586"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9A0346" w14:textId="77777777" w:rsidR="004D133F" w:rsidRDefault="00000000" w:rsidP="008F4537">
            <w:pPr>
              <w:spacing w:after="40" w:line="264" w:lineRule="auto"/>
              <w:jc w:val="both"/>
            </w:pPr>
            <w:r>
              <w:rPr>
                <w:rFonts w:ascii="Onest SemiBold" w:eastAsia="Onest SemiBold" w:hAnsi="Onest SemiBold" w:cs="Onest SemiBold"/>
                <w:sz w:val="18"/>
                <w:szCs w:val="18"/>
              </w:rPr>
              <w:t>Réseaux actifs</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77C4B6E" w14:textId="77777777" w:rsidR="004D133F" w:rsidRDefault="00000000" w:rsidP="008F4537">
            <w:pPr>
              <w:spacing w:after="40" w:line="264" w:lineRule="auto"/>
              <w:jc w:val="both"/>
            </w:pPr>
            <w:r>
              <w:rPr>
                <w:sz w:val="18"/>
                <w:szCs w:val="18"/>
              </w:rPr>
              <w:t>Facebook, Instagram ; LinkedIn léger</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6667AE1" w14:textId="77777777" w:rsidR="004D133F" w:rsidRPr="008F4537" w:rsidRDefault="00000000" w:rsidP="008F4537">
            <w:pPr>
              <w:spacing w:after="40" w:line="264" w:lineRule="auto"/>
              <w:jc w:val="both"/>
              <w:rPr>
                <w:lang w:val="en-US"/>
              </w:rPr>
            </w:pPr>
            <w:r w:rsidRPr="008F4537">
              <w:rPr>
                <w:sz w:val="18"/>
                <w:szCs w:val="18"/>
                <w:lang w:val="en-US"/>
              </w:rPr>
              <w:t xml:space="preserve">Facebook, Instagram, </w:t>
            </w:r>
            <w:proofErr w:type="gramStart"/>
            <w:r w:rsidRPr="008F4537">
              <w:rPr>
                <w:sz w:val="18"/>
                <w:szCs w:val="18"/>
                <w:lang w:val="en-US"/>
              </w:rPr>
              <w:t>TikTok ;</w:t>
            </w:r>
            <w:proofErr w:type="gramEnd"/>
            <w:r w:rsidRPr="008F4537">
              <w:rPr>
                <w:sz w:val="18"/>
                <w:szCs w:val="18"/>
                <w:lang w:val="en-US"/>
              </w:rPr>
              <w:t xml:space="preserve"> LinkedIn </w:t>
            </w:r>
            <w:proofErr w:type="spellStart"/>
            <w:r w:rsidRPr="008F4537">
              <w:rPr>
                <w:sz w:val="18"/>
                <w:szCs w:val="18"/>
                <w:lang w:val="en-US"/>
              </w:rPr>
              <w:t>léger</w:t>
            </w:r>
            <w:proofErr w:type="spellEnd"/>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484BAE3" w14:textId="77777777" w:rsidR="004D133F" w:rsidRDefault="00000000" w:rsidP="008F4537">
            <w:pPr>
              <w:spacing w:after="40" w:line="264" w:lineRule="auto"/>
              <w:jc w:val="both"/>
            </w:pPr>
            <w:r>
              <w:rPr>
                <w:sz w:val="18"/>
                <w:szCs w:val="18"/>
              </w:rPr>
              <w:t>Tous</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3029CAA" w14:textId="77777777" w:rsidR="004D133F" w:rsidRDefault="00000000" w:rsidP="008F4537">
            <w:pPr>
              <w:spacing w:after="40" w:line="264" w:lineRule="auto"/>
              <w:jc w:val="both"/>
            </w:pPr>
            <w:r>
              <w:rPr>
                <w:sz w:val="18"/>
                <w:szCs w:val="18"/>
              </w:rPr>
              <w:t>Tous</w:t>
            </w:r>
          </w:p>
        </w:tc>
      </w:tr>
      <w:tr w:rsidR="004D133F" w14:paraId="316C68A4"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2B20F42" w14:textId="77777777" w:rsidR="004D133F" w:rsidRDefault="00000000" w:rsidP="008F4537">
            <w:pPr>
              <w:spacing w:after="40" w:line="264" w:lineRule="auto"/>
              <w:jc w:val="both"/>
            </w:pPr>
            <w:r>
              <w:rPr>
                <w:rFonts w:ascii="Onest SemiBold" w:eastAsia="Onest SemiBold" w:hAnsi="Onest SemiBold" w:cs="Onest SemiBold"/>
                <w:sz w:val="18"/>
                <w:szCs w:val="18"/>
              </w:rPr>
              <w:t>Rythme total [Proposé]</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4003F0E" w14:textId="77777777" w:rsidR="004D133F" w:rsidRDefault="00000000" w:rsidP="008F4537">
            <w:pPr>
              <w:spacing w:after="40" w:line="264" w:lineRule="auto"/>
              <w:jc w:val="both"/>
            </w:pPr>
            <w:r>
              <w:rPr>
                <w:sz w:val="18"/>
                <w:szCs w:val="18"/>
              </w:rPr>
              <w:t>4 à 5 publications / semaine</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7FBB1B" w14:textId="77777777" w:rsidR="004D133F" w:rsidRDefault="00000000" w:rsidP="008F4537">
            <w:pPr>
              <w:spacing w:after="40" w:line="264" w:lineRule="auto"/>
              <w:jc w:val="both"/>
            </w:pPr>
            <w:r>
              <w:rPr>
                <w:sz w:val="18"/>
                <w:szCs w:val="18"/>
              </w:rPr>
              <w:t>6 à 8 / semaine</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39A512" w14:textId="77777777" w:rsidR="004D133F" w:rsidRDefault="00000000" w:rsidP="008F4537">
            <w:pPr>
              <w:spacing w:after="40" w:line="264" w:lineRule="auto"/>
              <w:jc w:val="both"/>
            </w:pPr>
            <w:r>
              <w:rPr>
                <w:sz w:val="18"/>
                <w:szCs w:val="18"/>
              </w:rPr>
              <w:t>8 à 10 / semaine</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97E6819" w14:textId="77777777" w:rsidR="004D133F" w:rsidRDefault="00000000" w:rsidP="008F4537">
            <w:pPr>
              <w:spacing w:after="40" w:line="264" w:lineRule="auto"/>
              <w:jc w:val="both"/>
            </w:pPr>
            <w:r>
              <w:rPr>
                <w:sz w:val="18"/>
                <w:szCs w:val="18"/>
              </w:rPr>
              <w:t>Selon chapitre 8</w:t>
            </w:r>
          </w:p>
        </w:tc>
      </w:tr>
      <w:tr w:rsidR="004D133F" w14:paraId="6C63F93D"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F72216" w14:textId="77777777" w:rsidR="004D133F" w:rsidRDefault="00000000" w:rsidP="008F4537">
            <w:pPr>
              <w:spacing w:after="40" w:line="264" w:lineRule="auto"/>
              <w:jc w:val="both"/>
            </w:pPr>
            <w:r>
              <w:rPr>
                <w:rFonts w:ascii="Onest SemiBold" w:eastAsia="Onest SemiBold" w:hAnsi="Onest SemiBold" w:cs="Onest SemiBold"/>
                <w:sz w:val="18"/>
                <w:szCs w:val="18"/>
              </w:rPr>
              <w:t>Ce qu’on montre</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E37CE8" w14:textId="77777777" w:rsidR="004D133F" w:rsidRDefault="00000000" w:rsidP="008F4537">
            <w:pPr>
              <w:spacing w:after="40" w:line="264" w:lineRule="auto"/>
              <w:jc w:val="both"/>
            </w:pPr>
            <w:r>
              <w:rPr>
                <w:sz w:val="18"/>
                <w:szCs w:val="18"/>
              </w:rPr>
              <w:t>Valeur pure ; l’arrivée d’ECU, sans détail</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F3BC518" w14:textId="77777777" w:rsidR="004D133F" w:rsidRDefault="00000000" w:rsidP="008F4537">
            <w:pPr>
              <w:spacing w:after="40" w:line="264" w:lineRule="auto"/>
              <w:jc w:val="both"/>
            </w:pPr>
            <w:r>
              <w:rPr>
                <w:sz w:val="18"/>
                <w:szCs w:val="18"/>
              </w:rPr>
              <w:t>Valeur ; le nom, le symbole, la promesse</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050A73" w14:textId="77777777" w:rsidR="004D133F" w:rsidRDefault="00000000" w:rsidP="008F4537">
            <w:pPr>
              <w:spacing w:after="40" w:line="264" w:lineRule="auto"/>
              <w:jc w:val="both"/>
            </w:pPr>
            <w:r>
              <w:rPr>
                <w:sz w:val="18"/>
                <w:szCs w:val="18"/>
              </w:rPr>
              <w:t>Le produit de la version de lancement</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36ECABA" w14:textId="77777777" w:rsidR="004D133F" w:rsidRDefault="00000000" w:rsidP="008F4537">
            <w:pPr>
              <w:spacing w:after="40" w:line="264" w:lineRule="auto"/>
              <w:jc w:val="both"/>
            </w:pPr>
            <w:r>
              <w:rPr>
                <w:sz w:val="18"/>
                <w:szCs w:val="18"/>
              </w:rPr>
              <w:t>Le produit publié</w:t>
            </w:r>
          </w:p>
        </w:tc>
      </w:tr>
      <w:tr w:rsidR="004D133F" w14:paraId="2E4441BD"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5D97CA" w14:textId="77777777" w:rsidR="004D133F" w:rsidRDefault="00000000" w:rsidP="008F4537">
            <w:pPr>
              <w:spacing w:after="40" w:line="264" w:lineRule="auto"/>
              <w:jc w:val="both"/>
            </w:pPr>
            <w:r>
              <w:rPr>
                <w:rFonts w:ascii="Onest SemiBold" w:eastAsia="Onest SemiBold" w:hAnsi="Onest SemiBold" w:cs="Onest SemiBold"/>
                <w:sz w:val="18"/>
                <w:szCs w:val="18"/>
              </w:rPr>
              <w:t>Appel à l’action</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B94F952" w14:textId="77777777" w:rsidR="004D133F" w:rsidRDefault="00000000" w:rsidP="008F4537">
            <w:pPr>
              <w:spacing w:after="40" w:line="264" w:lineRule="auto"/>
              <w:jc w:val="both"/>
            </w:pPr>
            <w:r>
              <w:rPr>
                <w:sz w:val="18"/>
                <w:szCs w:val="18"/>
              </w:rPr>
              <w:t>Poser une question, s’abonner</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D2DAFEE" w14:textId="77777777" w:rsidR="004D133F" w:rsidRDefault="00000000" w:rsidP="008F4537">
            <w:pPr>
              <w:spacing w:after="40" w:line="264" w:lineRule="auto"/>
              <w:jc w:val="both"/>
            </w:pPr>
            <w:r>
              <w:rPr>
                <w:sz w:val="18"/>
                <w:szCs w:val="18"/>
              </w:rPr>
              <w:t>S’inscrire (point P5)</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CC32216" w14:textId="77777777" w:rsidR="004D133F" w:rsidRDefault="00000000" w:rsidP="008F4537">
            <w:pPr>
              <w:spacing w:after="40" w:line="264" w:lineRule="auto"/>
              <w:jc w:val="both"/>
            </w:pPr>
            <w:r>
              <w:rPr>
                <w:sz w:val="18"/>
                <w:szCs w:val="18"/>
              </w:rPr>
              <w:t>Télécharger, noter sa première dépense</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4FFA406" w14:textId="77777777" w:rsidR="004D133F" w:rsidRDefault="00000000" w:rsidP="008F4537">
            <w:pPr>
              <w:spacing w:after="40" w:line="264" w:lineRule="auto"/>
              <w:jc w:val="both"/>
            </w:pPr>
            <w:r>
              <w:rPr>
                <w:sz w:val="18"/>
                <w:szCs w:val="18"/>
              </w:rPr>
              <w:t>Selon rubrique</w:t>
            </w:r>
          </w:p>
        </w:tc>
      </w:tr>
      <w:tr w:rsidR="004D133F" w14:paraId="079806EC"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9AB50C" w14:textId="77777777" w:rsidR="004D133F" w:rsidRDefault="00000000" w:rsidP="008F4537">
            <w:pPr>
              <w:spacing w:after="40" w:line="264" w:lineRule="auto"/>
              <w:jc w:val="both"/>
            </w:pPr>
            <w:r>
              <w:rPr>
                <w:rFonts w:ascii="Onest SemiBold" w:eastAsia="Onest SemiBold" w:hAnsi="Onest SemiBold" w:cs="Onest SemiBold"/>
                <w:sz w:val="18"/>
                <w:szCs w:val="18"/>
              </w:rPr>
              <w:t>Indicateurs</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920487A" w14:textId="77777777" w:rsidR="004D133F" w:rsidRDefault="00000000" w:rsidP="008F4537">
            <w:pPr>
              <w:spacing w:after="40" w:line="264" w:lineRule="auto"/>
              <w:jc w:val="both"/>
            </w:pPr>
            <w:r>
              <w:rPr>
                <w:sz w:val="18"/>
                <w:szCs w:val="18"/>
              </w:rPr>
              <w:t>Questions reçues, réponses aux sondages, enregistrements</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6895638" w14:textId="77777777" w:rsidR="004D133F" w:rsidRDefault="00000000" w:rsidP="008F4537">
            <w:pPr>
              <w:spacing w:after="40" w:line="264" w:lineRule="auto"/>
              <w:jc w:val="both"/>
            </w:pPr>
            <w:r>
              <w:rPr>
                <w:sz w:val="18"/>
                <w:szCs w:val="18"/>
              </w:rPr>
              <w:t>Inscriptions, partages de « Tenir le mois »</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DBDA3C0" w14:textId="77777777" w:rsidR="004D133F" w:rsidRDefault="00000000" w:rsidP="008F4537">
            <w:pPr>
              <w:spacing w:after="40" w:line="264" w:lineRule="auto"/>
              <w:jc w:val="both"/>
            </w:pPr>
            <w:r>
              <w:rPr>
                <w:sz w:val="18"/>
                <w:szCs w:val="18"/>
              </w:rPr>
              <w:t>Installations, activation</w:t>
            </w:r>
          </w:p>
        </w:tc>
        <w:tc>
          <w:tcPr>
            <w:tcW w:w="202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F3FA48A" w14:textId="77777777" w:rsidR="004D133F" w:rsidRDefault="00000000" w:rsidP="008F4537">
            <w:pPr>
              <w:spacing w:after="40" w:line="264" w:lineRule="auto"/>
              <w:jc w:val="both"/>
            </w:pPr>
            <w:r>
              <w:rPr>
                <w:sz w:val="18"/>
                <w:szCs w:val="18"/>
              </w:rPr>
              <w:t>Les quatre niveaux du chapitre 3.2</w:t>
            </w:r>
          </w:p>
        </w:tc>
      </w:tr>
    </w:tbl>
    <w:p w14:paraId="6E4E3578" w14:textId="77777777" w:rsidR="004D133F" w:rsidRDefault="004D133F" w:rsidP="008F4537">
      <w:pPr>
        <w:spacing w:after="120"/>
        <w:jc w:val="both"/>
      </w:pPr>
    </w:p>
    <w:p w14:paraId="49661D1A" w14:textId="77777777" w:rsidR="004D133F" w:rsidRDefault="00000000" w:rsidP="008F4537">
      <w:pPr>
        <w:pStyle w:val="Titre2"/>
        <w:jc w:val="both"/>
      </w:pPr>
      <w:r>
        <w:t>4.2 Ce que fait chaque période</w:t>
      </w:r>
    </w:p>
    <w:p w14:paraId="6D77467C" w14:textId="77777777" w:rsidR="004D133F" w:rsidRDefault="00000000" w:rsidP="008F4537">
      <w:pPr>
        <w:pStyle w:val="Titre3"/>
        <w:jc w:val="both"/>
      </w:pPr>
      <w:r>
        <w:t>Novembre — Installer et écouter</w:t>
      </w:r>
    </w:p>
    <w:p w14:paraId="13D7ED4C" w14:textId="77777777" w:rsidR="004D133F" w:rsidRDefault="00000000" w:rsidP="008F4537">
      <w:pPr>
        <w:pStyle w:val="Paragraphedeliste"/>
        <w:numPr>
          <w:ilvl w:val="0"/>
          <w:numId w:val="2"/>
        </w:numPr>
        <w:spacing w:after="60" w:line="276" w:lineRule="auto"/>
        <w:jc w:val="both"/>
      </w:pPr>
      <w:r>
        <w:t>Comptes ouverts et réservés sur les quatre réseaux, avec les mêmes noms, l’icône d’application, la bio et la publication épinglée anti-arnaque (chapitre 11.1).</w:t>
      </w:r>
    </w:p>
    <w:p w14:paraId="5DB745F6" w14:textId="77777777" w:rsidR="004D133F" w:rsidRDefault="00000000" w:rsidP="008F4537">
      <w:pPr>
        <w:pStyle w:val="Paragraphedeliste"/>
        <w:numPr>
          <w:ilvl w:val="0"/>
          <w:numId w:val="2"/>
        </w:numPr>
        <w:spacing w:after="60" w:line="276" w:lineRule="auto"/>
        <w:jc w:val="both"/>
      </w:pPr>
      <w:r>
        <w:t xml:space="preserve">Gabarits, badges et bannières produits et validés </w:t>
      </w:r>
      <w:r>
        <w:rPr>
          <w:rFonts w:ascii="Onest SemiBold" w:eastAsia="Onest SemiBold" w:hAnsi="Onest SemiBold" w:cs="Onest SemiBold"/>
        </w:rPr>
        <w:t>avant la première publication</w:t>
      </w:r>
      <w:r>
        <w:t>.</w:t>
      </w:r>
    </w:p>
    <w:p w14:paraId="5B03E7E6" w14:textId="77777777" w:rsidR="004D133F" w:rsidRDefault="00000000" w:rsidP="008F4537">
      <w:pPr>
        <w:pStyle w:val="Paragraphedeliste"/>
        <w:numPr>
          <w:ilvl w:val="0"/>
          <w:numId w:val="2"/>
        </w:numPr>
        <w:spacing w:after="60" w:line="276" w:lineRule="auto"/>
        <w:jc w:val="both"/>
      </w:pPr>
      <w:r>
        <w:t>Contenus de valeur sans produit : Comprendre, Protéger, Décider. Chaque semaine, au moins une publication pose une vraie question au public (sondage, question ouverte).</w:t>
      </w:r>
    </w:p>
    <w:p w14:paraId="3FE45439" w14:textId="77777777" w:rsidR="004D133F" w:rsidRDefault="00000000" w:rsidP="008F4537">
      <w:pPr>
        <w:pStyle w:val="Paragraphedeliste"/>
        <w:numPr>
          <w:ilvl w:val="0"/>
          <w:numId w:val="2"/>
        </w:numPr>
        <w:spacing w:after="60" w:line="276" w:lineRule="auto"/>
        <w:jc w:val="both"/>
      </w:pPr>
      <w:r>
        <w:t xml:space="preserve">Une fois par semaine, le </w:t>
      </w:r>
      <w:proofErr w:type="spellStart"/>
      <w:r>
        <w:t>community</w:t>
      </w:r>
      <w:proofErr w:type="spellEnd"/>
      <w:r>
        <w:t xml:space="preserve"> manager transmet à l’équipe produit les questions et constats remontés.</w:t>
      </w:r>
    </w:p>
    <w:p w14:paraId="357FD73D" w14:textId="77777777" w:rsidR="004D133F" w:rsidRDefault="00000000" w:rsidP="008F4537">
      <w:pPr>
        <w:pStyle w:val="Paragraphedeliste"/>
        <w:numPr>
          <w:ilvl w:val="0"/>
          <w:numId w:val="2"/>
        </w:numPr>
        <w:spacing w:after="60" w:line="276" w:lineRule="auto"/>
        <w:jc w:val="both"/>
      </w:pPr>
      <w:r>
        <w:t>Une seule publication annonce l’arrivée d’ECU en janvier, sans fonction ni capture.</w:t>
      </w:r>
    </w:p>
    <w:p w14:paraId="04711269" w14:textId="77777777" w:rsidR="004D133F" w:rsidRDefault="00000000" w:rsidP="008F4537">
      <w:pPr>
        <w:pStyle w:val="Titre3"/>
        <w:jc w:val="both"/>
      </w:pPr>
      <w:r>
        <w:t>Décembre — Le mois des fêtes</w:t>
      </w:r>
    </w:p>
    <w:p w14:paraId="00DBF20F" w14:textId="77777777" w:rsidR="004D133F" w:rsidRDefault="00000000" w:rsidP="008F4537">
      <w:pPr>
        <w:pStyle w:val="Paragraphedeliste"/>
        <w:numPr>
          <w:ilvl w:val="0"/>
          <w:numId w:val="2"/>
        </w:numPr>
        <w:spacing w:after="60" w:line="276" w:lineRule="auto"/>
        <w:jc w:val="both"/>
      </w:pPr>
      <w:r>
        <w:t xml:space="preserve">Lancement de la série </w:t>
      </w:r>
      <w:r>
        <w:rPr>
          <w:rFonts w:ascii="Onest SemiBold" w:eastAsia="Onest SemiBold" w:hAnsi="Onest SemiBold" w:cs="Onest SemiBold"/>
        </w:rPr>
        <w:t>« Tenir le mois »</w:t>
      </w:r>
      <w:r>
        <w:t xml:space="preserve"> sur les fêtes : cadeaux, voyage au village, habits, réception.</w:t>
      </w:r>
    </w:p>
    <w:p w14:paraId="10E1C780" w14:textId="77777777" w:rsidR="004D133F" w:rsidRDefault="00000000" w:rsidP="008F4537">
      <w:pPr>
        <w:pStyle w:val="Paragraphedeliste"/>
        <w:numPr>
          <w:ilvl w:val="0"/>
          <w:numId w:val="2"/>
        </w:numPr>
        <w:spacing w:after="60" w:line="276" w:lineRule="auto"/>
        <w:jc w:val="both"/>
      </w:pPr>
      <w:r>
        <w:t>Révélation progressive de la marque dans la rubrique Le coach : le nom (une pièce, un bouclier), le symbole, la promesse, ce qu’ECU refuse d’être.</w:t>
      </w:r>
    </w:p>
    <w:p w14:paraId="40AF26C2" w14:textId="77777777" w:rsidR="004D133F" w:rsidRDefault="00000000" w:rsidP="008F4537">
      <w:pPr>
        <w:pStyle w:val="Paragraphedeliste"/>
        <w:numPr>
          <w:ilvl w:val="0"/>
          <w:numId w:val="2"/>
        </w:numPr>
        <w:spacing w:after="60" w:line="276" w:lineRule="auto"/>
        <w:jc w:val="both"/>
      </w:pPr>
      <w:r>
        <w:t>Ouverture des inscriptions : liste d’attente et, s’il existe, recrutement de testeurs (point P5). Annonce de la date de lancement, sans compte à rebours.</w:t>
      </w:r>
    </w:p>
    <w:p w14:paraId="1A6EBABB" w14:textId="77777777" w:rsidR="004D133F" w:rsidRDefault="00000000" w:rsidP="008F4537">
      <w:pPr>
        <w:pStyle w:val="Titre3"/>
        <w:jc w:val="both"/>
      </w:pPr>
      <w:r>
        <w:t>Janvier — Le mois le plus long</w:t>
      </w:r>
    </w:p>
    <w:p w14:paraId="24FE566D" w14:textId="77777777" w:rsidR="004D133F" w:rsidRDefault="00000000" w:rsidP="008F4537">
      <w:pPr>
        <w:pStyle w:val="Paragraphedeliste"/>
        <w:numPr>
          <w:ilvl w:val="0"/>
          <w:numId w:val="2"/>
        </w:numPr>
        <w:spacing w:after="60" w:line="276" w:lineRule="auto"/>
        <w:jc w:val="both"/>
      </w:pPr>
      <w:r>
        <w:t xml:space="preserve">Après les fêtes, janvier est un mois difficile pour beaucoup. C’est l’angle du lancement : </w:t>
      </w:r>
      <w:r>
        <w:rPr>
          <w:rFonts w:ascii="Onest SemiBold" w:eastAsia="Onest SemiBold" w:hAnsi="Onest SemiBold" w:cs="Onest SemiBold"/>
        </w:rPr>
        <w:t>ECU arrive au moment où on en a besoin.</w:t>
      </w:r>
    </w:p>
    <w:p w14:paraId="4C4659CE" w14:textId="77777777" w:rsidR="004D133F" w:rsidRDefault="00000000" w:rsidP="008F4537">
      <w:pPr>
        <w:pStyle w:val="Paragraphedeliste"/>
        <w:numPr>
          <w:ilvl w:val="0"/>
          <w:numId w:val="2"/>
        </w:numPr>
        <w:spacing w:after="60" w:line="276" w:lineRule="auto"/>
        <w:jc w:val="both"/>
      </w:pPr>
      <w:r>
        <w:lastRenderedPageBreak/>
        <w:t>Les premières semaines, la rubrique Le coach montre la version de lancement : noter une dépense, le conseil du coach, l’épargne d’abord. Le format Passe à ECU s’ouvre.</w:t>
      </w:r>
    </w:p>
    <w:p w14:paraId="41F0153E" w14:textId="77777777" w:rsidR="004D133F" w:rsidRDefault="00000000" w:rsidP="008F4537">
      <w:pPr>
        <w:pStyle w:val="Paragraphedeliste"/>
        <w:numPr>
          <w:ilvl w:val="0"/>
          <w:numId w:val="2"/>
        </w:numPr>
        <w:spacing w:after="60" w:line="276" w:lineRule="auto"/>
        <w:jc w:val="both"/>
      </w:pPr>
      <w:r>
        <w:t xml:space="preserve">Lancement de la série </w:t>
      </w:r>
      <w:r>
        <w:rPr>
          <w:rFonts w:ascii="Onest SemiBold" w:eastAsia="Onest SemiBold" w:hAnsi="Onest SemiBold" w:cs="Onest SemiBold"/>
        </w:rPr>
        <w:t>« Le mois de… »</w:t>
      </w:r>
      <w:r>
        <w:t>, qui suit chaque mois un profil de référence.</w:t>
      </w:r>
    </w:p>
    <w:p w14:paraId="326BCA75" w14:textId="77777777" w:rsidR="004D133F" w:rsidRDefault="00000000" w:rsidP="008F4537">
      <w:pPr>
        <w:pStyle w:val="Titre3"/>
        <w:jc w:val="both"/>
      </w:pPr>
      <w:r>
        <w:t>Régime de croisière</w:t>
      </w:r>
    </w:p>
    <w:p w14:paraId="6C42C9A9" w14:textId="77777777" w:rsidR="004D133F" w:rsidRDefault="00000000" w:rsidP="008F4537">
      <w:pPr>
        <w:spacing w:after="120" w:line="288" w:lineRule="auto"/>
        <w:jc w:val="both"/>
      </w:pPr>
      <w:r>
        <w:t>Il commence quand la période de lancement a atteint ses critères (4.4), au plus tôt un mois après J. Il applique les rythmes et le mix des chapitres 6 et 8.</w:t>
      </w:r>
    </w:p>
    <w:p w14:paraId="593F4C75" w14:textId="77777777" w:rsidR="004D133F" w:rsidRDefault="00000000" w:rsidP="008F4537">
      <w:pPr>
        <w:pStyle w:val="Titre2"/>
        <w:jc w:val="both"/>
      </w:pPr>
      <w:r>
        <w:t>4.3 Ce qu’on peut montrer avant le lancement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4D133F" w14:paraId="1BB827A2" w14:textId="77777777">
        <w:tblPrEx>
          <w:tblCellMar>
            <w:top w:w="0" w:type="dxa"/>
            <w:bottom w:w="0" w:type="dxa"/>
          </w:tblCellMar>
        </w:tblPrEx>
        <w:trPr>
          <w:tblHeader/>
        </w:trPr>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C650C47" w14:textId="77777777" w:rsidR="004D133F" w:rsidRDefault="00000000" w:rsidP="008F4537">
            <w:pPr>
              <w:spacing w:after="40" w:line="264" w:lineRule="auto"/>
              <w:jc w:val="both"/>
            </w:pPr>
            <w:r>
              <w:rPr>
                <w:rFonts w:ascii="Onest SemiBold" w:eastAsia="Onest SemiBold" w:hAnsi="Onest SemiBold" w:cs="Onest SemiBold"/>
                <w:sz w:val="17"/>
                <w:szCs w:val="17"/>
              </w:rPr>
              <w:t>On peut</w:t>
            </w:r>
          </w:p>
        </w:tc>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B94EF95" w14:textId="77777777" w:rsidR="004D133F" w:rsidRDefault="00000000" w:rsidP="008F4537">
            <w:pPr>
              <w:spacing w:after="40" w:line="264" w:lineRule="auto"/>
              <w:jc w:val="both"/>
            </w:pPr>
            <w:r>
              <w:rPr>
                <w:rFonts w:ascii="Onest SemiBold" w:eastAsia="Onest SemiBold" w:hAnsi="Onest SemiBold" w:cs="Onest SemiBold"/>
                <w:sz w:val="17"/>
                <w:szCs w:val="17"/>
              </w:rPr>
              <w:t>On ne peut pas</w:t>
            </w:r>
          </w:p>
        </w:tc>
      </w:tr>
      <w:tr w:rsidR="004D133F" w14:paraId="220712F7"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2D5391D" w14:textId="77777777" w:rsidR="004D133F" w:rsidRDefault="00000000" w:rsidP="008F4537">
            <w:pPr>
              <w:spacing w:after="40" w:line="264" w:lineRule="auto"/>
              <w:jc w:val="both"/>
            </w:pPr>
            <w:r>
              <w:rPr>
                <w:sz w:val="18"/>
                <w:szCs w:val="18"/>
              </w:rPr>
              <w:t>Dire qu’ECU existe et qu’il est un coach financier personnel.</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8FCB70C" w14:textId="77777777" w:rsidR="004D133F" w:rsidRDefault="00000000" w:rsidP="008F4537">
            <w:pPr>
              <w:spacing w:after="40" w:line="264" w:lineRule="auto"/>
              <w:jc w:val="both"/>
            </w:pPr>
            <w:r>
              <w:rPr>
                <w:sz w:val="18"/>
                <w:szCs w:val="18"/>
              </w:rPr>
              <w:t>Montrer une capture, une maquette ou une fonction tant que la version de lancement n’est pas figée par le responsable produit.</w:t>
            </w:r>
          </w:p>
        </w:tc>
      </w:tr>
      <w:tr w:rsidR="004D133F" w14:paraId="1F172F82"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46F62C7" w14:textId="77777777" w:rsidR="004D133F" w:rsidRDefault="00000000" w:rsidP="008F4537">
            <w:pPr>
              <w:spacing w:after="40" w:line="264" w:lineRule="auto"/>
              <w:jc w:val="both"/>
            </w:pPr>
            <w:r>
              <w:rPr>
                <w:sz w:val="18"/>
                <w:szCs w:val="18"/>
              </w:rPr>
              <w:t>Raconter le nom, le symbole, la promesse, ce qu’ECU refuse d’être.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02D25FD" w14:textId="77777777" w:rsidR="004D133F" w:rsidRDefault="00000000" w:rsidP="008F4537">
            <w:pPr>
              <w:spacing w:after="40" w:line="264" w:lineRule="auto"/>
              <w:jc w:val="both"/>
            </w:pPr>
            <w:r>
              <w:rPr>
                <w:sz w:val="18"/>
                <w:szCs w:val="18"/>
              </w:rPr>
              <w:t>Annoncer une fonction, un prix, une offre ou un objet.</w:t>
            </w:r>
          </w:p>
        </w:tc>
      </w:tr>
      <w:tr w:rsidR="004D133F" w14:paraId="26395529"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7864479" w14:textId="77777777" w:rsidR="004D133F" w:rsidRDefault="00000000" w:rsidP="008F4537">
            <w:pPr>
              <w:spacing w:after="40" w:line="264" w:lineRule="auto"/>
              <w:jc w:val="both"/>
            </w:pPr>
            <w:r>
              <w:rPr>
                <w:sz w:val="18"/>
                <w:szCs w:val="18"/>
              </w:rPr>
              <w:t>Annoncer qu’ECU arrive en janvier au Bénin, et sur quelle plateforme, une fois confirmé.</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4FDC347" w14:textId="77777777" w:rsidR="004D133F" w:rsidRDefault="00000000" w:rsidP="008F4537">
            <w:pPr>
              <w:spacing w:after="40" w:line="264" w:lineRule="auto"/>
              <w:jc w:val="both"/>
            </w:pPr>
            <w:r>
              <w:rPr>
                <w:sz w:val="18"/>
                <w:szCs w:val="18"/>
              </w:rPr>
              <w:t>Afficher les badges des boutiques avant que l’application y soit disponible.</w:t>
            </w:r>
          </w:p>
        </w:tc>
      </w:tr>
      <w:tr w:rsidR="004D133F" w14:paraId="5006A42F"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84BB9F" w14:textId="77777777" w:rsidR="004D133F" w:rsidRDefault="00000000" w:rsidP="008F4537">
            <w:pPr>
              <w:spacing w:after="40" w:line="264" w:lineRule="auto"/>
              <w:jc w:val="both"/>
            </w:pPr>
            <w:r>
              <w:rPr>
                <w:sz w:val="18"/>
                <w:szCs w:val="18"/>
              </w:rPr>
              <w:t>Publier des contenus de valeur sur l’argent, sans parler du produit.</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F1E7F4D" w14:textId="77777777" w:rsidR="004D133F" w:rsidRDefault="00000000" w:rsidP="008F4537">
            <w:pPr>
              <w:spacing w:after="40" w:line="264" w:lineRule="auto"/>
              <w:jc w:val="both"/>
            </w:pPr>
            <w:r>
              <w:rPr>
                <w:sz w:val="18"/>
                <w:szCs w:val="18"/>
              </w:rPr>
              <w:t>Faire un compte à rebours ou créer une urgence (« places limitées »).</w:t>
            </w:r>
          </w:p>
        </w:tc>
      </w:tr>
      <w:tr w:rsidR="004D133F" w14:paraId="2E8D4A34"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9D58427" w14:textId="77777777" w:rsidR="004D133F" w:rsidRDefault="00000000" w:rsidP="008F4537">
            <w:pPr>
              <w:spacing w:after="40" w:line="264" w:lineRule="auto"/>
              <w:jc w:val="both"/>
            </w:pPr>
            <w:r>
              <w:rPr>
                <w:sz w:val="18"/>
                <w:szCs w:val="18"/>
              </w:rPr>
              <w:t>Inviter à s’inscrire ou à participer à des tests.</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F3BA747" w14:textId="77777777" w:rsidR="004D133F" w:rsidRDefault="00000000" w:rsidP="008F4537">
            <w:pPr>
              <w:spacing w:after="40" w:line="264" w:lineRule="auto"/>
              <w:jc w:val="both"/>
            </w:pPr>
            <w:r>
              <w:rPr>
                <w:sz w:val="18"/>
                <w:szCs w:val="18"/>
              </w:rPr>
              <w:t>Promettre un avantage aux inscrits qui n’a pas été validé par la Direction.</w:t>
            </w:r>
          </w:p>
        </w:tc>
      </w:tr>
    </w:tbl>
    <w:p w14:paraId="7D6466A8" w14:textId="77777777" w:rsidR="004D133F" w:rsidRDefault="004D133F" w:rsidP="008F4537">
      <w:pPr>
        <w:spacing w:after="120"/>
        <w:jc w:val="both"/>
      </w:pPr>
    </w:p>
    <w:p w14:paraId="0FC33CF6" w14:textId="77777777" w:rsidR="004D133F" w:rsidRDefault="00000000" w:rsidP="008F4537">
      <w:pPr>
        <w:pStyle w:val="Titre2"/>
        <w:jc w:val="both"/>
      </w:pPr>
      <w:r>
        <w:t>4.4 Critères de passage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6"/>
        <w:gridCol w:w="7132"/>
      </w:tblGrid>
      <w:tr w:rsidR="004D133F" w14:paraId="76204C37" w14:textId="77777777">
        <w:tblPrEx>
          <w:tblCellMar>
            <w:top w:w="0" w:type="dxa"/>
            <w:bottom w:w="0" w:type="dxa"/>
          </w:tblCellMar>
        </w:tblPrEx>
        <w:trPr>
          <w:tblHeader/>
        </w:trPr>
        <w:tc>
          <w:tcPr>
            <w:tcW w:w="2506"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0065BA5" w14:textId="77777777" w:rsidR="004D133F" w:rsidRDefault="00000000" w:rsidP="008F4537">
            <w:pPr>
              <w:spacing w:after="40" w:line="264" w:lineRule="auto"/>
              <w:jc w:val="both"/>
            </w:pPr>
            <w:r>
              <w:rPr>
                <w:rFonts w:ascii="Onest SemiBold" w:eastAsia="Onest SemiBold" w:hAnsi="Onest SemiBold" w:cs="Onest SemiBold"/>
                <w:sz w:val="17"/>
                <w:szCs w:val="17"/>
              </w:rPr>
              <w:t>Passage</w:t>
            </w:r>
          </w:p>
        </w:tc>
        <w:tc>
          <w:tcPr>
            <w:tcW w:w="713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EF69E36" w14:textId="77777777" w:rsidR="004D133F" w:rsidRDefault="00000000" w:rsidP="008F4537">
            <w:pPr>
              <w:spacing w:after="40" w:line="264" w:lineRule="auto"/>
              <w:jc w:val="both"/>
            </w:pPr>
            <w:r>
              <w:rPr>
                <w:rFonts w:ascii="Onest SemiBold" w:eastAsia="Onest SemiBold" w:hAnsi="Onest SemiBold" w:cs="Onest SemiBold"/>
                <w:sz w:val="17"/>
                <w:szCs w:val="17"/>
              </w:rPr>
              <w:t>Conditions</w:t>
            </w:r>
          </w:p>
        </w:tc>
      </w:tr>
      <w:tr w:rsidR="004D133F" w14:paraId="0BDA5A79"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18C893" w14:textId="77777777" w:rsidR="004D133F" w:rsidRDefault="00000000" w:rsidP="008F4537">
            <w:pPr>
              <w:spacing w:after="40" w:line="264" w:lineRule="auto"/>
              <w:jc w:val="both"/>
            </w:pPr>
            <w:r>
              <w:rPr>
                <w:rFonts w:ascii="Onest SemiBold" w:eastAsia="Onest SemiBold" w:hAnsi="Onest SemiBold" w:cs="Onest SemiBold"/>
                <w:sz w:val="18"/>
                <w:szCs w:val="18"/>
              </w:rPr>
              <w:t>Avant la première publication</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D38D23" w14:textId="77777777" w:rsidR="004D133F" w:rsidRDefault="00000000" w:rsidP="008F4537">
            <w:pPr>
              <w:spacing w:after="40" w:line="264" w:lineRule="auto"/>
              <w:jc w:val="both"/>
            </w:pPr>
            <w:r>
              <w:rPr>
                <w:sz w:val="18"/>
                <w:szCs w:val="18"/>
              </w:rPr>
              <w:t>Gabarits validés ; comptes aux noms identiques ; bio et publication épinglée en place ; circuit de validation opérationnel.</w:t>
            </w:r>
          </w:p>
        </w:tc>
      </w:tr>
      <w:tr w:rsidR="004D133F" w14:paraId="09AB0B82"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CD96DE" w14:textId="77777777" w:rsidR="004D133F" w:rsidRDefault="00000000" w:rsidP="008F4537">
            <w:pPr>
              <w:spacing w:after="40" w:line="264" w:lineRule="auto"/>
              <w:jc w:val="both"/>
            </w:pPr>
            <w:r>
              <w:rPr>
                <w:rFonts w:ascii="Onest SemiBold" w:eastAsia="Onest SemiBold" w:hAnsi="Onest SemiBold" w:cs="Onest SemiBold"/>
                <w:sz w:val="18"/>
                <w:szCs w:val="18"/>
              </w:rPr>
              <w:t>Novembre → décembre</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421A45B" w14:textId="77777777" w:rsidR="004D133F" w:rsidRDefault="00000000" w:rsidP="008F4537">
            <w:pPr>
              <w:spacing w:after="40" w:line="264" w:lineRule="auto"/>
              <w:jc w:val="both"/>
            </w:pPr>
            <w:r>
              <w:rPr>
                <w:sz w:val="18"/>
                <w:szCs w:val="18"/>
              </w:rPr>
              <w:t>Rythme tenu quatre semaines ; questions transmises chaque semaine ; mécanisme d’inscription prêt (point P5).</w:t>
            </w:r>
          </w:p>
        </w:tc>
      </w:tr>
      <w:tr w:rsidR="004D133F" w14:paraId="73D3B17E"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1E5228B" w14:textId="77777777" w:rsidR="004D133F" w:rsidRDefault="00000000" w:rsidP="008F4537">
            <w:pPr>
              <w:spacing w:after="40" w:line="264" w:lineRule="auto"/>
              <w:jc w:val="both"/>
            </w:pPr>
            <w:r>
              <w:rPr>
                <w:rFonts w:ascii="Onest SemiBold" w:eastAsia="Onest SemiBold" w:hAnsi="Onest SemiBold" w:cs="Onest SemiBold"/>
                <w:sz w:val="18"/>
                <w:szCs w:val="18"/>
              </w:rPr>
              <w:t>Décembre → lancement</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6AD755" w14:textId="77777777" w:rsidR="004D133F" w:rsidRDefault="00000000" w:rsidP="008F4537">
            <w:pPr>
              <w:spacing w:after="40" w:line="264" w:lineRule="auto"/>
              <w:jc w:val="both"/>
            </w:pPr>
            <w:r>
              <w:rPr>
                <w:sz w:val="18"/>
                <w:szCs w:val="18"/>
              </w:rPr>
              <w:t>Version de lancement figée et confirmée par le responsable produit ; captures du compte de démonstration disponibles ; liens de téléchargement opérationnels ; réponses types sur les données prêtes (11.2) ; procédure anti-arnaque testée.</w:t>
            </w:r>
          </w:p>
        </w:tc>
      </w:tr>
      <w:tr w:rsidR="004D133F" w14:paraId="4B613FC3"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4D28E9" w14:textId="77777777" w:rsidR="004D133F" w:rsidRDefault="00000000" w:rsidP="008F4537">
            <w:pPr>
              <w:spacing w:after="40" w:line="264" w:lineRule="auto"/>
              <w:jc w:val="both"/>
            </w:pPr>
            <w:r>
              <w:rPr>
                <w:rFonts w:ascii="Onest SemiBold" w:eastAsia="Onest SemiBold" w:hAnsi="Onest SemiBold" w:cs="Onest SemiBold"/>
                <w:sz w:val="18"/>
                <w:szCs w:val="18"/>
              </w:rPr>
              <w:t>Lancement → croisière</w:t>
            </w:r>
          </w:p>
        </w:tc>
        <w:tc>
          <w:tcPr>
            <w:tcW w:w="71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27291D" w14:textId="77777777" w:rsidR="004D133F" w:rsidRDefault="00000000" w:rsidP="008F4537">
            <w:pPr>
              <w:spacing w:after="40" w:line="264" w:lineRule="auto"/>
              <w:jc w:val="both"/>
            </w:pPr>
            <w:r>
              <w:rPr>
                <w:sz w:val="18"/>
                <w:szCs w:val="18"/>
              </w:rPr>
              <w:t>Au moins un mois après J ; premières mesures d’activation disponibles ; capacité de l’équipe confirmée pour le rythme du chapitre 8.</w:t>
            </w:r>
          </w:p>
        </w:tc>
      </w:tr>
    </w:tbl>
    <w:p w14:paraId="6CD7E9FD" w14:textId="77777777" w:rsidR="004D133F" w:rsidRDefault="004D133F" w:rsidP="008F4537">
      <w:pPr>
        <w:spacing w:after="120"/>
        <w:jc w:val="both"/>
      </w:pPr>
    </w:p>
    <w:p w14:paraId="32387A0F" w14:textId="77777777" w:rsidR="004D133F" w:rsidRDefault="00000000" w:rsidP="008F4537">
      <w:pPr>
        <w:pStyle w:val="Titre2"/>
        <w:jc w:val="both"/>
      </w:pPr>
      <w:r>
        <w:t>4.5 Le calendrier financier</w:t>
      </w:r>
    </w:p>
    <w:p w14:paraId="3BAF61B3" w14:textId="77777777" w:rsidR="004D133F" w:rsidRDefault="00000000" w:rsidP="008F4537">
      <w:pPr>
        <w:spacing w:after="120" w:line="288" w:lineRule="auto"/>
        <w:jc w:val="both"/>
      </w:pPr>
      <w:r>
        <w:t>Le meilleur moment pour parler d’argent est celui où il se dépense. Le calendrier éditorial s’ancre dans les moments financiers du public.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6747"/>
      </w:tblGrid>
      <w:tr w:rsidR="004D133F" w14:paraId="4C420A17" w14:textId="77777777">
        <w:tblPrEx>
          <w:tblCellMar>
            <w:top w:w="0" w:type="dxa"/>
            <w:bottom w:w="0" w:type="dxa"/>
          </w:tblCellMar>
        </w:tblPrEx>
        <w:trPr>
          <w:tblHeader/>
        </w:trPr>
        <w:tc>
          <w:tcPr>
            <w:tcW w:w="289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243D81C" w14:textId="77777777" w:rsidR="004D133F" w:rsidRDefault="00000000" w:rsidP="008F4537">
            <w:pPr>
              <w:spacing w:after="40" w:line="264" w:lineRule="auto"/>
              <w:jc w:val="both"/>
            </w:pPr>
            <w:r>
              <w:rPr>
                <w:rFonts w:ascii="Onest SemiBold" w:eastAsia="Onest SemiBold" w:hAnsi="Onest SemiBold" w:cs="Onest SemiBold"/>
                <w:sz w:val="17"/>
                <w:szCs w:val="17"/>
              </w:rPr>
              <w:t>Moment</w:t>
            </w:r>
          </w:p>
        </w:tc>
        <w:tc>
          <w:tcPr>
            <w:tcW w:w="6747"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FC679F9" w14:textId="77777777" w:rsidR="004D133F" w:rsidRDefault="00000000" w:rsidP="008F4537">
            <w:pPr>
              <w:spacing w:after="40" w:line="264" w:lineRule="auto"/>
              <w:jc w:val="both"/>
            </w:pPr>
            <w:r>
              <w:rPr>
                <w:rFonts w:ascii="Onest SemiBold" w:eastAsia="Onest SemiBold" w:hAnsi="Onest SemiBold" w:cs="Onest SemiBold"/>
                <w:sz w:val="17"/>
                <w:szCs w:val="17"/>
              </w:rPr>
              <w:t>Angle</w:t>
            </w:r>
          </w:p>
        </w:tc>
      </w:tr>
      <w:tr w:rsidR="004D133F" w14:paraId="32328EB4"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C89FCE2" w14:textId="77777777" w:rsidR="004D133F" w:rsidRDefault="00000000" w:rsidP="008F4537">
            <w:pPr>
              <w:spacing w:after="40" w:line="264" w:lineRule="auto"/>
              <w:jc w:val="both"/>
            </w:pPr>
            <w:r>
              <w:rPr>
                <w:rFonts w:ascii="Onest SemiBold" w:eastAsia="Onest SemiBold" w:hAnsi="Onest SemiBold" w:cs="Onest SemiBold"/>
                <w:sz w:val="18"/>
                <w:szCs w:val="18"/>
              </w:rPr>
              <w:t>Chaque fin de mois</w:t>
            </w:r>
          </w:p>
        </w:tc>
        <w:tc>
          <w:tcPr>
            <w:tcW w:w="674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4B72C7C" w14:textId="77777777" w:rsidR="004D133F" w:rsidRDefault="00000000" w:rsidP="008F4537">
            <w:pPr>
              <w:spacing w:after="40" w:line="264" w:lineRule="auto"/>
              <w:jc w:val="both"/>
            </w:pPr>
            <w:r>
              <w:rPr>
                <w:sz w:val="18"/>
                <w:szCs w:val="18"/>
              </w:rPr>
              <w:t>Paie, loyer, « où est passé le mois ? », mettre de côté d’abord.</w:t>
            </w:r>
          </w:p>
        </w:tc>
      </w:tr>
      <w:tr w:rsidR="004D133F" w14:paraId="0887D4DA"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8995A65" w14:textId="77777777" w:rsidR="004D133F" w:rsidRDefault="00000000" w:rsidP="008F4537">
            <w:pPr>
              <w:spacing w:after="40" w:line="264" w:lineRule="auto"/>
              <w:jc w:val="both"/>
            </w:pPr>
            <w:r>
              <w:rPr>
                <w:rFonts w:ascii="Onest SemiBold" w:eastAsia="Onest SemiBold" w:hAnsi="Onest SemiBold" w:cs="Onest SemiBold"/>
                <w:sz w:val="18"/>
                <w:szCs w:val="18"/>
              </w:rPr>
              <w:t>Échéances de tontine</w:t>
            </w:r>
          </w:p>
        </w:tc>
        <w:tc>
          <w:tcPr>
            <w:tcW w:w="674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2DA7B7" w14:textId="77777777" w:rsidR="004D133F" w:rsidRDefault="00000000" w:rsidP="008F4537">
            <w:pPr>
              <w:spacing w:after="40" w:line="264" w:lineRule="auto"/>
              <w:jc w:val="both"/>
            </w:pPr>
            <w:r>
              <w:rPr>
                <w:sz w:val="18"/>
                <w:szCs w:val="18"/>
              </w:rPr>
              <w:t>Cotiser, recevoir son tour, en faire un projet.</w:t>
            </w:r>
          </w:p>
        </w:tc>
      </w:tr>
      <w:tr w:rsidR="004D133F" w14:paraId="0EABF527"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DFD599A" w14:textId="77777777" w:rsidR="004D133F" w:rsidRDefault="00000000" w:rsidP="008F4537">
            <w:pPr>
              <w:spacing w:after="40" w:line="264" w:lineRule="auto"/>
              <w:jc w:val="both"/>
            </w:pPr>
            <w:r>
              <w:rPr>
                <w:rFonts w:ascii="Onest SemiBold" w:eastAsia="Onest SemiBold" w:hAnsi="Onest SemiBold" w:cs="Onest SemiBold"/>
                <w:sz w:val="18"/>
                <w:szCs w:val="18"/>
              </w:rPr>
              <w:lastRenderedPageBreak/>
              <w:t>Rentrée scolaire</w:t>
            </w:r>
          </w:p>
        </w:tc>
        <w:tc>
          <w:tcPr>
            <w:tcW w:w="674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6361CE" w14:textId="77777777" w:rsidR="004D133F" w:rsidRDefault="00000000" w:rsidP="008F4537">
            <w:pPr>
              <w:spacing w:after="40" w:line="264" w:lineRule="auto"/>
              <w:jc w:val="both"/>
            </w:pPr>
            <w:r>
              <w:rPr>
                <w:sz w:val="18"/>
                <w:szCs w:val="18"/>
              </w:rPr>
              <w:t>Frais, fournitures, anticiper dès l’été.</w:t>
            </w:r>
          </w:p>
        </w:tc>
      </w:tr>
      <w:tr w:rsidR="004D133F" w14:paraId="79F8FEB5"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E8A06C" w14:textId="77777777" w:rsidR="004D133F" w:rsidRDefault="00000000" w:rsidP="008F4537">
            <w:pPr>
              <w:spacing w:after="40" w:line="264" w:lineRule="auto"/>
              <w:jc w:val="both"/>
            </w:pPr>
            <w:r>
              <w:rPr>
                <w:rFonts w:ascii="Onest SemiBold" w:eastAsia="Onest SemiBold" w:hAnsi="Onest SemiBold" w:cs="Onest SemiBold"/>
                <w:sz w:val="18"/>
                <w:szCs w:val="18"/>
              </w:rPr>
              <w:t>Fêtes de fin d’année</w:t>
            </w:r>
          </w:p>
        </w:tc>
        <w:tc>
          <w:tcPr>
            <w:tcW w:w="674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5F4578" w14:textId="77777777" w:rsidR="004D133F" w:rsidRDefault="00000000" w:rsidP="008F4537">
            <w:pPr>
              <w:spacing w:after="40" w:line="264" w:lineRule="auto"/>
              <w:jc w:val="both"/>
            </w:pPr>
            <w:r>
              <w:rPr>
                <w:sz w:val="18"/>
                <w:szCs w:val="18"/>
              </w:rPr>
              <w:t>Cadeaux, voyages, réceptions ; tenir jusqu’en janvier.</w:t>
            </w:r>
          </w:p>
        </w:tc>
      </w:tr>
      <w:tr w:rsidR="004D133F" w14:paraId="686C3F39"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50582B" w14:textId="77777777" w:rsidR="004D133F" w:rsidRDefault="00000000" w:rsidP="008F4537">
            <w:pPr>
              <w:spacing w:after="40" w:line="264" w:lineRule="auto"/>
              <w:jc w:val="both"/>
            </w:pPr>
            <w:r>
              <w:rPr>
                <w:rFonts w:ascii="Onest SemiBold" w:eastAsia="Onest SemiBold" w:hAnsi="Onest SemiBold" w:cs="Onest SemiBold"/>
                <w:sz w:val="18"/>
                <w:szCs w:val="18"/>
              </w:rPr>
              <w:t>Janvier</w:t>
            </w:r>
          </w:p>
        </w:tc>
        <w:tc>
          <w:tcPr>
            <w:tcW w:w="674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553518D" w14:textId="77777777" w:rsidR="004D133F" w:rsidRDefault="00000000" w:rsidP="008F4537">
            <w:pPr>
              <w:spacing w:after="40" w:line="264" w:lineRule="auto"/>
              <w:jc w:val="both"/>
            </w:pPr>
            <w:r>
              <w:rPr>
                <w:sz w:val="18"/>
                <w:szCs w:val="18"/>
              </w:rPr>
              <w:t>Le mois le plus long ; repartir sans honte.</w:t>
            </w:r>
          </w:p>
        </w:tc>
      </w:tr>
      <w:tr w:rsidR="004D133F" w14:paraId="11510568"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C265F8" w14:textId="77777777" w:rsidR="004D133F" w:rsidRDefault="00000000" w:rsidP="008F4537">
            <w:pPr>
              <w:spacing w:after="40" w:line="264" w:lineRule="auto"/>
              <w:jc w:val="both"/>
            </w:pPr>
            <w:r>
              <w:rPr>
                <w:rFonts w:ascii="Onest SemiBold" w:eastAsia="Onest SemiBold" w:hAnsi="Onest SemiBold" w:cs="Onest SemiBold"/>
                <w:sz w:val="18"/>
                <w:szCs w:val="18"/>
              </w:rPr>
              <w:t>Grandes fêtes religieuses et familiales</w:t>
            </w:r>
          </w:p>
        </w:tc>
        <w:tc>
          <w:tcPr>
            <w:tcW w:w="674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CEA307" w14:textId="77777777" w:rsidR="004D133F" w:rsidRDefault="00000000" w:rsidP="008F4537">
            <w:pPr>
              <w:spacing w:after="40" w:line="264" w:lineRule="auto"/>
              <w:jc w:val="both"/>
            </w:pPr>
            <w:r>
              <w:rPr>
                <w:sz w:val="18"/>
                <w:szCs w:val="18"/>
              </w:rPr>
              <w:t xml:space="preserve">Mariages, baptêmes, funérailles, fêtes religieuses : </w:t>
            </w:r>
            <w:r>
              <w:rPr>
                <w:rFonts w:ascii="Onest SemiBold" w:eastAsia="Onest SemiBold" w:hAnsi="Onest SemiBold" w:cs="Onest SemiBold"/>
                <w:sz w:val="18"/>
                <w:szCs w:val="18"/>
              </w:rPr>
              <w:t>on parle de la dépense, jamais de la fête ni de la religion.</w:t>
            </w:r>
          </w:p>
        </w:tc>
      </w:tr>
    </w:tbl>
    <w:p w14:paraId="6C4933A8" w14:textId="77777777" w:rsidR="004D133F" w:rsidRDefault="004D133F" w:rsidP="008F4537">
      <w:pPr>
        <w:spacing w:after="120"/>
        <w:jc w:val="both"/>
      </w:pPr>
    </w:p>
    <w:p w14:paraId="4F4F9BCE" w14:textId="77777777" w:rsidR="004D133F" w:rsidRDefault="00000000" w:rsidP="008F4537">
      <w:pPr>
        <w:pStyle w:val="Titre1"/>
        <w:pageBreakBefore/>
        <w:jc w:val="both"/>
      </w:pPr>
      <w:proofErr w:type="gramStart"/>
      <w:r>
        <w:rPr>
          <w:color w:val="0F6B47"/>
        </w:rPr>
        <w:lastRenderedPageBreak/>
        <w:t xml:space="preserve">05  </w:t>
      </w:r>
      <w:r>
        <w:t>Identité</w:t>
      </w:r>
      <w:proofErr w:type="gramEnd"/>
      <w:r>
        <w:t xml:space="preserve"> visuelle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4016E890" w14:textId="77777777">
        <w:tblPrEx>
          <w:tblCellMar>
            <w:top w:w="0" w:type="dxa"/>
            <w:bottom w:w="0" w:type="dxa"/>
          </w:tblCellMar>
        </w:tblPrEx>
        <w:trPr>
          <w:cantSplit/>
        </w:trPr>
        <w:tc>
          <w:tcPr>
            <w:tcW w:w="9638" w:type="dxa"/>
            <w:tcBorders>
              <w:top w:val="none" w:sz="0" w:space="0" w:color="FFFFFF"/>
              <w:left w:val="single" w:sz="24" w:space="0" w:color="4E5C55"/>
              <w:bottom w:val="none" w:sz="0" w:space="0" w:color="FFFFFF"/>
              <w:right w:val="none" w:sz="0" w:space="0" w:color="FFFFFF"/>
            </w:tcBorders>
            <w:shd w:val="clear" w:color="auto" w:fill="F5F6F2"/>
            <w:tcMar>
              <w:top w:w="140" w:type="dxa"/>
              <w:left w:w="220" w:type="dxa"/>
              <w:bottom w:w="120" w:type="dxa"/>
              <w:right w:w="200" w:type="dxa"/>
            </w:tcMar>
          </w:tcPr>
          <w:p w14:paraId="3C191DB4" w14:textId="77777777" w:rsidR="004D133F" w:rsidRDefault="00000000" w:rsidP="008F4537">
            <w:pPr>
              <w:spacing w:after="60"/>
              <w:jc w:val="both"/>
            </w:pPr>
            <w:r>
              <w:rPr>
                <w:rFonts w:ascii="Onest SemiBold" w:eastAsia="Onest SemiBold" w:hAnsi="Onest SemiBold" w:cs="Onest SemiBold"/>
                <w:color w:val="4E5C55"/>
                <w:spacing w:val="30"/>
                <w:sz w:val="15"/>
                <w:szCs w:val="15"/>
              </w:rPr>
              <w:t>RÉFÉRENCE</w:t>
            </w:r>
          </w:p>
          <w:p w14:paraId="2A956380" w14:textId="77777777" w:rsidR="004D133F" w:rsidRDefault="00000000" w:rsidP="008F4537">
            <w:pPr>
              <w:spacing w:after="60" w:line="276" w:lineRule="auto"/>
              <w:jc w:val="both"/>
            </w:pPr>
            <w:r>
              <w:rPr>
                <w:sz w:val="19"/>
                <w:szCs w:val="19"/>
              </w:rPr>
              <w:t xml:space="preserve">Ce chapitre reprend le </w:t>
            </w:r>
            <w:r>
              <w:rPr>
                <w:rFonts w:ascii="Onest SemiBold" w:eastAsia="Onest SemiBold" w:hAnsi="Onest SemiBold" w:cs="Onest SemiBold"/>
                <w:sz w:val="19"/>
                <w:szCs w:val="19"/>
              </w:rPr>
              <w:t>Guide d’identité ECU v1.0</w:t>
            </w:r>
            <w:r>
              <w:rPr>
                <w:sz w:val="19"/>
                <w:szCs w:val="19"/>
              </w:rPr>
              <w:t>. En cas de différence, le Guide l’emporte. Aucune couleur, police, icône ou version du logo ne doit être ajoutée en dehors de lui. Les fichiers d’origine se demandent au responsable communication.</w:t>
            </w:r>
          </w:p>
        </w:tc>
      </w:tr>
    </w:tbl>
    <w:p w14:paraId="49E4A598" w14:textId="77777777" w:rsidR="004D133F" w:rsidRDefault="004D133F" w:rsidP="008F4537">
      <w:pPr>
        <w:spacing w:after="160"/>
        <w:jc w:val="both"/>
      </w:pPr>
    </w:p>
    <w:p w14:paraId="63B1846B" w14:textId="77777777" w:rsidR="004D133F" w:rsidRDefault="00000000" w:rsidP="008F4537">
      <w:pPr>
        <w:pStyle w:val="Titre2"/>
        <w:jc w:val="both"/>
      </w:pPr>
      <w:r>
        <w:t>5.1 Une seule couleur de marque : le vert ECU</w:t>
      </w:r>
    </w:p>
    <w:p w14:paraId="2C31F2A9" w14:textId="77777777" w:rsidR="004D133F" w:rsidRDefault="00000000" w:rsidP="008F4537">
      <w:pPr>
        <w:spacing w:after="120" w:line="288" w:lineRule="auto"/>
        <w:jc w:val="both"/>
      </w:pPr>
      <w:r>
        <w:t>ECU n’a qu’une couleur de marque. Toutes les autres sont à son service : elles ne signent pas, elles organisent. Trois familles l’entourent : les nuances du vert, les neutres et les signaux.</w:t>
      </w:r>
    </w:p>
    <w:p w14:paraId="1337058E" w14:textId="77777777" w:rsidR="004D133F" w:rsidRDefault="00000000" w:rsidP="008F4537">
      <w:pPr>
        <w:pStyle w:val="Titre3"/>
        <w:jc w:val="both"/>
      </w:pPr>
      <w:r>
        <w:t>Le vert ECU et ses nuances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
        <w:gridCol w:w="1735"/>
        <w:gridCol w:w="2120"/>
        <w:gridCol w:w="5205"/>
      </w:tblGrid>
      <w:tr w:rsidR="004D133F" w14:paraId="64EED9A1" w14:textId="77777777">
        <w:tblPrEx>
          <w:tblCellMar>
            <w:top w:w="0" w:type="dxa"/>
            <w:bottom w:w="0" w:type="dxa"/>
          </w:tblCellMar>
        </w:tblPrEx>
        <w:trPr>
          <w:tblHeader/>
        </w:trPr>
        <w:tc>
          <w:tcPr>
            <w:tcW w:w="57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0DCC8FD"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11778C9" w14:textId="77777777" w:rsidR="004D133F" w:rsidRDefault="00000000" w:rsidP="008F4537">
            <w:pPr>
              <w:spacing w:after="40" w:line="264" w:lineRule="auto"/>
              <w:jc w:val="both"/>
            </w:pPr>
            <w:r>
              <w:rPr>
                <w:rFonts w:ascii="Onest SemiBold" w:eastAsia="Onest SemiBold" w:hAnsi="Onest SemiBold" w:cs="Onest SemiBold"/>
                <w:sz w:val="17"/>
                <w:szCs w:val="17"/>
              </w:rPr>
              <w:t>Couleur</w:t>
            </w:r>
          </w:p>
        </w:tc>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C819FEC" w14:textId="77777777" w:rsidR="004D133F" w:rsidRDefault="00000000" w:rsidP="008F4537">
            <w:pPr>
              <w:spacing w:after="40" w:line="264" w:lineRule="auto"/>
              <w:jc w:val="both"/>
            </w:pPr>
            <w:r>
              <w:rPr>
                <w:rFonts w:ascii="Onest SemiBold" w:eastAsia="Onest SemiBold" w:hAnsi="Onest SemiBold" w:cs="Onest SemiBold"/>
                <w:sz w:val="17"/>
                <w:szCs w:val="17"/>
              </w:rPr>
              <w:t>HEX · jeton</w:t>
            </w:r>
          </w:p>
        </w:tc>
        <w:tc>
          <w:tcPr>
            <w:tcW w:w="520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3E0DF9A" w14:textId="77777777" w:rsidR="004D133F" w:rsidRDefault="00000000" w:rsidP="008F4537">
            <w:pPr>
              <w:spacing w:after="40" w:line="264" w:lineRule="auto"/>
              <w:jc w:val="both"/>
            </w:pPr>
            <w:r>
              <w:rPr>
                <w:rFonts w:ascii="Onest SemiBold" w:eastAsia="Onest SemiBold" w:hAnsi="Onest SemiBold" w:cs="Onest SemiBold"/>
                <w:sz w:val="17"/>
                <w:szCs w:val="17"/>
              </w:rPr>
              <w:t>Sur les réseaux</w:t>
            </w:r>
          </w:p>
        </w:tc>
      </w:tr>
      <w:tr w:rsidR="004D133F" w14:paraId="159698DF"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0F6B47"/>
            <w:tcMar>
              <w:top w:w="80" w:type="dxa"/>
              <w:left w:w="110" w:type="dxa"/>
              <w:bottom w:w="80" w:type="dxa"/>
              <w:right w:w="110" w:type="dxa"/>
            </w:tcMar>
          </w:tcPr>
          <w:p w14:paraId="3A1FE8A7"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2D2F79" w14:textId="77777777" w:rsidR="004D133F" w:rsidRDefault="00000000" w:rsidP="008F4537">
            <w:pPr>
              <w:spacing w:after="40" w:line="264" w:lineRule="auto"/>
              <w:jc w:val="both"/>
            </w:pPr>
            <w:r>
              <w:rPr>
                <w:sz w:val="18"/>
                <w:szCs w:val="18"/>
              </w:rPr>
              <w:t>Vert ECU</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8328DF" w14:textId="77777777" w:rsidR="004D133F" w:rsidRDefault="00000000" w:rsidP="008F4537">
            <w:pPr>
              <w:spacing w:after="40" w:line="264" w:lineRule="auto"/>
              <w:jc w:val="both"/>
            </w:pPr>
            <w:r>
              <w:rPr>
                <w:sz w:val="18"/>
                <w:szCs w:val="18"/>
              </w:rPr>
              <w:t>#0F6B47 · --acc</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FC3CCD9" w14:textId="77777777" w:rsidR="004D133F" w:rsidRDefault="00000000" w:rsidP="008F4537">
            <w:pPr>
              <w:spacing w:after="40" w:line="264" w:lineRule="auto"/>
              <w:jc w:val="both"/>
            </w:pPr>
            <w:r>
              <w:rPr>
                <w:sz w:val="18"/>
                <w:szCs w:val="18"/>
              </w:rPr>
              <w:t>Logo sur fond clair, mots mis en valeur dans une accroche, barres de progression, texte du badge.</w:t>
            </w:r>
          </w:p>
        </w:tc>
      </w:tr>
      <w:tr w:rsidR="004D133F" w14:paraId="6EE6D845"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0F3D2C"/>
            <w:tcMar>
              <w:top w:w="80" w:type="dxa"/>
              <w:left w:w="110" w:type="dxa"/>
              <w:bottom w:w="80" w:type="dxa"/>
              <w:right w:w="110" w:type="dxa"/>
            </w:tcMar>
          </w:tcPr>
          <w:p w14:paraId="4D735630"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CBE4B99" w14:textId="77777777" w:rsidR="004D133F" w:rsidRDefault="00000000" w:rsidP="008F4537">
            <w:pPr>
              <w:spacing w:after="40" w:line="264" w:lineRule="auto"/>
              <w:jc w:val="both"/>
            </w:pPr>
            <w:r>
              <w:rPr>
                <w:sz w:val="18"/>
                <w:szCs w:val="18"/>
              </w:rPr>
              <w:t>Vert profond</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671676" w14:textId="77777777" w:rsidR="004D133F" w:rsidRDefault="00000000" w:rsidP="008F4537">
            <w:pPr>
              <w:spacing w:after="40" w:line="264" w:lineRule="auto"/>
              <w:jc w:val="both"/>
            </w:pPr>
            <w:r>
              <w:rPr>
                <w:sz w:val="18"/>
                <w:szCs w:val="18"/>
              </w:rPr>
              <w:t>#0F3D2C · --</w:t>
            </w:r>
            <w:proofErr w:type="spellStart"/>
            <w:r>
              <w:rPr>
                <w:sz w:val="18"/>
                <w:szCs w:val="18"/>
              </w:rPr>
              <w:t>deep</w:t>
            </w:r>
            <w:proofErr w:type="spellEnd"/>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CD5533C" w14:textId="77777777" w:rsidR="004D133F" w:rsidRDefault="00000000" w:rsidP="008F4537">
            <w:pPr>
              <w:spacing w:after="40" w:line="264" w:lineRule="auto"/>
              <w:jc w:val="both"/>
            </w:pPr>
            <w:r>
              <w:rPr>
                <w:sz w:val="18"/>
                <w:szCs w:val="18"/>
              </w:rPr>
              <w:t>Visuels plein cadre, clôture vidéo, bannières, couverture du carnet.</w:t>
            </w:r>
          </w:p>
        </w:tc>
      </w:tr>
      <w:tr w:rsidR="004D133F" w14:paraId="5C123637"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0B5236"/>
            <w:tcMar>
              <w:top w:w="80" w:type="dxa"/>
              <w:left w:w="110" w:type="dxa"/>
              <w:bottom w:w="80" w:type="dxa"/>
              <w:right w:w="110" w:type="dxa"/>
            </w:tcMar>
          </w:tcPr>
          <w:p w14:paraId="2903C71A"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0FA09FD" w14:textId="77777777" w:rsidR="004D133F" w:rsidRDefault="00000000" w:rsidP="008F4537">
            <w:pPr>
              <w:spacing w:after="40" w:line="264" w:lineRule="auto"/>
              <w:jc w:val="both"/>
            </w:pPr>
            <w:r>
              <w:rPr>
                <w:sz w:val="18"/>
                <w:szCs w:val="18"/>
              </w:rPr>
              <w:t>Vert appuyé</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5DE4B5" w14:textId="77777777" w:rsidR="004D133F" w:rsidRDefault="00000000" w:rsidP="008F4537">
            <w:pPr>
              <w:spacing w:after="40" w:line="264" w:lineRule="auto"/>
              <w:jc w:val="both"/>
            </w:pPr>
            <w:r>
              <w:rPr>
                <w:sz w:val="18"/>
                <w:szCs w:val="18"/>
              </w:rPr>
              <w:t>#0B5236 · --acc-d</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41BDDA1" w14:textId="77777777" w:rsidR="004D133F" w:rsidRDefault="00000000" w:rsidP="008F4537">
            <w:pPr>
              <w:spacing w:after="40" w:line="264" w:lineRule="auto"/>
              <w:jc w:val="both"/>
            </w:pPr>
            <w:r>
              <w:rPr>
                <w:sz w:val="18"/>
                <w:szCs w:val="18"/>
              </w:rPr>
              <w:t>État « touché » d’un bouton dans l’application. Pas d’usage propre sur les réseaux.</w:t>
            </w:r>
          </w:p>
        </w:tc>
      </w:tr>
      <w:tr w:rsidR="004D133F" w14:paraId="1CE63D25"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E3F1E9"/>
            <w:tcMar>
              <w:top w:w="80" w:type="dxa"/>
              <w:left w:w="110" w:type="dxa"/>
              <w:bottom w:w="80" w:type="dxa"/>
              <w:right w:w="110" w:type="dxa"/>
            </w:tcMar>
          </w:tcPr>
          <w:p w14:paraId="41B6B5D2"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6A0AF7" w14:textId="77777777" w:rsidR="004D133F" w:rsidRDefault="00000000" w:rsidP="008F4537">
            <w:pPr>
              <w:spacing w:after="40" w:line="264" w:lineRule="auto"/>
              <w:jc w:val="both"/>
            </w:pPr>
            <w:r>
              <w:rPr>
                <w:sz w:val="18"/>
                <w:szCs w:val="18"/>
              </w:rPr>
              <w:t>Vert pâle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43358C2" w14:textId="77777777" w:rsidR="004D133F" w:rsidRDefault="00000000" w:rsidP="008F4537">
            <w:pPr>
              <w:spacing w:after="40" w:line="264" w:lineRule="auto"/>
              <w:jc w:val="both"/>
            </w:pPr>
            <w:r>
              <w:rPr>
                <w:sz w:val="18"/>
                <w:szCs w:val="18"/>
              </w:rPr>
              <w:t>#E3F1E9 · --acc-s</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0E0D8B4" w14:textId="77777777" w:rsidR="004D133F" w:rsidRDefault="00000000" w:rsidP="008F4537">
            <w:pPr>
              <w:spacing w:after="40" w:line="264" w:lineRule="auto"/>
              <w:jc w:val="both"/>
            </w:pPr>
            <w:r>
              <w:rPr>
                <w:sz w:val="18"/>
                <w:szCs w:val="18"/>
              </w:rPr>
              <w:t>Fond des badges et pastilles ; carte « conseil du coach ».</w:t>
            </w:r>
          </w:p>
        </w:tc>
      </w:tr>
      <w:tr w:rsidR="004D133F" w14:paraId="2FCFCC37"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A9DCC2"/>
            <w:tcMar>
              <w:top w:w="80" w:type="dxa"/>
              <w:left w:w="110" w:type="dxa"/>
              <w:bottom w:w="80" w:type="dxa"/>
              <w:right w:w="110" w:type="dxa"/>
            </w:tcMar>
          </w:tcPr>
          <w:p w14:paraId="47C4806B"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87F69C1" w14:textId="77777777" w:rsidR="004D133F" w:rsidRDefault="00000000" w:rsidP="008F4537">
            <w:pPr>
              <w:spacing w:after="40" w:line="264" w:lineRule="auto"/>
              <w:jc w:val="both"/>
            </w:pPr>
            <w:r>
              <w:rPr>
                <w:sz w:val="18"/>
                <w:szCs w:val="18"/>
              </w:rPr>
              <w:t>Vert lumière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08E5A2" w14:textId="77777777" w:rsidR="004D133F" w:rsidRDefault="00000000" w:rsidP="008F4537">
            <w:pPr>
              <w:spacing w:after="40" w:line="264" w:lineRule="auto"/>
              <w:jc w:val="both"/>
            </w:pPr>
            <w:r>
              <w:rPr>
                <w:sz w:val="18"/>
                <w:szCs w:val="18"/>
              </w:rPr>
              <w:t>#A9DCC2</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F5E4D7F" w14:textId="77777777" w:rsidR="004D133F" w:rsidRDefault="00000000" w:rsidP="008F4537">
            <w:pPr>
              <w:spacing w:after="40" w:line="264" w:lineRule="auto"/>
              <w:jc w:val="both"/>
            </w:pPr>
            <w:r>
              <w:rPr>
                <w:sz w:val="18"/>
                <w:szCs w:val="18"/>
              </w:rPr>
              <w:t xml:space="preserve">Mots mis en valeur </w:t>
            </w:r>
            <w:r>
              <w:rPr>
                <w:rFonts w:ascii="Onest SemiBold" w:eastAsia="Onest SemiBold" w:hAnsi="Onest SemiBold" w:cs="Onest SemiBold"/>
                <w:sz w:val="18"/>
                <w:szCs w:val="18"/>
              </w:rPr>
              <w:t>sur vert profond uniquement</w:t>
            </w:r>
            <w:r>
              <w:rPr>
                <w:sz w:val="18"/>
                <w:szCs w:val="18"/>
              </w:rPr>
              <w:t>.</w:t>
            </w:r>
          </w:p>
        </w:tc>
      </w:tr>
    </w:tbl>
    <w:p w14:paraId="51DA33F8" w14:textId="77777777" w:rsidR="004D133F" w:rsidRDefault="004D133F" w:rsidP="008F4537">
      <w:pPr>
        <w:spacing w:after="120"/>
        <w:jc w:val="both"/>
      </w:pPr>
    </w:p>
    <w:p w14:paraId="3B0890B4" w14:textId="77777777" w:rsidR="004D133F" w:rsidRDefault="00000000" w:rsidP="008F4537">
      <w:pPr>
        <w:pStyle w:val="Titre3"/>
        <w:jc w:val="both"/>
      </w:pPr>
      <w:r>
        <w:t>Les neutres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
        <w:gridCol w:w="1735"/>
        <w:gridCol w:w="2120"/>
        <w:gridCol w:w="5205"/>
      </w:tblGrid>
      <w:tr w:rsidR="004D133F" w14:paraId="2E8317EF" w14:textId="77777777">
        <w:tblPrEx>
          <w:tblCellMar>
            <w:top w:w="0" w:type="dxa"/>
            <w:bottom w:w="0" w:type="dxa"/>
          </w:tblCellMar>
        </w:tblPrEx>
        <w:trPr>
          <w:tblHeader/>
        </w:trPr>
        <w:tc>
          <w:tcPr>
            <w:tcW w:w="57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2A41A8A"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C9AEF1B" w14:textId="77777777" w:rsidR="004D133F" w:rsidRDefault="00000000" w:rsidP="008F4537">
            <w:pPr>
              <w:spacing w:after="40" w:line="264" w:lineRule="auto"/>
              <w:jc w:val="both"/>
            </w:pPr>
            <w:r>
              <w:rPr>
                <w:rFonts w:ascii="Onest SemiBold" w:eastAsia="Onest SemiBold" w:hAnsi="Onest SemiBold" w:cs="Onest SemiBold"/>
                <w:sz w:val="17"/>
                <w:szCs w:val="17"/>
              </w:rPr>
              <w:t>Couleur</w:t>
            </w:r>
          </w:p>
        </w:tc>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ED3C9E1" w14:textId="77777777" w:rsidR="004D133F" w:rsidRDefault="00000000" w:rsidP="008F4537">
            <w:pPr>
              <w:spacing w:after="40" w:line="264" w:lineRule="auto"/>
              <w:jc w:val="both"/>
            </w:pPr>
            <w:r>
              <w:rPr>
                <w:rFonts w:ascii="Onest SemiBold" w:eastAsia="Onest SemiBold" w:hAnsi="Onest SemiBold" w:cs="Onest SemiBold"/>
                <w:sz w:val="17"/>
                <w:szCs w:val="17"/>
              </w:rPr>
              <w:t>HEX · jeton</w:t>
            </w:r>
          </w:p>
        </w:tc>
        <w:tc>
          <w:tcPr>
            <w:tcW w:w="520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DF4AC4E" w14:textId="77777777" w:rsidR="004D133F" w:rsidRDefault="00000000" w:rsidP="008F4537">
            <w:pPr>
              <w:spacing w:after="40" w:line="264" w:lineRule="auto"/>
              <w:jc w:val="both"/>
            </w:pPr>
            <w:r>
              <w:rPr>
                <w:rFonts w:ascii="Onest SemiBold" w:eastAsia="Onest SemiBold" w:hAnsi="Onest SemiBold" w:cs="Onest SemiBold"/>
                <w:sz w:val="17"/>
                <w:szCs w:val="17"/>
              </w:rPr>
              <w:t>Sur les réseaux</w:t>
            </w:r>
          </w:p>
        </w:tc>
      </w:tr>
      <w:tr w:rsidR="004D133F" w14:paraId="28007D46"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639FF5E"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A06A74B" w14:textId="77777777" w:rsidR="004D133F" w:rsidRDefault="00000000" w:rsidP="008F4537">
            <w:pPr>
              <w:spacing w:after="40" w:line="264" w:lineRule="auto"/>
              <w:jc w:val="both"/>
            </w:pPr>
            <w:r>
              <w:rPr>
                <w:sz w:val="18"/>
                <w:szCs w:val="18"/>
              </w:rPr>
              <w:t>Fond</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C4CC2AF" w14:textId="77777777" w:rsidR="004D133F" w:rsidRDefault="00000000" w:rsidP="008F4537">
            <w:pPr>
              <w:spacing w:after="40" w:line="264" w:lineRule="auto"/>
              <w:jc w:val="both"/>
            </w:pPr>
            <w:r>
              <w:rPr>
                <w:sz w:val="18"/>
                <w:szCs w:val="18"/>
              </w:rPr>
              <w:t>#F5F6F2 · --g</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D596A2" w14:textId="77777777" w:rsidR="004D133F" w:rsidRDefault="00000000" w:rsidP="008F4537">
            <w:pPr>
              <w:spacing w:after="40" w:line="264" w:lineRule="auto"/>
              <w:jc w:val="both"/>
            </w:pPr>
            <w:r>
              <w:rPr>
                <w:sz w:val="18"/>
                <w:szCs w:val="18"/>
              </w:rPr>
              <w:t>Fond des visuels clairs. Plus doux que le blanc.</w:t>
            </w:r>
          </w:p>
        </w:tc>
      </w:tr>
      <w:tr w:rsidR="004D133F" w14:paraId="05A40A6A"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FFFFFF"/>
            <w:tcMar>
              <w:top w:w="80" w:type="dxa"/>
              <w:left w:w="110" w:type="dxa"/>
              <w:bottom w:w="80" w:type="dxa"/>
              <w:right w:w="110" w:type="dxa"/>
            </w:tcMar>
          </w:tcPr>
          <w:p w14:paraId="35D2B7A7"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DC579C" w14:textId="77777777" w:rsidR="004D133F" w:rsidRDefault="00000000" w:rsidP="008F4537">
            <w:pPr>
              <w:spacing w:after="40" w:line="264" w:lineRule="auto"/>
              <w:jc w:val="both"/>
            </w:pPr>
            <w:r>
              <w:rPr>
                <w:sz w:val="18"/>
                <w:szCs w:val="18"/>
              </w:rPr>
              <w:t>Surface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19E29F" w14:textId="77777777" w:rsidR="004D133F" w:rsidRDefault="00000000" w:rsidP="008F4537">
            <w:pPr>
              <w:spacing w:after="40" w:line="264" w:lineRule="auto"/>
              <w:jc w:val="both"/>
            </w:pPr>
            <w:r>
              <w:rPr>
                <w:sz w:val="18"/>
                <w:szCs w:val="18"/>
              </w:rPr>
              <w:t>#FFFFFF · --s</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317DDC8" w14:textId="77777777" w:rsidR="004D133F" w:rsidRDefault="00000000" w:rsidP="008F4537">
            <w:pPr>
              <w:spacing w:after="40" w:line="264" w:lineRule="auto"/>
              <w:jc w:val="both"/>
            </w:pPr>
            <w:r>
              <w:rPr>
                <w:sz w:val="18"/>
                <w:szCs w:val="18"/>
              </w:rPr>
              <w:t>Cartes posées sur le fond (preuve chiffrée, capture, citation).</w:t>
            </w:r>
          </w:p>
        </w:tc>
      </w:tr>
      <w:tr w:rsidR="004D133F" w14:paraId="10725319"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DDE2DB"/>
            <w:tcMar>
              <w:top w:w="80" w:type="dxa"/>
              <w:left w:w="110" w:type="dxa"/>
              <w:bottom w:w="80" w:type="dxa"/>
              <w:right w:w="110" w:type="dxa"/>
            </w:tcMar>
          </w:tcPr>
          <w:p w14:paraId="0130464D"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4059785" w14:textId="77777777" w:rsidR="004D133F" w:rsidRDefault="00000000" w:rsidP="008F4537">
            <w:pPr>
              <w:spacing w:after="40" w:line="264" w:lineRule="auto"/>
              <w:jc w:val="both"/>
            </w:pPr>
            <w:r>
              <w:rPr>
                <w:sz w:val="18"/>
                <w:szCs w:val="18"/>
              </w:rPr>
              <w:t>Filet</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5928EDA" w14:textId="77777777" w:rsidR="004D133F" w:rsidRDefault="00000000" w:rsidP="008F4537">
            <w:pPr>
              <w:spacing w:after="40" w:line="264" w:lineRule="auto"/>
              <w:jc w:val="both"/>
            </w:pPr>
            <w:r>
              <w:rPr>
                <w:sz w:val="18"/>
                <w:szCs w:val="18"/>
              </w:rPr>
              <w:t>#DDE2DB · --line</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27F15C0" w14:textId="77777777" w:rsidR="004D133F" w:rsidRDefault="00000000" w:rsidP="008F4537">
            <w:pPr>
              <w:spacing w:after="40" w:line="264" w:lineRule="auto"/>
              <w:jc w:val="both"/>
            </w:pPr>
            <w:r>
              <w:rPr>
                <w:sz w:val="18"/>
                <w:szCs w:val="18"/>
              </w:rPr>
              <w:t>Séparateurs, bordures, rail des barres de progression.</w:t>
            </w:r>
          </w:p>
        </w:tc>
      </w:tr>
      <w:tr w:rsidR="004D133F" w14:paraId="241EE16E"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4E5C55"/>
            <w:tcMar>
              <w:top w:w="80" w:type="dxa"/>
              <w:left w:w="110" w:type="dxa"/>
              <w:bottom w:w="80" w:type="dxa"/>
              <w:right w:w="110" w:type="dxa"/>
            </w:tcMar>
          </w:tcPr>
          <w:p w14:paraId="0CEAB2BD"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2D7A92B" w14:textId="77777777" w:rsidR="004D133F" w:rsidRDefault="00000000" w:rsidP="008F4537">
            <w:pPr>
              <w:spacing w:after="40" w:line="264" w:lineRule="auto"/>
              <w:jc w:val="both"/>
            </w:pPr>
            <w:r>
              <w:rPr>
                <w:sz w:val="18"/>
                <w:szCs w:val="18"/>
              </w:rPr>
              <w:t>Texte doux</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681AC6A" w14:textId="77777777" w:rsidR="004D133F" w:rsidRDefault="00000000" w:rsidP="008F4537">
            <w:pPr>
              <w:spacing w:after="40" w:line="264" w:lineRule="auto"/>
              <w:jc w:val="both"/>
            </w:pPr>
            <w:r>
              <w:rPr>
                <w:sz w:val="18"/>
                <w:szCs w:val="18"/>
              </w:rPr>
              <w:t>#4E5C55 · --mut</w:t>
            </w:r>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7C03785" w14:textId="77777777" w:rsidR="004D133F" w:rsidRDefault="00000000" w:rsidP="008F4537">
            <w:pPr>
              <w:spacing w:after="40" w:line="264" w:lineRule="auto"/>
              <w:jc w:val="both"/>
            </w:pPr>
            <w:r>
              <w:rPr>
                <w:sz w:val="18"/>
                <w:szCs w:val="18"/>
              </w:rPr>
              <w:t>Texte secondaire, mentions (« Montants fictifs »).</w:t>
            </w:r>
          </w:p>
        </w:tc>
      </w:tr>
      <w:tr w:rsidR="004D133F" w14:paraId="7A5A6E9B"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13201A"/>
            <w:tcMar>
              <w:top w:w="80" w:type="dxa"/>
              <w:left w:w="110" w:type="dxa"/>
              <w:bottom w:w="80" w:type="dxa"/>
              <w:right w:w="110" w:type="dxa"/>
            </w:tcMar>
          </w:tcPr>
          <w:p w14:paraId="4FBAF308" w14:textId="77777777" w:rsidR="004D133F" w:rsidRDefault="004D133F" w:rsidP="008F4537">
            <w:pPr>
              <w:spacing w:after="40" w:line="264" w:lineRule="auto"/>
              <w:jc w:val="both"/>
            </w:pP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0A4AFA" w14:textId="77777777" w:rsidR="004D133F" w:rsidRDefault="00000000" w:rsidP="008F4537">
            <w:pPr>
              <w:spacing w:after="40" w:line="264" w:lineRule="auto"/>
              <w:jc w:val="both"/>
            </w:pPr>
            <w:r>
              <w:rPr>
                <w:sz w:val="18"/>
                <w:szCs w:val="18"/>
              </w:rPr>
              <w:t>Encre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EB4730" w14:textId="77777777" w:rsidR="004D133F" w:rsidRDefault="00000000" w:rsidP="008F4537">
            <w:pPr>
              <w:spacing w:after="40" w:line="264" w:lineRule="auto"/>
              <w:jc w:val="both"/>
            </w:pPr>
            <w:r>
              <w:rPr>
                <w:sz w:val="18"/>
                <w:szCs w:val="18"/>
              </w:rPr>
              <w:t>#13201A · --</w:t>
            </w:r>
            <w:proofErr w:type="spellStart"/>
            <w:r>
              <w:rPr>
                <w:sz w:val="18"/>
                <w:szCs w:val="18"/>
              </w:rPr>
              <w:t>ink</w:t>
            </w:r>
            <w:proofErr w:type="spellEnd"/>
          </w:p>
        </w:tc>
        <w:tc>
          <w:tcPr>
            <w:tcW w:w="520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016EBA2" w14:textId="77777777" w:rsidR="004D133F" w:rsidRDefault="00000000" w:rsidP="008F4537">
            <w:pPr>
              <w:spacing w:after="40" w:line="264" w:lineRule="auto"/>
              <w:jc w:val="both"/>
            </w:pPr>
            <w:r>
              <w:rPr>
                <w:sz w:val="18"/>
                <w:szCs w:val="18"/>
              </w:rPr>
              <w:t>Accroches, textes, montants ; logo en impression une couleur.</w:t>
            </w:r>
          </w:p>
        </w:tc>
      </w:tr>
    </w:tbl>
    <w:p w14:paraId="7A521875" w14:textId="77777777" w:rsidR="004D133F" w:rsidRDefault="004D133F" w:rsidP="008F4537">
      <w:pPr>
        <w:spacing w:after="120"/>
        <w:jc w:val="both"/>
      </w:pPr>
    </w:p>
    <w:p w14:paraId="3A812CED" w14:textId="77777777" w:rsidR="004D133F" w:rsidRDefault="00000000" w:rsidP="008F4537">
      <w:pPr>
        <w:pStyle w:val="Titre3"/>
        <w:jc w:val="both"/>
      </w:pPr>
      <w:r>
        <w:t>Les signaux</w:t>
      </w:r>
    </w:p>
    <w:p w14:paraId="08A553A5" w14:textId="77777777" w:rsidR="004D133F" w:rsidRDefault="00000000" w:rsidP="008F4537">
      <w:pPr>
        <w:spacing w:after="120" w:line="288" w:lineRule="auto"/>
        <w:jc w:val="both"/>
      </w:pPr>
      <w:r>
        <w:t>Des couleurs qui portent un sens, et un seul. Jamais dans le logo, jamais dans le décor.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
        <w:gridCol w:w="1349"/>
        <w:gridCol w:w="1349"/>
        <w:gridCol w:w="6362"/>
      </w:tblGrid>
      <w:tr w:rsidR="004D133F" w14:paraId="1C0E8421" w14:textId="77777777">
        <w:tblPrEx>
          <w:tblCellMar>
            <w:top w:w="0" w:type="dxa"/>
            <w:bottom w:w="0" w:type="dxa"/>
          </w:tblCellMar>
        </w:tblPrEx>
        <w:trPr>
          <w:tblHeader/>
        </w:trPr>
        <w:tc>
          <w:tcPr>
            <w:tcW w:w="57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986A8B9" w14:textId="77777777" w:rsidR="004D133F" w:rsidRDefault="004D133F" w:rsidP="008F4537">
            <w:pPr>
              <w:spacing w:after="40" w:line="264" w:lineRule="auto"/>
              <w:jc w:val="both"/>
            </w:pPr>
          </w:p>
        </w:tc>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E039B7F" w14:textId="77777777" w:rsidR="004D133F" w:rsidRDefault="00000000" w:rsidP="008F4537">
            <w:pPr>
              <w:spacing w:after="40" w:line="264" w:lineRule="auto"/>
              <w:jc w:val="both"/>
            </w:pPr>
            <w:r>
              <w:rPr>
                <w:rFonts w:ascii="Onest SemiBold" w:eastAsia="Onest SemiBold" w:hAnsi="Onest SemiBold" w:cs="Onest SemiBold"/>
                <w:sz w:val="17"/>
                <w:szCs w:val="17"/>
              </w:rPr>
              <w:t>Couleur</w:t>
            </w:r>
          </w:p>
        </w:tc>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B712C41" w14:textId="77777777" w:rsidR="004D133F" w:rsidRDefault="00000000" w:rsidP="008F4537">
            <w:pPr>
              <w:spacing w:after="40" w:line="264" w:lineRule="auto"/>
              <w:jc w:val="both"/>
            </w:pPr>
            <w:r>
              <w:rPr>
                <w:rFonts w:ascii="Onest SemiBold" w:eastAsia="Onest SemiBold" w:hAnsi="Onest SemiBold" w:cs="Onest SemiBold"/>
                <w:sz w:val="17"/>
                <w:szCs w:val="17"/>
              </w:rPr>
              <w:t>HEX</w:t>
            </w:r>
          </w:p>
        </w:tc>
        <w:tc>
          <w:tcPr>
            <w:tcW w:w="636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FBBA0A4" w14:textId="77777777" w:rsidR="004D133F" w:rsidRDefault="00000000" w:rsidP="008F4537">
            <w:pPr>
              <w:spacing w:after="40" w:line="264" w:lineRule="auto"/>
              <w:jc w:val="both"/>
            </w:pPr>
            <w:r>
              <w:rPr>
                <w:rFonts w:ascii="Onest SemiBold" w:eastAsia="Onest SemiBold" w:hAnsi="Onest SemiBold" w:cs="Onest SemiBold"/>
                <w:sz w:val="17"/>
                <w:szCs w:val="17"/>
              </w:rPr>
              <w:t>Seul sens autorisé</w:t>
            </w:r>
          </w:p>
        </w:tc>
      </w:tr>
      <w:tr w:rsidR="004D133F" w14:paraId="2D27768F"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E4A936"/>
            <w:tcMar>
              <w:top w:w="80" w:type="dxa"/>
              <w:left w:w="110" w:type="dxa"/>
              <w:bottom w:w="80" w:type="dxa"/>
              <w:right w:w="110" w:type="dxa"/>
            </w:tcMar>
          </w:tcPr>
          <w:p w14:paraId="73EFA394" w14:textId="77777777" w:rsidR="004D133F" w:rsidRDefault="004D133F" w:rsidP="008F4537">
            <w:pPr>
              <w:spacing w:after="40" w:line="264" w:lineRule="auto"/>
              <w:jc w:val="both"/>
            </w:pP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634A71" w14:textId="77777777" w:rsidR="004D133F" w:rsidRDefault="00000000" w:rsidP="008F4537">
            <w:pPr>
              <w:spacing w:after="40" w:line="264" w:lineRule="auto"/>
              <w:jc w:val="both"/>
            </w:pPr>
            <w:r>
              <w:rPr>
                <w:sz w:val="18"/>
                <w:szCs w:val="18"/>
              </w:rPr>
              <w:t>Or</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B2BBD9F" w14:textId="77777777" w:rsidR="004D133F" w:rsidRDefault="00000000" w:rsidP="008F4537">
            <w:pPr>
              <w:spacing w:after="40" w:line="264" w:lineRule="auto"/>
              <w:jc w:val="both"/>
            </w:pPr>
            <w:r>
              <w:rPr>
                <w:sz w:val="18"/>
                <w:szCs w:val="18"/>
              </w:rPr>
              <w:t>#E4A936</w:t>
            </w:r>
          </w:p>
        </w:tc>
        <w:tc>
          <w:tcPr>
            <w:tcW w:w="636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8165E2C" w14:textId="77777777" w:rsidR="004D133F" w:rsidRDefault="00000000" w:rsidP="008F4537">
            <w:pPr>
              <w:spacing w:after="40" w:line="264" w:lineRule="auto"/>
              <w:jc w:val="both"/>
            </w:pPr>
            <w:r>
              <w:rPr>
                <w:sz w:val="18"/>
                <w:szCs w:val="18"/>
              </w:rPr>
              <w:t>Un objectif atteint, et rien d’autre (par exemple la barre d’un objectif arrivé à 100 %).</w:t>
            </w:r>
          </w:p>
        </w:tc>
      </w:tr>
      <w:tr w:rsidR="004D133F" w14:paraId="71906CF5"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B4581A"/>
            <w:tcMar>
              <w:top w:w="80" w:type="dxa"/>
              <w:left w:w="110" w:type="dxa"/>
              <w:bottom w:w="80" w:type="dxa"/>
              <w:right w:w="110" w:type="dxa"/>
            </w:tcMar>
          </w:tcPr>
          <w:p w14:paraId="5DFC04BE" w14:textId="77777777" w:rsidR="004D133F" w:rsidRDefault="004D133F" w:rsidP="008F4537">
            <w:pPr>
              <w:spacing w:after="40" w:line="264" w:lineRule="auto"/>
              <w:jc w:val="both"/>
            </w:pP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84EE117" w14:textId="77777777" w:rsidR="004D133F" w:rsidRDefault="00000000" w:rsidP="008F4537">
            <w:pPr>
              <w:spacing w:after="40" w:line="264" w:lineRule="auto"/>
              <w:jc w:val="both"/>
            </w:pPr>
            <w:r>
              <w:rPr>
                <w:sz w:val="18"/>
                <w:szCs w:val="18"/>
              </w:rPr>
              <w:t>Orange</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1DF0B1" w14:textId="77777777" w:rsidR="004D133F" w:rsidRDefault="00000000" w:rsidP="008F4537">
            <w:pPr>
              <w:spacing w:after="40" w:line="264" w:lineRule="auto"/>
              <w:jc w:val="both"/>
            </w:pPr>
            <w:r>
              <w:rPr>
                <w:sz w:val="18"/>
                <w:szCs w:val="18"/>
              </w:rPr>
              <w:t>#B4581A</w:t>
            </w:r>
          </w:p>
        </w:tc>
        <w:tc>
          <w:tcPr>
            <w:tcW w:w="636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8A79F21" w14:textId="77777777" w:rsidR="004D133F" w:rsidRDefault="00000000" w:rsidP="008F4537">
            <w:pPr>
              <w:spacing w:after="40" w:line="264" w:lineRule="auto"/>
              <w:jc w:val="both"/>
            </w:pPr>
            <w:r>
              <w:rPr>
                <w:sz w:val="18"/>
                <w:szCs w:val="18"/>
              </w:rPr>
              <w:t>Attention : budget presque dépassé, caisse en retard. Sur un visuel, seulement dans une capture ou un élément d’interface reproduit.</w:t>
            </w:r>
          </w:p>
        </w:tc>
      </w:tr>
      <w:tr w:rsidR="004D133F" w14:paraId="43365DF7"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shd w:val="clear" w:color="auto" w:fill="A23B26"/>
            <w:tcMar>
              <w:top w:w="80" w:type="dxa"/>
              <w:left w:w="110" w:type="dxa"/>
              <w:bottom w:w="80" w:type="dxa"/>
              <w:right w:w="110" w:type="dxa"/>
            </w:tcMar>
          </w:tcPr>
          <w:p w14:paraId="4CB0E724" w14:textId="77777777" w:rsidR="004D133F" w:rsidRDefault="004D133F" w:rsidP="008F4537">
            <w:pPr>
              <w:spacing w:after="40" w:line="264" w:lineRule="auto"/>
              <w:jc w:val="both"/>
            </w:pP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9A03EE6" w14:textId="77777777" w:rsidR="004D133F" w:rsidRDefault="00000000" w:rsidP="008F4537">
            <w:pPr>
              <w:spacing w:after="40" w:line="264" w:lineRule="auto"/>
              <w:jc w:val="both"/>
            </w:pPr>
            <w:r>
              <w:rPr>
                <w:sz w:val="18"/>
                <w:szCs w:val="18"/>
              </w:rPr>
              <w:t>Rouge</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399C9D5" w14:textId="77777777" w:rsidR="004D133F" w:rsidRDefault="00000000" w:rsidP="008F4537">
            <w:pPr>
              <w:spacing w:after="40" w:line="264" w:lineRule="auto"/>
              <w:jc w:val="both"/>
            </w:pPr>
            <w:r>
              <w:rPr>
                <w:sz w:val="18"/>
                <w:szCs w:val="18"/>
              </w:rPr>
              <w:t>#A23B26</w:t>
            </w:r>
          </w:p>
        </w:tc>
        <w:tc>
          <w:tcPr>
            <w:tcW w:w="636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DE0C6C5" w14:textId="77777777" w:rsidR="004D133F" w:rsidRDefault="00000000" w:rsidP="008F4537">
            <w:pPr>
              <w:spacing w:after="40" w:line="264" w:lineRule="auto"/>
              <w:jc w:val="both"/>
            </w:pPr>
            <w:r>
              <w:rPr>
                <w:sz w:val="18"/>
                <w:szCs w:val="18"/>
              </w:rPr>
              <w:t xml:space="preserve">Suppression uniquement. </w:t>
            </w:r>
            <w:r>
              <w:rPr>
                <w:rFonts w:ascii="Onest SemiBold" w:eastAsia="Onest SemiBold" w:hAnsi="Onest SemiBold" w:cs="Onest SemiBold"/>
                <w:sz w:val="18"/>
                <w:szCs w:val="18"/>
              </w:rPr>
              <w:t>N’apparaît jamais sur un visuel des réseaux.</w:t>
            </w:r>
          </w:p>
        </w:tc>
      </w:tr>
    </w:tbl>
    <w:p w14:paraId="17BFA3E0" w14:textId="77777777" w:rsidR="004D133F" w:rsidRDefault="004D133F" w:rsidP="008F4537">
      <w:pPr>
        <w:spacing w:after="12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32F6F98A"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2DFE855E"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184F3B72" w14:textId="77777777" w:rsidR="004D133F" w:rsidRDefault="00000000" w:rsidP="008F4537">
            <w:pPr>
              <w:spacing w:after="60" w:line="276" w:lineRule="auto"/>
              <w:jc w:val="both"/>
            </w:pPr>
            <w:r>
              <w:rPr>
                <w:rFonts w:ascii="Onest SemiBold" w:eastAsia="Onest SemiBold" w:hAnsi="Onest SemiBold" w:cs="Onest SemiBold"/>
                <w:sz w:val="19"/>
                <w:szCs w:val="19"/>
              </w:rPr>
              <w:t>ECU ne juge pas.</w:t>
            </w:r>
            <w:r>
              <w:rPr>
                <w:sz w:val="19"/>
                <w:szCs w:val="19"/>
              </w:rPr>
              <w:t xml:space="preserve"> Un solde négatif s’affiche en encre avec son signe moins (−12 500 F), jamais en rouge. Une dépense, une dette ou un « problème » ne se montrent jamais en rouge.</w:t>
            </w:r>
          </w:p>
          <w:p w14:paraId="32A84527" w14:textId="77777777" w:rsidR="004D133F" w:rsidRDefault="00000000" w:rsidP="008F4537">
            <w:pPr>
              <w:spacing w:after="60" w:line="276" w:lineRule="auto"/>
              <w:jc w:val="both"/>
            </w:pPr>
            <w:r>
              <w:rPr>
                <w:rFonts w:ascii="Onest SemiBold" w:eastAsia="Onest SemiBold" w:hAnsi="Onest SemiBold" w:cs="Onest SemiBold"/>
                <w:sz w:val="19"/>
                <w:szCs w:val="19"/>
              </w:rPr>
              <w:t>Proportions indicatives d’un visuel clair :</w:t>
            </w:r>
            <w:r>
              <w:rPr>
                <w:sz w:val="19"/>
                <w:szCs w:val="19"/>
              </w:rPr>
              <w:t xml:space="preserve"> fond 60 %, surface 25 %, vert ECU 10 %, texte et signaux 5 %. Un visuel plein cadre inverse la logique : vert profond dominant, texte blanc, vert lumière pour les mots mis en valeur.</w:t>
            </w:r>
          </w:p>
          <w:p w14:paraId="7C71C09B" w14:textId="77777777" w:rsidR="004D133F" w:rsidRDefault="00000000" w:rsidP="008F4537">
            <w:pPr>
              <w:spacing w:after="60" w:line="276" w:lineRule="auto"/>
              <w:jc w:val="both"/>
            </w:pPr>
            <w:r>
              <w:rPr>
                <w:rFonts w:ascii="Onest SemiBold" w:eastAsia="Onest SemiBold" w:hAnsi="Onest SemiBold" w:cs="Onest SemiBold"/>
                <w:sz w:val="19"/>
                <w:szCs w:val="19"/>
              </w:rPr>
              <w:t>Aucun dégradé</w:t>
            </w:r>
            <w:r>
              <w:rPr>
                <w:sz w:val="19"/>
                <w:szCs w:val="19"/>
              </w:rPr>
              <w:t xml:space="preserve"> sur les visuels : le seul dégradé d’ECU est celui de l’icône d’application.</w:t>
            </w:r>
          </w:p>
        </w:tc>
      </w:tr>
    </w:tbl>
    <w:p w14:paraId="47CFE718" w14:textId="77777777" w:rsidR="004D133F" w:rsidRDefault="004D133F" w:rsidP="008F4537">
      <w:pPr>
        <w:spacing w:after="160"/>
        <w:jc w:val="both"/>
      </w:pPr>
    </w:p>
    <w:p w14:paraId="0DE153E5" w14:textId="77777777" w:rsidR="004D133F" w:rsidRDefault="00000000" w:rsidP="008F4537">
      <w:pPr>
        <w:pStyle w:val="Titre3"/>
        <w:jc w:val="both"/>
      </w:pPr>
      <w:r>
        <w:t>Contrastes à respecter</w:t>
      </w:r>
    </w:p>
    <w:p w14:paraId="185C394F" w14:textId="77777777" w:rsidR="004D133F" w:rsidRDefault="00000000" w:rsidP="008F4537">
      <w:pPr>
        <w:spacing w:after="120" w:line="288" w:lineRule="auto"/>
        <w:jc w:val="both"/>
      </w:pPr>
      <w:r>
        <w:t>Tous les textes respectent au moins le niveau AA. Paires de référence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6"/>
        <w:gridCol w:w="2506"/>
        <w:gridCol w:w="1349"/>
        <w:gridCol w:w="3277"/>
      </w:tblGrid>
      <w:tr w:rsidR="004D133F" w14:paraId="2CAF8749" w14:textId="77777777">
        <w:tblPrEx>
          <w:tblCellMar>
            <w:top w:w="0" w:type="dxa"/>
            <w:bottom w:w="0" w:type="dxa"/>
          </w:tblCellMar>
        </w:tblPrEx>
        <w:trPr>
          <w:tblHeader/>
        </w:trPr>
        <w:tc>
          <w:tcPr>
            <w:tcW w:w="2506"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50F3942" w14:textId="77777777" w:rsidR="004D133F" w:rsidRDefault="00000000" w:rsidP="008F4537">
            <w:pPr>
              <w:spacing w:after="40" w:line="264" w:lineRule="auto"/>
              <w:jc w:val="both"/>
            </w:pPr>
            <w:r>
              <w:rPr>
                <w:rFonts w:ascii="Onest SemiBold" w:eastAsia="Onest SemiBold" w:hAnsi="Onest SemiBold" w:cs="Onest SemiBold"/>
                <w:sz w:val="17"/>
                <w:szCs w:val="17"/>
              </w:rPr>
              <w:t>Texte</w:t>
            </w:r>
          </w:p>
        </w:tc>
        <w:tc>
          <w:tcPr>
            <w:tcW w:w="2506"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4145D3C" w14:textId="77777777" w:rsidR="004D133F" w:rsidRDefault="00000000" w:rsidP="008F4537">
            <w:pPr>
              <w:spacing w:after="40" w:line="264" w:lineRule="auto"/>
              <w:jc w:val="both"/>
            </w:pPr>
            <w:r>
              <w:rPr>
                <w:rFonts w:ascii="Onest SemiBold" w:eastAsia="Onest SemiBold" w:hAnsi="Onest SemiBold" w:cs="Onest SemiBold"/>
                <w:sz w:val="17"/>
                <w:szCs w:val="17"/>
              </w:rPr>
              <w:t>Fond</w:t>
            </w:r>
          </w:p>
        </w:tc>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C49B2D8" w14:textId="77777777" w:rsidR="004D133F" w:rsidRDefault="00000000" w:rsidP="008F4537">
            <w:pPr>
              <w:spacing w:after="40" w:line="264" w:lineRule="auto"/>
              <w:jc w:val="both"/>
            </w:pPr>
            <w:r>
              <w:rPr>
                <w:rFonts w:ascii="Onest SemiBold" w:eastAsia="Onest SemiBold" w:hAnsi="Onest SemiBold" w:cs="Onest SemiBold"/>
                <w:sz w:val="17"/>
                <w:szCs w:val="17"/>
              </w:rPr>
              <w:t>Contraste</w:t>
            </w:r>
          </w:p>
        </w:tc>
        <w:tc>
          <w:tcPr>
            <w:tcW w:w="3277"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25EDF76" w14:textId="77777777" w:rsidR="004D133F" w:rsidRDefault="00000000" w:rsidP="008F4537">
            <w:pPr>
              <w:spacing w:after="40" w:line="264" w:lineRule="auto"/>
              <w:jc w:val="both"/>
            </w:pPr>
            <w:r>
              <w:rPr>
                <w:rFonts w:ascii="Onest SemiBold" w:eastAsia="Onest SemiBold" w:hAnsi="Onest SemiBold" w:cs="Onest SemiBold"/>
                <w:sz w:val="17"/>
                <w:szCs w:val="17"/>
              </w:rPr>
              <w:t>Usage</w:t>
            </w:r>
          </w:p>
        </w:tc>
      </w:tr>
      <w:tr w:rsidR="004D133F" w14:paraId="60EDCC17"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4E5D80E" w14:textId="77777777" w:rsidR="004D133F" w:rsidRDefault="00000000" w:rsidP="008F4537">
            <w:pPr>
              <w:spacing w:after="40" w:line="264" w:lineRule="auto"/>
              <w:jc w:val="both"/>
            </w:pPr>
            <w:r>
              <w:rPr>
                <w:rFonts w:ascii="Onest SemiBold" w:eastAsia="Onest SemiBold" w:hAnsi="Onest SemiBold" w:cs="Onest SemiBold"/>
                <w:sz w:val="18"/>
                <w:szCs w:val="18"/>
              </w:rPr>
              <w:t>Encre #13201A</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9E7770" w14:textId="77777777" w:rsidR="004D133F" w:rsidRDefault="00000000" w:rsidP="008F4537">
            <w:pPr>
              <w:spacing w:after="40" w:line="264" w:lineRule="auto"/>
              <w:jc w:val="both"/>
            </w:pPr>
            <w:r>
              <w:rPr>
                <w:sz w:val="18"/>
                <w:szCs w:val="18"/>
              </w:rPr>
              <w:t>Fond #F5F6F2</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A58E22C" w14:textId="77777777" w:rsidR="004D133F" w:rsidRDefault="00000000" w:rsidP="008F4537">
            <w:pPr>
              <w:spacing w:after="40" w:line="264" w:lineRule="auto"/>
              <w:jc w:val="both"/>
            </w:pPr>
            <w:r>
              <w:rPr>
                <w:sz w:val="18"/>
                <w:szCs w:val="18"/>
              </w:rPr>
              <w:t>15,</w:t>
            </w:r>
            <w:proofErr w:type="gramStart"/>
            <w:r>
              <w:rPr>
                <w:sz w:val="18"/>
                <w:szCs w:val="18"/>
              </w:rPr>
              <w:t>5:</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E98DB1" w14:textId="77777777" w:rsidR="004D133F" w:rsidRDefault="00000000" w:rsidP="008F4537">
            <w:pPr>
              <w:spacing w:after="40" w:line="264" w:lineRule="auto"/>
              <w:jc w:val="both"/>
            </w:pPr>
            <w:r>
              <w:rPr>
                <w:sz w:val="18"/>
                <w:szCs w:val="18"/>
              </w:rPr>
              <w:t>Accroches, textes, montants</w:t>
            </w:r>
          </w:p>
        </w:tc>
      </w:tr>
      <w:tr w:rsidR="004D133F" w14:paraId="2683BB15"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DBB73E3" w14:textId="77777777" w:rsidR="004D133F" w:rsidRDefault="00000000" w:rsidP="008F4537">
            <w:pPr>
              <w:spacing w:after="40" w:line="264" w:lineRule="auto"/>
              <w:jc w:val="both"/>
            </w:pPr>
            <w:r>
              <w:rPr>
                <w:rFonts w:ascii="Onest SemiBold" w:eastAsia="Onest SemiBold" w:hAnsi="Onest SemiBold" w:cs="Onest SemiBold"/>
                <w:sz w:val="18"/>
                <w:szCs w:val="18"/>
              </w:rPr>
              <w:t>Texte doux #4E5C55</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B5983A9" w14:textId="77777777" w:rsidR="004D133F" w:rsidRDefault="00000000" w:rsidP="008F4537">
            <w:pPr>
              <w:spacing w:after="40" w:line="264" w:lineRule="auto"/>
              <w:jc w:val="both"/>
            </w:pPr>
            <w:r>
              <w:rPr>
                <w:sz w:val="18"/>
                <w:szCs w:val="18"/>
              </w:rPr>
              <w:t>Fond #F5F6F2</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41CCD12" w14:textId="77777777" w:rsidR="004D133F" w:rsidRDefault="00000000" w:rsidP="008F4537">
            <w:pPr>
              <w:spacing w:after="40" w:line="264" w:lineRule="auto"/>
              <w:jc w:val="both"/>
            </w:pPr>
            <w:r>
              <w:rPr>
                <w:sz w:val="18"/>
                <w:szCs w:val="18"/>
              </w:rPr>
              <w:t>6,</w:t>
            </w:r>
            <w:proofErr w:type="gramStart"/>
            <w:r>
              <w:rPr>
                <w:sz w:val="18"/>
                <w:szCs w:val="18"/>
              </w:rPr>
              <w:t>5:</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FF43436" w14:textId="77777777" w:rsidR="004D133F" w:rsidRDefault="00000000" w:rsidP="008F4537">
            <w:pPr>
              <w:spacing w:after="40" w:line="264" w:lineRule="auto"/>
              <w:jc w:val="both"/>
            </w:pPr>
            <w:r>
              <w:rPr>
                <w:sz w:val="18"/>
                <w:szCs w:val="18"/>
              </w:rPr>
              <w:t>Texte secondaire, mentions</w:t>
            </w:r>
          </w:p>
        </w:tc>
      </w:tr>
      <w:tr w:rsidR="004D133F" w14:paraId="14147F55"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ACE8B3" w14:textId="77777777" w:rsidR="004D133F" w:rsidRDefault="00000000" w:rsidP="008F4537">
            <w:pPr>
              <w:spacing w:after="40" w:line="264" w:lineRule="auto"/>
              <w:jc w:val="both"/>
            </w:pPr>
            <w:r>
              <w:rPr>
                <w:rFonts w:ascii="Onest SemiBold" w:eastAsia="Onest SemiBold" w:hAnsi="Onest SemiBold" w:cs="Onest SemiBold"/>
                <w:sz w:val="18"/>
                <w:szCs w:val="18"/>
              </w:rPr>
              <w:t>Vert ECU #0F6B47</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67ED39" w14:textId="77777777" w:rsidR="004D133F" w:rsidRDefault="00000000" w:rsidP="008F4537">
            <w:pPr>
              <w:spacing w:after="40" w:line="264" w:lineRule="auto"/>
              <w:jc w:val="both"/>
            </w:pPr>
            <w:r>
              <w:rPr>
                <w:sz w:val="18"/>
                <w:szCs w:val="18"/>
              </w:rPr>
              <w:t>Fond #F5F6F2</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048782" w14:textId="77777777" w:rsidR="004D133F" w:rsidRDefault="00000000" w:rsidP="008F4537">
            <w:pPr>
              <w:spacing w:after="40" w:line="264" w:lineRule="auto"/>
              <w:jc w:val="both"/>
            </w:pPr>
            <w:r>
              <w:rPr>
                <w:sz w:val="18"/>
                <w:szCs w:val="18"/>
              </w:rPr>
              <w:t>6,</w:t>
            </w:r>
            <w:proofErr w:type="gramStart"/>
            <w:r>
              <w:rPr>
                <w:sz w:val="18"/>
                <w:szCs w:val="18"/>
              </w:rPr>
              <w:t>0:</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CF8454" w14:textId="77777777" w:rsidR="004D133F" w:rsidRDefault="00000000" w:rsidP="008F4537">
            <w:pPr>
              <w:spacing w:after="40" w:line="264" w:lineRule="auto"/>
              <w:jc w:val="both"/>
            </w:pPr>
            <w:r>
              <w:rPr>
                <w:sz w:val="18"/>
                <w:szCs w:val="18"/>
              </w:rPr>
              <w:t>Mots mis en valeur, logo</w:t>
            </w:r>
          </w:p>
        </w:tc>
      </w:tr>
      <w:tr w:rsidR="004D133F" w14:paraId="7CDE3175"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659A2C" w14:textId="77777777" w:rsidR="004D133F" w:rsidRDefault="00000000" w:rsidP="008F4537">
            <w:pPr>
              <w:spacing w:after="40" w:line="264" w:lineRule="auto"/>
              <w:jc w:val="both"/>
            </w:pPr>
            <w:r>
              <w:rPr>
                <w:rFonts w:ascii="Onest SemiBold" w:eastAsia="Onest SemiBold" w:hAnsi="Onest SemiBold" w:cs="Onest SemiBold"/>
                <w:sz w:val="18"/>
                <w:szCs w:val="18"/>
              </w:rPr>
              <w:t>Vert ECU #0F6B47</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D86FF6" w14:textId="77777777" w:rsidR="004D133F" w:rsidRDefault="00000000" w:rsidP="008F4537">
            <w:pPr>
              <w:spacing w:after="40" w:line="264" w:lineRule="auto"/>
              <w:jc w:val="both"/>
            </w:pPr>
            <w:r>
              <w:rPr>
                <w:sz w:val="18"/>
                <w:szCs w:val="18"/>
              </w:rPr>
              <w:t>Vert pâle #E3F1E9</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74C1273" w14:textId="77777777" w:rsidR="004D133F" w:rsidRDefault="00000000" w:rsidP="008F4537">
            <w:pPr>
              <w:spacing w:after="40" w:line="264" w:lineRule="auto"/>
              <w:jc w:val="both"/>
            </w:pPr>
            <w:r>
              <w:rPr>
                <w:sz w:val="18"/>
                <w:szCs w:val="18"/>
              </w:rPr>
              <w:t>5,</w:t>
            </w:r>
            <w:proofErr w:type="gramStart"/>
            <w:r>
              <w:rPr>
                <w:sz w:val="18"/>
                <w:szCs w:val="18"/>
              </w:rPr>
              <w:t>6:</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C6C96B3" w14:textId="77777777" w:rsidR="004D133F" w:rsidRDefault="00000000" w:rsidP="008F4537">
            <w:pPr>
              <w:spacing w:after="40" w:line="264" w:lineRule="auto"/>
              <w:jc w:val="both"/>
            </w:pPr>
            <w:r>
              <w:rPr>
                <w:sz w:val="18"/>
                <w:szCs w:val="18"/>
              </w:rPr>
              <w:t>Texte des badges</w:t>
            </w:r>
          </w:p>
        </w:tc>
      </w:tr>
      <w:tr w:rsidR="004D133F" w14:paraId="776EB697"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1C4CF0" w14:textId="77777777" w:rsidR="004D133F" w:rsidRDefault="00000000" w:rsidP="008F4537">
            <w:pPr>
              <w:spacing w:after="40" w:line="264" w:lineRule="auto"/>
              <w:jc w:val="both"/>
            </w:pPr>
            <w:r>
              <w:rPr>
                <w:rFonts w:ascii="Onest SemiBold" w:eastAsia="Onest SemiBold" w:hAnsi="Onest SemiBold" w:cs="Onest SemiBold"/>
                <w:sz w:val="18"/>
                <w:szCs w:val="18"/>
              </w:rPr>
              <w:t>Blanc #FFFFFF</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FC081B6" w14:textId="77777777" w:rsidR="004D133F" w:rsidRDefault="00000000" w:rsidP="008F4537">
            <w:pPr>
              <w:spacing w:after="40" w:line="264" w:lineRule="auto"/>
              <w:jc w:val="both"/>
            </w:pPr>
            <w:r>
              <w:rPr>
                <w:sz w:val="18"/>
                <w:szCs w:val="18"/>
              </w:rPr>
              <w:t>Vert ECU #0F6B47</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3CD399" w14:textId="77777777" w:rsidR="004D133F" w:rsidRDefault="00000000" w:rsidP="008F4537">
            <w:pPr>
              <w:spacing w:after="40" w:line="264" w:lineRule="auto"/>
              <w:jc w:val="both"/>
            </w:pPr>
            <w:r>
              <w:rPr>
                <w:sz w:val="18"/>
                <w:szCs w:val="18"/>
              </w:rPr>
              <w:t>6,</w:t>
            </w:r>
            <w:proofErr w:type="gramStart"/>
            <w:r>
              <w:rPr>
                <w:sz w:val="18"/>
                <w:szCs w:val="18"/>
              </w:rPr>
              <w:t>5:</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38E5C11" w14:textId="77777777" w:rsidR="004D133F" w:rsidRDefault="00000000" w:rsidP="008F4537">
            <w:pPr>
              <w:spacing w:after="40" w:line="264" w:lineRule="auto"/>
              <w:jc w:val="both"/>
            </w:pPr>
            <w:r>
              <w:rPr>
                <w:sz w:val="18"/>
                <w:szCs w:val="18"/>
              </w:rPr>
              <w:t>Bouton, pastille pleine</w:t>
            </w:r>
          </w:p>
        </w:tc>
      </w:tr>
      <w:tr w:rsidR="004D133F" w14:paraId="7FFA14D6"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D5FA475" w14:textId="77777777" w:rsidR="004D133F" w:rsidRDefault="00000000" w:rsidP="008F4537">
            <w:pPr>
              <w:spacing w:after="40" w:line="264" w:lineRule="auto"/>
              <w:jc w:val="both"/>
            </w:pPr>
            <w:r>
              <w:rPr>
                <w:rFonts w:ascii="Onest SemiBold" w:eastAsia="Onest SemiBold" w:hAnsi="Onest SemiBold" w:cs="Onest SemiBold"/>
                <w:sz w:val="18"/>
                <w:szCs w:val="18"/>
              </w:rPr>
              <w:t>Blanc #FFFFFF</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9350209" w14:textId="77777777" w:rsidR="004D133F" w:rsidRDefault="00000000" w:rsidP="008F4537">
            <w:pPr>
              <w:spacing w:after="40" w:line="264" w:lineRule="auto"/>
              <w:jc w:val="both"/>
            </w:pPr>
            <w:r>
              <w:rPr>
                <w:sz w:val="18"/>
                <w:szCs w:val="18"/>
              </w:rPr>
              <w:t>Vert profond #0F3D2C</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19BCB8A" w14:textId="77777777" w:rsidR="004D133F" w:rsidRDefault="00000000" w:rsidP="008F4537">
            <w:pPr>
              <w:spacing w:after="40" w:line="264" w:lineRule="auto"/>
              <w:jc w:val="both"/>
            </w:pPr>
            <w:r>
              <w:rPr>
                <w:sz w:val="18"/>
                <w:szCs w:val="18"/>
              </w:rPr>
              <w:t>12,</w:t>
            </w:r>
            <w:proofErr w:type="gramStart"/>
            <w:r>
              <w:rPr>
                <w:sz w:val="18"/>
                <w:szCs w:val="18"/>
              </w:rPr>
              <w:t>2:</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DC56C8" w14:textId="77777777" w:rsidR="004D133F" w:rsidRDefault="00000000" w:rsidP="008F4537">
            <w:pPr>
              <w:spacing w:after="40" w:line="264" w:lineRule="auto"/>
              <w:jc w:val="both"/>
            </w:pPr>
            <w:r>
              <w:rPr>
                <w:sz w:val="18"/>
                <w:szCs w:val="18"/>
              </w:rPr>
              <w:t>Plein cadre, clôture vidéo</w:t>
            </w:r>
          </w:p>
        </w:tc>
      </w:tr>
      <w:tr w:rsidR="004D133F" w14:paraId="5877A73A" w14:textId="77777777">
        <w:tblPrEx>
          <w:tblCellMar>
            <w:top w:w="0" w:type="dxa"/>
            <w:bottom w:w="0" w:type="dxa"/>
          </w:tblCellMar>
        </w:tblPrEx>
        <w:trPr>
          <w:cantSplit/>
        </w:trPr>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FE624F" w14:textId="77777777" w:rsidR="004D133F" w:rsidRDefault="00000000" w:rsidP="008F4537">
            <w:pPr>
              <w:spacing w:after="40" w:line="264" w:lineRule="auto"/>
              <w:jc w:val="both"/>
            </w:pPr>
            <w:r>
              <w:rPr>
                <w:rFonts w:ascii="Onest SemiBold" w:eastAsia="Onest SemiBold" w:hAnsi="Onest SemiBold" w:cs="Onest SemiBold"/>
                <w:sz w:val="18"/>
                <w:szCs w:val="18"/>
              </w:rPr>
              <w:t>Vert lumière #A9DCC2</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50E4140" w14:textId="77777777" w:rsidR="004D133F" w:rsidRDefault="00000000" w:rsidP="008F4537">
            <w:pPr>
              <w:spacing w:after="40" w:line="264" w:lineRule="auto"/>
              <w:jc w:val="both"/>
            </w:pPr>
            <w:r>
              <w:rPr>
                <w:sz w:val="18"/>
                <w:szCs w:val="18"/>
              </w:rPr>
              <w:t>Vert profond #0F3D2C</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E9F1D6" w14:textId="77777777" w:rsidR="004D133F" w:rsidRDefault="00000000" w:rsidP="008F4537">
            <w:pPr>
              <w:spacing w:after="40" w:line="264" w:lineRule="auto"/>
              <w:jc w:val="both"/>
            </w:pPr>
            <w:r>
              <w:rPr>
                <w:sz w:val="18"/>
                <w:szCs w:val="18"/>
              </w:rPr>
              <w:t>7,</w:t>
            </w:r>
            <w:proofErr w:type="gramStart"/>
            <w:r>
              <w:rPr>
                <w:sz w:val="18"/>
                <w:szCs w:val="18"/>
              </w:rPr>
              <w:t>9:</w:t>
            </w:r>
            <w:proofErr w:type="gramEnd"/>
            <w:r>
              <w:rPr>
                <w:sz w:val="18"/>
                <w:szCs w:val="18"/>
              </w:rPr>
              <w:t>1</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EFAAC8" w14:textId="77777777" w:rsidR="004D133F" w:rsidRDefault="00000000" w:rsidP="008F4537">
            <w:pPr>
              <w:spacing w:after="40" w:line="264" w:lineRule="auto"/>
              <w:jc w:val="both"/>
            </w:pPr>
            <w:r>
              <w:rPr>
                <w:sz w:val="18"/>
                <w:szCs w:val="18"/>
              </w:rPr>
              <w:t>Mots mis en valeur sur plein cadre</w:t>
            </w:r>
          </w:p>
        </w:tc>
      </w:tr>
    </w:tbl>
    <w:p w14:paraId="01573D8E" w14:textId="77777777" w:rsidR="004D133F" w:rsidRDefault="004D133F" w:rsidP="008F4537">
      <w:pPr>
        <w:spacing w:after="120"/>
        <w:jc w:val="both"/>
      </w:pPr>
    </w:p>
    <w:p w14:paraId="0AE13021" w14:textId="77777777" w:rsidR="004D133F" w:rsidRDefault="00000000" w:rsidP="008F4537">
      <w:pPr>
        <w:spacing w:after="120" w:line="288" w:lineRule="auto"/>
        <w:jc w:val="both"/>
      </w:pPr>
      <w:r>
        <w:rPr>
          <w:rFonts w:ascii="Onest SemiBold" w:eastAsia="Onest SemiBold" w:hAnsi="Onest SemiBold" w:cs="Onest SemiBold"/>
        </w:rPr>
        <w:t>Interdits :</w:t>
      </w:r>
      <w:r>
        <w:t xml:space="preserve"> du texte en or (2,</w:t>
      </w:r>
      <w:proofErr w:type="gramStart"/>
      <w:r>
        <w:t>1:</w:t>
      </w:r>
      <w:proofErr w:type="gramEnd"/>
      <w:r>
        <w:t>1 sur blanc) ou en vert pâle ; du vert lumière sur vert ECU (4,</w:t>
      </w:r>
      <w:proofErr w:type="gramStart"/>
      <w:r>
        <w:t>3:</w:t>
      </w:r>
      <w:proofErr w:type="gramEnd"/>
      <w:r>
        <w:t>1) ; du vert en grand aplat derrière un texte long ; toute couleur hors palette.</w:t>
      </w:r>
    </w:p>
    <w:p w14:paraId="7C0016A9" w14:textId="77777777" w:rsidR="004D133F" w:rsidRDefault="00000000" w:rsidP="008F4537">
      <w:pPr>
        <w:pStyle w:val="Titre2"/>
        <w:jc w:val="both"/>
      </w:pPr>
      <w:r>
        <w:t xml:space="preserve">5.2 Typographie : </w:t>
      </w:r>
      <w:proofErr w:type="spellStart"/>
      <w:r>
        <w:t>Onest</w:t>
      </w:r>
      <w:proofErr w:type="spellEnd"/>
      <w:r>
        <w:t>, une seule police</w:t>
      </w:r>
    </w:p>
    <w:p w14:paraId="2A725156" w14:textId="77777777" w:rsidR="004D133F" w:rsidRDefault="00000000" w:rsidP="008F4537">
      <w:pPr>
        <w:spacing w:after="120" w:line="288" w:lineRule="auto"/>
        <w:jc w:val="both"/>
      </w:pPr>
      <w:proofErr w:type="spellStart"/>
      <w:r>
        <w:rPr>
          <w:rFonts w:ascii="Onest SemiBold" w:eastAsia="Onest SemiBold" w:hAnsi="Onest SemiBold" w:cs="Onest SemiBold"/>
        </w:rPr>
        <w:t>Onest</w:t>
      </w:r>
      <w:proofErr w:type="spellEnd"/>
      <w:r>
        <w:t xml:space="preserve"> (licence libre SIL OFL) est la police d’ECU pour l’application, les réseaux, les documents et les objets, en quatre graisses : Regular 400, Medium 500, </w:t>
      </w:r>
      <w:proofErr w:type="spellStart"/>
      <w:r>
        <w:t>SemiBold</w:t>
      </w:r>
      <w:proofErr w:type="spellEnd"/>
      <w:r>
        <w:t xml:space="preserve"> 600, Bold 700. Elle écrit le </w:t>
      </w:r>
      <w:proofErr w:type="spellStart"/>
      <w:r>
        <w:t>fon</w:t>
      </w:r>
      <w:proofErr w:type="spellEnd"/>
      <w:r>
        <w:t>, l’ewe et le yoruba (ɛ ɔ ɖ ƒ ɣ ŋ ʋ ẹ ọ). Aucune autre police n’est admise.</w:t>
      </w:r>
    </w:p>
    <w:p w14:paraId="7EA71CBE" w14:textId="77777777" w:rsidR="004D133F" w:rsidRDefault="00000000" w:rsidP="008F4537">
      <w:pPr>
        <w:spacing w:after="120" w:line="288" w:lineRule="auto"/>
        <w:jc w:val="both"/>
      </w:pPr>
      <w:r>
        <w:rPr>
          <w:rFonts w:ascii="Onest SemiBold" w:eastAsia="Onest SemiBold" w:hAnsi="Onest SemiBold" w:cs="Onest SemiBold"/>
        </w:rPr>
        <w:t>Le nom est un dessin.</w:t>
      </w:r>
      <w:r>
        <w:t xml:space="preserve"> Le logotype ECU est dessiné en Fraunces 650 et n’existe que dans le logo vectorisé. </w:t>
      </w:r>
      <w:r>
        <w:rPr>
          <w:rFonts w:ascii="Onest SemiBold" w:eastAsia="Onest SemiBold" w:hAnsi="Onest SemiBold" w:cs="Onest SemiBold"/>
        </w:rPr>
        <w:t>Fraunces ne se tape jamais</w:t>
      </w:r>
      <w:r>
        <w:t> : ni titre, ni accroche, ni sous-titre.</w:t>
      </w:r>
    </w:p>
    <w:p w14:paraId="6C069052" w14:textId="77777777" w:rsidR="004D133F" w:rsidRDefault="00000000" w:rsidP="008F4537">
      <w:pPr>
        <w:pStyle w:val="Titre3"/>
        <w:jc w:val="both"/>
      </w:pPr>
      <w:r>
        <w:t>Échelle sur un visuel de 1 080 px de large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84"/>
        <w:gridCol w:w="2891"/>
        <w:gridCol w:w="1735"/>
        <w:gridCol w:w="1928"/>
      </w:tblGrid>
      <w:tr w:rsidR="004D133F" w14:paraId="641EE914" w14:textId="77777777">
        <w:tblPrEx>
          <w:tblCellMar>
            <w:top w:w="0" w:type="dxa"/>
            <w:bottom w:w="0" w:type="dxa"/>
          </w:tblCellMar>
        </w:tblPrEx>
        <w:trPr>
          <w:tblHeader/>
        </w:trPr>
        <w:tc>
          <w:tcPr>
            <w:tcW w:w="308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2DB77D3" w14:textId="77777777" w:rsidR="004D133F" w:rsidRDefault="00000000" w:rsidP="008F4537">
            <w:pPr>
              <w:spacing w:after="40" w:line="264" w:lineRule="auto"/>
              <w:jc w:val="both"/>
            </w:pPr>
            <w:r>
              <w:rPr>
                <w:rFonts w:ascii="Onest SemiBold" w:eastAsia="Onest SemiBold" w:hAnsi="Onest SemiBold" w:cs="Onest SemiBold"/>
                <w:sz w:val="17"/>
                <w:szCs w:val="17"/>
              </w:rPr>
              <w:t>Niveau</w:t>
            </w:r>
          </w:p>
        </w:tc>
        <w:tc>
          <w:tcPr>
            <w:tcW w:w="289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890B1FE" w14:textId="77777777" w:rsidR="004D133F" w:rsidRDefault="00000000" w:rsidP="008F4537">
            <w:pPr>
              <w:spacing w:after="40" w:line="264" w:lineRule="auto"/>
              <w:jc w:val="both"/>
            </w:pPr>
            <w:r>
              <w:rPr>
                <w:rFonts w:ascii="Onest SemiBold" w:eastAsia="Onest SemiBold" w:hAnsi="Onest SemiBold" w:cs="Onest SemiBold"/>
                <w:sz w:val="17"/>
                <w:szCs w:val="17"/>
              </w:rPr>
              <w:t>Graisse</w:t>
            </w: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2093D07" w14:textId="77777777" w:rsidR="004D133F" w:rsidRDefault="00000000" w:rsidP="008F4537">
            <w:pPr>
              <w:spacing w:after="40" w:line="264" w:lineRule="auto"/>
              <w:jc w:val="both"/>
            </w:pPr>
            <w:r>
              <w:rPr>
                <w:rFonts w:ascii="Onest SemiBold" w:eastAsia="Onest SemiBold" w:hAnsi="Onest SemiBold" w:cs="Onest SemiBold"/>
                <w:sz w:val="17"/>
                <w:szCs w:val="17"/>
              </w:rPr>
              <w:t>Taille</w:t>
            </w:r>
          </w:p>
        </w:tc>
        <w:tc>
          <w:tcPr>
            <w:tcW w:w="192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7773AFD" w14:textId="77777777" w:rsidR="004D133F" w:rsidRDefault="00000000" w:rsidP="008F4537">
            <w:pPr>
              <w:spacing w:after="40" w:line="264" w:lineRule="auto"/>
              <w:jc w:val="both"/>
            </w:pPr>
            <w:r>
              <w:rPr>
                <w:rFonts w:ascii="Onest SemiBold" w:eastAsia="Onest SemiBold" w:hAnsi="Onest SemiBold" w:cs="Onest SemiBold"/>
                <w:sz w:val="17"/>
                <w:szCs w:val="17"/>
              </w:rPr>
              <w:t>Statut</w:t>
            </w:r>
          </w:p>
        </w:tc>
      </w:tr>
      <w:tr w:rsidR="004D133F" w14:paraId="3270459E"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0E0970F" w14:textId="77777777" w:rsidR="004D133F" w:rsidRDefault="00000000" w:rsidP="008F4537">
            <w:pPr>
              <w:spacing w:after="40" w:line="264" w:lineRule="auto"/>
              <w:jc w:val="both"/>
            </w:pPr>
            <w:r>
              <w:rPr>
                <w:rFonts w:ascii="Onest SemiBold" w:eastAsia="Onest SemiBold" w:hAnsi="Onest SemiBold" w:cs="Onest SemiBold"/>
                <w:sz w:val="18"/>
                <w:szCs w:val="18"/>
              </w:rPr>
              <w:t>Accroche</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30FD86B" w14:textId="77777777" w:rsidR="004D133F" w:rsidRDefault="00000000" w:rsidP="008F4537">
            <w:pPr>
              <w:spacing w:after="40" w:line="264" w:lineRule="auto"/>
              <w:jc w:val="both"/>
            </w:pPr>
            <w:r>
              <w:rPr>
                <w:sz w:val="18"/>
                <w:szCs w:val="18"/>
              </w:rPr>
              <w:t>Bold</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EE3CAA" w14:textId="77777777" w:rsidR="004D133F" w:rsidRDefault="00000000" w:rsidP="008F4537">
            <w:pPr>
              <w:spacing w:after="40" w:line="264" w:lineRule="auto"/>
              <w:jc w:val="both"/>
            </w:pPr>
            <w:r>
              <w:rPr>
                <w:sz w:val="18"/>
                <w:szCs w:val="18"/>
              </w:rPr>
              <w:t>72 à 96 px</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9A1DA7" w14:textId="77777777" w:rsidR="004D133F" w:rsidRDefault="00000000" w:rsidP="008F4537">
            <w:pPr>
              <w:spacing w:after="40" w:line="264" w:lineRule="auto"/>
              <w:jc w:val="both"/>
            </w:pPr>
            <w:r>
              <w:rPr>
                <w:sz w:val="18"/>
                <w:szCs w:val="18"/>
              </w:rPr>
              <w:t>Guide d’identité</w:t>
            </w:r>
          </w:p>
        </w:tc>
      </w:tr>
      <w:tr w:rsidR="004D133F" w14:paraId="5DEDEA2B"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82B8FD9" w14:textId="77777777" w:rsidR="004D133F" w:rsidRDefault="00000000" w:rsidP="008F4537">
            <w:pPr>
              <w:spacing w:after="40" w:line="264" w:lineRule="auto"/>
              <w:jc w:val="both"/>
            </w:pPr>
            <w:r>
              <w:rPr>
                <w:rFonts w:ascii="Onest SemiBold" w:eastAsia="Onest SemiBold" w:hAnsi="Onest SemiBold" w:cs="Onest SemiBold"/>
                <w:sz w:val="18"/>
                <w:szCs w:val="18"/>
              </w:rPr>
              <w:t>Texte</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A3A3C51" w14:textId="77777777" w:rsidR="004D133F" w:rsidRDefault="00000000" w:rsidP="008F4537">
            <w:pPr>
              <w:spacing w:after="40" w:line="264" w:lineRule="auto"/>
              <w:jc w:val="both"/>
            </w:pPr>
            <w:r>
              <w:rPr>
                <w:sz w:val="18"/>
                <w:szCs w:val="18"/>
              </w:rPr>
              <w:t>Regular</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28CA05" w14:textId="77777777" w:rsidR="004D133F" w:rsidRDefault="00000000" w:rsidP="008F4537">
            <w:pPr>
              <w:spacing w:after="40" w:line="264" w:lineRule="auto"/>
              <w:jc w:val="both"/>
            </w:pPr>
            <w:r>
              <w:rPr>
                <w:sz w:val="18"/>
                <w:szCs w:val="18"/>
              </w:rPr>
              <w:t>26 à 30 px</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2DAC615" w14:textId="77777777" w:rsidR="004D133F" w:rsidRDefault="00000000" w:rsidP="008F4537">
            <w:pPr>
              <w:spacing w:after="40" w:line="264" w:lineRule="auto"/>
              <w:jc w:val="both"/>
            </w:pPr>
            <w:r>
              <w:rPr>
                <w:sz w:val="18"/>
                <w:szCs w:val="18"/>
              </w:rPr>
              <w:t>Guide d’identité</w:t>
            </w:r>
          </w:p>
        </w:tc>
      </w:tr>
      <w:tr w:rsidR="004D133F" w14:paraId="7B016D36"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3D6BF6" w14:textId="77777777" w:rsidR="004D133F" w:rsidRDefault="00000000" w:rsidP="008F4537">
            <w:pPr>
              <w:spacing w:after="40" w:line="264" w:lineRule="auto"/>
              <w:jc w:val="both"/>
            </w:pPr>
            <w:r>
              <w:rPr>
                <w:rFonts w:ascii="Onest SemiBold" w:eastAsia="Onest SemiBold" w:hAnsi="Onest SemiBold" w:cs="Onest SemiBold"/>
                <w:sz w:val="18"/>
                <w:szCs w:val="18"/>
              </w:rPr>
              <w:t>Montant mis en avant</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6364E7" w14:textId="77777777" w:rsidR="004D133F" w:rsidRDefault="00000000" w:rsidP="008F4537">
            <w:pPr>
              <w:spacing w:after="40" w:line="264" w:lineRule="auto"/>
              <w:jc w:val="both"/>
            </w:pPr>
            <w:proofErr w:type="spellStart"/>
            <w:r>
              <w:rPr>
                <w:sz w:val="18"/>
                <w:szCs w:val="18"/>
              </w:rPr>
              <w:t>SemiBold</w:t>
            </w:r>
            <w:proofErr w:type="spellEnd"/>
            <w:r>
              <w:rPr>
                <w:sz w:val="18"/>
                <w:szCs w:val="18"/>
              </w:rPr>
              <w:t>, chiffres de même largeur</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622D605" w14:textId="77777777" w:rsidR="004D133F" w:rsidRDefault="00000000" w:rsidP="008F4537">
            <w:pPr>
              <w:spacing w:after="40" w:line="264" w:lineRule="auto"/>
              <w:jc w:val="both"/>
            </w:pPr>
            <w:r>
              <w:rPr>
                <w:sz w:val="18"/>
                <w:szCs w:val="18"/>
              </w:rPr>
              <w:t>96 à 140 px</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79716F" w14:textId="77777777" w:rsidR="004D133F" w:rsidRDefault="00000000" w:rsidP="008F4537">
            <w:pPr>
              <w:spacing w:after="40" w:line="264" w:lineRule="auto"/>
              <w:jc w:val="both"/>
            </w:pPr>
            <w:r>
              <w:rPr>
                <w:sz w:val="18"/>
                <w:szCs w:val="18"/>
              </w:rPr>
              <w:t>[Proposé] — point P10</w:t>
            </w:r>
          </w:p>
        </w:tc>
      </w:tr>
      <w:tr w:rsidR="004D133F" w14:paraId="4B14D923"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C7B22C" w14:textId="77777777" w:rsidR="004D133F" w:rsidRDefault="00000000" w:rsidP="008F4537">
            <w:pPr>
              <w:spacing w:after="40" w:line="264" w:lineRule="auto"/>
              <w:jc w:val="both"/>
            </w:pPr>
            <w:r>
              <w:rPr>
                <w:rFonts w:ascii="Onest SemiBold" w:eastAsia="Onest SemiBold" w:hAnsi="Onest SemiBold" w:cs="Onest SemiBold"/>
                <w:sz w:val="18"/>
                <w:szCs w:val="18"/>
              </w:rPr>
              <w:t>Sous-titre, intitulé de carte</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0AF7B6" w14:textId="77777777" w:rsidR="004D133F" w:rsidRDefault="00000000" w:rsidP="008F4537">
            <w:pPr>
              <w:spacing w:after="40" w:line="264" w:lineRule="auto"/>
              <w:jc w:val="both"/>
            </w:pPr>
            <w:proofErr w:type="spellStart"/>
            <w:r>
              <w:rPr>
                <w:sz w:val="18"/>
                <w:szCs w:val="18"/>
              </w:rPr>
              <w:t>SemiBold</w:t>
            </w:r>
            <w:proofErr w:type="spellEnd"/>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CDBDAA" w14:textId="77777777" w:rsidR="004D133F" w:rsidRDefault="00000000" w:rsidP="008F4537">
            <w:pPr>
              <w:spacing w:after="40" w:line="264" w:lineRule="auto"/>
              <w:jc w:val="both"/>
            </w:pPr>
            <w:r>
              <w:rPr>
                <w:sz w:val="18"/>
                <w:szCs w:val="18"/>
              </w:rPr>
              <w:t>32 à 40 px</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AF1D8BF" w14:textId="77777777" w:rsidR="004D133F" w:rsidRDefault="00000000" w:rsidP="008F4537">
            <w:pPr>
              <w:spacing w:after="40" w:line="264" w:lineRule="auto"/>
              <w:jc w:val="both"/>
            </w:pPr>
            <w:r>
              <w:rPr>
                <w:sz w:val="18"/>
                <w:szCs w:val="18"/>
              </w:rPr>
              <w:t>[Proposé] — point P10</w:t>
            </w:r>
          </w:p>
        </w:tc>
      </w:tr>
      <w:tr w:rsidR="004D133F" w14:paraId="458B0161"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9DAE951" w14:textId="77777777" w:rsidR="004D133F" w:rsidRDefault="00000000" w:rsidP="008F4537">
            <w:pPr>
              <w:spacing w:after="40" w:line="264" w:lineRule="auto"/>
              <w:jc w:val="both"/>
            </w:pPr>
            <w:r>
              <w:rPr>
                <w:rFonts w:ascii="Onest SemiBold" w:eastAsia="Onest SemiBold" w:hAnsi="Onest SemiBold" w:cs="Onest SemiBold"/>
                <w:sz w:val="18"/>
                <w:szCs w:val="18"/>
              </w:rPr>
              <w:lastRenderedPageBreak/>
              <w:t>Badge de rubrique</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E35C99A" w14:textId="77777777" w:rsidR="004D133F" w:rsidRDefault="00000000" w:rsidP="008F4537">
            <w:pPr>
              <w:spacing w:after="40" w:line="264" w:lineRule="auto"/>
              <w:jc w:val="both"/>
            </w:pPr>
            <w:proofErr w:type="spellStart"/>
            <w:r>
              <w:rPr>
                <w:sz w:val="18"/>
                <w:szCs w:val="18"/>
              </w:rPr>
              <w:t>SemiBold</w:t>
            </w:r>
            <w:proofErr w:type="spellEnd"/>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83F87A" w14:textId="77777777" w:rsidR="004D133F" w:rsidRDefault="00000000" w:rsidP="008F4537">
            <w:pPr>
              <w:spacing w:after="40" w:line="264" w:lineRule="auto"/>
              <w:jc w:val="both"/>
            </w:pPr>
            <w:r>
              <w:rPr>
                <w:sz w:val="18"/>
                <w:szCs w:val="18"/>
              </w:rPr>
              <w:t>22 à 24 px</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E050DC" w14:textId="77777777" w:rsidR="004D133F" w:rsidRDefault="00000000" w:rsidP="008F4537">
            <w:pPr>
              <w:spacing w:after="40" w:line="264" w:lineRule="auto"/>
              <w:jc w:val="both"/>
            </w:pPr>
            <w:r>
              <w:rPr>
                <w:sz w:val="18"/>
                <w:szCs w:val="18"/>
              </w:rPr>
              <w:t>[Proposé] — point P10</w:t>
            </w:r>
          </w:p>
        </w:tc>
      </w:tr>
      <w:tr w:rsidR="004D133F" w14:paraId="13307474" w14:textId="77777777">
        <w:tblPrEx>
          <w:tblCellMar>
            <w:top w:w="0" w:type="dxa"/>
            <w:bottom w:w="0" w:type="dxa"/>
          </w:tblCellMar>
        </w:tblPrEx>
        <w:trPr>
          <w:cantSplit/>
        </w:trPr>
        <w:tc>
          <w:tcPr>
            <w:tcW w:w="308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C0D104" w14:textId="77777777" w:rsidR="004D133F" w:rsidRDefault="00000000" w:rsidP="008F4537">
            <w:pPr>
              <w:spacing w:after="40" w:line="264" w:lineRule="auto"/>
              <w:jc w:val="both"/>
            </w:pPr>
            <w:r>
              <w:rPr>
                <w:rFonts w:ascii="Onest SemiBold" w:eastAsia="Onest SemiBold" w:hAnsi="Onest SemiBold" w:cs="Onest SemiBold"/>
                <w:sz w:val="18"/>
                <w:szCs w:val="18"/>
              </w:rPr>
              <w:t>Mention (« Montants fictifs »)</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1F33B7" w14:textId="77777777" w:rsidR="004D133F" w:rsidRDefault="00000000" w:rsidP="008F4537">
            <w:pPr>
              <w:spacing w:after="40" w:line="264" w:lineRule="auto"/>
              <w:jc w:val="both"/>
            </w:pPr>
            <w:r>
              <w:rPr>
                <w:sz w:val="18"/>
                <w:szCs w:val="18"/>
              </w:rPr>
              <w:t>Medium, texte doux</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80F9BDE" w14:textId="77777777" w:rsidR="004D133F" w:rsidRDefault="00000000" w:rsidP="008F4537">
            <w:pPr>
              <w:spacing w:after="40" w:line="264" w:lineRule="auto"/>
              <w:jc w:val="both"/>
            </w:pPr>
            <w:r>
              <w:rPr>
                <w:sz w:val="18"/>
                <w:szCs w:val="18"/>
              </w:rPr>
              <w:t>20 à 22 px</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DB7551" w14:textId="77777777" w:rsidR="004D133F" w:rsidRDefault="00000000" w:rsidP="008F4537">
            <w:pPr>
              <w:spacing w:after="40" w:line="264" w:lineRule="auto"/>
              <w:jc w:val="both"/>
            </w:pPr>
            <w:r>
              <w:rPr>
                <w:sz w:val="18"/>
                <w:szCs w:val="18"/>
              </w:rPr>
              <w:t>[Proposé] — point P10</w:t>
            </w:r>
          </w:p>
        </w:tc>
      </w:tr>
    </w:tbl>
    <w:p w14:paraId="44F03951" w14:textId="77777777" w:rsidR="004D133F" w:rsidRDefault="004D133F" w:rsidP="008F4537">
      <w:pPr>
        <w:spacing w:after="120"/>
        <w:jc w:val="both"/>
      </w:pPr>
    </w:p>
    <w:p w14:paraId="4ED3B496" w14:textId="77777777" w:rsidR="004D133F" w:rsidRDefault="00000000" w:rsidP="008F4537">
      <w:pPr>
        <w:pStyle w:val="Titre3"/>
        <w:jc w:val="both"/>
      </w:pPr>
      <w:r>
        <w:t>Écrire les montants</w:t>
      </w:r>
    </w:p>
    <w:p w14:paraId="2AC3C85E"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84 500 F</w:t>
      </w:r>
      <w:r>
        <w:t> : une espace insécable entre les milliers et avant F ; chiffres de même largeur.</w:t>
      </w:r>
    </w:p>
    <w:p w14:paraId="33EA8AE0" w14:textId="77777777" w:rsidR="004D133F" w:rsidRDefault="00000000" w:rsidP="008F4537">
      <w:pPr>
        <w:pStyle w:val="Paragraphedeliste"/>
        <w:numPr>
          <w:ilvl w:val="0"/>
          <w:numId w:val="2"/>
        </w:numPr>
        <w:spacing w:after="60" w:line="276" w:lineRule="auto"/>
        <w:jc w:val="both"/>
      </w:pPr>
      <w:r>
        <w:t xml:space="preserve">Un solde négatif prend le signe moins : </w:t>
      </w:r>
      <w:r>
        <w:rPr>
          <w:rFonts w:ascii="Onest SemiBold" w:eastAsia="Onest SemiBold" w:hAnsi="Onest SemiBold" w:cs="Onest SemiBold"/>
        </w:rPr>
        <w:t>−12 500 F</w:t>
      </w:r>
      <w:r>
        <w:t>, en encre.</w:t>
      </w:r>
    </w:p>
    <w:p w14:paraId="47DE8D37" w14:textId="77777777" w:rsidR="004D133F" w:rsidRDefault="00000000" w:rsidP="008F4537">
      <w:pPr>
        <w:pStyle w:val="Paragraphedeliste"/>
        <w:numPr>
          <w:ilvl w:val="0"/>
          <w:numId w:val="2"/>
        </w:numPr>
        <w:spacing w:after="60" w:line="276" w:lineRule="auto"/>
        <w:jc w:val="both"/>
      </w:pPr>
      <w:r>
        <w:t>Tout montant d’exemple est fictif et signalé par la mention « Montants fictifs ».</w:t>
      </w:r>
    </w:p>
    <w:p w14:paraId="3FDC48A7" w14:textId="77777777" w:rsidR="004D133F" w:rsidRDefault="00000000" w:rsidP="008F4537">
      <w:pPr>
        <w:pStyle w:val="Paragraphedeliste"/>
        <w:numPr>
          <w:ilvl w:val="0"/>
          <w:numId w:val="2"/>
        </w:numPr>
        <w:spacing w:after="60" w:line="276" w:lineRule="auto"/>
        <w:jc w:val="both"/>
      </w:pPr>
      <w:r>
        <w:t>Pas de capitales au-delà des badges. Pas de caractères Unicode « gras » ou « italique » dans les légendes.</w:t>
      </w:r>
    </w:p>
    <w:p w14:paraId="00DC0810" w14:textId="77777777" w:rsidR="004D133F" w:rsidRDefault="00000000" w:rsidP="008F4537">
      <w:pPr>
        <w:pStyle w:val="Titre2"/>
        <w:jc w:val="both"/>
      </w:pPr>
      <w:r>
        <w:t>5.3 Le logo</w:t>
      </w:r>
    </w:p>
    <w:p w14:paraId="142DF5AD" w14:textId="77777777" w:rsidR="004D133F" w:rsidRDefault="00000000" w:rsidP="008F4537">
      <w:pPr>
        <w:spacing w:after="120" w:line="288" w:lineRule="auto"/>
        <w:jc w:val="both"/>
      </w:pPr>
      <w:r>
        <w:t xml:space="preserve">Trois lettres emboîtées et une flèche qui monte : un seul dessin. On y lit le nom, la progression et, dans la pointe qui referme le bas, l’écu : l’argent protégé. </w:t>
      </w:r>
      <w:r>
        <w:rPr>
          <w:rFonts w:ascii="Onest SemiBold" w:eastAsia="Onest SemiBold" w:hAnsi="Onest SemiBold" w:cs="Onest SemiBold"/>
        </w:rPr>
        <w:t>Le logo ne se redessine pas : il se prend toujours dans les fichiers fournis.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7325"/>
      </w:tblGrid>
      <w:tr w:rsidR="004D133F" w14:paraId="3697BEBB"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236B99A" w14:textId="77777777" w:rsidR="004D133F" w:rsidRDefault="00000000" w:rsidP="008F4537">
            <w:pPr>
              <w:spacing w:after="40" w:line="264" w:lineRule="auto"/>
              <w:jc w:val="both"/>
            </w:pPr>
            <w:r>
              <w:rPr>
                <w:rFonts w:ascii="Onest SemiBold" w:eastAsia="Onest SemiBold" w:hAnsi="Onest SemiBold" w:cs="Onest SemiBold"/>
                <w:sz w:val="17"/>
                <w:szCs w:val="17"/>
              </w:rPr>
              <w:t>Version</w:t>
            </w:r>
          </w:p>
        </w:tc>
        <w:tc>
          <w:tcPr>
            <w:tcW w:w="732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87B206D" w14:textId="77777777" w:rsidR="004D133F" w:rsidRDefault="00000000" w:rsidP="008F4537">
            <w:pPr>
              <w:spacing w:after="40" w:line="264" w:lineRule="auto"/>
              <w:jc w:val="both"/>
            </w:pPr>
            <w:r>
              <w:rPr>
                <w:rFonts w:ascii="Onest SemiBold" w:eastAsia="Onest SemiBold" w:hAnsi="Onest SemiBold" w:cs="Onest SemiBold"/>
                <w:sz w:val="17"/>
                <w:szCs w:val="17"/>
              </w:rPr>
              <w:t>Usage sur les réseaux</w:t>
            </w:r>
          </w:p>
        </w:tc>
      </w:tr>
      <w:tr w:rsidR="004D133F" w14:paraId="5B09EBB8"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67CCA32" w14:textId="77777777" w:rsidR="004D133F" w:rsidRDefault="00000000" w:rsidP="008F4537">
            <w:pPr>
              <w:spacing w:after="40" w:line="264" w:lineRule="auto"/>
              <w:jc w:val="both"/>
            </w:pPr>
            <w:r>
              <w:rPr>
                <w:rFonts w:ascii="Onest SemiBold" w:eastAsia="Onest SemiBold" w:hAnsi="Onest SemiBold" w:cs="Onest SemiBold"/>
                <w:sz w:val="18"/>
                <w:szCs w:val="18"/>
              </w:rPr>
              <w:t>Horizontale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C65DE32" w14:textId="77777777" w:rsidR="004D133F" w:rsidRDefault="00000000" w:rsidP="008F4537">
            <w:pPr>
              <w:spacing w:after="40" w:line="264" w:lineRule="auto"/>
              <w:jc w:val="both"/>
            </w:pPr>
            <w:r>
              <w:rPr>
                <w:sz w:val="18"/>
                <w:szCs w:val="18"/>
              </w:rPr>
              <w:t>Version par défaut : en-tête de tous les visuels, bannières, signatures.</w:t>
            </w:r>
          </w:p>
        </w:tc>
      </w:tr>
      <w:tr w:rsidR="004D133F" w14:paraId="2DE68825"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A4DD98" w14:textId="77777777" w:rsidR="004D133F" w:rsidRDefault="00000000" w:rsidP="008F4537">
            <w:pPr>
              <w:spacing w:after="40" w:line="264" w:lineRule="auto"/>
              <w:jc w:val="both"/>
            </w:pPr>
            <w:r>
              <w:rPr>
                <w:rFonts w:ascii="Onest SemiBold" w:eastAsia="Onest SemiBold" w:hAnsi="Onest SemiBold" w:cs="Onest SemiBold"/>
                <w:sz w:val="18"/>
                <w:szCs w:val="18"/>
              </w:rPr>
              <w:t>Verticale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DD5CB57" w14:textId="77777777" w:rsidR="004D133F" w:rsidRDefault="00000000" w:rsidP="008F4537">
            <w:pPr>
              <w:spacing w:after="40" w:line="264" w:lineRule="auto"/>
              <w:jc w:val="both"/>
            </w:pPr>
            <w:r>
              <w:rPr>
                <w:sz w:val="18"/>
                <w:szCs w:val="18"/>
              </w:rPr>
              <w:t>Clôture vidéo, formats carrés ou hauts sans en-tête, carnet et emballages.</w:t>
            </w:r>
          </w:p>
        </w:tc>
      </w:tr>
      <w:tr w:rsidR="004D133F" w14:paraId="20EB80A9"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01CE7C" w14:textId="77777777" w:rsidR="004D133F" w:rsidRDefault="00000000" w:rsidP="008F4537">
            <w:pPr>
              <w:spacing w:after="40" w:line="264" w:lineRule="auto"/>
              <w:jc w:val="both"/>
            </w:pPr>
            <w:r>
              <w:rPr>
                <w:rFonts w:ascii="Onest SemiBold" w:eastAsia="Onest SemiBold" w:hAnsi="Onest SemiBold" w:cs="Onest SemiBold"/>
                <w:sz w:val="18"/>
                <w:szCs w:val="18"/>
              </w:rPr>
              <w:t>Symbole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5B12C2" w14:textId="77777777" w:rsidR="004D133F" w:rsidRDefault="00000000" w:rsidP="008F4537">
            <w:pPr>
              <w:spacing w:after="40" w:line="264" w:lineRule="auto"/>
              <w:jc w:val="both"/>
            </w:pPr>
            <w:r>
              <w:rPr>
                <w:sz w:val="18"/>
                <w:szCs w:val="18"/>
              </w:rPr>
              <w:t>Petits formats, objets.</w:t>
            </w:r>
          </w:p>
        </w:tc>
      </w:tr>
      <w:tr w:rsidR="004D133F" w14:paraId="37FE94F0"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5B38F1E" w14:textId="77777777" w:rsidR="004D133F" w:rsidRDefault="00000000" w:rsidP="008F4537">
            <w:pPr>
              <w:spacing w:after="40" w:line="264" w:lineRule="auto"/>
              <w:jc w:val="both"/>
            </w:pPr>
            <w:r>
              <w:rPr>
                <w:rFonts w:ascii="Onest SemiBold" w:eastAsia="Onest SemiBold" w:hAnsi="Onest SemiBold" w:cs="Onest SemiBold"/>
                <w:sz w:val="18"/>
                <w:szCs w:val="18"/>
              </w:rPr>
              <w:t>Icône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4861C75" w14:textId="77777777" w:rsidR="004D133F" w:rsidRDefault="00000000" w:rsidP="008F4537">
            <w:pPr>
              <w:spacing w:after="40" w:line="264" w:lineRule="auto"/>
              <w:jc w:val="both"/>
            </w:pPr>
            <w:r>
              <w:rPr>
                <w:sz w:val="18"/>
                <w:szCs w:val="18"/>
              </w:rPr>
              <w:t>Photo de profil des comptes ; boutiques d’applications.</w:t>
            </w:r>
          </w:p>
        </w:tc>
      </w:tr>
    </w:tbl>
    <w:p w14:paraId="3CA48C43" w14:textId="77777777" w:rsidR="004D133F" w:rsidRDefault="004D133F" w:rsidP="008F4537">
      <w:pPr>
        <w:spacing w:after="120"/>
        <w:jc w:val="both"/>
      </w:pPr>
    </w:p>
    <w:p w14:paraId="0FA5AE59"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Une couleur à la fois :</w:t>
      </w:r>
      <w:r>
        <w:t xml:space="preserve"> vert ECU sur fond clair, blanc sur fond vert (vert ECU ou vert profond). L’encre est réservée à l’impression une couleur, à la gravure et au marquage.</w:t>
      </w:r>
    </w:p>
    <w:p w14:paraId="621E5529"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Zone de protection :</w:t>
      </w:r>
      <w:r>
        <w:t xml:space="preserve"> X, le quart de la largeur du symbole, sur les quatre côtés.</w:t>
      </w:r>
    </w:p>
    <w:p w14:paraId="40B5F503"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Taille minimale à l’écran :</w:t>
      </w:r>
      <w:r>
        <w:t xml:space="preserve"> 24 px de hauteur de symbole.</w:t>
      </w:r>
    </w:p>
    <w:p w14:paraId="1F855C3E"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Interdits :</w:t>
      </w:r>
      <w:r>
        <w:t xml:space="preserve"> déformer, pivoter (y compris en animation), recolorer, ajouter un effet (ombre, contour, dégradé, lueur), retaper le nom, poser sur un fond chargé ou peu contrasté, rogner.</w:t>
      </w:r>
    </w:p>
    <w:p w14:paraId="5A307C6E"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Fichiers :</w:t>
      </w:r>
      <w:r>
        <w:t xml:space="preserve"> PNG transparent 2 000 px pour les réseaux, SVG pour les outils qui l’acceptent. Le nom du fichier dit la version et la couleur, par exemple </w:t>
      </w:r>
      <w:proofErr w:type="spellStart"/>
      <w:r>
        <w:t>ECU_logo-horizontal_vert-ecu.svg</w:t>
      </w:r>
      <w:proofErr w:type="spellEnd"/>
      <w:r>
        <w:t xml:space="preserve"> ou ECU_symbole_blanc.png.</w:t>
      </w:r>
    </w:p>
    <w:p w14:paraId="112273DC" w14:textId="77777777" w:rsidR="004D133F" w:rsidRDefault="00000000" w:rsidP="008F4537">
      <w:pPr>
        <w:pStyle w:val="Titre2"/>
        <w:jc w:val="both"/>
      </w:pPr>
      <w:r>
        <w:t>5.4 L’icône et les photos de profil</w:t>
      </w:r>
    </w:p>
    <w:p w14:paraId="71C387F9" w14:textId="77777777" w:rsidR="004D133F" w:rsidRDefault="00000000" w:rsidP="008F4537">
      <w:pPr>
        <w:spacing w:after="120" w:line="288" w:lineRule="auto"/>
        <w:jc w:val="both"/>
      </w:pPr>
      <w:r>
        <w:t xml:space="preserve">L’icône d’application est le symbole blanc sur un dégradé de vert, du vert profond en bas à gauche au vert ECU en haut à droite, dans le sens de la flèche. Le symbole occupe 66 % de la hauteur. Elle sert de </w:t>
      </w:r>
      <w:r>
        <w:rPr>
          <w:rFonts w:ascii="Onest SemiBold" w:eastAsia="Onest SemiBold" w:hAnsi="Onest SemiBold" w:cs="Onest SemiBold"/>
        </w:rPr>
        <w:t>photo de profil à tous les comptes</w:t>
      </w:r>
      <w:r>
        <w:t>, sans ajout ni recadrage ; le recadrage circulaire des réseaux conserve le symbole entier.</w:t>
      </w:r>
    </w:p>
    <w:p w14:paraId="75445F7A" w14:textId="77777777" w:rsidR="004D133F" w:rsidRDefault="00000000" w:rsidP="008F4537">
      <w:pPr>
        <w:pStyle w:val="Titre2"/>
        <w:jc w:val="both"/>
      </w:pPr>
      <w:r>
        <w:t>5.5 Les icônes</w:t>
      </w:r>
    </w:p>
    <w:p w14:paraId="5B0FCD9F" w14:textId="77777777" w:rsidR="004D133F" w:rsidRDefault="00000000" w:rsidP="008F4537">
      <w:pPr>
        <w:spacing w:after="120" w:line="288" w:lineRule="auto"/>
        <w:jc w:val="both"/>
      </w:pPr>
      <w:r>
        <w:t xml:space="preserve">ECU utilise la famille </w:t>
      </w:r>
      <w:r>
        <w:rPr>
          <w:rFonts w:ascii="Onest SemiBold" w:eastAsia="Onest SemiBold" w:hAnsi="Onest SemiBold" w:cs="Onest SemiBold"/>
        </w:rPr>
        <w:t>Lucide</w:t>
      </w:r>
      <w:r>
        <w:t xml:space="preserve"> (open source), prise telle quelle, jamais redessinée : grille de 24 px, trait de 1,75 px, bouts et angles arrondis. Vert ECU sur fond clair, blanc sur fond sombre. Sur un visuel, on agrandit l’icône entière, trait compris. </w:t>
      </w:r>
      <w:r>
        <w:rPr>
          <w:rFonts w:ascii="Onest SemiBold" w:eastAsia="Onest SemiBold" w:hAnsi="Onest SemiBold" w:cs="Onest SemiBold"/>
        </w:rPr>
        <w:t>Une icône illustre une idée, elle ne décore pas.</w:t>
      </w:r>
    </w:p>
    <w:p w14:paraId="085021CF" w14:textId="77777777" w:rsidR="004D133F" w:rsidRDefault="00000000" w:rsidP="008F4537">
      <w:pPr>
        <w:pStyle w:val="Titre2"/>
        <w:jc w:val="both"/>
      </w:pPr>
      <w:r>
        <w:lastRenderedPageBreak/>
        <w:t>5.6 Photos, personnes et captures d’écran</w:t>
      </w:r>
    </w:p>
    <w:p w14:paraId="052DBBE6"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De vraies personnes du Bénin et du Togo</w:t>
      </w:r>
      <w:r>
        <w:t>, dans des situations reconnaissables (marché, zémidjan, bureau, maison, téléphone en main), reflétant la diversité des cinq profils.</w:t>
      </w:r>
    </w:p>
    <w:p w14:paraId="468E14C9"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Jamais d’images générées</w:t>
      </w:r>
      <w:r>
        <w:t>, qu’elles représentent des personnes, des lieux ou des objets.</w:t>
      </w:r>
    </w:p>
    <w:p w14:paraId="53C03FA1"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Droit à l’image :</w:t>
      </w:r>
      <w:r>
        <w:t xml:space="preserve"> autorisation écrite pour toute personne identifiable ; licence commerciale pour toute image de banque d’images.</w:t>
      </w:r>
    </w:p>
    <w:p w14:paraId="1155F0D0"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Aucune marque tierce visible :</w:t>
      </w:r>
      <w:r>
        <w:t xml:space="preserve"> ni logo d’opérateur ou de banque, ni enseigne, ni application concurrente.</w:t>
      </w:r>
    </w:p>
    <w:p w14:paraId="29040F91"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Captures d’écran :</w:t>
      </w:r>
      <w:r>
        <w:t xml:space="preserve"> uniquement de l’application ECU, après le lancement ou sur accord du responsable produit, sur un compte de démonstration aux données fictives, avec la mention « Montants fictifs ». Elles gardent leurs couleurs et leur vouvoiement.</w:t>
      </w:r>
    </w:p>
    <w:p w14:paraId="1BD5E367"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Photos sur un gabarit :</w:t>
      </w:r>
      <w:r>
        <w:t xml:space="preserve"> jamais derrière l’accroche. La photo occupe sa propre zone ; le texte reste sur fond uni.</w:t>
      </w:r>
    </w:p>
    <w:p w14:paraId="7781A2F5" w14:textId="77777777" w:rsidR="004D133F" w:rsidRDefault="00000000" w:rsidP="008F4537">
      <w:pPr>
        <w:pStyle w:val="Titre2"/>
        <w:jc w:val="both"/>
      </w:pPr>
      <w:r>
        <w:t>5.7 Les objets dans les visuels</w:t>
      </w:r>
    </w:p>
    <w:p w14:paraId="43558837" w14:textId="77777777" w:rsidR="004D133F" w:rsidRDefault="00000000" w:rsidP="008F4537">
      <w:pPr>
        <w:spacing w:after="120" w:line="288" w:lineRule="auto"/>
        <w:jc w:val="both"/>
      </w:pPr>
      <w:r>
        <w:t xml:space="preserve">Le Carnet ECU et la Caisse ECU se montrent tels que le Guide les décrit : </w:t>
      </w:r>
      <w:r>
        <w:rPr>
          <w:rFonts w:ascii="Onest SemiBold" w:eastAsia="Onest SemiBold" w:hAnsi="Onest SemiBold" w:cs="Onest SemiBold"/>
        </w:rPr>
        <w:t>carnet</w:t>
      </w:r>
      <w:r>
        <w:t xml:space="preserve"> en vert profond, symbole gaufré ton sur ton, nom en blanc, prénom gravé ; </w:t>
      </w:r>
      <w:r>
        <w:rPr>
          <w:rFonts w:ascii="Onest SemiBold" w:eastAsia="Onest SemiBold" w:hAnsi="Onest SemiBold" w:cs="Onest SemiBold"/>
        </w:rPr>
        <w:t>caisse</w:t>
      </w:r>
      <w:r>
        <w:t xml:space="preserve"> avec le symbole gravé seul, en une couleur ; </w:t>
      </w:r>
      <w:r>
        <w:rPr>
          <w:rFonts w:ascii="Onest SemiBold" w:eastAsia="Onest SemiBold" w:hAnsi="Onest SemiBold" w:cs="Onest SemiBold"/>
        </w:rPr>
        <w:t>pochettes et kits</w:t>
      </w:r>
      <w:r>
        <w:t xml:space="preserve"> sur fond clair, logo vertical en vert ECU. </w:t>
      </w:r>
      <w:r>
        <w:rPr>
          <w:rFonts w:ascii="Onest SemiBold" w:eastAsia="Onest SemiBold" w:hAnsi="Onest SemiBold" w:cs="Onest SemiBold"/>
        </w:rPr>
        <w:t>Pas d’or sur les objets.</w:t>
      </w:r>
      <w:r>
        <w:t xml:space="preserve"> Un objet ne se montre qu’à partir du moment où il est disponible, ou dans une annonce validée par la Direction.</w:t>
      </w:r>
    </w:p>
    <w:p w14:paraId="43577F85" w14:textId="77777777" w:rsidR="004D133F" w:rsidRDefault="00000000" w:rsidP="008F4537">
      <w:pPr>
        <w:pStyle w:val="Titre1"/>
        <w:pageBreakBefore/>
        <w:jc w:val="both"/>
      </w:pPr>
      <w:proofErr w:type="gramStart"/>
      <w:r>
        <w:rPr>
          <w:color w:val="0F6B47"/>
        </w:rPr>
        <w:lastRenderedPageBreak/>
        <w:t xml:space="preserve">06  </w:t>
      </w:r>
      <w:r>
        <w:t>Rubriques</w:t>
      </w:r>
      <w:proofErr w:type="gramEnd"/>
      <w:r>
        <w:t xml:space="preserve"> et séries</w:t>
      </w:r>
    </w:p>
    <w:p w14:paraId="0EC3ED7B" w14:textId="77777777" w:rsidR="004D133F" w:rsidRDefault="00000000" w:rsidP="008F4537">
      <w:pPr>
        <w:pStyle w:val="Titre2"/>
        <w:jc w:val="both"/>
      </w:pPr>
      <w:r>
        <w:t>6.1 Cinq rubriques</w:t>
      </w:r>
    </w:p>
    <w:p w14:paraId="0D7A4B33" w14:textId="77777777" w:rsidR="004D133F" w:rsidRDefault="00000000" w:rsidP="008F4537">
      <w:pPr>
        <w:spacing w:after="120" w:line="288" w:lineRule="auto"/>
        <w:jc w:val="both"/>
      </w:pPr>
      <w:r>
        <w:t xml:space="preserve">Chaque contenu appartient à une rubrique, dont le nom figure sur le badge en haut à droite du visuel. </w:t>
      </w:r>
      <w:r>
        <w:rPr>
          <w:rFonts w:ascii="Onest SemiBold" w:eastAsia="Onest SemiBold" w:hAnsi="Onest SemiBold" w:cs="Onest SemiBold"/>
        </w:rPr>
        <w:t>Cinq rubriques seulement</w:t>
      </w:r>
      <w:r>
        <w:t>, pour que le public les reconnaisse et que l’équipe puisse les tenir. Trois portent les verbes de la promesse, une porte la face « bouclier », une porte le produit. Le public apprend ainsi la promesse d’ECU sans qu’on la publie comme un slogan.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42"/>
        <w:gridCol w:w="4819"/>
        <w:gridCol w:w="1928"/>
        <w:gridCol w:w="1349"/>
      </w:tblGrid>
      <w:tr w:rsidR="004D133F" w14:paraId="3F50C3F1" w14:textId="77777777">
        <w:tblPrEx>
          <w:tblCellMar>
            <w:top w:w="0" w:type="dxa"/>
            <w:bottom w:w="0" w:type="dxa"/>
          </w:tblCellMar>
        </w:tblPrEx>
        <w:trPr>
          <w:tblHeader/>
        </w:trPr>
        <w:tc>
          <w:tcPr>
            <w:tcW w:w="154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7A389E4" w14:textId="77777777" w:rsidR="004D133F" w:rsidRDefault="00000000" w:rsidP="008F4537">
            <w:pPr>
              <w:spacing w:after="40" w:line="264" w:lineRule="auto"/>
              <w:jc w:val="both"/>
            </w:pPr>
            <w:r>
              <w:rPr>
                <w:rFonts w:ascii="Onest SemiBold" w:eastAsia="Onest SemiBold" w:hAnsi="Onest SemiBold" w:cs="Onest SemiBold"/>
                <w:sz w:val="17"/>
                <w:szCs w:val="17"/>
              </w:rPr>
              <w:t>Badge</w:t>
            </w:r>
          </w:p>
        </w:tc>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7EDC9AB" w14:textId="77777777" w:rsidR="004D133F" w:rsidRDefault="00000000" w:rsidP="008F4537">
            <w:pPr>
              <w:spacing w:after="40" w:line="264" w:lineRule="auto"/>
              <w:jc w:val="both"/>
            </w:pPr>
            <w:r>
              <w:rPr>
                <w:rFonts w:ascii="Onest SemiBold" w:eastAsia="Onest SemiBold" w:hAnsi="Onest SemiBold" w:cs="Onest SemiBold"/>
                <w:sz w:val="17"/>
                <w:szCs w:val="17"/>
              </w:rPr>
              <w:t>Ce qu’on y trouve</w:t>
            </w:r>
          </w:p>
        </w:tc>
        <w:tc>
          <w:tcPr>
            <w:tcW w:w="192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85E76CC" w14:textId="77777777" w:rsidR="004D133F" w:rsidRDefault="00000000" w:rsidP="008F4537">
            <w:pPr>
              <w:spacing w:after="40" w:line="264" w:lineRule="auto"/>
              <w:jc w:val="both"/>
            </w:pPr>
            <w:r>
              <w:rPr>
                <w:rFonts w:ascii="Onest SemiBold" w:eastAsia="Onest SemiBold" w:hAnsi="Onest SemiBold" w:cs="Onest SemiBold"/>
                <w:sz w:val="17"/>
                <w:szCs w:val="17"/>
              </w:rPr>
              <w:t>Cible principale</w:t>
            </w:r>
          </w:p>
        </w:tc>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B002323" w14:textId="77777777" w:rsidR="004D133F" w:rsidRDefault="00000000" w:rsidP="008F4537">
            <w:pPr>
              <w:spacing w:after="40" w:line="264" w:lineRule="auto"/>
              <w:jc w:val="both"/>
            </w:pPr>
            <w:r>
              <w:rPr>
                <w:rFonts w:ascii="Onest SemiBold" w:eastAsia="Onest SemiBold" w:hAnsi="Onest SemiBold" w:cs="Onest SemiBold"/>
                <w:sz w:val="17"/>
                <w:szCs w:val="17"/>
              </w:rPr>
              <w:t>Modèles</w:t>
            </w:r>
          </w:p>
        </w:tc>
      </w:tr>
      <w:tr w:rsidR="004D133F" w14:paraId="1E31E0F8"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879C04E" w14:textId="77777777" w:rsidR="004D133F" w:rsidRDefault="00000000" w:rsidP="008F4537">
            <w:pPr>
              <w:spacing w:after="40" w:line="264" w:lineRule="auto"/>
              <w:jc w:val="both"/>
            </w:pPr>
            <w:r>
              <w:rPr>
                <w:rFonts w:ascii="Onest SemiBold" w:eastAsia="Onest SemiBold" w:hAnsi="Onest SemiBold" w:cs="Onest SemiBold"/>
                <w:sz w:val="18"/>
                <w:szCs w:val="18"/>
              </w:rPr>
              <w:t>Comprendre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D33C51" w14:textId="77777777" w:rsidR="004D133F" w:rsidRDefault="00000000" w:rsidP="008F4537">
            <w:pPr>
              <w:spacing w:after="40" w:line="264" w:lineRule="auto"/>
              <w:jc w:val="both"/>
            </w:pPr>
            <w:r>
              <w:rPr>
                <w:sz w:val="18"/>
                <w:szCs w:val="18"/>
              </w:rPr>
              <w:t>Situations réelles, « où part l’argent », questions de la communauté et leurs réponses.</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BDA9F1" w14:textId="77777777" w:rsidR="004D133F" w:rsidRDefault="00000000" w:rsidP="008F4537">
            <w:pPr>
              <w:spacing w:after="40" w:line="264" w:lineRule="auto"/>
              <w:jc w:val="both"/>
            </w:pPr>
            <w:r>
              <w:rPr>
                <w:sz w:val="18"/>
                <w:szCs w:val="18"/>
              </w:rPr>
              <w:t>Amina, Kevin, diaspora</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A2D7D6F" w14:textId="77777777" w:rsidR="004D133F" w:rsidRDefault="00000000" w:rsidP="008F4537">
            <w:pPr>
              <w:spacing w:after="40" w:line="264" w:lineRule="auto"/>
              <w:jc w:val="both"/>
            </w:pPr>
            <w:r>
              <w:rPr>
                <w:sz w:val="18"/>
                <w:szCs w:val="18"/>
              </w:rPr>
              <w:t>2, 4, 5</w:t>
            </w:r>
          </w:p>
        </w:tc>
      </w:tr>
      <w:tr w:rsidR="004D133F" w14:paraId="7A4BBC04"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90552B" w14:textId="77777777" w:rsidR="004D133F" w:rsidRDefault="00000000" w:rsidP="008F4537">
            <w:pPr>
              <w:spacing w:after="40" w:line="264" w:lineRule="auto"/>
              <w:jc w:val="both"/>
            </w:pPr>
            <w:r>
              <w:rPr>
                <w:rFonts w:ascii="Onest SemiBold" w:eastAsia="Onest SemiBold" w:hAnsi="Onest SemiBold" w:cs="Onest SemiBold"/>
                <w:sz w:val="18"/>
                <w:szCs w:val="18"/>
              </w:rPr>
              <w:t>Décider</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2052FA" w14:textId="77777777" w:rsidR="004D133F" w:rsidRDefault="00000000" w:rsidP="008F4537">
            <w:pPr>
              <w:spacing w:after="40" w:line="264" w:lineRule="auto"/>
              <w:jc w:val="both"/>
            </w:pPr>
            <w:r>
              <w:rPr>
                <w:sz w:val="18"/>
                <w:szCs w:val="18"/>
              </w:rPr>
              <w:t>Méthodes applicables aujourd’hui, comparaisons d’options, la série « Tenir le mois ».</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91BFA25" w14:textId="77777777" w:rsidR="004D133F" w:rsidRDefault="00000000" w:rsidP="008F4537">
            <w:pPr>
              <w:spacing w:after="40" w:line="264" w:lineRule="auto"/>
              <w:jc w:val="both"/>
            </w:pPr>
            <w:r>
              <w:rPr>
                <w:sz w:val="18"/>
                <w:szCs w:val="18"/>
              </w:rPr>
              <w:t>Amina, Kevin, Sarah</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580F32" w14:textId="77777777" w:rsidR="004D133F" w:rsidRDefault="00000000" w:rsidP="008F4537">
            <w:pPr>
              <w:spacing w:after="40" w:line="264" w:lineRule="auto"/>
              <w:jc w:val="both"/>
            </w:pPr>
            <w:r>
              <w:rPr>
                <w:sz w:val="18"/>
                <w:szCs w:val="18"/>
              </w:rPr>
              <w:t>2, 3, 5</w:t>
            </w:r>
          </w:p>
        </w:tc>
      </w:tr>
      <w:tr w:rsidR="004D133F" w14:paraId="70FDFC0C"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678D0E6" w14:textId="77777777" w:rsidR="004D133F" w:rsidRDefault="00000000" w:rsidP="008F4537">
            <w:pPr>
              <w:spacing w:after="40" w:line="264" w:lineRule="auto"/>
              <w:jc w:val="both"/>
            </w:pPr>
            <w:r>
              <w:rPr>
                <w:rFonts w:ascii="Onest SemiBold" w:eastAsia="Onest SemiBold" w:hAnsi="Onest SemiBold" w:cs="Onest SemiBold"/>
                <w:sz w:val="18"/>
                <w:szCs w:val="18"/>
              </w:rPr>
              <w:t>Progresser</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3F2F3AE" w14:textId="77777777" w:rsidR="004D133F" w:rsidRDefault="00000000" w:rsidP="008F4537">
            <w:pPr>
              <w:spacing w:after="40" w:line="264" w:lineRule="auto"/>
              <w:jc w:val="both"/>
            </w:pPr>
            <w:r>
              <w:rPr>
                <w:sz w:val="18"/>
                <w:szCs w:val="18"/>
              </w:rPr>
              <w:t>Objectifs, épargne régulière, petites victoires, reprendre après un abandon.</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A7B11CF" w14:textId="77777777" w:rsidR="004D133F" w:rsidRDefault="00000000" w:rsidP="008F4537">
            <w:pPr>
              <w:spacing w:after="40" w:line="264" w:lineRule="auto"/>
              <w:jc w:val="both"/>
            </w:pPr>
            <w:r>
              <w:rPr>
                <w:sz w:val="18"/>
                <w:szCs w:val="18"/>
              </w:rPr>
              <w:t>Amina, Kevin</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E670380" w14:textId="77777777" w:rsidR="004D133F" w:rsidRDefault="00000000" w:rsidP="008F4537">
            <w:pPr>
              <w:spacing w:after="40" w:line="264" w:lineRule="auto"/>
              <w:jc w:val="both"/>
            </w:pPr>
            <w:r>
              <w:rPr>
                <w:sz w:val="18"/>
                <w:szCs w:val="18"/>
              </w:rPr>
              <w:t>1, 3</w:t>
            </w:r>
          </w:p>
        </w:tc>
      </w:tr>
      <w:tr w:rsidR="004D133F" w14:paraId="4AEC13E4"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ABB3B30" w14:textId="77777777" w:rsidR="004D133F" w:rsidRDefault="00000000" w:rsidP="008F4537">
            <w:pPr>
              <w:spacing w:after="40" w:line="264" w:lineRule="auto"/>
              <w:jc w:val="both"/>
            </w:pPr>
            <w:r>
              <w:rPr>
                <w:rFonts w:ascii="Onest SemiBold" w:eastAsia="Onest SemiBold" w:hAnsi="Onest SemiBold" w:cs="Onest SemiBold"/>
                <w:sz w:val="18"/>
                <w:szCs w:val="18"/>
              </w:rPr>
              <w:t>Protéger</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DA90C1" w14:textId="77777777" w:rsidR="004D133F" w:rsidRDefault="00000000" w:rsidP="008F4537">
            <w:pPr>
              <w:spacing w:after="40" w:line="264" w:lineRule="auto"/>
              <w:jc w:val="both"/>
            </w:pPr>
            <w:r>
              <w:rPr>
                <w:sz w:val="18"/>
                <w:szCs w:val="18"/>
              </w:rPr>
              <w:t>Réserve et imprévus, échéances, dettes entre proches, papiers des biens, se protéger des arnaques.</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F020AA" w14:textId="77777777" w:rsidR="004D133F" w:rsidRDefault="00000000" w:rsidP="008F4537">
            <w:pPr>
              <w:spacing w:after="40" w:line="264" w:lineRule="auto"/>
              <w:jc w:val="both"/>
            </w:pPr>
            <w:r>
              <w:rPr>
                <w:sz w:val="18"/>
                <w:szCs w:val="18"/>
              </w:rPr>
              <w:t>Tous les profils</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2210D2" w14:textId="77777777" w:rsidR="004D133F" w:rsidRDefault="00000000" w:rsidP="008F4537">
            <w:pPr>
              <w:spacing w:after="40" w:line="264" w:lineRule="auto"/>
              <w:jc w:val="both"/>
            </w:pPr>
            <w:r>
              <w:rPr>
                <w:sz w:val="18"/>
                <w:szCs w:val="18"/>
              </w:rPr>
              <w:t>1, 2, 5</w:t>
            </w:r>
          </w:p>
        </w:tc>
      </w:tr>
      <w:tr w:rsidR="004D133F" w14:paraId="7A902155"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DC3F63B" w14:textId="77777777" w:rsidR="004D133F" w:rsidRDefault="00000000" w:rsidP="008F4537">
            <w:pPr>
              <w:spacing w:after="40" w:line="264" w:lineRule="auto"/>
              <w:jc w:val="both"/>
            </w:pPr>
            <w:r>
              <w:rPr>
                <w:rFonts w:ascii="Onest SemiBold" w:eastAsia="Onest SemiBold" w:hAnsi="Onest SemiBold" w:cs="Onest SemiBold"/>
                <w:sz w:val="18"/>
                <w:szCs w:val="18"/>
              </w:rPr>
              <w:t>Le coach</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1CA1E8F" w14:textId="77777777" w:rsidR="004D133F" w:rsidRDefault="00000000" w:rsidP="008F4537">
            <w:pPr>
              <w:spacing w:after="40" w:line="264" w:lineRule="auto"/>
              <w:jc w:val="both"/>
            </w:pPr>
            <w:r>
              <w:rPr>
                <w:sz w:val="18"/>
                <w:szCs w:val="18"/>
              </w:rPr>
              <w:t>Avant le lancement : la marque (le nom, le symbole, la promesse). Après : le produit en action, problème et solution.</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20327B9" w14:textId="77777777" w:rsidR="004D133F" w:rsidRDefault="00000000" w:rsidP="008F4537">
            <w:pPr>
              <w:spacing w:after="40" w:line="264" w:lineRule="auto"/>
              <w:jc w:val="both"/>
            </w:pPr>
            <w:r>
              <w:rPr>
                <w:sz w:val="18"/>
                <w:szCs w:val="18"/>
              </w:rPr>
              <w:t>Nouveaux utilisateurs, Sarah</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179A88" w14:textId="77777777" w:rsidR="004D133F" w:rsidRDefault="00000000" w:rsidP="008F4537">
            <w:pPr>
              <w:spacing w:after="40" w:line="264" w:lineRule="auto"/>
              <w:jc w:val="both"/>
            </w:pPr>
            <w:r>
              <w:rPr>
                <w:sz w:val="18"/>
                <w:szCs w:val="18"/>
              </w:rPr>
              <w:t>3, 4, 5</w:t>
            </w:r>
          </w:p>
        </w:tc>
      </w:tr>
    </w:tbl>
    <w:p w14:paraId="065BA721" w14:textId="77777777" w:rsidR="004D133F" w:rsidRDefault="004D133F" w:rsidP="008F4537">
      <w:pPr>
        <w:spacing w:after="120"/>
        <w:jc w:val="both"/>
      </w:pPr>
    </w:p>
    <w:p w14:paraId="05274A2D" w14:textId="77777777" w:rsidR="004D133F" w:rsidRDefault="00000000" w:rsidP="008F4537">
      <w:pPr>
        <w:pStyle w:val="Titre2"/>
        <w:jc w:val="both"/>
      </w:pPr>
      <w:r>
        <w:t>6.2 Pondération par période [Proposé]</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1831"/>
        <w:gridCol w:w="1831"/>
        <w:gridCol w:w="1831"/>
        <w:gridCol w:w="1832"/>
      </w:tblGrid>
      <w:tr w:rsidR="004D133F" w14:paraId="5D1166D6"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F5541C4" w14:textId="77777777" w:rsidR="004D133F" w:rsidRDefault="00000000" w:rsidP="008F4537">
            <w:pPr>
              <w:spacing w:after="40" w:line="264" w:lineRule="auto"/>
              <w:jc w:val="both"/>
            </w:pPr>
            <w:r>
              <w:rPr>
                <w:rFonts w:ascii="Onest SemiBold" w:eastAsia="Onest SemiBold" w:hAnsi="Onest SemiBold" w:cs="Onest SemiBold"/>
                <w:sz w:val="17"/>
                <w:szCs w:val="17"/>
              </w:rPr>
              <w:t>Rubrique</w:t>
            </w:r>
          </w:p>
        </w:tc>
        <w:tc>
          <w:tcPr>
            <w:tcW w:w="183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4C8D67F" w14:textId="77777777" w:rsidR="004D133F" w:rsidRDefault="00000000" w:rsidP="008F4537">
            <w:pPr>
              <w:spacing w:after="40" w:line="264" w:lineRule="auto"/>
              <w:jc w:val="both"/>
            </w:pPr>
            <w:r>
              <w:rPr>
                <w:rFonts w:ascii="Onest SemiBold" w:eastAsia="Onest SemiBold" w:hAnsi="Onest SemiBold" w:cs="Onest SemiBold"/>
                <w:sz w:val="17"/>
                <w:szCs w:val="17"/>
              </w:rPr>
              <w:t>Novembre</w:t>
            </w:r>
          </w:p>
        </w:tc>
        <w:tc>
          <w:tcPr>
            <w:tcW w:w="183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7D974E4" w14:textId="77777777" w:rsidR="004D133F" w:rsidRDefault="00000000" w:rsidP="008F4537">
            <w:pPr>
              <w:spacing w:after="40" w:line="264" w:lineRule="auto"/>
              <w:jc w:val="both"/>
            </w:pPr>
            <w:r>
              <w:rPr>
                <w:rFonts w:ascii="Onest SemiBold" w:eastAsia="Onest SemiBold" w:hAnsi="Onest SemiBold" w:cs="Onest SemiBold"/>
                <w:sz w:val="17"/>
                <w:szCs w:val="17"/>
              </w:rPr>
              <w:t>Décembre</w:t>
            </w:r>
          </w:p>
        </w:tc>
        <w:tc>
          <w:tcPr>
            <w:tcW w:w="183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C6635DA" w14:textId="77777777" w:rsidR="004D133F" w:rsidRDefault="00000000" w:rsidP="008F4537">
            <w:pPr>
              <w:spacing w:after="40" w:line="264" w:lineRule="auto"/>
              <w:jc w:val="both"/>
            </w:pPr>
            <w:r>
              <w:rPr>
                <w:rFonts w:ascii="Onest SemiBold" w:eastAsia="Onest SemiBold" w:hAnsi="Onest SemiBold" w:cs="Onest SemiBold"/>
                <w:sz w:val="17"/>
                <w:szCs w:val="17"/>
              </w:rPr>
              <w:t>Janvier (lancement)</w:t>
            </w:r>
          </w:p>
        </w:tc>
        <w:tc>
          <w:tcPr>
            <w:tcW w:w="183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82CE31C" w14:textId="77777777" w:rsidR="004D133F" w:rsidRDefault="00000000" w:rsidP="008F4537">
            <w:pPr>
              <w:spacing w:after="40" w:line="264" w:lineRule="auto"/>
              <w:jc w:val="both"/>
            </w:pPr>
            <w:r>
              <w:rPr>
                <w:rFonts w:ascii="Onest SemiBold" w:eastAsia="Onest SemiBold" w:hAnsi="Onest SemiBold" w:cs="Onest SemiBold"/>
                <w:sz w:val="17"/>
                <w:szCs w:val="17"/>
              </w:rPr>
              <w:t>Croisière</w:t>
            </w:r>
          </w:p>
        </w:tc>
      </w:tr>
      <w:tr w:rsidR="004D133F" w14:paraId="2E5C59AB"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FA30C62" w14:textId="77777777" w:rsidR="004D133F" w:rsidRDefault="00000000" w:rsidP="008F4537">
            <w:pPr>
              <w:spacing w:after="40" w:line="264" w:lineRule="auto"/>
              <w:jc w:val="both"/>
            </w:pPr>
            <w:r>
              <w:rPr>
                <w:rFonts w:ascii="Onest SemiBold" w:eastAsia="Onest SemiBold" w:hAnsi="Onest SemiBold" w:cs="Onest SemiBold"/>
                <w:sz w:val="18"/>
                <w:szCs w:val="18"/>
              </w:rPr>
              <w:t>Comprendre</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D1F1A57" w14:textId="77777777" w:rsidR="004D133F" w:rsidRDefault="00000000" w:rsidP="008F4537">
            <w:pPr>
              <w:spacing w:after="40" w:line="264" w:lineRule="auto"/>
              <w:jc w:val="both"/>
            </w:pPr>
            <w:r>
              <w:rPr>
                <w:sz w:val="18"/>
                <w:szCs w:val="18"/>
              </w:rPr>
              <w:t>35 %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D42567F" w14:textId="77777777" w:rsidR="004D133F" w:rsidRDefault="00000000" w:rsidP="008F4537">
            <w:pPr>
              <w:spacing w:after="40" w:line="264" w:lineRule="auto"/>
              <w:jc w:val="both"/>
            </w:pPr>
            <w:r>
              <w:rPr>
                <w:sz w:val="18"/>
                <w:szCs w:val="18"/>
              </w:rPr>
              <w:t>20 %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4FD0647" w14:textId="77777777" w:rsidR="004D133F" w:rsidRDefault="00000000" w:rsidP="008F4537">
            <w:pPr>
              <w:spacing w:after="40" w:line="264" w:lineRule="auto"/>
              <w:jc w:val="both"/>
            </w:pPr>
            <w:r>
              <w:rPr>
                <w:sz w:val="18"/>
                <w:szCs w:val="18"/>
              </w:rPr>
              <w:t>20 %</w:t>
            </w:r>
          </w:p>
        </w:tc>
        <w:tc>
          <w:tcPr>
            <w:tcW w:w="18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9E697DA" w14:textId="77777777" w:rsidR="004D133F" w:rsidRDefault="00000000" w:rsidP="008F4537">
            <w:pPr>
              <w:spacing w:after="40" w:line="264" w:lineRule="auto"/>
              <w:jc w:val="both"/>
            </w:pPr>
            <w:r>
              <w:rPr>
                <w:sz w:val="18"/>
                <w:szCs w:val="18"/>
              </w:rPr>
              <w:t>25 %</w:t>
            </w:r>
          </w:p>
        </w:tc>
      </w:tr>
      <w:tr w:rsidR="004D133F" w14:paraId="73A8EBFE"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E8B5F0" w14:textId="77777777" w:rsidR="004D133F" w:rsidRDefault="00000000" w:rsidP="008F4537">
            <w:pPr>
              <w:spacing w:after="40" w:line="264" w:lineRule="auto"/>
              <w:jc w:val="both"/>
            </w:pPr>
            <w:r>
              <w:rPr>
                <w:rFonts w:ascii="Onest SemiBold" w:eastAsia="Onest SemiBold" w:hAnsi="Onest SemiBold" w:cs="Onest SemiBold"/>
                <w:sz w:val="18"/>
                <w:szCs w:val="18"/>
              </w:rPr>
              <w:t>Décider</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598703C" w14:textId="77777777" w:rsidR="004D133F" w:rsidRDefault="00000000" w:rsidP="008F4537">
            <w:pPr>
              <w:spacing w:after="40" w:line="264" w:lineRule="auto"/>
              <w:jc w:val="both"/>
            </w:pPr>
            <w:r>
              <w:rPr>
                <w:sz w:val="18"/>
                <w:szCs w:val="18"/>
              </w:rPr>
              <w:t>20 %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416828A" w14:textId="77777777" w:rsidR="004D133F" w:rsidRDefault="00000000" w:rsidP="008F4537">
            <w:pPr>
              <w:spacing w:after="40" w:line="264" w:lineRule="auto"/>
              <w:jc w:val="both"/>
            </w:pPr>
            <w:r>
              <w:rPr>
                <w:sz w:val="18"/>
                <w:szCs w:val="18"/>
              </w:rPr>
              <w:t>30 %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9AD2AE" w14:textId="77777777" w:rsidR="004D133F" w:rsidRDefault="00000000" w:rsidP="008F4537">
            <w:pPr>
              <w:spacing w:after="40" w:line="264" w:lineRule="auto"/>
              <w:jc w:val="both"/>
            </w:pPr>
            <w:r>
              <w:rPr>
                <w:sz w:val="18"/>
                <w:szCs w:val="18"/>
              </w:rPr>
              <w:t>15 %</w:t>
            </w:r>
          </w:p>
        </w:tc>
        <w:tc>
          <w:tcPr>
            <w:tcW w:w="18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491424B" w14:textId="77777777" w:rsidR="004D133F" w:rsidRDefault="00000000" w:rsidP="008F4537">
            <w:pPr>
              <w:spacing w:after="40" w:line="264" w:lineRule="auto"/>
              <w:jc w:val="both"/>
            </w:pPr>
            <w:r>
              <w:rPr>
                <w:sz w:val="18"/>
                <w:szCs w:val="18"/>
              </w:rPr>
              <w:t>20 %</w:t>
            </w:r>
          </w:p>
        </w:tc>
      </w:tr>
      <w:tr w:rsidR="004D133F" w14:paraId="4726DE4E"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2726AAE" w14:textId="77777777" w:rsidR="004D133F" w:rsidRDefault="00000000" w:rsidP="008F4537">
            <w:pPr>
              <w:spacing w:after="40" w:line="264" w:lineRule="auto"/>
              <w:jc w:val="both"/>
            </w:pPr>
            <w:r>
              <w:rPr>
                <w:rFonts w:ascii="Onest SemiBold" w:eastAsia="Onest SemiBold" w:hAnsi="Onest SemiBold" w:cs="Onest SemiBold"/>
                <w:sz w:val="18"/>
                <w:szCs w:val="18"/>
              </w:rPr>
              <w:t>Progresser</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737557" w14:textId="77777777" w:rsidR="004D133F" w:rsidRDefault="00000000" w:rsidP="008F4537">
            <w:pPr>
              <w:spacing w:after="40" w:line="264" w:lineRule="auto"/>
              <w:jc w:val="both"/>
            </w:pPr>
            <w:r>
              <w:rPr>
                <w:sz w:val="18"/>
                <w:szCs w:val="18"/>
              </w:rPr>
              <w:t>15 %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698C87" w14:textId="77777777" w:rsidR="004D133F" w:rsidRDefault="00000000" w:rsidP="008F4537">
            <w:pPr>
              <w:spacing w:after="40" w:line="264" w:lineRule="auto"/>
              <w:jc w:val="both"/>
            </w:pPr>
            <w:r>
              <w:rPr>
                <w:sz w:val="18"/>
                <w:szCs w:val="18"/>
              </w:rPr>
              <w:t>10 %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E4115E5" w14:textId="77777777" w:rsidR="004D133F" w:rsidRDefault="00000000" w:rsidP="008F4537">
            <w:pPr>
              <w:spacing w:after="40" w:line="264" w:lineRule="auto"/>
              <w:jc w:val="both"/>
            </w:pPr>
            <w:r>
              <w:rPr>
                <w:sz w:val="18"/>
                <w:szCs w:val="18"/>
              </w:rPr>
              <w:t>15 %</w:t>
            </w:r>
          </w:p>
        </w:tc>
        <w:tc>
          <w:tcPr>
            <w:tcW w:w="18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1F1DFE3" w14:textId="77777777" w:rsidR="004D133F" w:rsidRDefault="00000000" w:rsidP="008F4537">
            <w:pPr>
              <w:spacing w:after="40" w:line="264" w:lineRule="auto"/>
              <w:jc w:val="both"/>
            </w:pPr>
            <w:r>
              <w:rPr>
                <w:sz w:val="18"/>
                <w:szCs w:val="18"/>
              </w:rPr>
              <w:t>15 %</w:t>
            </w:r>
          </w:p>
        </w:tc>
      </w:tr>
      <w:tr w:rsidR="004D133F" w14:paraId="2FF942A2"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92B442E" w14:textId="77777777" w:rsidR="004D133F" w:rsidRDefault="00000000" w:rsidP="008F4537">
            <w:pPr>
              <w:spacing w:after="40" w:line="264" w:lineRule="auto"/>
              <w:jc w:val="both"/>
            </w:pPr>
            <w:r>
              <w:rPr>
                <w:rFonts w:ascii="Onest SemiBold" w:eastAsia="Onest SemiBold" w:hAnsi="Onest SemiBold" w:cs="Onest SemiBold"/>
                <w:sz w:val="18"/>
                <w:szCs w:val="18"/>
              </w:rPr>
              <w:t>Protéger</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E37D7D" w14:textId="77777777" w:rsidR="004D133F" w:rsidRDefault="00000000" w:rsidP="008F4537">
            <w:pPr>
              <w:spacing w:after="40" w:line="264" w:lineRule="auto"/>
              <w:jc w:val="both"/>
            </w:pPr>
            <w:r>
              <w:rPr>
                <w:sz w:val="18"/>
                <w:szCs w:val="18"/>
              </w:rPr>
              <w:t>20 %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520A03" w14:textId="77777777" w:rsidR="004D133F" w:rsidRDefault="00000000" w:rsidP="008F4537">
            <w:pPr>
              <w:spacing w:after="40" w:line="264" w:lineRule="auto"/>
              <w:jc w:val="both"/>
            </w:pPr>
            <w:r>
              <w:rPr>
                <w:sz w:val="18"/>
                <w:szCs w:val="18"/>
              </w:rPr>
              <w:t>20 %</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56FA9D" w14:textId="77777777" w:rsidR="004D133F" w:rsidRDefault="00000000" w:rsidP="008F4537">
            <w:pPr>
              <w:spacing w:after="40" w:line="264" w:lineRule="auto"/>
              <w:jc w:val="both"/>
            </w:pPr>
            <w:r>
              <w:rPr>
                <w:sz w:val="18"/>
                <w:szCs w:val="18"/>
              </w:rPr>
              <w:t>15 %</w:t>
            </w:r>
          </w:p>
        </w:tc>
        <w:tc>
          <w:tcPr>
            <w:tcW w:w="18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D95E08" w14:textId="77777777" w:rsidR="004D133F" w:rsidRDefault="00000000" w:rsidP="008F4537">
            <w:pPr>
              <w:spacing w:after="40" w:line="264" w:lineRule="auto"/>
              <w:jc w:val="both"/>
            </w:pPr>
            <w:r>
              <w:rPr>
                <w:sz w:val="18"/>
                <w:szCs w:val="18"/>
              </w:rPr>
              <w:t>20 %</w:t>
            </w:r>
          </w:p>
        </w:tc>
      </w:tr>
      <w:tr w:rsidR="004D133F" w14:paraId="1B34908D"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7DFFB8" w14:textId="77777777" w:rsidR="004D133F" w:rsidRDefault="00000000" w:rsidP="008F4537">
            <w:pPr>
              <w:spacing w:after="40" w:line="264" w:lineRule="auto"/>
              <w:jc w:val="both"/>
            </w:pPr>
            <w:r>
              <w:rPr>
                <w:rFonts w:ascii="Onest SemiBold" w:eastAsia="Onest SemiBold" w:hAnsi="Onest SemiBold" w:cs="Onest SemiBold"/>
                <w:sz w:val="18"/>
                <w:szCs w:val="18"/>
              </w:rPr>
              <w:t>Le coach</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4C7F887" w14:textId="77777777" w:rsidR="004D133F" w:rsidRDefault="00000000" w:rsidP="008F4537">
            <w:pPr>
              <w:spacing w:after="40" w:line="264" w:lineRule="auto"/>
              <w:jc w:val="both"/>
            </w:pPr>
            <w:r>
              <w:rPr>
                <w:sz w:val="18"/>
                <w:szCs w:val="18"/>
              </w:rPr>
              <w:t>10 % (marque)</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964635" w14:textId="77777777" w:rsidR="004D133F" w:rsidRDefault="00000000" w:rsidP="008F4537">
            <w:pPr>
              <w:spacing w:after="40" w:line="264" w:lineRule="auto"/>
              <w:jc w:val="both"/>
            </w:pPr>
            <w:r>
              <w:rPr>
                <w:sz w:val="18"/>
                <w:szCs w:val="18"/>
              </w:rPr>
              <w:t>20 % (marque)</w:t>
            </w:r>
          </w:p>
        </w:tc>
        <w:tc>
          <w:tcPr>
            <w:tcW w:w="183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E104010" w14:textId="77777777" w:rsidR="004D133F" w:rsidRDefault="00000000" w:rsidP="008F4537">
            <w:pPr>
              <w:spacing w:after="40" w:line="264" w:lineRule="auto"/>
              <w:jc w:val="both"/>
            </w:pPr>
            <w:r>
              <w:rPr>
                <w:sz w:val="18"/>
                <w:szCs w:val="18"/>
              </w:rPr>
              <w:t>35 % (produit)</w:t>
            </w:r>
          </w:p>
        </w:tc>
        <w:tc>
          <w:tcPr>
            <w:tcW w:w="183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076735D" w14:textId="77777777" w:rsidR="004D133F" w:rsidRDefault="00000000" w:rsidP="008F4537">
            <w:pPr>
              <w:spacing w:after="40" w:line="264" w:lineRule="auto"/>
              <w:jc w:val="both"/>
            </w:pPr>
            <w:r>
              <w:rPr>
                <w:sz w:val="18"/>
                <w:szCs w:val="18"/>
              </w:rPr>
              <w:t>20 % (produit)</w:t>
            </w:r>
          </w:p>
        </w:tc>
      </w:tr>
    </w:tbl>
    <w:p w14:paraId="4A9A3BED" w14:textId="77777777" w:rsidR="004D133F" w:rsidRDefault="004D133F" w:rsidP="008F4537">
      <w:pPr>
        <w:spacing w:after="12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4B951639"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19F9D09C"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1FC4BE86" w14:textId="77777777" w:rsidR="004D133F" w:rsidRDefault="00000000" w:rsidP="008F4537">
            <w:pPr>
              <w:spacing w:after="60" w:line="276" w:lineRule="auto"/>
              <w:jc w:val="both"/>
            </w:pPr>
            <w:r>
              <w:rPr>
                <w:sz w:val="19"/>
                <w:szCs w:val="19"/>
              </w:rPr>
              <w:t xml:space="preserve">En dehors du mois de lancement, </w:t>
            </w:r>
            <w:r>
              <w:rPr>
                <w:rFonts w:ascii="Onest SemiBold" w:eastAsia="Onest SemiBold" w:hAnsi="Onest SemiBold" w:cs="Onest SemiBold"/>
                <w:sz w:val="19"/>
                <w:szCs w:val="19"/>
              </w:rPr>
              <w:t>au moins 75 %</w:t>
            </w:r>
            <w:r>
              <w:rPr>
                <w:sz w:val="19"/>
                <w:szCs w:val="19"/>
              </w:rPr>
              <w:t xml:space="preserve"> des publications apportent de la valeur sans présenter le produit.</w:t>
            </w:r>
          </w:p>
          <w:p w14:paraId="59CDE9F4" w14:textId="77777777" w:rsidR="004D133F" w:rsidRDefault="00000000" w:rsidP="008F4537">
            <w:pPr>
              <w:spacing w:after="60" w:line="276" w:lineRule="auto"/>
              <w:jc w:val="both"/>
            </w:pPr>
            <w:r>
              <w:rPr>
                <w:rFonts w:ascii="Onest SemiBold" w:eastAsia="Onest SemiBold" w:hAnsi="Onest SemiBold" w:cs="Onest SemiBold"/>
                <w:sz w:val="19"/>
                <w:szCs w:val="19"/>
              </w:rPr>
              <w:t>Protéger</w:t>
            </w:r>
            <w:r>
              <w:rPr>
                <w:sz w:val="19"/>
                <w:szCs w:val="19"/>
              </w:rPr>
              <w:t xml:space="preserve"> représente au moins une publication sur cinq, sur toute période de quatre semaines.</w:t>
            </w:r>
          </w:p>
        </w:tc>
      </w:tr>
    </w:tbl>
    <w:p w14:paraId="318267B8" w14:textId="77777777" w:rsidR="004D133F" w:rsidRDefault="004D133F" w:rsidP="008F4537">
      <w:pPr>
        <w:spacing w:after="160"/>
        <w:jc w:val="both"/>
      </w:pPr>
    </w:p>
    <w:p w14:paraId="72D1BD9B" w14:textId="77777777" w:rsidR="004D133F" w:rsidRDefault="00000000" w:rsidP="008F4537">
      <w:pPr>
        <w:pStyle w:val="Titre2"/>
        <w:jc w:val="both"/>
      </w:pPr>
      <w:r>
        <w:t>6.3 Le format « Passe à ECU »</w:t>
      </w:r>
    </w:p>
    <w:p w14:paraId="7363D340" w14:textId="77777777" w:rsidR="004D133F" w:rsidRDefault="00000000" w:rsidP="008F4537">
      <w:pPr>
        <w:spacing w:after="120" w:line="288" w:lineRule="auto"/>
        <w:jc w:val="both"/>
      </w:pPr>
      <w:r>
        <w:t xml:space="preserve">L’appel au téléchargement n’est pas une rubrique : c’est un format, qui peut conclure un contenu de n’importe quelle rubrique. Il porte les badges officiels des boutiques et n’existe qu’à partir du lancement. </w:t>
      </w:r>
      <w:r>
        <w:rPr>
          <w:rFonts w:ascii="Onest SemiBold" w:eastAsia="Onest SemiBold" w:hAnsi="Onest SemiBold" w:cs="Onest SemiBold"/>
        </w:rPr>
        <w:t>Il ne dépasse pas une publication sur cinq</w:t>
      </w:r>
      <w:r>
        <w:t xml:space="preserve"> pendant le mois de lancement, et une sur dix ensuite. Avant le lancement, son équivalent est l’invitation à s’inscrire (point P5).</w:t>
      </w:r>
    </w:p>
    <w:p w14:paraId="57AC2679" w14:textId="77777777" w:rsidR="004D133F" w:rsidRDefault="00000000" w:rsidP="008F4537">
      <w:pPr>
        <w:pStyle w:val="Titre2"/>
        <w:jc w:val="both"/>
      </w:pPr>
      <w:r>
        <w:lastRenderedPageBreak/>
        <w:t>6.4 Les séries</w:t>
      </w:r>
    </w:p>
    <w:p w14:paraId="024CE347" w14:textId="77777777" w:rsidR="004D133F" w:rsidRDefault="00000000" w:rsidP="008F4537">
      <w:pPr>
        <w:spacing w:after="120" w:line="288" w:lineRule="auto"/>
        <w:jc w:val="both"/>
      </w:pPr>
      <w:r>
        <w:t>Les rubriques classent les contenus ; les séries créent un rendez-vous. Une série est rattachée à une rubrique, dont elle garde le badge ; son nom apparaît sous l’accroche, jamais à la place du badge.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42"/>
        <w:gridCol w:w="1349"/>
        <w:gridCol w:w="5012"/>
        <w:gridCol w:w="1735"/>
      </w:tblGrid>
      <w:tr w:rsidR="004D133F" w14:paraId="3D8E6F7D" w14:textId="77777777">
        <w:tblPrEx>
          <w:tblCellMar>
            <w:top w:w="0" w:type="dxa"/>
            <w:bottom w:w="0" w:type="dxa"/>
          </w:tblCellMar>
        </w:tblPrEx>
        <w:trPr>
          <w:tblHeader/>
        </w:trPr>
        <w:tc>
          <w:tcPr>
            <w:tcW w:w="154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AB7BCCF" w14:textId="77777777" w:rsidR="004D133F" w:rsidRDefault="00000000" w:rsidP="008F4537">
            <w:pPr>
              <w:spacing w:after="40" w:line="264" w:lineRule="auto"/>
              <w:jc w:val="both"/>
            </w:pPr>
            <w:r>
              <w:rPr>
                <w:rFonts w:ascii="Onest SemiBold" w:eastAsia="Onest SemiBold" w:hAnsi="Onest SemiBold" w:cs="Onest SemiBold"/>
                <w:sz w:val="17"/>
                <w:szCs w:val="17"/>
              </w:rPr>
              <w:t>Série</w:t>
            </w:r>
          </w:p>
        </w:tc>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5D33CDF" w14:textId="77777777" w:rsidR="004D133F" w:rsidRDefault="00000000" w:rsidP="008F4537">
            <w:pPr>
              <w:spacing w:after="40" w:line="264" w:lineRule="auto"/>
              <w:jc w:val="both"/>
            </w:pPr>
            <w:r>
              <w:rPr>
                <w:rFonts w:ascii="Onest SemiBold" w:eastAsia="Onest SemiBold" w:hAnsi="Onest SemiBold" w:cs="Onest SemiBold"/>
                <w:sz w:val="17"/>
                <w:szCs w:val="17"/>
              </w:rPr>
              <w:t>Rubrique</w:t>
            </w:r>
          </w:p>
        </w:tc>
        <w:tc>
          <w:tcPr>
            <w:tcW w:w="501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3D32888" w14:textId="77777777" w:rsidR="004D133F" w:rsidRDefault="00000000" w:rsidP="008F4537">
            <w:pPr>
              <w:spacing w:after="40" w:line="264" w:lineRule="auto"/>
              <w:jc w:val="both"/>
            </w:pPr>
            <w:r>
              <w:rPr>
                <w:rFonts w:ascii="Onest SemiBold" w:eastAsia="Onest SemiBold" w:hAnsi="Onest SemiBold" w:cs="Onest SemiBold"/>
                <w:sz w:val="17"/>
                <w:szCs w:val="17"/>
              </w:rPr>
              <w:t>Principe</w:t>
            </w: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6C6A3FF" w14:textId="77777777" w:rsidR="004D133F" w:rsidRDefault="00000000" w:rsidP="008F4537">
            <w:pPr>
              <w:spacing w:after="40" w:line="264" w:lineRule="auto"/>
              <w:jc w:val="both"/>
            </w:pPr>
            <w:r>
              <w:rPr>
                <w:rFonts w:ascii="Onest SemiBold" w:eastAsia="Onest SemiBold" w:hAnsi="Onest SemiBold" w:cs="Onest SemiBold"/>
                <w:sz w:val="17"/>
                <w:szCs w:val="17"/>
              </w:rPr>
              <w:t>Démarrage</w:t>
            </w:r>
          </w:p>
        </w:tc>
      </w:tr>
      <w:tr w:rsidR="004D133F" w14:paraId="7171003A"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C57E002" w14:textId="77777777" w:rsidR="004D133F" w:rsidRDefault="00000000" w:rsidP="008F4537">
            <w:pPr>
              <w:spacing w:after="40" w:line="264" w:lineRule="auto"/>
              <w:jc w:val="both"/>
            </w:pPr>
            <w:r>
              <w:rPr>
                <w:rFonts w:ascii="Onest SemiBold" w:eastAsia="Onest SemiBold" w:hAnsi="Onest SemiBold" w:cs="Onest SemiBold"/>
                <w:sz w:val="18"/>
                <w:szCs w:val="18"/>
              </w:rPr>
              <w:t>Tenir le mois</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2397F25" w14:textId="77777777" w:rsidR="004D133F" w:rsidRDefault="00000000" w:rsidP="008F4537">
            <w:pPr>
              <w:spacing w:after="40" w:line="264" w:lineRule="auto"/>
              <w:jc w:val="both"/>
            </w:pPr>
            <w:r>
              <w:rPr>
                <w:sz w:val="18"/>
                <w:szCs w:val="18"/>
              </w:rPr>
              <w:t>Décider</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2CFA727" w14:textId="77777777" w:rsidR="004D133F" w:rsidRDefault="00000000" w:rsidP="008F4537">
            <w:pPr>
              <w:spacing w:after="40" w:line="264" w:lineRule="auto"/>
              <w:jc w:val="both"/>
            </w:pPr>
            <w:r>
              <w:rPr>
                <w:sz w:val="18"/>
                <w:szCs w:val="18"/>
              </w:rPr>
              <w:t>Une situation réelle et un choix à faire (« Paie reçue, baptême samedi, loyer lundi : tu fais quoi ? »). Le public vote, puis on révèle l’effet de chaque option et la règle à retenir, sans juger. C’est la déclinaison publique du jeu de l’application.</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34C4EA0" w14:textId="77777777" w:rsidR="004D133F" w:rsidRDefault="00000000" w:rsidP="008F4537">
            <w:pPr>
              <w:spacing w:after="40" w:line="264" w:lineRule="auto"/>
              <w:jc w:val="both"/>
            </w:pPr>
            <w:r>
              <w:rPr>
                <w:sz w:val="18"/>
                <w:szCs w:val="18"/>
              </w:rPr>
              <w:t>Décembre, sur les fêtes</w:t>
            </w:r>
          </w:p>
        </w:tc>
      </w:tr>
      <w:tr w:rsidR="004D133F" w14:paraId="379FF010"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722A271" w14:textId="77777777" w:rsidR="004D133F" w:rsidRDefault="00000000" w:rsidP="008F4537">
            <w:pPr>
              <w:spacing w:after="40" w:line="264" w:lineRule="auto"/>
              <w:jc w:val="both"/>
            </w:pPr>
            <w:r>
              <w:rPr>
                <w:rFonts w:ascii="Onest SemiBold" w:eastAsia="Onest SemiBold" w:hAnsi="Onest SemiBold" w:cs="Onest SemiBold"/>
                <w:sz w:val="18"/>
                <w:szCs w:val="18"/>
              </w:rPr>
              <w:t>Le mois de…</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BE75C9" w14:textId="77777777" w:rsidR="004D133F" w:rsidRDefault="00000000" w:rsidP="008F4537">
            <w:pPr>
              <w:spacing w:after="40" w:line="264" w:lineRule="auto"/>
              <w:jc w:val="both"/>
            </w:pPr>
            <w:r>
              <w:rPr>
                <w:sz w:val="18"/>
                <w:szCs w:val="18"/>
              </w:rPr>
              <w:t>Comprendre</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B9645A" w14:textId="77777777" w:rsidR="004D133F" w:rsidRDefault="00000000" w:rsidP="008F4537">
            <w:pPr>
              <w:spacing w:after="40" w:line="264" w:lineRule="auto"/>
              <w:jc w:val="both"/>
            </w:pPr>
            <w:r>
              <w:rPr>
                <w:sz w:val="18"/>
                <w:szCs w:val="18"/>
              </w:rPr>
              <w:t>Chaque mois, le mois fictif d’un profil de référence (Amina, Kevin, Sarah, un membre de la diaspora), du jour de paie à la fin du mois, en carrousel ou en vidéo. Montants fictifs, signalés.</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A4BC3B6" w14:textId="77777777" w:rsidR="004D133F" w:rsidRDefault="00000000" w:rsidP="008F4537">
            <w:pPr>
              <w:spacing w:after="40" w:line="264" w:lineRule="auto"/>
              <w:jc w:val="both"/>
            </w:pPr>
            <w:r>
              <w:rPr>
                <w:sz w:val="18"/>
                <w:szCs w:val="18"/>
              </w:rPr>
              <w:t>Janvier</w:t>
            </w:r>
          </w:p>
        </w:tc>
      </w:tr>
      <w:tr w:rsidR="004D133F" w14:paraId="6095766D" w14:textId="77777777">
        <w:tblPrEx>
          <w:tblCellMar>
            <w:top w:w="0" w:type="dxa"/>
            <w:bottom w:w="0" w:type="dxa"/>
          </w:tblCellMar>
        </w:tblPrEx>
        <w:trPr>
          <w:cantSplit/>
        </w:trPr>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DC97294" w14:textId="77777777" w:rsidR="004D133F" w:rsidRDefault="00000000" w:rsidP="008F4537">
            <w:pPr>
              <w:spacing w:after="40" w:line="264" w:lineRule="auto"/>
              <w:jc w:val="both"/>
            </w:pPr>
            <w:r>
              <w:rPr>
                <w:rFonts w:ascii="Onest SemiBold" w:eastAsia="Onest SemiBold" w:hAnsi="Onest SemiBold" w:cs="Onest SemiBold"/>
                <w:sz w:val="18"/>
                <w:szCs w:val="18"/>
              </w:rPr>
              <w:t>Extraits de podcast</w:t>
            </w:r>
          </w:p>
        </w:tc>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43D464D" w14:textId="77777777" w:rsidR="004D133F" w:rsidRDefault="00000000" w:rsidP="008F4537">
            <w:pPr>
              <w:spacing w:after="40" w:line="264" w:lineRule="auto"/>
              <w:jc w:val="both"/>
            </w:pPr>
            <w:r>
              <w:rPr>
                <w:sz w:val="18"/>
                <w:szCs w:val="18"/>
              </w:rPr>
              <w:t>Selon le sujet</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BEA3BB" w14:textId="77777777" w:rsidR="004D133F" w:rsidRDefault="00000000" w:rsidP="008F4537">
            <w:pPr>
              <w:spacing w:after="40" w:line="264" w:lineRule="auto"/>
              <w:jc w:val="both"/>
            </w:pPr>
            <w:r>
              <w:rPr>
                <w:sz w:val="18"/>
                <w:szCs w:val="18"/>
              </w:rPr>
              <w:t>Un extrait d’une à deux minutes, sous-titré, avec un rendez-vous fixe dans la semaine. Modèle 5 pour les citations.</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59C19C5" w14:textId="77777777" w:rsidR="004D133F" w:rsidRDefault="00000000" w:rsidP="008F4537">
            <w:pPr>
              <w:spacing w:after="40" w:line="264" w:lineRule="auto"/>
              <w:jc w:val="both"/>
            </w:pPr>
            <w:r>
              <w:rPr>
                <w:sz w:val="18"/>
                <w:szCs w:val="18"/>
              </w:rPr>
              <w:t>Dès le premier épisode</w:t>
            </w:r>
          </w:p>
        </w:tc>
      </w:tr>
    </w:tbl>
    <w:p w14:paraId="60ED27F6" w14:textId="77777777" w:rsidR="004D133F" w:rsidRDefault="004D133F" w:rsidP="008F4537">
      <w:pPr>
        <w:spacing w:after="120"/>
        <w:jc w:val="both"/>
      </w:pPr>
    </w:p>
    <w:p w14:paraId="0522E595" w14:textId="77777777" w:rsidR="004D133F" w:rsidRDefault="00000000" w:rsidP="008F4537">
      <w:pPr>
        <w:pStyle w:val="Titre2"/>
        <w:jc w:val="both"/>
      </w:pPr>
      <w:r>
        <w:t>6.5 Fiches de synthèse par rubrique</w:t>
      </w:r>
    </w:p>
    <w:p w14:paraId="26CE371C" w14:textId="77777777" w:rsidR="004D133F" w:rsidRDefault="00000000" w:rsidP="008F4537">
      <w:pPr>
        <w:spacing w:after="120" w:line="288" w:lineRule="auto"/>
        <w:jc w:val="both"/>
      </w:pPr>
      <w:r>
        <w:t>Les fiches complètes figurent dans le Module 02. Les accroches sont au tutoiement ; elles se transposent au vouvoiement sur LinkedIn. Tous les montants sont fictifs.</w:t>
      </w:r>
    </w:p>
    <w:p w14:paraId="5024E691" w14:textId="77777777" w:rsidR="004D133F" w:rsidRDefault="00000000" w:rsidP="008F4537">
      <w:pPr>
        <w:pStyle w:val="Titre3"/>
        <w:jc w:val="both"/>
      </w:pPr>
      <w:r>
        <w:t>Comprendre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7325"/>
      </w:tblGrid>
      <w:tr w:rsidR="004D133F" w14:paraId="2BC60EDD"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2AE27C3" w14:textId="77777777" w:rsidR="004D133F" w:rsidRDefault="00000000" w:rsidP="008F4537">
            <w:pPr>
              <w:spacing w:after="40" w:line="264" w:lineRule="auto"/>
              <w:jc w:val="both"/>
            </w:pPr>
            <w:r>
              <w:rPr>
                <w:rFonts w:ascii="Onest SemiBold" w:eastAsia="Onest SemiBold" w:hAnsi="Onest SemiBold" w:cs="Onest SemiBold"/>
                <w:sz w:val="17"/>
                <w:szCs w:val="17"/>
              </w:rPr>
              <w:t>Point</w:t>
            </w:r>
          </w:p>
        </w:tc>
        <w:tc>
          <w:tcPr>
            <w:tcW w:w="732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E382A92" w14:textId="77777777" w:rsidR="004D133F" w:rsidRDefault="00000000" w:rsidP="008F4537">
            <w:pPr>
              <w:spacing w:after="40" w:line="264" w:lineRule="auto"/>
              <w:jc w:val="both"/>
            </w:pPr>
            <w:r>
              <w:rPr>
                <w:rFonts w:ascii="Onest SemiBold" w:eastAsia="Onest SemiBold" w:hAnsi="Onest SemiBold" w:cs="Onest SemiBold"/>
                <w:sz w:val="17"/>
                <w:szCs w:val="17"/>
              </w:rPr>
              <w:t>Détail</w:t>
            </w:r>
          </w:p>
        </w:tc>
      </w:tr>
      <w:tr w:rsidR="004D133F" w14:paraId="6F9924A8"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834F65F" w14:textId="77777777" w:rsidR="004D133F" w:rsidRDefault="00000000" w:rsidP="008F4537">
            <w:pPr>
              <w:spacing w:after="40" w:line="264" w:lineRule="auto"/>
              <w:jc w:val="both"/>
            </w:pPr>
            <w:r>
              <w:rPr>
                <w:rFonts w:ascii="Onest SemiBold" w:eastAsia="Onest SemiBold" w:hAnsi="Onest SemiBold" w:cs="Onest SemiBold"/>
                <w:sz w:val="18"/>
                <w:szCs w:val="18"/>
              </w:rPr>
              <w:t>Objectif</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DC7C4B" w14:textId="77777777" w:rsidR="004D133F" w:rsidRDefault="00000000" w:rsidP="008F4537">
            <w:pPr>
              <w:spacing w:after="40" w:line="264" w:lineRule="auto"/>
              <w:jc w:val="both"/>
            </w:pPr>
            <w:r>
              <w:rPr>
                <w:sz w:val="18"/>
                <w:szCs w:val="18"/>
              </w:rPr>
              <w:t>Rendre lisible ce que vit le public, et répondre à ses questions.</w:t>
            </w:r>
          </w:p>
        </w:tc>
      </w:tr>
      <w:tr w:rsidR="004D133F" w14:paraId="5FFB8F28"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2031F2" w14:textId="77777777" w:rsidR="004D133F" w:rsidRDefault="00000000" w:rsidP="008F4537">
            <w:pPr>
              <w:spacing w:after="40" w:line="264" w:lineRule="auto"/>
              <w:jc w:val="both"/>
            </w:pPr>
            <w:r>
              <w:rPr>
                <w:rFonts w:ascii="Onest SemiBold" w:eastAsia="Onest SemiBold" w:hAnsi="Onest SemiBold" w:cs="Onest SemiBold"/>
                <w:sz w:val="18"/>
                <w:szCs w:val="18"/>
              </w:rPr>
              <w:t>Sujets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2906ED" w14:textId="77777777" w:rsidR="004D133F" w:rsidRDefault="00000000" w:rsidP="008F4537">
            <w:pPr>
              <w:spacing w:after="40" w:line="264" w:lineRule="auto"/>
              <w:jc w:val="both"/>
            </w:pPr>
            <w:r>
              <w:rPr>
                <w:sz w:val="18"/>
                <w:szCs w:val="18"/>
              </w:rPr>
              <w:t>Fin de mois, argent qui disparaît, cash et Mobile Money mêlés, tontine, envoi d’argent à la famille, questions reçues (anonymisées).</w:t>
            </w:r>
          </w:p>
        </w:tc>
      </w:tr>
      <w:tr w:rsidR="004D133F" w14:paraId="600BF001"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AFE24C" w14:textId="77777777" w:rsidR="004D133F" w:rsidRDefault="00000000" w:rsidP="008F4537">
            <w:pPr>
              <w:spacing w:after="40" w:line="264" w:lineRule="auto"/>
              <w:jc w:val="both"/>
            </w:pPr>
            <w:r>
              <w:rPr>
                <w:rFonts w:ascii="Onest SemiBold" w:eastAsia="Onest SemiBold" w:hAnsi="Onest SemiBold" w:cs="Onest SemiBold"/>
                <w:sz w:val="18"/>
                <w:szCs w:val="18"/>
              </w:rPr>
              <w:t>Formats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689659D" w14:textId="77777777" w:rsidR="004D133F" w:rsidRDefault="00000000" w:rsidP="008F4537">
            <w:pPr>
              <w:spacing w:after="40" w:line="264" w:lineRule="auto"/>
              <w:jc w:val="both"/>
            </w:pPr>
            <w:r>
              <w:rPr>
                <w:sz w:val="18"/>
                <w:szCs w:val="18"/>
              </w:rPr>
              <w:t>Carrousel, visuel question / réponse, vidéo courte, série « Le mois de… ».</w:t>
            </w:r>
          </w:p>
        </w:tc>
      </w:tr>
      <w:tr w:rsidR="004D133F" w14:paraId="0D42F954"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5034A81" w14:textId="77777777" w:rsidR="004D133F" w:rsidRDefault="00000000" w:rsidP="008F4537">
            <w:pPr>
              <w:spacing w:after="40" w:line="264" w:lineRule="auto"/>
              <w:jc w:val="both"/>
            </w:pPr>
            <w:r>
              <w:rPr>
                <w:rFonts w:ascii="Onest SemiBold" w:eastAsia="Onest SemiBold" w:hAnsi="Onest SemiBold" w:cs="Onest SemiBold"/>
                <w:sz w:val="18"/>
                <w:szCs w:val="18"/>
              </w:rPr>
              <w:t>Exemples d’accroche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A4DFF2C" w14:textId="77777777" w:rsidR="004D133F" w:rsidRDefault="00000000" w:rsidP="008F4537">
            <w:pPr>
              <w:spacing w:after="40" w:line="264" w:lineRule="auto"/>
              <w:jc w:val="both"/>
            </w:pPr>
            <w:r>
              <w:rPr>
                <w:sz w:val="18"/>
                <w:szCs w:val="18"/>
              </w:rPr>
              <w:t>« Le mois est passé. Cette fois, tu sais où. » · « Cash et Mobile Money : comment tout suivre au même endroit ? »</w:t>
            </w:r>
          </w:p>
        </w:tc>
      </w:tr>
    </w:tbl>
    <w:p w14:paraId="5D63C3C9" w14:textId="77777777" w:rsidR="004D133F" w:rsidRDefault="004D133F" w:rsidP="008F4537">
      <w:pPr>
        <w:spacing w:after="120"/>
        <w:jc w:val="both"/>
      </w:pPr>
    </w:p>
    <w:p w14:paraId="575ADFAB" w14:textId="77777777" w:rsidR="004D133F" w:rsidRDefault="00000000" w:rsidP="008F4537">
      <w:pPr>
        <w:pStyle w:val="Titre3"/>
        <w:jc w:val="both"/>
      </w:pPr>
      <w:r>
        <w:t>Décider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7325"/>
      </w:tblGrid>
      <w:tr w:rsidR="004D133F" w14:paraId="579145AE"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443814E" w14:textId="77777777" w:rsidR="004D133F" w:rsidRDefault="00000000" w:rsidP="008F4537">
            <w:pPr>
              <w:spacing w:after="40" w:line="264" w:lineRule="auto"/>
              <w:jc w:val="both"/>
            </w:pPr>
            <w:r>
              <w:rPr>
                <w:rFonts w:ascii="Onest SemiBold" w:eastAsia="Onest SemiBold" w:hAnsi="Onest SemiBold" w:cs="Onest SemiBold"/>
                <w:sz w:val="17"/>
                <w:szCs w:val="17"/>
              </w:rPr>
              <w:t>Point</w:t>
            </w:r>
          </w:p>
        </w:tc>
        <w:tc>
          <w:tcPr>
            <w:tcW w:w="732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CC4738A" w14:textId="77777777" w:rsidR="004D133F" w:rsidRDefault="00000000" w:rsidP="008F4537">
            <w:pPr>
              <w:spacing w:after="40" w:line="264" w:lineRule="auto"/>
              <w:jc w:val="both"/>
            </w:pPr>
            <w:r>
              <w:rPr>
                <w:rFonts w:ascii="Onest SemiBold" w:eastAsia="Onest SemiBold" w:hAnsi="Onest SemiBold" w:cs="Onest SemiBold"/>
                <w:sz w:val="17"/>
                <w:szCs w:val="17"/>
              </w:rPr>
              <w:t>Détail</w:t>
            </w:r>
          </w:p>
        </w:tc>
      </w:tr>
      <w:tr w:rsidR="004D133F" w14:paraId="3BFA7565"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B2B0829" w14:textId="77777777" w:rsidR="004D133F" w:rsidRDefault="00000000" w:rsidP="008F4537">
            <w:pPr>
              <w:spacing w:after="40" w:line="264" w:lineRule="auto"/>
              <w:jc w:val="both"/>
            </w:pPr>
            <w:r>
              <w:rPr>
                <w:rFonts w:ascii="Onest SemiBold" w:eastAsia="Onest SemiBold" w:hAnsi="Onest SemiBold" w:cs="Onest SemiBold"/>
                <w:sz w:val="18"/>
                <w:szCs w:val="18"/>
              </w:rPr>
              <w:t>Objectif</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CE518F0" w14:textId="77777777" w:rsidR="004D133F" w:rsidRDefault="00000000" w:rsidP="008F4537">
            <w:pPr>
              <w:spacing w:after="40" w:line="264" w:lineRule="auto"/>
              <w:jc w:val="both"/>
            </w:pPr>
            <w:r>
              <w:rPr>
                <w:sz w:val="18"/>
                <w:szCs w:val="18"/>
              </w:rPr>
              <w:t>Donner une méthode ou une façon de comparer, utilisable tout de suite.</w:t>
            </w:r>
          </w:p>
        </w:tc>
      </w:tr>
      <w:tr w:rsidR="004D133F" w14:paraId="21CA4B9D"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276851A" w14:textId="77777777" w:rsidR="004D133F" w:rsidRDefault="00000000" w:rsidP="008F4537">
            <w:pPr>
              <w:spacing w:after="40" w:line="264" w:lineRule="auto"/>
              <w:jc w:val="both"/>
            </w:pPr>
            <w:r>
              <w:rPr>
                <w:rFonts w:ascii="Onest SemiBold" w:eastAsia="Onest SemiBold" w:hAnsi="Onest SemiBold" w:cs="Onest SemiBold"/>
                <w:sz w:val="18"/>
                <w:szCs w:val="18"/>
              </w:rPr>
              <w:t>Sujets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7DCEF04" w14:textId="77777777" w:rsidR="004D133F" w:rsidRDefault="00000000" w:rsidP="008F4537">
            <w:pPr>
              <w:spacing w:after="40" w:line="264" w:lineRule="auto"/>
              <w:jc w:val="both"/>
            </w:pPr>
            <w:r>
              <w:rPr>
                <w:sz w:val="18"/>
                <w:szCs w:val="18"/>
              </w:rPr>
              <w:t>Mettre de côté d’abord, essentiel ou envie, anticiper ce qui revient, choisir entre deux dépenses.</w:t>
            </w:r>
          </w:p>
        </w:tc>
      </w:tr>
      <w:tr w:rsidR="004D133F" w14:paraId="64067176"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8C393BC" w14:textId="77777777" w:rsidR="004D133F" w:rsidRDefault="00000000" w:rsidP="008F4537">
            <w:pPr>
              <w:spacing w:after="40" w:line="264" w:lineRule="auto"/>
              <w:jc w:val="both"/>
            </w:pPr>
            <w:r>
              <w:rPr>
                <w:rFonts w:ascii="Onest SemiBold" w:eastAsia="Onest SemiBold" w:hAnsi="Onest SemiBold" w:cs="Onest SemiBold"/>
                <w:sz w:val="18"/>
                <w:szCs w:val="18"/>
              </w:rPr>
              <w:t>Formats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2077B00" w14:textId="77777777" w:rsidR="004D133F" w:rsidRDefault="00000000" w:rsidP="008F4537">
            <w:pPr>
              <w:spacing w:after="40" w:line="264" w:lineRule="auto"/>
              <w:jc w:val="both"/>
            </w:pPr>
            <w:r>
              <w:rPr>
                <w:sz w:val="18"/>
                <w:szCs w:val="18"/>
              </w:rPr>
              <w:t>Carrousel (3 à 7 slides), série « Tenir le mois », vidéo courte.</w:t>
            </w:r>
          </w:p>
        </w:tc>
      </w:tr>
      <w:tr w:rsidR="004D133F" w14:paraId="3D692089"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3B9A20" w14:textId="77777777" w:rsidR="004D133F" w:rsidRDefault="00000000" w:rsidP="008F4537">
            <w:pPr>
              <w:spacing w:after="40" w:line="264" w:lineRule="auto"/>
              <w:jc w:val="both"/>
            </w:pPr>
            <w:r>
              <w:rPr>
                <w:rFonts w:ascii="Onest SemiBold" w:eastAsia="Onest SemiBold" w:hAnsi="Onest SemiBold" w:cs="Onest SemiBold"/>
                <w:sz w:val="18"/>
                <w:szCs w:val="18"/>
              </w:rPr>
              <w:t>Exemples d’accroche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794AACC" w14:textId="77777777" w:rsidR="004D133F" w:rsidRDefault="00000000" w:rsidP="008F4537">
            <w:pPr>
              <w:spacing w:after="40" w:line="264" w:lineRule="auto"/>
              <w:jc w:val="both"/>
            </w:pPr>
            <w:r>
              <w:rPr>
                <w:sz w:val="18"/>
                <w:szCs w:val="18"/>
              </w:rPr>
              <w:t>« Mets de côté d’abord. Répartis ensuite. » · « Baptême ou rentrée d’abord ? »</w:t>
            </w:r>
          </w:p>
        </w:tc>
      </w:tr>
    </w:tbl>
    <w:p w14:paraId="05120C1A" w14:textId="77777777" w:rsidR="004D133F" w:rsidRDefault="004D133F" w:rsidP="008F4537">
      <w:pPr>
        <w:spacing w:after="120"/>
        <w:jc w:val="both"/>
      </w:pPr>
    </w:p>
    <w:p w14:paraId="2066FD3E" w14:textId="77777777" w:rsidR="004D133F" w:rsidRDefault="00000000" w:rsidP="008F4537">
      <w:pPr>
        <w:pStyle w:val="Titre3"/>
        <w:jc w:val="both"/>
      </w:pPr>
      <w:r>
        <w:t>Progresser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7325"/>
      </w:tblGrid>
      <w:tr w:rsidR="004D133F" w14:paraId="44232AB7"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A0DE50D" w14:textId="77777777" w:rsidR="004D133F" w:rsidRDefault="00000000" w:rsidP="008F4537">
            <w:pPr>
              <w:spacing w:after="40" w:line="264" w:lineRule="auto"/>
              <w:jc w:val="both"/>
            </w:pPr>
            <w:r>
              <w:rPr>
                <w:rFonts w:ascii="Onest SemiBold" w:eastAsia="Onest SemiBold" w:hAnsi="Onest SemiBold" w:cs="Onest SemiBold"/>
                <w:sz w:val="17"/>
                <w:szCs w:val="17"/>
              </w:rPr>
              <w:t>Point</w:t>
            </w:r>
          </w:p>
        </w:tc>
        <w:tc>
          <w:tcPr>
            <w:tcW w:w="732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2190008" w14:textId="77777777" w:rsidR="004D133F" w:rsidRDefault="00000000" w:rsidP="008F4537">
            <w:pPr>
              <w:spacing w:after="40" w:line="264" w:lineRule="auto"/>
              <w:jc w:val="both"/>
            </w:pPr>
            <w:r>
              <w:rPr>
                <w:rFonts w:ascii="Onest SemiBold" w:eastAsia="Onest SemiBold" w:hAnsi="Onest SemiBold" w:cs="Onest SemiBold"/>
                <w:sz w:val="17"/>
                <w:szCs w:val="17"/>
              </w:rPr>
              <w:t>Détail</w:t>
            </w:r>
          </w:p>
        </w:tc>
      </w:tr>
      <w:tr w:rsidR="004D133F" w14:paraId="17C26E55"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42A9968" w14:textId="77777777" w:rsidR="004D133F" w:rsidRDefault="00000000" w:rsidP="008F4537">
            <w:pPr>
              <w:spacing w:after="40" w:line="264" w:lineRule="auto"/>
              <w:jc w:val="both"/>
            </w:pPr>
            <w:r>
              <w:rPr>
                <w:rFonts w:ascii="Onest SemiBold" w:eastAsia="Onest SemiBold" w:hAnsi="Onest SemiBold" w:cs="Onest SemiBold"/>
                <w:sz w:val="18"/>
                <w:szCs w:val="18"/>
              </w:rPr>
              <w:t>Objectif</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14BE5FA" w14:textId="77777777" w:rsidR="004D133F" w:rsidRDefault="00000000" w:rsidP="008F4537">
            <w:pPr>
              <w:spacing w:after="40" w:line="264" w:lineRule="auto"/>
              <w:jc w:val="both"/>
            </w:pPr>
            <w:r>
              <w:rPr>
                <w:sz w:val="18"/>
                <w:szCs w:val="18"/>
              </w:rPr>
              <w:t>Encourager à se fixer un objectif et à le suivre, sans compétition ni classement.</w:t>
            </w:r>
          </w:p>
        </w:tc>
      </w:tr>
      <w:tr w:rsidR="004D133F" w14:paraId="39A7F797"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0F636F" w14:textId="77777777" w:rsidR="004D133F" w:rsidRDefault="00000000" w:rsidP="008F4537">
            <w:pPr>
              <w:spacing w:after="40" w:line="264" w:lineRule="auto"/>
              <w:jc w:val="both"/>
            </w:pPr>
            <w:r>
              <w:rPr>
                <w:rFonts w:ascii="Onest SemiBold" w:eastAsia="Onest SemiBold" w:hAnsi="Onest SemiBold" w:cs="Onest SemiBold"/>
                <w:sz w:val="18"/>
                <w:szCs w:val="18"/>
              </w:rPr>
              <w:t>Sujets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6667C5" w14:textId="77777777" w:rsidR="004D133F" w:rsidRDefault="00000000" w:rsidP="008F4537">
            <w:pPr>
              <w:spacing w:after="40" w:line="264" w:lineRule="auto"/>
              <w:jc w:val="both"/>
            </w:pPr>
            <w:r>
              <w:rPr>
                <w:sz w:val="18"/>
                <w:szCs w:val="18"/>
              </w:rPr>
              <w:t>Épargne hebdomadaire, objectif avec montant et date, étapes visibles, reprendre sans honte.</w:t>
            </w:r>
          </w:p>
        </w:tc>
      </w:tr>
      <w:tr w:rsidR="004D133F" w14:paraId="619B2DD4"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BD21B9E" w14:textId="77777777" w:rsidR="004D133F" w:rsidRDefault="00000000" w:rsidP="008F4537">
            <w:pPr>
              <w:spacing w:after="40" w:line="264" w:lineRule="auto"/>
              <w:jc w:val="both"/>
            </w:pPr>
            <w:r>
              <w:rPr>
                <w:rFonts w:ascii="Onest SemiBold" w:eastAsia="Onest SemiBold" w:hAnsi="Onest SemiBold" w:cs="Onest SemiBold"/>
                <w:sz w:val="18"/>
                <w:szCs w:val="18"/>
              </w:rPr>
              <w:lastRenderedPageBreak/>
              <w:t>Formats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67A6C57" w14:textId="77777777" w:rsidR="004D133F" w:rsidRDefault="00000000" w:rsidP="008F4537">
            <w:pPr>
              <w:spacing w:after="40" w:line="264" w:lineRule="auto"/>
              <w:jc w:val="both"/>
            </w:pPr>
            <w:r>
              <w:rPr>
                <w:sz w:val="18"/>
                <w:szCs w:val="18"/>
              </w:rPr>
              <w:t>Visuel avec barre de progression, story, vidéo courte.</w:t>
            </w:r>
          </w:p>
        </w:tc>
      </w:tr>
      <w:tr w:rsidR="004D133F" w14:paraId="2AF80FC2"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3A1142" w14:textId="77777777" w:rsidR="004D133F" w:rsidRDefault="00000000" w:rsidP="008F4537">
            <w:pPr>
              <w:spacing w:after="40" w:line="264" w:lineRule="auto"/>
              <w:jc w:val="both"/>
            </w:pPr>
            <w:r>
              <w:rPr>
                <w:rFonts w:ascii="Onest SemiBold" w:eastAsia="Onest SemiBold" w:hAnsi="Onest SemiBold" w:cs="Onest SemiBold"/>
                <w:sz w:val="18"/>
                <w:szCs w:val="18"/>
              </w:rPr>
              <w:t>Exemples d’accroche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B4D263" w14:textId="77777777" w:rsidR="004D133F" w:rsidRDefault="00000000" w:rsidP="008F4537">
            <w:pPr>
              <w:spacing w:after="40" w:line="264" w:lineRule="auto"/>
              <w:jc w:val="both"/>
            </w:pPr>
            <w:r>
              <w:rPr>
                <w:sz w:val="18"/>
                <w:szCs w:val="18"/>
              </w:rPr>
              <w:t>« Un peu chaque semaine. Et ça monte. » — « Mettre 3 000 F de côté chaque lundi, c’est 156 000 F en un an. »</w:t>
            </w:r>
          </w:p>
        </w:tc>
      </w:tr>
    </w:tbl>
    <w:p w14:paraId="09815F9E" w14:textId="77777777" w:rsidR="004D133F" w:rsidRDefault="004D133F" w:rsidP="008F4537">
      <w:pPr>
        <w:spacing w:after="120"/>
        <w:jc w:val="both"/>
      </w:pPr>
    </w:p>
    <w:p w14:paraId="433DF795" w14:textId="77777777" w:rsidR="004D133F" w:rsidRDefault="00000000" w:rsidP="008F4537">
      <w:pPr>
        <w:pStyle w:val="Titre3"/>
        <w:jc w:val="both"/>
      </w:pPr>
      <w:r>
        <w:t>Protéger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7325"/>
      </w:tblGrid>
      <w:tr w:rsidR="004D133F" w14:paraId="3570144E"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B4FD809" w14:textId="77777777" w:rsidR="004D133F" w:rsidRDefault="00000000" w:rsidP="008F4537">
            <w:pPr>
              <w:spacing w:after="40" w:line="264" w:lineRule="auto"/>
              <w:jc w:val="both"/>
            </w:pPr>
            <w:r>
              <w:rPr>
                <w:rFonts w:ascii="Onest SemiBold" w:eastAsia="Onest SemiBold" w:hAnsi="Onest SemiBold" w:cs="Onest SemiBold"/>
                <w:sz w:val="17"/>
                <w:szCs w:val="17"/>
              </w:rPr>
              <w:t>Point</w:t>
            </w:r>
          </w:p>
        </w:tc>
        <w:tc>
          <w:tcPr>
            <w:tcW w:w="732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11FA0FF" w14:textId="77777777" w:rsidR="004D133F" w:rsidRDefault="00000000" w:rsidP="008F4537">
            <w:pPr>
              <w:spacing w:after="40" w:line="264" w:lineRule="auto"/>
              <w:jc w:val="both"/>
            </w:pPr>
            <w:r>
              <w:rPr>
                <w:rFonts w:ascii="Onest SemiBold" w:eastAsia="Onest SemiBold" w:hAnsi="Onest SemiBold" w:cs="Onest SemiBold"/>
                <w:sz w:val="17"/>
                <w:szCs w:val="17"/>
              </w:rPr>
              <w:t>Détail</w:t>
            </w:r>
          </w:p>
        </w:tc>
      </w:tr>
      <w:tr w:rsidR="004D133F" w14:paraId="5D6D7DF4"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C7BA9F" w14:textId="77777777" w:rsidR="004D133F" w:rsidRDefault="00000000" w:rsidP="008F4537">
            <w:pPr>
              <w:spacing w:after="40" w:line="264" w:lineRule="auto"/>
              <w:jc w:val="both"/>
            </w:pPr>
            <w:r>
              <w:rPr>
                <w:rFonts w:ascii="Onest SemiBold" w:eastAsia="Onest SemiBold" w:hAnsi="Onest SemiBold" w:cs="Onest SemiBold"/>
                <w:sz w:val="18"/>
                <w:szCs w:val="18"/>
              </w:rPr>
              <w:t>Objectif</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44F333D" w14:textId="77777777" w:rsidR="004D133F" w:rsidRDefault="00000000" w:rsidP="008F4537">
            <w:pPr>
              <w:spacing w:after="40" w:line="264" w:lineRule="auto"/>
              <w:jc w:val="both"/>
            </w:pPr>
            <w:r>
              <w:rPr>
                <w:sz w:val="18"/>
                <w:szCs w:val="18"/>
              </w:rPr>
              <w:t>Faire vivre la face « bouclier » : se préparer aux coups durs et protéger ce qu’on a.</w:t>
            </w:r>
          </w:p>
        </w:tc>
      </w:tr>
      <w:tr w:rsidR="004D133F" w14:paraId="2233618B"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C85EED4" w14:textId="77777777" w:rsidR="004D133F" w:rsidRDefault="00000000" w:rsidP="008F4537">
            <w:pPr>
              <w:spacing w:after="40" w:line="264" w:lineRule="auto"/>
              <w:jc w:val="both"/>
            </w:pPr>
            <w:r>
              <w:rPr>
                <w:rFonts w:ascii="Onest SemiBold" w:eastAsia="Onest SemiBold" w:hAnsi="Onest SemiBold" w:cs="Onest SemiBold"/>
                <w:sz w:val="18"/>
                <w:szCs w:val="18"/>
              </w:rPr>
              <w:t>Sujets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9281827" w14:textId="77777777" w:rsidR="004D133F" w:rsidRDefault="00000000" w:rsidP="008F4537">
            <w:pPr>
              <w:spacing w:after="40" w:line="264" w:lineRule="auto"/>
              <w:jc w:val="both"/>
            </w:pPr>
            <w:r>
              <w:rPr>
                <w:sz w:val="18"/>
                <w:szCs w:val="18"/>
              </w:rPr>
              <w:t>Fonds de précaution, échéances, argent prêté à un proche, papiers d’une parcelle, arnaques au Mobile Money.</w:t>
            </w:r>
          </w:p>
        </w:tc>
      </w:tr>
      <w:tr w:rsidR="004D133F" w14:paraId="2EF676BA"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831CF04" w14:textId="77777777" w:rsidR="004D133F" w:rsidRDefault="00000000" w:rsidP="008F4537">
            <w:pPr>
              <w:spacing w:after="40" w:line="264" w:lineRule="auto"/>
              <w:jc w:val="both"/>
            </w:pPr>
            <w:r>
              <w:rPr>
                <w:rFonts w:ascii="Onest SemiBold" w:eastAsia="Onest SemiBold" w:hAnsi="Onest SemiBold" w:cs="Onest SemiBold"/>
                <w:sz w:val="18"/>
                <w:szCs w:val="18"/>
              </w:rPr>
              <w:t>Formats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DF84CD" w14:textId="77777777" w:rsidR="004D133F" w:rsidRDefault="00000000" w:rsidP="008F4537">
            <w:pPr>
              <w:spacing w:after="40" w:line="264" w:lineRule="auto"/>
              <w:jc w:val="both"/>
            </w:pPr>
            <w:r>
              <w:rPr>
                <w:sz w:val="18"/>
                <w:szCs w:val="18"/>
              </w:rPr>
              <w:t>Carrousel, visuel, vidéo courte, modèle 5.</w:t>
            </w:r>
          </w:p>
        </w:tc>
      </w:tr>
      <w:tr w:rsidR="004D133F" w14:paraId="1FDB30FD"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03597A2" w14:textId="77777777" w:rsidR="004D133F" w:rsidRDefault="00000000" w:rsidP="008F4537">
            <w:pPr>
              <w:spacing w:after="40" w:line="264" w:lineRule="auto"/>
              <w:jc w:val="both"/>
            </w:pPr>
            <w:r>
              <w:rPr>
                <w:rFonts w:ascii="Onest SemiBold" w:eastAsia="Onest SemiBold" w:hAnsi="Onest SemiBold" w:cs="Onest SemiBold"/>
                <w:sz w:val="18"/>
                <w:szCs w:val="18"/>
              </w:rPr>
              <w:t>Exemples d’accroche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07086D" w14:textId="77777777" w:rsidR="004D133F" w:rsidRDefault="00000000" w:rsidP="008F4537">
            <w:pPr>
              <w:spacing w:after="40" w:line="264" w:lineRule="auto"/>
              <w:jc w:val="both"/>
            </w:pPr>
            <w:r>
              <w:rPr>
                <w:sz w:val="18"/>
                <w:szCs w:val="18"/>
              </w:rPr>
              <w:t>« 20 000 F prêtés en mars. Tu sais encore à qui ? » · « Personne de sérieux ne te demandera ton code secret. »</w:t>
            </w:r>
          </w:p>
        </w:tc>
      </w:tr>
    </w:tbl>
    <w:p w14:paraId="36F32943" w14:textId="77777777" w:rsidR="004D133F" w:rsidRDefault="004D133F" w:rsidP="008F4537">
      <w:pPr>
        <w:spacing w:after="120"/>
        <w:jc w:val="both"/>
      </w:pPr>
    </w:p>
    <w:p w14:paraId="2982B087" w14:textId="77777777" w:rsidR="004D133F" w:rsidRDefault="00000000" w:rsidP="008F4537">
      <w:pPr>
        <w:pStyle w:val="Titre3"/>
        <w:jc w:val="both"/>
      </w:pPr>
      <w:r>
        <w:t>Le coach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7325"/>
      </w:tblGrid>
      <w:tr w:rsidR="004D133F" w14:paraId="0EBE06CB"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5BB05EF" w14:textId="77777777" w:rsidR="004D133F" w:rsidRDefault="00000000" w:rsidP="008F4537">
            <w:pPr>
              <w:spacing w:after="40" w:line="264" w:lineRule="auto"/>
              <w:jc w:val="both"/>
            </w:pPr>
            <w:r>
              <w:rPr>
                <w:rFonts w:ascii="Onest SemiBold" w:eastAsia="Onest SemiBold" w:hAnsi="Onest SemiBold" w:cs="Onest SemiBold"/>
                <w:sz w:val="17"/>
                <w:szCs w:val="17"/>
              </w:rPr>
              <w:t>Point</w:t>
            </w:r>
          </w:p>
        </w:tc>
        <w:tc>
          <w:tcPr>
            <w:tcW w:w="732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2DF61F7" w14:textId="77777777" w:rsidR="004D133F" w:rsidRDefault="00000000" w:rsidP="008F4537">
            <w:pPr>
              <w:spacing w:after="40" w:line="264" w:lineRule="auto"/>
              <w:jc w:val="both"/>
            </w:pPr>
            <w:r>
              <w:rPr>
                <w:rFonts w:ascii="Onest SemiBold" w:eastAsia="Onest SemiBold" w:hAnsi="Onest SemiBold" w:cs="Onest SemiBold"/>
                <w:sz w:val="17"/>
                <w:szCs w:val="17"/>
              </w:rPr>
              <w:t>Détail</w:t>
            </w:r>
          </w:p>
        </w:tc>
      </w:tr>
      <w:tr w:rsidR="004D133F" w14:paraId="7C491AEB"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1746DB" w14:textId="77777777" w:rsidR="004D133F" w:rsidRDefault="00000000" w:rsidP="008F4537">
            <w:pPr>
              <w:spacing w:after="40" w:line="264" w:lineRule="auto"/>
              <w:jc w:val="both"/>
            </w:pPr>
            <w:r>
              <w:rPr>
                <w:rFonts w:ascii="Onest SemiBold" w:eastAsia="Onest SemiBold" w:hAnsi="Onest SemiBold" w:cs="Onest SemiBold"/>
                <w:sz w:val="18"/>
                <w:szCs w:val="18"/>
              </w:rPr>
              <w:t>Objectif</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06005F" w14:textId="77777777" w:rsidR="004D133F" w:rsidRDefault="00000000" w:rsidP="008F4537">
            <w:pPr>
              <w:spacing w:after="40" w:line="264" w:lineRule="auto"/>
              <w:jc w:val="both"/>
            </w:pPr>
            <w:r>
              <w:rPr>
                <w:sz w:val="18"/>
                <w:szCs w:val="18"/>
              </w:rPr>
              <w:t>Avant le lancement, faire connaître la marque ; après, montrer le coach et les fonctions publiées.</w:t>
            </w:r>
          </w:p>
        </w:tc>
      </w:tr>
      <w:tr w:rsidR="004D133F" w14:paraId="4A70F799"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9AA47B" w14:textId="77777777" w:rsidR="004D133F" w:rsidRDefault="00000000" w:rsidP="008F4537">
            <w:pPr>
              <w:spacing w:after="40" w:line="264" w:lineRule="auto"/>
              <w:jc w:val="both"/>
            </w:pPr>
            <w:r>
              <w:rPr>
                <w:rFonts w:ascii="Onest SemiBold" w:eastAsia="Onest SemiBold" w:hAnsi="Onest SemiBold" w:cs="Onest SemiBold"/>
                <w:sz w:val="18"/>
                <w:szCs w:val="18"/>
              </w:rPr>
              <w:t>Sujets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6A4C6F2" w14:textId="77777777" w:rsidR="004D133F" w:rsidRDefault="00000000" w:rsidP="008F4537">
            <w:pPr>
              <w:spacing w:after="40" w:line="264" w:lineRule="auto"/>
              <w:jc w:val="both"/>
            </w:pPr>
            <w:r>
              <w:rPr>
                <w:sz w:val="18"/>
                <w:szCs w:val="18"/>
              </w:rPr>
              <w:t>Avant : le nom (une pièce, un bouclier), le symbole, la promesse, ce qu’ECU refuse d’être. Après : noter une dépense, le conseil du coach, l’épargne d’abord, la tontine suivie, les dettes entre proches, le Bilan.</w:t>
            </w:r>
          </w:p>
        </w:tc>
      </w:tr>
      <w:tr w:rsidR="004D133F" w14:paraId="6073F7D3"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D77F92" w14:textId="77777777" w:rsidR="004D133F" w:rsidRDefault="00000000" w:rsidP="008F4537">
            <w:pPr>
              <w:spacing w:after="40" w:line="264" w:lineRule="auto"/>
              <w:jc w:val="both"/>
            </w:pPr>
            <w:r>
              <w:rPr>
                <w:rFonts w:ascii="Onest SemiBold" w:eastAsia="Onest SemiBold" w:hAnsi="Onest SemiBold" w:cs="Onest SemiBold"/>
                <w:sz w:val="18"/>
                <w:szCs w:val="18"/>
              </w:rPr>
              <w:t>Formats</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845FFD2" w14:textId="77777777" w:rsidR="004D133F" w:rsidRDefault="00000000" w:rsidP="008F4537">
            <w:pPr>
              <w:spacing w:after="40" w:line="264" w:lineRule="auto"/>
              <w:jc w:val="both"/>
            </w:pPr>
            <w:r>
              <w:rPr>
                <w:sz w:val="18"/>
                <w:szCs w:val="18"/>
              </w:rPr>
              <w:t>Visuel, carrousel, démonstration d’écran courte (après le lancement).</w:t>
            </w:r>
          </w:p>
        </w:tc>
      </w:tr>
      <w:tr w:rsidR="004D133F" w14:paraId="5CE1148B"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F74001" w14:textId="77777777" w:rsidR="004D133F" w:rsidRDefault="00000000" w:rsidP="008F4537">
            <w:pPr>
              <w:spacing w:after="40" w:line="264" w:lineRule="auto"/>
              <w:jc w:val="both"/>
            </w:pPr>
            <w:r>
              <w:rPr>
                <w:rFonts w:ascii="Onest SemiBold" w:eastAsia="Onest SemiBold" w:hAnsi="Onest SemiBold" w:cs="Onest SemiBold"/>
                <w:sz w:val="18"/>
                <w:szCs w:val="18"/>
              </w:rPr>
              <w:t>Exemples d’accroche</w:t>
            </w:r>
          </w:p>
        </w:tc>
        <w:tc>
          <w:tcPr>
            <w:tcW w:w="732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5F44D9" w14:textId="77777777" w:rsidR="004D133F" w:rsidRDefault="00000000" w:rsidP="008F4537">
            <w:pPr>
              <w:spacing w:after="40" w:line="264" w:lineRule="auto"/>
              <w:jc w:val="both"/>
            </w:pPr>
            <w:r>
              <w:rPr>
                <w:sz w:val="18"/>
                <w:szCs w:val="18"/>
              </w:rPr>
              <w:t>Avant : « Une pièce. Un bouclier. ECU. » Après : « Une dépense ? Tu la dis, tu vérifies, c’est noté. »</w:t>
            </w:r>
          </w:p>
        </w:tc>
      </w:tr>
    </w:tbl>
    <w:p w14:paraId="41DDFEEC" w14:textId="77777777" w:rsidR="004D133F" w:rsidRDefault="004D133F" w:rsidP="008F4537">
      <w:pPr>
        <w:spacing w:after="120"/>
        <w:jc w:val="both"/>
      </w:pPr>
    </w:p>
    <w:p w14:paraId="7C89892F" w14:textId="77777777" w:rsidR="004D133F" w:rsidRDefault="00000000" w:rsidP="008F4537">
      <w:pPr>
        <w:pStyle w:val="Titre2"/>
        <w:jc w:val="both"/>
      </w:pPr>
      <w:r>
        <w:t>6.6 Les modèles visuels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3855"/>
        <w:gridCol w:w="3470"/>
      </w:tblGrid>
      <w:tr w:rsidR="004D133F" w14:paraId="53A2C8CB"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360CE07" w14:textId="77777777" w:rsidR="004D133F" w:rsidRDefault="00000000" w:rsidP="008F4537">
            <w:pPr>
              <w:spacing w:after="40" w:line="264" w:lineRule="auto"/>
              <w:jc w:val="both"/>
            </w:pPr>
            <w:r>
              <w:rPr>
                <w:rFonts w:ascii="Onest SemiBold" w:eastAsia="Onest SemiBold" w:hAnsi="Onest SemiBold" w:cs="Onest SemiBold"/>
                <w:sz w:val="17"/>
                <w:szCs w:val="17"/>
              </w:rPr>
              <w:t>Modèle</w:t>
            </w:r>
          </w:p>
        </w:tc>
        <w:tc>
          <w:tcPr>
            <w:tcW w:w="385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3CCC96B" w14:textId="77777777" w:rsidR="004D133F" w:rsidRDefault="00000000" w:rsidP="008F4537">
            <w:pPr>
              <w:spacing w:after="40" w:line="264" w:lineRule="auto"/>
              <w:jc w:val="both"/>
            </w:pPr>
            <w:r>
              <w:rPr>
                <w:rFonts w:ascii="Onest SemiBold" w:eastAsia="Onest SemiBold" w:hAnsi="Onest SemiBold" w:cs="Onest SemiBold"/>
                <w:sz w:val="17"/>
                <w:szCs w:val="17"/>
              </w:rPr>
              <w:t>Principe</w:t>
            </w:r>
          </w:p>
        </w:tc>
        <w:tc>
          <w:tcPr>
            <w:tcW w:w="347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257F6C6" w14:textId="77777777" w:rsidR="004D133F" w:rsidRDefault="00000000" w:rsidP="008F4537">
            <w:pPr>
              <w:spacing w:after="40" w:line="264" w:lineRule="auto"/>
              <w:jc w:val="both"/>
            </w:pPr>
            <w:r>
              <w:rPr>
                <w:rFonts w:ascii="Onest SemiBold" w:eastAsia="Onest SemiBold" w:hAnsi="Onest SemiBold" w:cs="Onest SemiBold"/>
                <w:sz w:val="17"/>
                <w:szCs w:val="17"/>
              </w:rPr>
              <w:t>Règles propres</w:t>
            </w:r>
          </w:p>
        </w:tc>
      </w:tr>
      <w:tr w:rsidR="004D133F" w14:paraId="72E5A8B0"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FDFCCC" w14:textId="77777777" w:rsidR="004D133F" w:rsidRDefault="00000000" w:rsidP="008F4537">
            <w:pPr>
              <w:spacing w:after="40" w:line="264" w:lineRule="auto"/>
              <w:jc w:val="both"/>
            </w:pPr>
            <w:r>
              <w:rPr>
                <w:rFonts w:ascii="Onest SemiBold" w:eastAsia="Onest SemiBold" w:hAnsi="Onest SemiBold" w:cs="Onest SemiBold"/>
                <w:sz w:val="18"/>
                <w:szCs w:val="18"/>
              </w:rPr>
              <w:t>1 — Une personne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D7EAE8" w14:textId="77777777" w:rsidR="004D133F" w:rsidRDefault="00000000" w:rsidP="008F4537">
            <w:pPr>
              <w:spacing w:after="40" w:line="264" w:lineRule="auto"/>
              <w:jc w:val="both"/>
            </w:pPr>
            <w:r>
              <w:rPr>
                <w:sz w:val="18"/>
                <w:szCs w:val="18"/>
              </w:rPr>
              <w:t>Une personne sereine, en situation de vie.</w:t>
            </w:r>
          </w:p>
        </w:tc>
        <w:tc>
          <w:tcPr>
            <w:tcW w:w="347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5BCD75" w14:textId="77777777" w:rsidR="004D133F" w:rsidRDefault="00000000" w:rsidP="008F4537">
            <w:pPr>
              <w:spacing w:after="40" w:line="264" w:lineRule="auto"/>
              <w:jc w:val="both"/>
            </w:pPr>
            <w:r>
              <w:rPr>
                <w:sz w:val="18"/>
                <w:szCs w:val="18"/>
              </w:rPr>
              <w:t>Photo dans sa zone, jamais sous l’accroche. Vraie personne, autorisation écrite.</w:t>
            </w:r>
          </w:p>
        </w:tc>
      </w:tr>
      <w:tr w:rsidR="004D133F" w14:paraId="1C13C7D4"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856810" w14:textId="77777777" w:rsidR="004D133F" w:rsidRDefault="00000000" w:rsidP="008F4537">
            <w:pPr>
              <w:spacing w:after="40" w:line="264" w:lineRule="auto"/>
              <w:jc w:val="both"/>
            </w:pPr>
            <w:r>
              <w:rPr>
                <w:rFonts w:ascii="Onest SemiBold" w:eastAsia="Onest SemiBold" w:hAnsi="Onest SemiBold" w:cs="Onest SemiBold"/>
                <w:sz w:val="18"/>
                <w:szCs w:val="18"/>
              </w:rPr>
              <w:t>2 — Des personnes ensemble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BF61F07" w14:textId="77777777" w:rsidR="004D133F" w:rsidRDefault="00000000" w:rsidP="008F4537">
            <w:pPr>
              <w:spacing w:after="40" w:line="264" w:lineRule="auto"/>
              <w:jc w:val="both"/>
            </w:pPr>
            <w:r>
              <w:rPr>
                <w:sz w:val="18"/>
                <w:szCs w:val="18"/>
              </w:rPr>
              <w:t>Deux personnes ou plus qui échangent, comparent, se conseillent.</w:t>
            </w:r>
          </w:p>
        </w:tc>
        <w:tc>
          <w:tcPr>
            <w:tcW w:w="347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C113B10" w14:textId="77777777" w:rsidR="004D133F" w:rsidRDefault="00000000" w:rsidP="008F4537">
            <w:pPr>
              <w:spacing w:after="40" w:line="264" w:lineRule="auto"/>
              <w:jc w:val="both"/>
            </w:pPr>
            <w:r>
              <w:rPr>
                <w:sz w:val="18"/>
                <w:szCs w:val="18"/>
              </w:rPr>
              <w:t>Situation locale reconnaissable. Aucune marque tierce.</w:t>
            </w:r>
          </w:p>
        </w:tc>
      </w:tr>
      <w:tr w:rsidR="004D133F" w14:paraId="7B25C204"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E5E2E3" w14:textId="77777777" w:rsidR="004D133F" w:rsidRDefault="00000000" w:rsidP="008F4537">
            <w:pPr>
              <w:spacing w:after="40" w:line="264" w:lineRule="auto"/>
              <w:jc w:val="both"/>
            </w:pPr>
            <w:r>
              <w:rPr>
                <w:rFonts w:ascii="Onest SemiBold" w:eastAsia="Onest SemiBold" w:hAnsi="Onest SemiBold" w:cs="Onest SemiBold"/>
                <w:sz w:val="18"/>
                <w:szCs w:val="18"/>
              </w:rPr>
              <w:t>3 — La preuve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3DF442" w14:textId="77777777" w:rsidR="004D133F" w:rsidRDefault="00000000" w:rsidP="008F4537">
            <w:pPr>
              <w:spacing w:after="40" w:line="264" w:lineRule="auto"/>
              <w:jc w:val="both"/>
            </w:pPr>
            <w:r>
              <w:rPr>
                <w:sz w:val="18"/>
                <w:szCs w:val="18"/>
              </w:rPr>
              <w:t>Une carte qui montre un progrès (barre, montant) ou, après le lancement, une capture d’ECU.</w:t>
            </w:r>
          </w:p>
        </w:tc>
        <w:tc>
          <w:tcPr>
            <w:tcW w:w="347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ED060FD" w14:textId="77777777" w:rsidR="004D133F" w:rsidRDefault="00000000" w:rsidP="008F4537">
            <w:pPr>
              <w:spacing w:after="40" w:line="264" w:lineRule="auto"/>
              <w:jc w:val="both"/>
            </w:pPr>
            <w:r>
              <w:rPr>
                <w:sz w:val="18"/>
                <w:szCs w:val="18"/>
              </w:rPr>
              <w:t>Compte de démonstration, « Montants fictifs », capture non retouchée.</w:t>
            </w:r>
          </w:p>
        </w:tc>
      </w:tr>
      <w:tr w:rsidR="004D133F" w14:paraId="7954D32C"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2911A2C" w14:textId="77777777" w:rsidR="004D133F" w:rsidRDefault="00000000" w:rsidP="008F4537">
            <w:pPr>
              <w:spacing w:after="40" w:line="264" w:lineRule="auto"/>
              <w:jc w:val="both"/>
            </w:pPr>
            <w:r>
              <w:rPr>
                <w:rFonts w:ascii="Onest SemiBold" w:eastAsia="Onest SemiBold" w:hAnsi="Onest SemiBold" w:cs="Onest SemiBold"/>
                <w:sz w:val="18"/>
                <w:szCs w:val="18"/>
              </w:rPr>
              <w:t>4 — Un problème et sa solution</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3A5FA9A" w14:textId="77777777" w:rsidR="004D133F" w:rsidRDefault="00000000" w:rsidP="008F4537">
            <w:pPr>
              <w:spacing w:after="40" w:line="264" w:lineRule="auto"/>
              <w:jc w:val="both"/>
            </w:pPr>
            <w:r>
              <w:rPr>
                <w:sz w:val="18"/>
                <w:szCs w:val="18"/>
              </w:rPr>
              <w:t>La situation à problème, puis la réponse.</w:t>
            </w:r>
          </w:p>
        </w:tc>
        <w:tc>
          <w:tcPr>
            <w:tcW w:w="347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18BC015" w14:textId="77777777" w:rsidR="004D133F" w:rsidRDefault="00000000" w:rsidP="008F4537">
            <w:pPr>
              <w:spacing w:after="40" w:line="264" w:lineRule="auto"/>
              <w:jc w:val="both"/>
            </w:pPr>
            <w:r>
              <w:rPr>
                <w:sz w:val="18"/>
                <w:szCs w:val="18"/>
              </w:rPr>
              <w:t xml:space="preserve">Le problème en encre et texte doux sur fond neutre, </w:t>
            </w:r>
            <w:r>
              <w:rPr>
                <w:rFonts w:ascii="Onest SemiBold" w:eastAsia="Onest SemiBold" w:hAnsi="Onest SemiBold" w:cs="Onest SemiBold"/>
                <w:sz w:val="18"/>
                <w:szCs w:val="18"/>
              </w:rPr>
              <w:t>jamais en rouge</w:t>
            </w:r>
            <w:r>
              <w:rPr>
                <w:sz w:val="18"/>
                <w:szCs w:val="18"/>
              </w:rPr>
              <w:t> ; la solution sur une carte surface avec le vert ECU.</w:t>
            </w:r>
          </w:p>
        </w:tc>
      </w:tr>
      <w:tr w:rsidR="004D133F" w14:paraId="7011939A"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6362E41" w14:textId="77777777" w:rsidR="004D133F" w:rsidRDefault="00000000" w:rsidP="008F4537">
            <w:pPr>
              <w:spacing w:after="40" w:line="264" w:lineRule="auto"/>
              <w:jc w:val="both"/>
            </w:pPr>
            <w:r>
              <w:rPr>
                <w:rFonts w:ascii="Onest SemiBold" w:eastAsia="Onest SemiBold" w:hAnsi="Onest SemiBold" w:cs="Onest SemiBold"/>
                <w:sz w:val="18"/>
                <w:szCs w:val="18"/>
              </w:rPr>
              <w:t>5 — La phrase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99436A" w14:textId="77777777" w:rsidR="004D133F" w:rsidRDefault="00000000" w:rsidP="008F4537">
            <w:pPr>
              <w:spacing w:after="40" w:line="264" w:lineRule="auto"/>
              <w:jc w:val="both"/>
            </w:pPr>
            <w:r>
              <w:rPr>
                <w:sz w:val="18"/>
                <w:szCs w:val="18"/>
              </w:rPr>
              <w:t>Une phrase forte en plein cadre vert profond : principe, citation de podcast, révélation de marque.</w:t>
            </w:r>
          </w:p>
        </w:tc>
        <w:tc>
          <w:tcPr>
            <w:tcW w:w="347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BBFE25" w14:textId="77777777" w:rsidR="004D133F" w:rsidRDefault="00000000" w:rsidP="008F4537">
            <w:pPr>
              <w:spacing w:after="40" w:line="264" w:lineRule="auto"/>
              <w:jc w:val="both"/>
            </w:pPr>
            <w:r>
              <w:rPr>
                <w:sz w:val="18"/>
                <w:szCs w:val="18"/>
              </w:rPr>
              <w:t>Texte blanc, mots mis en valeur en vert lumière, logo horizontal blanc. [Proposé] — point P12.</w:t>
            </w:r>
          </w:p>
        </w:tc>
      </w:tr>
    </w:tbl>
    <w:p w14:paraId="72F57B1A" w14:textId="77777777" w:rsidR="004D133F" w:rsidRDefault="00000000" w:rsidP="008F4537">
      <w:pPr>
        <w:pStyle w:val="Titre1"/>
        <w:pageBreakBefore/>
        <w:jc w:val="both"/>
      </w:pPr>
      <w:proofErr w:type="gramStart"/>
      <w:r>
        <w:rPr>
          <w:color w:val="0F6B47"/>
        </w:rPr>
        <w:lastRenderedPageBreak/>
        <w:t xml:space="preserve">07  </w:t>
      </w:r>
      <w:r>
        <w:t>Anatomie</w:t>
      </w:r>
      <w:proofErr w:type="gramEnd"/>
      <w:r>
        <w:t xml:space="preserve"> d’un visuel</w:t>
      </w:r>
    </w:p>
    <w:p w14:paraId="4E8093BF" w14:textId="77777777" w:rsidR="004D133F" w:rsidRDefault="00000000" w:rsidP="008F4537">
      <w:pPr>
        <w:spacing w:after="120" w:line="288" w:lineRule="auto"/>
        <w:jc w:val="both"/>
      </w:pPr>
      <w:r>
        <w:t xml:space="preserve">Chaque visuel ECU suit le gabarit commun du Guide d’identité : </w:t>
      </w:r>
      <w:r>
        <w:rPr>
          <w:rFonts w:ascii="Onest SemiBold" w:eastAsia="Onest SemiBold" w:hAnsi="Onest SemiBold" w:cs="Onest SemiBold"/>
        </w:rPr>
        <w:t>un gabarit commun, un ton qui change selon le réseau.</w:t>
      </w:r>
    </w:p>
    <w:p w14:paraId="35B0F79B" w14:textId="77777777" w:rsidR="004D133F" w:rsidRDefault="00000000" w:rsidP="008F4537">
      <w:pPr>
        <w:pStyle w:val="Titre2"/>
        <w:jc w:val="both"/>
      </w:pPr>
      <w:r>
        <w:t>7.1 Le gabarit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9"/>
        <w:gridCol w:w="3855"/>
        <w:gridCol w:w="4434"/>
      </w:tblGrid>
      <w:tr w:rsidR="004D133F" w14:paraId="48392F2D" w14:textId="77777777">
        <w:tblPrEx>
          <w:tblCellMar>
            <w:top w:w="0" w:type="dxa"/>
            <w:bottom w:w="0" w:type="dxa"/>
          </w:tblCellMar>
        </w:tblPrEx>
        <w:trPr>
          <w:tblHeader/>
        </w:trPr>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117BA64" w14:textId="77777777" w:rsidR="004D133F" w:rsidRDefault="00000000" w:rsidP="008F4537">
            <w:pPr>
              <w:spacing w:after="40" w:line="264" w:lineRule="auto"/>
              <w:jc w:val="both"/>
            </w:pPr>
            <w:r>
              <w:rPr>
                <w:rFonts w:ascii="Onest SemiBold" w:eastAsia="Onest SemiBold" w:hAnsi="Onest SemiBold" w:cs="Onest SemiBold"/>
                <w:sz w:val="17"/>
                <w:szCs w:val="17"/>
              </w:rPr>
              <w:t>Zone</w:t>
            </w:r>
          </w:p>
        </w:tc>
        <w:tc>
          <w:tcPr>
            <w:tcW w:w="385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6567A4C" w14:textId="77777777" w:rsidR="004D133F" w:rsidRDefault="00000000" w:rsidP="008F4537">
            <w:pPr>
              <w:spacing w:after="40" w:line="264" w:lineRule="auto"/>
              <w:jc w:val="both"/>
            </w:pPr>
            <w:r>
              <w:rPr>
                <w:rFonts w:ascii="Onest SemiBold" w:eastAsia="Onest SemiBold" w:hAnsi="Onest SemiBold" w:cs="Onest SemiBold"/>
                <w:sz w:val="17"/>
                <w:szCs w:val="17"/>
              </w:rPr>
              <w:t>Contenu</w:t>
            </w:r>
          </w:p>
        </w:tc>
        <w:tc>
          <w:tcPr>
            <w:tcW w:w="4434"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E9EAC00" w14:textId="77777777" w:rsidR="004D133F" w:rsidRDefault="00000000" w:rsidP="008F4537">
            <w:pPr>
              <w:spacing w:after="40" w:line="264" w:lineRule="auto"/>
              <w:jc w:val="both"/>
            </w:pPr>
            <w:r>
              <w:rPr>
                <w:rFonts w:ascii="Onest SemiBold" w:eastAsia="Onest SemiBold" w:hAnsi="Onest SemiBold" w:cs="Onest SemiBold"/>
                <w:sz w:val="17"/>
                <w:szCs w:val="17"/>
              </w:rPr>
              <w:t>Règles</w:t>
            </w:r>
          </w:p>
        </w:tc>
      </w:tr>
      <w:tr w:rsidR="004D133F" w14:paraId="1ADAC9D3"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4D3AD82" w14:textId="77777777" w:rsidR="004D133F" w:rsidRDefault="00000000" w:rsidP="008F4537">
            <w:pPr>
              <w:spacing w:after="40" w:line="264" w:lineRule="auto"/>
              <w:jc w:val="both"/>
            </w:pPr>
            <w:r>
              <w:rPr>
                <w:rFonts w:ascii="Onest SemiBold" w:eastAsia="Onest SemiBold" w:hAnsi="Onest SemiBold" w:cs="Onest SemiBold"/>
                <w:sz w:val="18"/>
                <w:szCs w:val="18"/>
              </w:rPr>
              <w:t>Marges</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7B43E19" w14:textId="77777777" w:rsidR="004D133F" w:rsidRDefault="00000000" w:rsidP="008F4537">
            <w:pPr>
              <w:spacing w:after="40" w:line="264" w:lineRule="auto"/>
              <w:jc w:val="both"/>
            </w:pPr>
            <w:r>
              <w:rPr>
                <w:sz w:val="18"/>
                <w:szCs w:val="18"/>
              </w:rPr>
              <w:t>72 px sur les quatre côtés (visuel de 1 080 px de large).</w:t>
            </w:r>
          </w:p>
        </w:tc>
        <w:tc>
          <w:tcPr>
            <w:tcW w:w="443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8BF382C" w14:textId="77777777" w:rsidR="004D133F" w:rsidRDefault="00000000" w:rsidP="008F4537">
            <w:pPr>
              <w:spacing w:after="40" w:line="264" w:lineRule="auto"/>
              <w:jc w:val="both"/>
            </w:pPr>
            <w:r>
              <w:rPr>
                <w:sz w:val="18"/>
                <w:szCs w:val="18"/>
              </w:rPr>
              <w:t>Rien ne dépasse, sauf une photo pleine largeur dans sa zone.</w:t>
            </w:r>
          </w:p>
        </w:tc>
      </w:tr>
      <w:tr w:rsidR="004D133F" w14:paraId="0006F8F7"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67D7553" w14:textId="77777777" w:rsidR="004D133F" w:rsidRDefault="00000000" w:rsidP="008F4537">
            <w:pPr>
              <w:spacing w:after="40" w:line="264" w:lineRule="auto"/>
              <w:jc w:val="both"/>
            </w:pPr>
            <w:r>
              <w:rPr>
                <w:rFonts w:ascii="Onest SemiBold" w:eastAsia="Onest SemiBold" w:hAnsi="Onest SemiBold" w:cs="Onest SemiBold"/>
                <w:sz w:val="18"/>
                <w:szCs w:val="18"/>
              </w:rPr>
              <w:t>En-tête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0ACA8B" w14:textId="77777777" w:rsidR="004D133F" w:rsidRDefault="00000000" w:rsidP="008F4537">
            <w:pPr>
              <w:spacing w:after="40" w:line="264" w:lineRule="auto"/>
              <w:jc w:val="both"/>
            </w:pPr>
            <w:r>
              <w:rPr>
                <w:sz w:val="18"/>
                <w:szCs w:val="18"/>
              </w:rPr>
              <w:t>Logo horizontal en haut à gauche ; badge de la rubrique en haut à droite.</w:t>
            </w:r>
          </w:p>
        </w:tc>
        <w:tc>
          <w:tcPr>
            <w:tcW w:w="443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0904BA" w14:textId="77777777" w:rsidR="004D133F" w:rsidRDefault="00000000" w:rsidP="008F4537">
            <w:pPr>
              <w:spacing w:after="40" w:line="264" w:lineRule="auto"/>
              <w:jc w:val="both"/>
            </w:pPr>
            <w:r>
              <w:rPr>
                <w:sz w:val="18"/>
                <w:szCs w:val="18"/>
              </w:rPr>
              <w:t xml:space="preserve">Logo vert ECU sur fond clair, blanc sur vert profond. Badge : pastille vert pâle, texte vert ECU, </w:t>
            </w:r>
            <w:proofErr w:type="spellStart"/>
            <w:r>
              <w:rPr>
                <w:sz w:val="18"/>
                <w:szCs w:val="18"/>
              </w:rPr>
              <w:t>Onest</w:t>
            </w:r>
            <w:proofErr w:type="spellEnd"/>
            <w:r>
              <w:rPr>
                <w:sz w:val="18"/>
                <w:szCs w:val="18"/>
              </w:rPr>
              <w:t xml:space="preserve"> </w:t>
            </w:r>
            <w:proofErr w:type="spellStart"/>
            <w:r>
              <w:rPr>
                <w:sz w:val="18"/>
                <w:szCs w:val="18"/>
              </w:rPr>
              <w:t>SemiBold</w:t>
            </w:r>
            <w:proofErr w:type="spellEnd"/>
            <w:r>
              <w:rPr>
                <w:sz w:val="18"/>
                <w:szCs w:val="18"/>
              </w:rPr>
              <w:t>.</w:t>
            </w:r>
          </w:p>
        </w:tc>
      </w:tr>
      <w:tr w:rsidR="004D133F" w14:paraId="2553E297"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89C159" w14:textId="77777777" w:rsidR="004D133F" w:rsidRDefault="00000000" w:rsidP="008F4537">
            <w:pPr>
              <w:spacing w:after="40" w:line="264" w:lineRule="auto"/>
              <w:jc w:val="both"/>
            </w:pPr>
            <w:r>
              <w:rPr>
                <w:rFonts w:ascii="Onest SemiBold" w:eastAsia="Onest SemiBold" w:hAnsi="Onest SemiBold" w:cs="Onest SemiBold"/>
                <w:sz w:val="18"/>
                <w:szCs w:val="18"/>
              </w:rPr>
              <w:t>Accroche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DCB2DDB" w14:textId="77777777" w:rsidR="004D133F" w:rsidRDefault="00000000" w:rsidP="008F4537">
            <w:pPr>
              <w:spacing w:after="40" w:line="264" w:lineRule="auto"/>
              <w:jc w:val="both"/>
            </w:pPr>
            <w:r>
              <w:rPr>
                <w:sz w:val="18"/>
                <w:szCs w:val="18"/>
              </w:rPr>
              <w:t xml:space="preserve">Le message principal, en </w:t>
            </w:r>
            <w:proofErr w:type="spellStart"/>
            <w:r>
              <w:rPr>
                <w:sz w:val="18"/>
                <w:szCs w:val="18"/>
              </w:rPr>
              <w:t>Onest</w:t>
            </w:r>
            <w:proofErr w:type="spellEnd"/>
            <w:r>
              <w:rPr>
                <w:sz w:val="18"/>
                <w:szCs w:val="18"/>
              </w:rPr>
              <w:t xml:space="preserve"> Bold, encre.</w:t>
            </w:r>
          </w:p>
        </w:tc>
        <w:tc>
          <w:tcPr>
            <w:tcW w:w="443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6AAE65A" w14:textId="77777777" w:rsidR="004D133F" w:rsidRDefault="00000000" w:rsidP="008F4537">
            <w:pPr>
              <w:spacing w:after="40" w:line="264" w:lineRule="auto"/>
              <w:jc w:val="both"/>
            </w:pPr>
            <w:r>
              <w:rPr>
                <w:sz w:val="18"/>
                <w:szCs w:val="18"/>
              </w:rPr>
              <w:t>Un seul message. Un à trois mots mis en valeur en vert ECU (vert lumière sur vert profond). Nom de série éventuel juste au-dessus, en texte doux.</w:t>
            </w:r>
          </w:p>
        </w:tc>
      </w:tr>
      <w:tr w:rsidR="004D133F" w14:paraId="5C0F21F3"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E2870CE" w14:textId="77777777" w:rsidR="004D133F" w:rsidRDefault="00000000" w:rsidP="008F4537">
            <w:pPr>
              <w:spacing w:after="40" w:line="264" w:lineRule="auto"/>
              <w:jc w:val="both"/>
            </w:pPr>
            <w:r>
              <w:rPr>
                <w:rFonts w:ascii="Onest SemiBold" w:eastAsia="Onest SemiBold" w:hAnsi="Onest SemiBold" w:cs="Onest SemiBold"/>
                <w:sz w:val="18"/>
                <w:szCs w:val="18"/>
              </w:rPr>
              <w:t>Texte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07C6049" w14:textId="77777777" w:rsidR="004D133F" w:rsidRDefault="00000000" w:rsidP="008F4537">
            <w:pPr>
              <w:spacing w:after="40" w:line="264" w:lineRule="auto"/>
              <w:jc w:val="both"/>
            </w:pPr>
            <w:r>
              <w:rPr>
                <w:sz w:val="18"/>
                <w:szCs w:val="18"/>
              </w:rPr>
              <w:t>Une phrase qui explique ou chiffre l’accroche.</w:t>
            </w:r>
          </w:p>
        </w:tc>
        <w:tc>
          <w:tcPr>
            <w:tcW w:w="443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869502" w14:textId="77777777" w:rsidR="004D133F" w:rsidRDefault="00000000" w:rsidP="008F4537">
            <w:pPr>
              <w:spacing w:after="40" w:line="264" w:lineRule="auto"/>
              <w:jc w:val="both"/>
            </w:pPr>
            <w:proofErr w:type="spellStart"/>
            <w:r>
              <w:rPr>
                <w:sz w:val="18"/>
                <w:szCs w:val="18"/>
              </w:rPr>
              <w:t>Onest</w:t>
            </w:r>
            <w:proofErr w:type="spellEnd"/>
            <w:r>
              <w:rPr>
                <w:sz w:val="18"/>
                <w:szCs w:val="18"/>
              </w:rPr>
              <w:t xml:space="preserve"> Regular, encre ou texte doux. Deux lignes au plus.</w:t>
            </w:r>
          </w:p>
        </w:tc>
      </w:tr>
      <w:tr w:rsidR="004D133F" w14:paraId="41D2BFD7"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965845" w14:textId="77777777" w:rsidR="004D133F" w:rsidRDefault="00000000" w:rsidP="008F4537">
            <w:pPr>
              <w:spacing w:after="40" w:line="264" w:lineRule="auto"/>
              <w:jc w:val="both"/>
            </w:pPr>
            <w:r>
              <w:rPr>
                <w:rFonts w:ascii="Onest SemiBold" w:eastAsia="Onest SemiBold" w:hAnsi="Onest SemiBold" w:cs="Onest SemiBold"/>
                <w:sz w:val="18"/>
                <w:szCs w:val="18"/>
              </w:rPr>
              <w:t>Preuve</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C5259B" w14:textId="77777777" w:rsidR="004D133F" w:rsidRDefault="00000000" w:rsidP="008F4537">
            <w:pPr>
              <w:spacing w:after="40" w:line="264" w:lineRule="auto"/>
              <w:jc w:val="both"/>
            </w:pPr>
            <w:r>
              <w:rPr>
                <w:sz w:val="18"/>
                <w:szCs w:val="18"/>
              </w:rPr>
              <w:t>Une carte surface : barre de progression, montant, conseil, capture.</w:t>
            </w:r>
          </w:p>
        </w:tc>
        <w:tc>
          <w:tcPr>
            <w:tcW w:w="443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40A3A4" w14:textId="77777777" w:rsidR="004D133F" w:rsidRDefault="00000000" w:rsidP="008F4537">
            <w:pPr>
              <w:spacing w:after="40" w:line="264" w:lineRule="auto"/>
              <w:jc w:val="both"/>
            </w:pPr>
            <w:r>
              <w:rPr>
                <w:sz w:val="18"/>
                <w:szCs w:val="18"/>
              </w:rPr>
              <w:t>Barre en vert ECU sur rail filet ; or seulement si l’objectif est atteint.</w:t>
            </w:r>
          </w:p>
        </w:tc>
      </w:tr>
      <w:tr w:rsidR="004D133F" w14:paraId="62478041"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D167F36" w14:textId="77777777" w:rsidR="004D133F" w:rsidRDefault="00000000" w:rsidP="008F4537">
            <w:pPr>
              <w:spacing w:after="40" w:line="264" w:lineRule="auto"/>
              <w:jc w:val="both"/>
            </w:pPr>
            <w:r>
              <w:rPr>
                <w:rFonts w:ascii="Onest SemiBold" w:eastAsia="Onest SemiBold" w:hAnsi="Onest SemiBold" w:cs="Onest SemiBold"/>
                <w:sz w:val="18"/>
                <w:szCs w:val="18"/>
              </w:rPr>
              <w:t>Pied</w:t>
            </w:r>
          </w:p>
        </w:tc>
        <w:tc>
          <w:tcPr>
            <w:tcW w:w="385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1B07DE" w14:textId="77777777" w:rsidR="004D133F" w:rsidRDefault="00000000" w:rsidP="008F4537">
            <w:pPr>
              <w:spacing w:after="40" w:line="264" w:lineRule="auto"/>
              <w:jc w:val="both"/>
            </w:pPr>
            <w:r>
              <w:rPr>
                <w:sz w:val="18"/>
                <w:szCs w:val="18"/>
              </w:rPr>
              <w:t>La mention « Montants fictifs » dès qu’un montant apparaît.</w:t>
            </w:r>
          </w:p>
        </w:tc>
        <w:tc>
          <w:tcPr>
            <w:tcW w:w="4434"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09B3E6" w14:textId="77777777" w:rsidR="004D133F" w:rsidRDefault="00000000" w:rsidP="008F4537">
            <w:pPr>
              <w:spacing w:after="40" w:line="264" w:lineRule="auto"/>
              <w:jc w:val="both"/>
            </w:pPr>
            <w:proofErr w:type="spellStart"/>
            <w:r>
              <w:rPr>
                <w:sz w:val="18"/>
                <w:szCs w:val="18"/>
              </w:rPr>
              <w:t>Onest</w:t>
            </w:r>
            <w:proofErr w:type="spellEnd"/>
            <w:r>
              <w:rPr>
                <w:sz w:val="18"/>
                <w:szCs w:val="18"/>
              </w:rPr>
              <w:t xml:space="preserve"> Medium, texte doux, en bas à gauche. Rien d’autre (point P11).</w:t>
            </w:r>
          </w:p>
        </w:tc>
      </w:tr>
    </w:tbl>
    <w:p w14:paraId="6C1027A2" w14:textId="77777777" w:rsidR="004D133F" w:rsidRDefault="004D133F" w:rsidP="008F4537">
      <w:pPr>
        <w:spacing w:after="120"/>
        <w:jc w:val="both"/>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11D5BC68"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42CD72E1"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5EBCF37C" w14:textId="77777777" w:rsidR="004D133F" w:rsidRDefault="00000000" w:rsidP="008F4537">
            <w:pPr>
              <w:spacing w:after="60" w:line="276" w:lineRule="auto"/>
              <w:jc w:val="both"/>
            </w:pPr>
            <w:r>
              <w:rPr>
                <w:sz w:val="19"/>
                <w:szCs w:val="19"/>
              </w:rPr>
              <w:t>Un visuel se lit à 50 % de zoom sur un téléphone et se comprend sans le son. Si l’accroche ne tient pas en trois lignes à 72 px, le message est trop long : on le découpe en carrousel.</w:t>
            </w:r>
          </w:p>
        </w:tc>
      </w:tr>
    </w:tbl>
    <w:p w14:paraId="4FA9ABE2" w14:textId="77777777" w:rsidR="004D133F" w:rsidRDefault="004D133F" w:rsidP="008F4537">
      <w:pPr>
        <w:spacing w:after="160"/>
        <w:jc w:val="both"/>
      </w:pPr>
    </w:p>
    <w:p w14:paraId="3B33EF98" w14:textId="77777777" w:rsidR="004D133F" w:rsidRDefault="00000000" w:rsidP="008F4537">
      <w:pPr>
        <w:pStyle w:val="Titre2"/>
        <w:jc w:val="both"/>
      </w:pPr>
      <w:r>
        <w:t>7.2 Formats et dimensions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3"/>
        <w:gridCol w:w="1542"/>
        <w:gridCol w:w="4048"/>
        <w:gridCol w:w="1735"/>
      </w:tblGrid>
      <w:tr w:rsidR="004D133F" w14:paraId="126CEA57" w14:textId="77777777">
        <w:tblPrEx>
          <w:tblCellMar>
            <w:top w:w="0" w:type="dxa"/>
            <w:bottom w:w="0" w:type="dxa"/>
          </w:tblCellMar>
        </w:tblPrEx>
        <w:trPr>
          <w:tblHeader/>
        </w:trPr>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27B62AC" w14:textId="77777777" w:rsidR="004D133F" w:rsidRDefault="00000000" w:rsidP="008F4537">
            <w:pPr>
              <w:spacing w:after="40" w:line="264" w:lineRule="auto"/>
              <w:jc w:val="both"/>
            </w:pPr>
            <w:r>
              <w:rPr>
                <w:rFonts w:ascii="Onest SemiBold" w:eastAsia="Onest SemiBold" w:hAnsi="Onest SemiBold" w:cs="Onest SemiBold"/>
                <w:sz w:val="17"/>
                <w:szCs w:val="17"/>
              </w:rPr>
              <w:t>Réseau</w:t>
            </w:r>
          </w:p>
        </w:tc>
        <w:tc>
          <w:tcPr>
            <w:tcW w:w="154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285531F" w14:textId="77777777" w:rsidR="004D133F" w:rsidRDefault="00000000" w:rsidP="008F4537">
            <w:pPr>
              <w:spacing w:after="40" w:line="264" w:lineRule="auto"/>
              <w:jc w:val="both"/>
            </w:pPr>
            <w:r>
              <w:rPr>
                <w:rFonts w:ascii="Onest SemiBold" w:eastAsia="Onest SemiBold" w:hAnsi="Onest SemiBold" w:cs="Onest SemiBold"/>
                <w:sz w:val="17"/>
                <w:szCs w:val="17"/>
              </w:rPr>
              <w:t>Formats</w:t>
            </w:r>
          </w:p>
        </w:tc>
        <w:tc>
          <w:tcPr>
            <w:tcW w:w="404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FD2C905" w14:textId="77777777" w:rsidR="004D133F" w:rsidRDefault="00000000" w:rsidP="008F4537">
            <w:pPr>
              <w:spacing w:after="40" w:line="264" w:lineRule="auto"/>
              <w:jc w:val="both"/>
            </w:pPr>
            <w:r>
              <w:rPr>
                <w:rFonts w:ascii="Onest SemiBold" w:eastAsia="Onest SemiBold" w:hAnsi="Onest SemiBold" w:cs="Onest SemiBold"/>
                <w:sz w:val="17"/>
                <w:szCs w:val="17"/>
              </w:rPr>
              <w:t>Dimensions</w:t>
            </w: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47688DA" w14:textId="77777777" w:rsidR="004D133F" w:rsidRDefault="00000000" w:rsidP="008F4537">
            <w:pPr>
              <w:spacing w:after="40" w:line="264" w:lineRule="auto"/>
              <w:jc w:val="both"/>
            </w:pPr>
            <w:r>
              <w:rPr>
                <w:rFonts w:ascii="Onest SemiBold" w:eastAsia="Onest SemiBold" w:hAnsi="Onest SemiBold" w:cs="Onest SemiBold"/>
                <w:sz w:val="17"/>
                <w:szCs w:val="17"/>
              </w:rPr>
              <w:t>Registre</w:t>
            </w:r>
          </w:p>
        </w:tc>
      </w:tr>
      <w:tr w:rsidR="004D133F" w14:paraId="0F490399"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766C898" w14:textId="77777777" w:rsidR="004D133F" w:rsidRDefault="00000000" w:rsidP="008F4537">
            <w:pPr>
              <w:spacing w:after="40" w:line="264" w:lineRule="auto"/>
              <w:jc w:val="both"/>
            </w:pPr>
            <w:r>
              <w:rPr>
                <w:rFonts w:ascii="Onest SemiBold" w:eastAsia="Onest SemiBold" w:hAnsi="Onest SemiBold" w:cs="Onest SemiBold"/>
                <w:sz w:val="18"/>
                <w:szCs w:val="18"/>
              </w:rPr>
              <w:t>Instagram</w:t>
            </w:r>
          </w:p>
        </w:tc>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2A69E0" w14:textId="77777777" w:rsidR="004D133F" w:rsidRDefault="00000000" w:rsidP="008F4537">
            <w:pPr>
              <w:spacing w:after="40" w:line="264" w:lineRule="auto"/>
              <w:jc w:val="both"/>
            </w:pPr>
            <w:proofErr w:type="gramStart"/>
            <w:r>
              <w:rPr>
                <w:sz w:val="18"/>
                <w:szCs w:val="18"/>
              </w:rPr>
              <w:t>4:</w:t>
            </w:r>
            <w:proofErr w:type="gramEnd"/>
            <w:r>
              <w:rPr>
                <w:sz w:val="18"/>
                <w:szCs w:val="18"/>
              </w:rPr>
              <w:t xml:space="preserve">5 · </w:t>
            </w:r>
            <w:proofErr w:type="gramStart"/>
            <w:r>
              <w:rPr>
                <w:sz w:val="18"/>
                <w:szCs w:val="18"/>
              </w:rPr>
              <w:t>9:</w:t>
            </w:r>
            <w:proofErr w:type="gramEnd"/>
            <w:r>
              <w:rPr>
                <w:sz w:val="18"/>
                <w:szCs w:val="18"/>
              </w:rPr>
              <w:t>16</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F2C9D8E" w14:textId="77777777" w:rsidR="004D133F" w:rsidRDefault="00000000" w:rsidP="008F4537">
            <w:pPr>
              <w:spacing w:after="40" w:line="264" w:lineRule="auto"/>
              <w:jc w:val="both"/>
            </w:pPr>
            <w:r>
              <w:rPr>
                <w:sz w:val="18"/>
                <w:szCs w:val="18"/>
              </w:rPr>
              <w:t>1 080 × 1 350 · 1 080 × 1 920</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DA508A3" w14:textId="77777777" w:rsidR="004D133F" w:rsidRDefault="00000000" w:rsidP="008F4537">
            <w:pPr>
              <w:spacing w:after="40" w:line="264" w:lineRule="auto"/>
              <w:jc w:val="both"/>
            </w:pPr>
            <w:r>
              <w:rPr>
                <w:sz w:val="18"/>
                <w:szCs w:val="18"/>
              </w:rPr>
              <w:t>Tu</w:t>
            </w:r>
          </w:p>
        </w:tc>
      </w:tr>
      <w:tr w:rsidR="004D133F" w14:paraId="32C5A11F"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F1BC8C3" w14:textId="77777777" w:rsidR="004D133F" w:rsidRDefault="00000000" w:rsidP="008F4537">
            <w:pPr>
              <w:spacing w:after="40" w:line="264" w:lineRule="auto"/>
              <w:jc w:val="both"/>
            </w:pPr>
            <w:r>
              <w:rPr>
                <w:rFonts w:ascii="Onest SemiBold" w:eastAsia="Onest SemiBold" w:hAnsi="Onest SemiBold" w:cs="Onest SemiBold"/>
                <w:sz w:val="18"/>
                <w:szCs w:val="18"/>
              </w:rPr>
              <w:t>Facebook</w:t>
            </w:r>
          </w:p>
        </w:tc>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7F1EC47" w14:textId="77777777" w:rsidR="004D133F" w:rsidRDefault="00000000" w:rsidP="008F4537">
            <w:pPr>
              <w:spacing w:after="40" w:line="264" w:lineRule="auto"/>
              <w:jc w:val="both"/>
            </w:pPr>
            <w:proofErr w:type="gramStart"/>
            <w:r>
              <w:rPr>
                <w:sz w:val="18"/>
                <w:szCs w:val="18"/>
              </w:rPr>
              <w:t>4:</w:t>
            </w:r>
            <w:proofErr w:type="gramEnd"/>
            <w:r>
              <w:rPr>
                <w:sz w:val="18"/>
                <w:szCs w:val="18"/>
              </w:rPr>
              <w:t xml:space="preserve">5 · </w:t>
            </w:r>
            <w:proofErr w:type="gramStart"/>
            <w:r>
              <w:rPr>
                <w:sz w:val="18"/>
                <w:szCs w:val="18"/>
              </w:rPr>
              <w:t>1:</w:t>
            </w:r>
            <w:proofErr w:type="gramEnd"/>
            <w:r>
              <w:rPr>
                <w:sz w:val="18"/>
                <w:szCs w:val="18"/>
              </w:rPr>
              <w:t>1</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7026158" w14:textId="77777777" w:rsidR="004D133F" w:rsidRDefault="00000000" w:rsidP="008F4537">
            <w:pPr>
              <w:spacing w:after="40" w:line="264" w:lineRule="auto"/>
              <w:jc w:val="both"/>
            </w:pPr>
            <w:r>
              <w:rPr>
                <w:sz w:val="18"/>
                <w:szCs w:val="18"/>
              </w:rPr>
              <w:t>1 080 × 1 350 · 1 080 × 1 080</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15D48FB" w14:textId="77777777" w:rsidR="004D133F" w:rsidRDefault="00000000" w:rsidP="008F4537">
            <w:pPr>
              <w:spacing w:after="40" w:line="264" w:lineRule="auto"/>
              <w:jc w:val="both"/>
            </w:pPr>
            <w:r>
              <w:rPr>
                <w:sz w:val="18"/>
                <w:szCs w:val="18"/>
              </w:rPr>
              <w:t>Tu</w:t>
            </w:r>
          </w:p>
        </w:tc>
      </w:tr>
      <w:tr w:rsidR="004D133F" w14:paraId="065BE705"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2C2F73B" w14:textId="77777777" w:rsidR="004D133F" w:rsidRDefault="00000000" w:rsidP="008F4537">
            <w:pPr>
              <w:spacing w:after="40" w:line="264" w:lineRule="auto"/>
              <w:jc w:val="both"/>
            </w:pPr>
            <w:proofErr w:type="spellStart"/>
            <w:r>
              <w:rPr>
                <w:rFonts w:ascii="Onest SemiBold" w:eastAsia="Onest SemiBold" w:hAnsi="Onest SemiBold" w:cs="Onest SemiBold"/>
                <w:sz w:val="18"/>
                <w:szCs w:val="18"/>
              </w:rPr>
              <w:t>TikTok</w:t>
            </w:r>
            <w:proofErr w:type="spellEnd"/>
          </w:p>
        </w:tc>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C936B85" w14:textId="77777777" w:rsidR="004D133F" w:rsidRDefault="00000000" w:rsidP="008F4537">
            <w:pPr>
              <w:spacing w:after="40" w:line="264" w:lineRule="auto"/>
              <w:jc w:val="both"/>
            </w:pPr>
            <w:proofErr w:type="gramStart"/>
            <w:r>
              <w:rPr>
                <w:sz w:val="18"/>
                <w:szCs w:val="18"/>
              </w:rPr>
              <w:t>9:</w:t>
            </w:r>
            <w:proofErr w:type="gramEnd"/>
            <w:r>
              <w:rPr>
                <w:sz w:val="18"/>
                <w:szCs w:val="18"/>
              </w:rPr>
              <w:t>16</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E90CC64" w14:textId="77777777" w:rsidR="004D133F" w:rsidRDefault="00000000" w:rsidP="008F4537">
            <w:pPr>
              <w:spacing w:after="40" w:line="264" w:lineRule="auto"/>
              <w:jc w:val="both"/>
            </w:pPr>
            <w:r>
              <w:rPr>
                <w:sz w:val="18"/>
                <w:szCs w:val="18"/>
              </w:rPr>
              <w:t>1 080 × 1 920</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3FE1AEE" w14:textId="77777777" w:rsidR="004D133F" w:rsidRDefault="00000000" w:rsidP="008F4537">
            <w:pPr>
              <w:spacing w:after="40" w:line="264" w:lineRule="auto"/>
              <w:jc w:val="both"/>
            </w:pPr>
            <w:r>
              <w:rPr>
                <w:sz w:val="18"/>
                <w:szCs w:val="18"/>
              </w:rPr>
              <w:t>Tu</w:t>
            </w:r>
          </w:p>
        </w:tc>
      </w:tr>
      <w:tr w:rsidR="004D133F" w14:paraId="0D383561"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BA5408" w14:textId="77777777" w:rsidR="004D133F" w:rsidRDefault="00000000" w:rsidP="008F4537">
            <w:pPr>
              <w:spacing w:after="40" w:line="264" w:lineRule="auto"/>
              <w:jc w:val="both"/>
            </w:pPr>
            <w:r>
              <w:rPr>
                <w:rFonts w:ascii="Onest SemiBold" w:eastAsia="Onest SemiBold" w:hAnsi="Onest SemiBold" w:cs="Onest SemiBold"/>
                <w:sz w:val="18"/>
                <w:szCs w:val="18"/>
              </w:rPr>
              <w:t>WhatsApp (statut, chaîne)</w:t>
            </w:r>
          </w:p>
        </w:tc>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D3666A3" w14:textId="77777777" w:rsidR="004D133F" w:rsidRDefault="00000000" w:rsidP="008F4537">
            <w:pPr>
              <w:spacing w:after="40" w:line="264" w:lineRule="auto"/>
              <w:jc w:val="both"/>
            </w:pPr>
            <w:proofErr w:type="gramStart"/>
            <w:r>
              <w:rPr>
                <w:sz w:val="18"/>
                <w:szCs w:val="18"/>
              </w:rPr>
              <w:t>9:</w:t>
            </w:r>
            <w:proofErr w:type="gramEnd"/>
            <w:r>
              <w:rPr>
                <w:sz w:val="18"/>
                <w:szCs w:val="18"/>
              </w:rPr>
              <w:t xml:space="preserve">16 · </w:t>
            </w:r>
            <w:proofErr w:type="gramStart"/>
            <w:r>
              <w:rPr>
                <w:sz w:val="18"/>
                <w:szCs w:val="18"/>
              </w:rPr>
              <w:t>1:</w:t>
            </w:r>
            <w:proofErr w:type="gramEnd"/>
            <w:r>
              <w:rPr>
                <w:sz w:val="18"/>
                <w:szCs w:val="18"/>
              </w:rPr>
              <w:t>1</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0C49BD" w14:textId="77777777" w:rsidR="004D133F" w:rsidRDefault="00000000" w:rsidP="008F4537">
            <w:pPr>
              <w:spacing w:after="40" w:line="264" w:lineRule="auto"/>
              <w:jc w:val="both"/>
            </w:pPr>
            <w:r>
              <w:rPr>
                <w:sz w:val="18"/>
                <w:szCs w:val="18"/>
              </w:rPr>
              <w:t>1 080 × 1 920 · 1 080 × 1 080</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175BF4A" w14:textId="77777777" w:rsidR="004D133F" w:rsidRDefault="00000000" w:rsidP="008F4537">
            <w:pPr>
              <w:spacing w:after="40" w:line="264" w:lineRule="auto"/>
              <w:jc w:val="both"/>
            </w:pPr>
            <w:r>
              <w:rPr>
                <w:sz w:val="18"/>
                <w:szCs w:val="18"/>
              </w:rPr>
              <w:t>Tu</w:t>
            </w:r>
          </w:p>
        </w:tc>
      </w:tr>
      <w:tr w:rsidR="004D133F" w14:paraId="4EF65A09" w14:textId="77777777">
        <w:tblPrEx>
          <w:tblCellMar>
            <w:top w:w="0" w:type="dxa"/>
            <w:bottom w:w="0" w:type="dxa"/>
          </w:tblCellMar>
        </w:tblPrEx>
        <w:trPr>
          <w:cantSplit/>
        </w:trPr>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0648642" w14:textId="77777777" w:rsidR="004D133F" w:rsidRDefault="00000000" w:rsidP="008F4537">
            <w:pPr>
              <w:spacing w:after="40" w:line="264" w:lineRule="auto"/>
              <w:jc w:val="both"/>
            </w:pPr>
            <w:r>
              <w:rPr>
                <w:rFonts w:ascii="Onest SemiBold" w:eastAsia="Onest SemiBold" w:hAnsi="Onest SemiBold" w:cs="Onest SemiBold"/>
                <w:sz w:val="18"/>
                <w:szCs w:val="18"/>
              </w:rPr>
              <w:t>LinkedIn</w:t>
            </w:r>
          </w:p>
        </w:tc>
        <w:tc>
          <w:tcPr>
            <w:tcW w:w="154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B7F5868" w14:textId="77777777" w:rsidR="004D133F" w:rsidRDefault="00000000" w:rsidP="008F4537">
            <w:pPr>
              <w:spacing w:after="40" w:line="264" w:lineRule="auto"/>
              <w:jc w:val="both"/>
            </w:pPr>
            <w:proofErr w:type="gramStart"/>
            <w:r>
              <w:rPr>
                <w:sz w:val="18"/>
                <w:szCs w:val="18"/>
              </w:rPr>
              <w:t>4:</w:t>
            </w:r>
            <w:proofErr w:type="gramEnd"/>
            <w:r>
              <w:rPr>
                <w:sz w:val="18"/>
                <w:szCs w:val="18"/>
              </w:rPr>
              <w:t>5 · lien</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F6F8419" w14:textId="77777777" w:rsidR="004D133F" w:rsidRDefault="00000000" w:rsidP="008F4537">
            <w:pPr>
              <w:spacing w:after="40" w:line="264" w:lineRule="auto"/>
              <w:jc w:val="both"/>
            </w:pPr>
            <w:r>
              <w:rPr>
                <w:sz w:val="18"/>
                <w:szCs w:val="18"/>
              </w:rPr>
              <w:t>1 080 × 1 350 · 1 200 × 627</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42B5F5D" w14:textId="77777777" w:rsidR="004D133F" w:rsidRDefault="00000000" w:rsidP="008F4537">
            <w:pPr>
              <w:spacing w:after="40" w:line="264" w:lineRule="auto"/>
              <w:jc w:val="both"/>
            </w:pPr>
            <w:r>
              <w:rPr>
                <w:sz w:val="18"/>
                <w:szCs w:val="18"/>
              </w:rPr>
              <w:t>Vous</w:t>
            </w:r>
          </w:p>
        </w:tc>
      </w:tr>
    </w:tbl>
    <w:p w14:paraId="5BE8F0A5" w14:textId="77777777" w:rsidR="004D133F" w:rsidRDefault="004D133F" w:rsidP="008F4537">
      <w:pPr>
        <w:spacing w:after="120"/>
        <w:jc w:val="both"/>
      </w:pPr>
    </w:p>
    <w:p w14:paraId="1264E0EE" w14:textId="77777777" w:rsidR="004D133F" w:rsidRDefault="00000000" w:rsidP="008F4537">
      <w:pPr>
        <w:spacing w:after="120" w:line="288" w:lineRule="auto"/>
        <w:jc w:val="both"/>
      </w:pPr>
      <w:r>
        <w:rPr>
          <w:rFonts w:ascii="Onest SemiBold" w:eastAsia="Onest SemiBold" w:hAnsi="Onest SemiBold" w:cs="Onest SemiBold"/>
        </w:rPr>
        <w:t xml:space="preserve">Formats verticaux </w:t>
      </w:r>
      <w:proofErr w:type="gramStart"/>
      <w:r>
        <w:rPr>
          <w:rFonts w:ascii="Onest SemiBold" w:eastAsia="Onest SemiBold" w:hAnsi="Onest SemiBold" w:cs="Onest SemiBold"/>
        </w:rPr>
        <w:t>9:</w:t>
      </w:r>
      <w:proofErr w:type="gramEnd"/>
      <w:r>
        <w:rPr>
          <w:rFonts w:ascii="Onest SemiBold" w:eastAsia="Onest SemiBold" w:hAnsi="Onest SemiBold" w:cs="Onest SemiBold"/>
        </w:rPr>
        <w:t>16 :</w:t>
      </w:r>
      <w:r>
        <w:t xml:space="preserve"> rien d’important dans les 250 px du haut et du bas, réservés à l’interface des réseaux. Le logo et le badge descendent sous cette zone.</w:t>
      </w:r>
    </w:p>
    <w:p w14:paraId="4315CF05" w14:textId="77777777" w:rsidR="004D133F" w:rsidRDefault="00000000" w:rsidP="008F4537">
      <w:pPr>
        <w:spacing w:after="120" w:line="288" w:lineRule="auto"/>
        <w:jc w:val="both"/>
      </w:pPr>
      <w:r>
        <w:rPr>
          <w:rFonts w:ascii="Onest SemiBold" w:eastAsia="Onest SemiBold" w:hAnsi="Onest SemiBold" w:cs="Onest SemiBold"/>
        </w:rPr>
        <w:t>Format 1 200 × 627 :</w:t>
      </w:r>
      <w:r>
        <w:t xml:space="preserve"> même gabarit, réduit proportionnellement ; accroche sur la moitié gauche, preuve sur la moitié droite. [Proposé] — Module 01.</w:t>
      </w:r>
    </w:p>
    <w:p w14:paraId="36B3D460" w14:textId="77777777" w:rsidR="004D133F" w:rsidRDefault="00000000" w:rsidP="008F4537">
      <w:pPr>
        <w:pStyle w:val="Titre2"/>
        <w:jc w:val="both"/>
      </w:pPr>
      <w:r>
        <w:lastRenderedPageBreak/>
        <w:t>7.3 Variantes selon le format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9"/>
        <w:gridCol w:w="2120"/>
        <w:gridCol w:w="2506"/>
        <w:gridCol w:w="2313"/>
      </w:tblGrid>
      <w:tr w:rsidR="004D133F" w14:paraId="6F70B7E6" w14:textId="77777777">
        <w:tblPrEx>
          <w:tblCellMar>
            <w:top w:w="0" w:type="dxa"/>
            <w:bottom w:w="0" w:type="dxa"/>
          </w:tblCellMar>
        </w:tblPrEx>
        <w:trPr>
          <w:tblHeader/>
        </w:trPr>
        <w:tc>
          <w:tcPr>
            <w:tcW w:w="269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BE72D62" w14:textId="77777777" w:rsidR="004D133F" w:rsidRDefault="00000000" w:rsidP="008F4537">
            <w:pPr>
              <w:spacing w:after="40" w:line="264" w:lineRule="auto"/>
              <w:jc w:val="both"/>
            </w:pPr>
            <w:r>
              <w:rPr>
                <w:rFonts w:ascii="Onest SemiBold" w:eastAsia="Onest SemiBold" w:hAnsi="Onest SemiBold" w:cs="Onest SemiBold"/>
                <w:sz w:val="17"/>
                <w:szCs w:val="17"/>
              </w:rPr>
              <w:t>Format</w:t>
            </w:r>
          </w:p>
        </w:tc>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EC4DF84" w14:textId="77777777" w:rsidR="004D133F" w:rsidRDefault="00000000" w:rsidP="008F4537">
            <w:pPr>
              <w:spacing w:after="40" w:line="264" w:lineRule="auto"/>
              <w:jc w:val="both"/>
            </w:pPr>
            <w:r>
              <w:rPr>
                <w:rFonts w:ascii="Onest SemiBold" w:eastAsia="Onest SemiBold" w:hAnsi="Onest SemiBold" w:cs="Onest SemiBold"/>
                <w:sz w:val="17"/>
                <w:szCs w:val="17"/>
              </w:rPr>
              <w:t>En-tête</w:t>
            </w:r>
          </w:p>
        </w:tc>
        <w:tc>
          <w:tcPr>
            <w:tcW w:w="2506"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1BFBFC4" w14:textId="77777777" w:rsidR="004D133F" w:rsidRDefault="00000000" w:rsidP="008F4537">
            <w:pPr>
              <w:spacing w:after="40" w:line="264" w:lineRule="auto"/>
              <w:jc w:val="both"/>
            </w:pPr>
            <w:r>
              <w:rPr>
                <w:rFonts w:ascii="Onest SemiBold" w:eastAsia="Onest SemiBold" w:hAnsi="Onest SemiBold" w:cs="Onest SemiBold"/>
                <w:sz w:val="17"/>
                <w:szCs w:val="17"/>
              </w:rPr>
              <w:t>Corps</w:t>
            </w:r>
          </w:p>
        </w:tc>
        <w:tc>
          <w:tcPr>
            <w:tcW w:w="231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42CA2DC" w14:textId="77777777" w:rsidR="004D133F" w:rsidRDefault="00000000" w:rsidP="008F4537">
            <w:pPr>
              <w:spacing w:after="40" w:line="264" w:lineRule="auto"/>
              <w:jc w:val="both"/>
            </w:pPr>
            <w:r>
              <w:rPr>
                <w:rFonts w:ascii="Onest SemiBold" w:eastAsia="Onest SemiBold" w:hAnsi="Onest SemiBold" w:cs="Onest SemiBold"/>
                <w:sz w:val="17"/>
                <w:szCs w:val="17"/>
              </w:rPr>
              <w:t>Pied</w:t>
            </w:r>
          </w:p>
        </w:tc>
      </w:tr>
      <w:tr w:rsidR="004D133F" w14:paraId="62FBAAF2"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4BD4A3" w14:textId="77777777" w:rsidR="004D133F" w:rsidRDefault="00000000" w:rsidP="008F4537">
            <w:pPr>
              <w:spacing w:after="40" w:line="264" w:lineRule="auto"/>
              <w:jc w:val="both"/>
            </w:pPr>
            <w:r>
              <w:rPr>
                <w:rFonts w:ascii="Onest SemiBold" w:eastAsia="Onest SemiBold" w:hAnsi="Onest SemiBold" w:cs="Onest SemiBold"/>
                <w:sz w:val="18"/>
                <w:szCs w:val="18"/>
              </w:rPr>
              <w:t xml:space="preserve">Publication </w:t>
            </w:r>
            <w:proofErr w:type="gramStart"/>
            <w:r>
              <w:rPr>
                <w:rFonts w:ascii="Onest SemiBold" w:eastAsia="Onest SemiBold" w:hAnsi="Onest SemiBold" w:cs="Onest SemiBold"/>
                <w:sz w:val="18"/>
                <w:szCs w:val="18"/>
              </w:rPr>
              <w:t>4:</w:t>
            </w:r>
            <w:proofErr w:type="gramEnd"/>
            <w:r>
              <w:rPr>
                <w:rFonts w:ascii="Onest SemiBold" w:eastAsia="Onest SemiBold" w:hAnsi="Onest SemiBold" w:cs="Onest SemiBold"/>
                <w:sz w:val="18"/>
                <w:szCs w:val="18"/>
              </w:rPr>
              <w:t xml:space="preserve">5 ou </w:t>
            </w:r>
            <w:proofErr w:type="gramStart"/>
            <w:r>
              <w:rPr>
                <w:rFonts w:ascii="Onest SemiBold" w:eastAsia="Onest SemiBold" w:hAnsi="Onest SemiBold" w:cs="Onest SemiBold"/>
                <w:sz w:val="18"/>
                <w:szCs w:val="18"/>
              </w:rPr>
              <w:t>1:</w:t>
            </w:r>
            <w:proofErr w:type="gramEnd"/>
            <w:r>
              <w:rPr>
                <w:rFonts w:ascii="Onest SemiBold" w:eastAsia="Onest SemiBold" w:hAnsi="Onest SemiBold" w:cs="Onest SemiBold"/>
                <w:sz w:val="18"/>
                <w:szCs w:val="18"/>
              </w:rPr>
              <w:t>1</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2294236" w14:textId="77777777" w:rsidR="004D133F" w:rsidRDefault="00000000" w:rsidP="008F4537">
            <w:pPr>
              <w:spacing w:after="40" w:line="264" w:lineRule="auto"/>
              <w:jc w:val="both"/>
            </w:pPr>
            <w:r>
              <w:rPr>
                <w:sz w:val="18"/>
                <w:szCs w:val="18"/>
              </w:rPr>
              <w:t>Logo + badge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3DDF905" w14:textId="77777777" w:rsidR="004D133F" w:rsidRDefault="00000000" w:rsidP="008F4537">
            <w:pPr>
              <w:spacing w:after="40" w:line="264" w:lineRule="auto"/>
              <w:jc w:val="both"/>
            </w:pPr>
            <w:r>
              <w:rPr>
                <w:sz w:val="18"/>
                <w:szCs w:val="18"/>
              </w:rPr>
              <w:t>Accroche, texte, preuve</w:t>
            </w:r>
          </w:p>
        </w:tc>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5A701C5" w14:textId="77777777" w:rsidR="004D133F" w:rsidRDefault="00000000" w:rsidP="008F4537">
            <w:pPr>
              <w:spacing w:after="40" w:line="264" w:lineRule="auto"/>
              <w:jc w:val="both"/>
            </w:pPr>
            <w:r>
              <w:rPr>
                <w:sz w:val="18"/>
                <w:szCs w:val="18"/>
              </w:rPr>
              <w:t>Mention si montant</w:t>
            </w:r>
          </w:p>
        </w:tc>
      </w:tr>
      <w:tr w:rsidR="004D133F" w14:paraId="7062DC15"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BD9F195" w14:textId="77777777" w:rsidR="004D133F" w:rsidRDefault="00000000" w:rsidP="008F4537">
            <w:pPr>
              <w:spacing w:after="40" w:line="264" w:lineRule="auto"/>
              <w:jc w:val="both"/>
            </w:pPr>
            <w:r>
              <w:rPr>
                <w:rFonts w:ascii="Onest SemiBold" w:eastAsia="Onest SemiBold" w:hAnsi="Onest SemiBold" w:cs="Onest SemiBold"/>
                <w:sz w:val="18"/>
                <w:szCs w:val="18"/>
              </w:rPr>
              <w:t xml:space="preserve">Story, </w:t>
            </w:r>
            <w:proofErr w:type="spellStart"/>
            <w:r>
              <w:rPr>
                <w:rFonts w:ascii="Onest SemiBold" w:eastAsia="Onest SemiBold" w:hAnsi="Onest SemiBold" w:cs="Onest SemiBold"/>
                <w:sz w:val="18"/>
                <w:szCs w:val="18"/>
              </w:rPr>
              <w:t>Reel</w:t>
            </w:r>
            <w:proofErr w:type="spellEnd"/>
            <w:r>
              <w:rPr>
                <w:rFonts w:ascii="Onest SemiBold" w:eastAsia="Onest SemiBold" w:hAnsi="Onest SemiBold" w:cs="Onest SemiBold"/>
                <w:sz w:val="18"/>
                <w:szCs w:val="18"/>
              </w:rPr>
              <w:t xml:space="preserve">, </w:t>
            </w:r>
            <w:proofErr w:type="spellStart"/>
            <w:r>
              <w:rPr>
                <w:rFonts w:ascii="Onest SemiBold" w:eastAsia="Onest SemiBold" w:hAnsi="Onest SemiBold" w:cs="Onest SemiBold"/>
                <w:sz w:val="18"/>
                <w:szCs w:val="18"/>
              </w:rPr>
              <w:t>TikTok</w:t>
            </w:r>
            <w:proofErr w:type="spellEnd"/>
            <w:r>
              <w:rPr>
                <w:rFonts w:ascii="Onest SemiBold" w:eastAsia="Onest SemiBold" w:hAnsi="Onest SemiBold" w:cs="Onest SemiBold"/>
                <w:sz w:val="18"/>
                <w:szCs w:val="18"/>
              </w:rPr>
              <w:t>, statut</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315E202" w14:textId="77777777" w:rsidR="004D133F" w:rsidRDefault="00000000" w:rsidP="008F4537">
            <w:pPr>
              <w:spacing w:after="40" w:line="264" w:lineRule="auto"/>
              <w:jc w:val="both"/>
            </w:pPr>
            <w:r>
              <w:rPr>
                <w:sz w:val="18"/>
                <w:szCs w:val="18"/>
              </w:rPr>
              <w:t>Logo + badge sous la zone réservée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98C2A64" w14:textId="77777777" w:rsidR="004D133F" w:rsidRDefault="00000000" w:rsidP="008F4537">
            <w:pPr>
              <w:spacing w:after="40" w:line="264" w:lineRule="auto"/>
              <w:jc w:val="both"/>
            </w:pPr>
            <w:r>
              <w:rPr>
                <w:sz w:val="18"/>
                <w:szCs w:val="18"/>
              </w:rPr>
              <w:t>Accroche plein écran</w:t>
            </w:r>
          </w:p>
        </w:tc>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142F2A1" w14:textId="77777777" w:rsidR="004D133F" w:rsidRDefault="00000000" w:rsidP="008F4537">
            <w:pPr>
              <w:spacing w:after="40" w:line="264" w:lineRule="auto"/>
              <w:jc w:val="both"/>
            </w:pPr>
            <w:r>
              <w:rPr>
                <w:sz w:val="18"/>
                <w:szCs w:val="18"/>
              </w:rPr>
              <w:t>Appel à l’action au-dessus de la zone réservée</w:t>
            </w:r>
          </w:p>
        </w:tc>
      </w:tr>
      <w:tr w:rsidR="004D133F" w14:paraId="71BE470F"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A20A6A" w14:textId="77777777" w:rsidR="004D133F" w:rsidRDefault="00000000" w:rsidP="008F4537">
            <w:pPr>
              <w:spacing w:after="40" w:line="264" w:lineRule="auto"/>
              <w:jc w:val="both"/>
            </w:pPr>
            <w:r>
              <w:rPr>
                <w:rFonts w:ascii="Onest SemiBold" w:eastAsia="Onest SemiBold" w:hAnsi="Onest SemiBold" w:cs="Onest SemiBold"/>
                <w:sz w:val="18"/>
                <w:szCs w:val="18"/>
              </w:rPr>
              <w:t>Carrousel — slide 1</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27656DB" w14:textId="77777777" w:rsidR="004D133F" w:rsidRDefault="00000000" w:rsidP="008F4537">
            <w:pPr>
              <w:spacing w:after="40" w:line="264" w:lineRule="auto"/>
              <w:jc w:val="both"/>
            </w:pPr>
            <w:r>
              <w:rPr>
                <w:sz w:val="18"/>
                <w:szCs w:val="18"/>
              </w:rPr>
              <w:t>Logo + badge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EEDAF1" w14:textId="77777777" w:rsidR="004D133F" w:rsidRDefault="00000000" w:rsidP="008F4537">
            <w:pPr>
              <w:spacing w:after="40" w:line="264" w:lineRule="auto"/>
              <w:jc w:val="both"/>
            </w:pPr>
            <w:r>
              <w:rPr>
                <w:sz w:val="18"/>
                <w:szCs w:val="18"/>
              </w:rPr>
              <w:t>Accroche</w:t>
            </w:r>
          </w:p>
        </w:tc>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51F8AF" w14:textId="77777777" w:rsidR="004D133F" w:rsidRDefault="00000000" w:rsidP="008F4537">
            <w:pPr>
              <w:spacing w:after="40" w:line="264" w:lineRule="auto"/>
              <w:jc w:val="both"/>
            </w:pPr>
            <w:r>
              <w:rPr>
                <w:sz w:val="18"/>
                <w:szCs w:val="18"/>
              </w:rPr>
              <w:t>Mention « Glisse » (« Glissez » sur LinkedIn)</w:t>
            </w:r>
          </w:p>
        </w:tc>
      </w:tr>
      <w:tr w:rsidR="004D133F" w14:paraId="0FE4E5D1"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B90EED" w14:textId="77777777" w:rsidR="004D133F" w:rsidRDefault="00000000" w:rsidP="008F4537">
            <w:pPr>
              <w:spacing w:after="40" w:line="264" w:lineRule="auto"/>
              <w:jc w:val="both"/>
            </w:pPr>
            <w:r>
              <w:rPr>
                <w:rFonts w:ascii="Onest SemiBold" w:eastAsia="Onest SemiBold" w:hAnsi="Onest SemiBold" w:cs="Onest SemiBold"/>
                <w:sz w:val="18"/>
                <w:szCs w:val="18"/>
              </w:rPr>
              <w:t>Carrousel — slides intérieures</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7E52F7" w14:textId="77777777" w:rsidR="004D133F" w:rsidRDefault="00000000" w:rsidP="008F4537">
            <w:pPr>
              <w:spacing w:after="40" w:line="264" w:lineRule="auto"/>
              <w:jc w:val="both"/>
            </w:pPr>
            <w:r>
              <w:rPr>
                <w:sz w:val="18"/>
                <w:szCs w:val="18"/>
              </w:rPr>
              <w:t>Logo + badge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A41C8C4" w14:textId="77777777" w:rsidR="004D133F" w:rsidRDefault="00000000" w:rsidP="008F4537">
            <w:pPr>
              <w:spacing w:after="40" w:line="264" w:lineRule="auto"/>
              <w:jc w:val="both"/>
            </w:pPr>
            <w:r>
              <w:rPr>
                <w:sz w:val="18"/>
                <w:szCs w:val="18"/>
              </w:rPr>
              <w:t>Une idée, une preuve</w:t>
            </w:r>
          </w:p>
        </w:tc>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8BFC492" w14:textId="77777777" w:rsidR="004D133F" w:rsidRDefault="00000000" w:rsidP="008F4537">
            <w:pPr>
              <w:spacing w:after="40" w:line="264" w:lineRule="auto"/>
              <w:jc w:val="both"/>
            </w:pPr>
            <w:r>
              <w:rPr>
                <w:sz w:val="18"/>
                <w:szCs w:val="18"/>
              </w:rPr>
              <w:t>Mention si montant</w:t>
            </w:r>
          </w:p>
        </w:tc>
      </w:tr>
      <w:tr w:rsidR="004D133F" w14:paraId="7952B79F"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512F0F" w14:textId="77777777" w:rsidR="004D133F" w:rsidRDefault="00000000" w:rsidP="008F4537">
            <w:pPr>
              <w:spacing w:after="40" w:line="264" w:lineRule="auto"/>
              <w:jc w:val="both"/>
            </w:pPr>
            <w:r>
              <w:rPr>
                <w:rFonts w:ascii="Onest SemiBold" w:eastAsia="Onest SemiBold" w:hAnsi="Onest SemiBold" w:cs="Onest SemiBold"/>
                <w:sz w:val="18"/>
                <w:szCs w:val="18"/>
              </w:rPr>
              <w:t>Carrousel — dernière slide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4872BC3" w14:textId="77777777" w:rsidR="004D133F" w:rsidRDefault="00000000" w:rsidP="008F4537">
            <w:pPr>
              <w:spacing w:after="40" w:line="264" w:lineRule="auto"/>
              <w:jc w:val="both"/>
            </w:pPr>
            <w:r>
              <w:rPr>
                <w:sz w:val="18"/>
                <w:szCs w:val="18"/>
              </w:rPr>
              <w:t>Logo + badge</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A6C575" w14:textId="77777777" w:rsidR="004D133F" w:rsidRDefault="00000000" w:rsidP="008F4537">
            <w:pPr>
              <w:spacing w:after="40" w:line="264" w:lineRule="auto"/>
              <w:jc w:val="both"/>
            </w:pPr>
            <w:r>
              <w:rPr>
                <w:sz w:val="18"/>
                <w:szCs w:val="18"/>
              </w:rPr>
              <w:t>Synthèse + appel à l’action</w:t>
            </w:r>
          </w:p>
        </w:tc>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F20FBD" w14:textId="77777777" w:rsidR="004D133F" w:rsidRDefault="00000000" w:rsidP="008F4537">
            <w:pPr>
              <w:spacing w:after="40" w:line="264" w:lineRule="auto"/>
              <w:jc w:val="both"/>
            </w:pPr>
            <w:r>
              <w:rPr>
                <w:sz w:val="18"/>
                <w:szCs w:val="18"/>
              </w:rPr>
              <w:t>Signature « S’occuper de l’argent, et le protéger. »</w:t>
            </w:r>
          </w:p>
        </w:tc>
      </w:tr>
      <w:tr w:rsidR="004D133F" w14:paraId="4DCF57D7"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5B599A" w14:textId="77777777" w:rsidR="004D133F" w:rsidRDefault="00000000" w:rsidP="008F4537">
            <w:pPr>
              <w:spacing w:after="40" w:line="264" w:lineRule="auto"/>
              <w:jc w:val="both"/>
            </w:pPr>
            <w:r>
              <w:rPr>
                <w:rFonts w:ascii="Onest SemiBold" w:eastAsia="Onest SemiBold" w:hAnsi="Onest SemiBold" w:cs="Onest SemiBold"/>
                <w:sz w:val="18"/>
                <w:szCs w:val="18"/>
              </w:rPr>
              <w:t>Bannière de page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C89591D" w14:textId="77777777" w:rsidR="004D133F" w:rsidRDefault="00000000" w:rsidP="008F4537">
            <w:pPr>
              <w:spacing w:after="40" w:line="264" w:lineRule="auto"/>
              <w:jc w:val="both"/>
            </w:pPr>
            <w:r>
              <w:rPr>
                <w:sz w:val="18"/>
                <w:szCs w:val="18"/>
              </w:rPr>
              <w:t>Logo horizontal</w:t>
            </w:r>
          </w:p>
        </w:tc>
        <w:tc>
          <w:tcPr>
            <w:tcW w:w="2506"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C2C843A" w14:textId="77777777" w:rsidR="004D133F" w:rsidRDefault="00000000" w:rsidP="008F4537">
            <w:pPr>
              <w:spacing w:after="40" w:line="264" w:lineRule="auto"/>
              <w:jc w:val="both"/>
            </w:pPr>
            <w:r>
              <w:rPr>
                <w:sz w:val="18"/>
                <w:szCs w:val="18"/>
              </w:rPr>
              <w:t>Plein cadre vert profond ou fond clair</w:t>
            </w:r>
          </w:p>
        </w:tc>
        <w:tc>
          <w:tcPr>
            <w:tcW w:w="231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2D984FA" w14:textId="77777777" w:rsidR="004D133F" w:rsidRDefault="00000000" w:rsidP="008F4537">
            <w:pPr>
              <w:spacing w:after="40" w:line="264" w:lineRule="auto"/>
              <w:jc w:val="both"/>
            </w:pPr>
            <w:r>
              <w:rPr>
                <w:sz w:val="18"/>
                <w:szCs w:val="18"/>
              </w:rPr>
              <w:t>Aucun</w:t>
            </w:r>
          </w:p>
        </w:tc>
      </w:tr>
    </w:tbl>
    <w:p w14:paraId="2669B7F6" w14:textId="77777777" w:rsidR="004D133F" w:rsidRDefault="004D133F" w:rsidP="008F4537">
      <w:pPr>
        <w:spacing w:after="120"/>
        <w:jc w:val="both"/>
      </w:pPr>
    </w:p>
    <w:p w14:paraId="40C31E93" w14:textId="77777777" w:rsidR="004D133F" w:rsidRDefault="00000000" w:rsidP="008F4537">
      <w:pPr>
        <w:pStyle w:val="Titre2"/>
        <w:jc w:val="both"/>
      </w:pPr>
      <w:r>
        <w:t>7.4 Gabarits à produire avant la première publication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91"/>
        <w:gridCol w:w="4819"/>
        <w:gridCol w:w="1928"/>
      </w:tblGrid>
      <w:tr w:rsidR="004D133F" w14:paraId="19673471" w14:textId="77777777">
        <w:tblPrEx>
          <w:tblCellMar>
            <w:top w:w="0" w:type="dxa"/>
            <w:bottom w:w="0" w:type="dxa"/>
          </w:tblCellMar>
        </w:tblPrEx>
        <w:trPr>
          <w:tblHeader/>
        </w:trPr>
        <w:tc>
          <w:tcPr>
            <w:tcW w:w="289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878CED0" w14:textId="77777777" w:rsidR="004D133F" w:rsidRDefault="00000000" w:rsidP="008F4537">
            <w:pPr>
              <w:spacing w:after="40" w:line="264" w:lineRule="auto"/>
              <w:jc w:val="both"/>
            </w:pPr>
            <w:r>
              <w:rPr>
                <w:rFonts w:ascii="Onest SemiBold" w:eastAsia="Onest SemiBold" w:hAnsi="Onest SemiBold" w:cs="Onest SemiBold"/>
                <w:sz w:val="17"/>
                <w:szCs w:val="17"/>
              </w:rPr>
              <w:t>Gabarit</w:t>
            </w:r>
          </w:p>
        </w:tc>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DA2BA22" w14:textId="77777777" w:rsidR="004D133F" w:rsidRDefault="00000000" w:rsidP="008F4537">
            <w:pPr>
              <w:spacing w:after="40" w:line="264" w:lineRule="auto"/>
              <w:jc w:val="both"/>
            </w:pPr>
            <w:r>
              <w:rPr>
                <w:rFonts w:ascii="Onest SemiBold" w:eastAsia="Onest SemiBold" w:hAnsi="Onest SemiBold" w:cs="Onest SemiBold"/>
                <w:sz w:val="17"/>
                <w:szCs w:val="17"/>
              </w:rPr>
              <w:t>Contenu attendu</w:t>
            </w:r>
          </w:p>
        </w:tc>
        <w:tc>
          <w:tcPr>
            <w:tcW w:w="192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6CB8983" w14:textId="77777777" w:rsidR="004D133F" w:rsidRDefault="00000000" w:rsidP="008F4537">
            <w:pPr>
              <w:spacing w:after="40" w:line="264" w:lineRule="auto"/>
              <w:jc w:val="both"/>
            </w:pPr>
            <w:r>
              <w:rPr>
                <w:rFonts w:ascii="Onest SemiBold" w:eastAsia="Onest SemiBold" w:hAnsi="Onest SemiBold" w:cs="Onest SemiBold"/>
                <w:sz w:val="17"/>
                <w:szCs w:val="17"/>
              </w:rPr>
              <w:t>Nécessaire pour</w:t>
            </w:r>
          </w:p>
        </w:tc>
      </w:tr>
      <w:tr w:rsidR="004D133F" w14:paraId="58C58F76"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753A254" w14:textId="77777777" w:rsidR="004D133F" w:rsidRDefault="00000000" w:rsidP="008F4537">
            <w:pPr>
              <w:spacing w:after="40" w:line="264" w:lineRule="auto"/>
              <w:jc w:val="both"/>
            </w:pPr>
            <w:r>
              <w:rPr>
                <w:rFonts w:ascii="Onest SemiBold" w:eastAsia="Onest SemiBold" w:hAnsi="Onest SemiBold" w:cs="Onest SemiBold"/>
                <w:sz w:val="18"/>
                <w:szCs w:val="18"/>
              </w:rPr>
              <w:t>Photo de profil, bannières, publication épinglée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872ABC" w14:textId="77777777" w:rsidR="004D133F" w:rsidRDefault="00000000" w:rsidP="008F4537">
            <w:pPr>
              <w:spacing w:after="40" w:line="264" w:lineRule="auto"/>
              <w:jc w:val="both"/>
            </w:pPr>
            <w:r>
              <w:rPr>
                <w:sz w:val="18"/>
                <w:szCs w:val="18"/>
              </w:rPr>
              <w:t>Icône d’application ; bannières ; visuel anti-arnaque (11.1).</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27F4D4F" w14:textId="77777777" w:rsidR="004D133F" w:rsidRDefault="00000000" w:rsidP="008F4537">
            <w:pPr>
              <w:spacing w:after="40" w:line="264" w:lineRule="auto"/>
              <w:jc w:val="both"/>
            </w:pPr>
            <w:r>
              <w:rPr>
                <w:sz w:val="18"/>
                <w:szCs w:val="18"/>
              </w:rPr>
              <w:t>Novembre</w:t>
            </w:r>
          </w:p>
        </w:tc>
      </w:tr>
      <w:tr w:rsidR="004D133F" w14:paraId="048579F5"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E1D91D0" w14:textId="77777777" w:rsidR="004D133F" w:rsidRDefault="00000000" w:rsidP="008F4537">
            <w:pPr>
              <w:spacing w:after="40" w:line="264" w:lineRule="auto"/>
              <w:jc w:val="both"/>
            </w:pPr>
            <w:r>
              <w:rPr>
                <w:rFonts w:ascii="Onest SemiBold" w:eastAsia="Onest SemiBold" w:hAnsi="Onest SemiBold" w:cs="Onest SemiBold"/>
                <w:sz w:val="18"/>
                <w:szCs w:val="18"/>
              </w:rPr>
              <w:t>Badges de rubrique (×5)</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F6F9A46" w14:textId="77777777" w:rsidR="004D133F" w:rsidRDefault="00000000" w:rsidP="008F4537">
            <w:pPr>
              <w:spacing w:after="40" w:line="264" w:lineRule="auto"/>
              <w:jc w:val="both"/>
            </w:pPr>
            <w:r>
              <w:rPr>
                <w:sz w:val="18"/>
                <w:szCs w:val="18"/>
              </w:rPr>
              <w:t>Une pastille par rubrique, vert pâle et vert ECU.</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7E54BC" w14:textId="77777777" w:rsidR="004D133F" w:rsidRDefault="00000000" w:rsidP="008F4537">
            <w:pPr>
              <w:spacing w:after="40" w:line="264" w:lineRule="auto"/>
              <w:jc w:val="both"/>
            </w:pPr>
            <w:r>
              <w:rPr>
                <w:sz w:val="18"/>
                <w:szCs w:val="18"/>
              </w:rPr>
              <w:t>Novembre</w:t>
            </w:r>
          </w:p>
        </w:tc>
      </w:tr>
      <w:tr w:rsidR="004D133F" w14:paraId="12187292"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FA44E53" w14:textId="77777777" w:rsidR="004D133F" w:rsidRDefault="00000000" w:rsidP="008F4537">
            <w:pPr>
              <w:spacing w:after="40" w:line="264" w:lineRule="auto"/>
              <w:jc w:val="both"/>
            </w:pPr>
            <w:r>
              <w:rPr>
                <w:rFonts w:ascii="Onest SemiBold" w:eastAsia="Onest SemiBold" w:hAnsi="Onest SemiBold" w:cs="Onest SemiBold"/>
                <w:sz w:val="18"/>
                <w:szCs w:val="18"/>
              </w:rPr>
              <w:t>Modèles 1, 2, 4 et 5</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D5D80F9" w14:textId="77777777" w:rsidR="004D133F" w:rsidRDefault="00000000" w:rsidP="008F4537">
            <w:pPr>
              <w:spacing w:after="40" w:line="264" w:lineRule="auto"/>
              <w:jc w:val="both"/>
            </w:pPr>
            <w:r>
              <w:rPr>
                <w:sz w:val="18"/>
                <w:szCs w:val="18"/>
              </w:rPr>
              <w:t xml:space="preserve">En </w:t>
            </w:r>
            <w:proofErr w:type="gramStart"/>
            <w:r>
              <w:rPr>
                <w:sz w:val="18"/>
                <w:szCs w:val="18"/>
              </w:rPr>
              <w:t>4:</w:t>
            </w:r>
            <w:proofErr w:type="gramEnd"/>
            <w:r>
              <w:rPr>
                <w:sz w:val="18"/>
                <w:szCs w:val="18"/>
              </w:rPr>
              <w:t xml:space="preserve">5, </w:t>
            </w:r>
            <w:proofErr w:type="gramStart"/>
            <w:r>
              <w:rPr>
                <w:sz w:val="18"/>
                <w:szCs w:val="18"/>
              </w:rPr>
              <w:t>1:</w:t>
            </w:r>
            <w:proofErr w:type="gramEnd"/>
            <w:r>
              <w:rPr>
                <w:sz w:val="18"/>
                <w:szCs w:val="18"/>
              </w:rPr>
              <w:t xml:space="preserve">1 et </w:t>
            </w:r>
            <w:proofErr w:type="gramStart"/>
            <w:r>
              <w:rPr>
                <w:sz w:val="18"/>
                <w:szCs w:val="18"/>
              </w:rPr>
              <w:t>9:</w:t>
            </w:r>
            <w:proofErr w:type="gramEnd"/>
            <w:r>
              <w:rPr>
                <w:sz w:val="18"/>
                <w:szCs w:val="18"/>
              </w:rPr>
              <w:t>16.</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7299A7C" w14:textId="77777777" w:rsidR="004D133F" w:rsidRDefault="00000000" w:rsidP="008F4537">
            <w:pPr>
              <w:spacing w:after="40" w:line="264" w:lineRule="auto"/>
              <w:jc w:val="both"/>
            </w:pPr>
            <w:r>
              <w:rPr>
                <w:sz w:val="18"/>
                <w:szCs w:val="18"/>
              </w:rPr>
              <w:t>Novembre</w:t>
            </w:r>
          </w:p>
        </w:tc>
      </w:tr>
      <w:tr w:rsidR="004D133F" w14:paraId="2AA99862"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F017B1" w14:textId="77777777" w:rsidR="004D133F" w:rsidRDefault="00000000" w:rsidP="008F4537">
            <w:pPr>
              <w:spacing w:after="40" w:line="264" w:lineRule="auto"/>
              <w:jc w:val="both"/>
            </w:pPr>
            <w:r>
              <w:rPr>
                <w:rFonts w:ascii="Onest SemiBold" w:eastAsia="Onest SemiBold" w:hAnsi="Onest SemiBold" w:cs="Onest SemiBold"/>
                <w:sz w:val="18"/>
                <w:szCs w:val="18"/>
              </w:rPr>
              <w:t>Carrousel (×3 slides types)</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BC9B42B" w14:textId="77777777" w:rsidR="004D133F" w:rsidRDefault="00000000" w:rsidP="008F4537">
            <w:pPr>
              <w:spacing w:after="40" w:line="264" w:lineRule="auto"/>
              <w:jc w:val="both"/>
            </w:pPr>
            <w:r>
              <w:rPr>
                <w:sz w:val="18"/>
                <w:szCs w:val="18"/>
              </w:rPr>
              <w:t>Ouverture, intérieure, clôture.</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411D1C7" w14:textId="77777777" w:rsidR="004D133F" w:rsidRDefault="00000000" w:rsidP="008F4537">
            <w:pPr>
              <w:spacing w:after="40" w:line="264" w:lineRule="auto"/>
              <w:jc w:val="both"/>
            </w:pPr>
            <w:r>
              <w:rPr>
                <w:sz w:val="18"/>
                <w:szCs w:val="18"/>
              </w:rPr>
              <w:t>Novembre</w:t>
            </w:r>
          </w:p>
        </w:tc>
      </w:tr>
      <w:tr w:rsidR="004D133F" w14:paraId="545E97C4"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747C051" w14:textId="77777777" w:rsidR="004D133F" w:rsidRDefault="00000000" w:rsidP="008F4537">
            <w:pPr>
              <w:spacing w:after="40" w:line="264" w:lineRule="auto"/>
              <w:jc w:val="both"/>
            </w:pPr>
            <w:r>
              <w:rPr>
                <w:rFonts w:ascii="Onest SemiBold" w:eastAsia="Onest SemiBold" w:hAnsi="Onest SemiBold" w:cs="Onest SemiBold"/>
                <w:sz w:val="18"/>
                <w:szCs w:val="18"/>
              </w:rPr>
              <w:t>Sondage et question ouverte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6A9BFAA" w14:textId="77777777" w:rsidR="004D133F" w:rsidRDefault="00000000" w:rsidP="008F4537">
            <w:pPr>
              <w:spacing w:after="40" w:line="264" w:lineRule="auto"/>
              <w:jc w:val="both"/>
            </w:pPr>
            <w:r>
              <w:rPr>
                <w:sz w:val="18"/>
                <w:szCs w:val="18"/>
              </w:rPr>
              <w:t>Story et publication qui posent une question au public.</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92AA73C" w14:textId="77777777" w:rsidR="004D133F" w:rsidRDefault="00000000" w:rsidP="008F4537">
            <w:pPr>
              <w:spacing w:after="40" w:line="264" w:lineRule="auto"/>
              <w:jc w:val="both"/>
            </w:pPr>
            <w:r>
              <w:rPr>
                <w:sz w:val="18"/>
                <w:szCs w:val="18"/>
              </w:rPr>
              <w:t>Novembre</w:t>
            </w:r>
          </w:p>
        </w:tc>
      </w:tr>
      <w:tr w:rsidR="004D133F" w14:paraId="4319C8FB"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F1146B" w14:textId="77777777" w:rsidR="004D133F" w:rsidRDefault="00000000" w:rsidP="008F4537">
            <w:pPr>
              <w:spacing w:after="40" w:line="264" w:lineRule="auto"/>
              <w:jc w:val="both"/>
            </w:pPr>
            <w:r>
              <w:rPr>
                <w:rFonts w:ascii="Onest SemiBold" w:eastAsia="Onest SemiBold" w:hAnsi="Onest SemiBold" w:cs="Onest SemiBold"/>
                <w:sz w:val="18"/>
                <w:szCs w:val="18"/>
              </w:rPr>
              <w:t>Série « Tenir le mois »</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A91B05" w14:textId="77777777" w:rsidR="004D133F" w:rsidRDefault="00000000" w:rsidP="008F4537">
            <w:pPr>
              <w:spacing w:after="40" w:line="264" w:lineRule="auto"/>
              <w:jc w:val="both"/>
            </w:pPr>
            <w:r>
              <w:rPr>
                <w:sz w:val="18"/>
                <w:szCs w:val="18"/>
              </w:rPr>
              <w:t>Situation, vote, révélation, règle à retenir.</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47E79F7" w14:textId="77777777" w:rsidR="004D133F" w:rsidRDefault="00000000" w:rsidP="008F4537">
            <w:pPr>
              <w:spacing w:after="40" w:line="264" w:lineRule="auto"/>
              <w:jc w:val="both"/>
            </w:pPr>
            <w:r>
              <w:rPr>
                <w:sz w:val="18"/>
                <w:szCs w:val="18"/>
              </w:rPr>
              <w:t>Décembre</w:t>
            </w:r>
          </w:p>
        </w:tc>
      </w:tr>
      <w:tr w:rsidR="004D133F" w14:paraId="46F646A9"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F400D44" w14:textId="77777777" w:rsidR="004D133F" w:rsidRDefault="00000000" w:rsidP="008F4537">
            <w:pPr>
              <w:spacing w:after="40" w:line="264" w:lineRule="auto"/>
              <w:jc w:val="both"/>
            </w:pPr>
            <w:r>
              <w:rPr>
                <w:rFonts w:ascii="Onest SemiBold" w:eastAsia="Onest SemiBold" w:hAnsi="Onest SemiBold" w:cs="Onest SemiBold"/>
                <w:sz w:val="18"/>
                <w:szCs w:val="18"/>
              </w:rPr>
              <w:t>Invitation à s’inscrire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749B980" w14:textId="77777777" w:rsidR="004D133F" w:rsidRDefault="00000000" w:rsidP="008F4537">
            <w:pPr>
              <w:spacing w:after="40" w:line="264" w:lineRule="auto"/>
              <w:jc w:val="both"/>
            </w:pPr>
            <w:r>
              <w:rPr>
                <w:sz w:val="18"/>
                <w:szCs w:val="18"/>
              </w:rPr>
              <w:t>Visuel et lien du mécanisme d’inscription (point P5).</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25E4E80" w14:textId="77777777" w:rsidR="004D133F" w:rsidRDefault="00000000" w:rsidP="008F4537">
            <w:pPr>
              <w:spacing w:after="40" w:line="264" w:lineRule="auto"/>
              <w:jc w:val="both"/>
            </w:pPr>
            <w:r>
              <w:rPr>
                <w:sz w:val="18"/>
                <w:szCs w:val="18"/>
              </w:rPr>
              <w:t>Décembre</w:t>
            </w:r>
          </w:p>
        </w:tc>
      </w:tr>
      <w:tr w:rsidR="004D133F" w14:paraId="1F455BFF"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101AA24" w14:textId="77777777" w:rsidR="004D133F" w:rsidRDefault="00000000" w:rsidP="008F4537">
            <w:pPr>
              <w:spacing w:after="40" w:line="264" w:lineRule="auto"/>
              <w:jc w:val="both"/>
            </w:pPr>
            <w:r>
              <w:rPr>
                <w:rFonts w:ascii="Onest SemiBold" w:eastAsia="Onest SemiBold" w:hAnsi="Onest SemiBold" w:cs="Onest SemiBold"/>
                <w:sz w:val="18"/>
                <w:szCs w:val="18"/>
              </w:rPr>
              <w:t>Ouverture et clôture vidéo</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7E924BB" w14:textId="77777777" w:rsidR="004D133F" w:rsidRDefault="00000000" w:rsidP="008F4537">
            <w:pPr>
              <w:spacing w:after="40" w:line="264" w:lineRule="auto"/>
              <w:jc w:val="both"/>
            </w:pPr>
            <w:r>
              <w:rPr>
                <w:sz w:val="18"/>
                <w:szCs w:val="18"/>
              </w:rPr>
              <w:t>Apparition sobre du logo ; clôture plein cadre vert profond.</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6330B4C" w14:textId="77777777" w:rsidR="004D133F" w:rsidRDefault="00000000" w:rsidP="008F4537">
            <w:pPr>
              <w:spacing w:after="40" w:line="264" w:lineRule="auto"/>
              <w:jc w:val="both"/>
            </w:pPr>
            <w:r>
              <w:rPr>
                <w:sz w:val="18"/>
                <w:szCs w:val="18"/>
              </w:rPr>
              <w:t>Décembre</w:t>
            </w:r>
          </w:p>
        </w:tc>
      </w:tr>
      <w:tr w:rsidR="004D133F" w14:paraId="798F1BEE"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2E70301" w14:textId="77777777" w:rsidR="004D133F" w:rsidRDefault="00000000" w:rsidP="008F4537">
            <w:pPr>
              <w:spacing w:after="40" w:line="264" w:lineRule="auto"/>
              <w:jc w:val="both"/>
            </w:pPr>
            <w:r>
              <w:rPr>
                <w:rFonts w:ascii="Onest SemiBold" w:eastAsia="Onest SemiBold" w:hAnsi="Onest SemiBold" w:cs="Onest SemiBold"/>
                <w:sz w:val="18"/>
                <w:szCs w:val="18"/>
              </w:rPr>
              <w:t xml:space="preserve">Modèle 3, </w:t>
            </w:r>
            <w:proofErr w:type="spellStart"/>
            <w:r>
              <w:rPr>
                <w:rFonts w:ascii="Onest SemiBold" w:eastAsia="Onest SemiBold" w:hAnsi="Onest SemiBold" w:cs="Onest SemiBold"/>
                <w:sz w:val="18"/>
                <w:szCs w:val="18"/>
              </w:rPr>
              <w:t>mockup</w:t>
            </w:r>
            <w:proofErr w:type="spellEnd"/>
            <w:r>
              <w:rPr>
                <w:rFonts w:ascii="Onest SemiBold" w:eastAsia="Onest SemiBold" w:hAnsi="Onest SemiBold" w:cs="Onest SemiBold"/>
                <w:sz w:val="18"/>
                <w:szCs w:val="18"/>
              </w:rPr>
              <w:t>, format Passe à ECU</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36B0E23" w14:textId="77777777" w:rsidR="004D133F" w:rsidRDefault="00000000" w:rsidP="008F4537">
            <w:pPr>
              <w:spacing w:after="40" w:line="264" w:lineRule="auto"/>
              <w:jc w:val="both"/>
            </w:pPr>
            <w:r>
              <w:rPr>
                <w:sz w:val="18"/>
                <w:szCs w:val="18"/>
              </w:rPr>
              <w:t>Captures du compte de démonstration ; badges officiels des boutiques.</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D0A2736" w14:textId="77777777" w:rsidR="004D133F" w:rsidRDefault="00000000" w:rsidP="008F4537">
            <w:pPr>
              <w:spacing w:after="40" w:line="264" w:lineRule="auto"/>
              <w:jc w:val="both"/>
            </w:pPr>
            <w:r>
              <w:rPr>
                <w:sz w:val="18"/>
                <w:szCs w:val="18"/>
              </w:rPr>
              <w:t>Lancement</w:t>
            </w:r>
          </w:p>
        </w:tc>
      </w:tr>
      <w:tr w:rsidR="004D133F" w14:paraId="739E3A9A" w14:textId="77777777">
        <w:tblPrEx>
          <w:tblCellMar>
            <w:top w:w="0" w:type="dxa"/>
            <w:bottom w:w="0" w:type="dxa"/>
          </w:tblCellMar>
        </w:tblPrEx>
        <w:trPr>
          <w:cantSplit/>
        </w:trPr>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22F6716" w14:textId="77777777" w:rsidR="004D133F" w:rsidRDefault="00000000" w:rsidP="008F4537">
            <w:pPr>
              <w:spacing w:after="40" w:line="264" w:lineRule="auto"/>
              <w:jc w:val="both"/>
            </w:pPr>
            <w:r>
              <w:rPr>
                <w:rFonts w:ascii="Onest SemiBold" w:eastAsia="Onest SemiBold" w:hAnsi="Onest SemiBold" w:cs="Onest SemiBold"/>
                <w:sz w:val="18"/>
                <w:szCs w:val="18"/>
              </w:rPr>
              <w:t>Série « Le mois de… »</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926093" w14:textId="77777777" w:rsidR="004D133F" w:rsidRDefault="00000000" w:rsidP="008F4537">
            <w:pPr>
              <w:spacing w:after="40" w:line="264" w:lineRule="auto"/>
              <w:jc w:val="both"/>
            </w:pPr>
            <w:r>
              <w:rPr>
                <w:sz w:val="18"/>
                <w:szCs w:val="18"/>
              </w:rPr>
              <w:t>Gabarit de récit mensuel par profil.</w:t>
            </w:r>
          </w:p>
        </w:tc>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D8FE056" w14:textId="77777777" w:rsidR="004D133F" w:rsidRDefault="00000000" w:rsidP="008F4537">
            <w:pPr>
              <w:spacing w:after="40" w:line="264" w:lineRule="auto"/>
              <w:jc w:val="both"/>
            </w:pPr>
            <w:r>
              <w:rPr>
                <w:sz w:val="18"/>
                <w:szCs w:val="18"/>
              </w:rPr>
              <w:t>Lancement</w:t>
            </w:r>
          </w:p>
        </w:tc>
      </w:tr>
    </w:tbl>
    <w:p w14:paraId="183B0D59" w14:textId="77777777" w:rsidR="004D133F" w:rsidRDefault="004D133F" w:rsidP="008F4537">
      <w:pPr>
        <w:spacing w:after="120"/>
        <w:jc w:val="both"/>
      </w:pPr>
    </w:p>
    <w:p w14:paraId="2C7BDC49" w14:textId="77777777" w:rsidR="004D133F" w:rsidRDefault="00000000" w:rsidP="008F4537">
      <w:pPr>
        <w:pStyle w:val="Titre2"/>
        <w:jc w:val="both"/>
      </w:pPr>
      <w:r>
        <w:t>7.5 Contrôle avant publication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78"/>
        <w:gridCol w:w="9060"/>
      </w:tblGrid>
      <w:tr w:rsidR="004D133F" w14:paraId="0AC14696" w14:textId="77777777">
        <w:tblPrEx>
          <w:tblCellMar>
            <w:top w:w="0" w:type="dxa"/>
            <w:bottom w:w="0" w:type="dxa"/>
          </w:tblCellMar>
        </w:tblPrEx>
        <w:trPr>
          <w:tblHeader/>
        </w:trPr>
        <w:tc>
          <w:tcPr>
            <w:tcW w:w="57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6BEA4E7" w14:textId="77777777" w:rsidR="004D133F" w:rsidRDefault="00000000" w:rsidP="008F4537">
            <w:pPr>
              <w:spacing w:after="40" w:line="264" w:lineRule="auto"/>
              <w:jc w:val="both"/>
            </w:pPr>
            <w:r>
              <w:rPr>
                <w:rFonts w:ascii="Onest SemiBold" w:eastAsia="Onest SemiBold" w:hAnsi="Onest SemiBold" w:cs="Onest SemiBold"/>
                <w:sz w:val="17"/>
                <w:szCs w:val="17"/>
              </w:rPr>
              <w:t>#</w:t>
            </w:r>
          </w:p>
        </w:tc>
        <w:tc>
          <w:tcPr>
            <w:tcW w:w="906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AC8F739" w14:textId="77777777" w:rsidR="004D133F" w:rsidRDefault="00000000" w:rsidP="008F4537">
            <w:pPr>
              <w:spacing w:after="40" w:line="264" w:lineRule="auto"/>
              <w:jc w:val="both"/>
            </w:pPr>
            <w:r>
              <w:rPr>
                <w:rFonts w:ascii="Onest SemiBold" w:eastAsia="Onest SemiBold" w:hAnsi="Onest SemiBold" w:cs="Onest SemiBold"/>
                <w:sz w:val="17"/>
                <w:szCs w:val="17"/>
              </w:rPr>
              <w:t>Point de contrôle</w:t>
            </w:r>
          </w:p>
        </w:tc>
      </w:tr>
      <w:tr w:rsidR="004D133F" w14:paraId="334B72FA"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3BDAC27" w14:textId="77777777" w:rsidR="004D133F" w:rsidRDefault="00000000" w:rsidP="008F4537">
            <w:pPr>
              <w:spacing w:after="40" w:line="264" w:lineRule="auto"/>
              <w:jc w:val="both"/>
            </w:pPr>
            <w:r>
              <w:rPr>
                <w:sz w:val="18"/>
                <w:szCs w:val="18"/>
              </w:rPr>
              <w:t>1</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E822ED6" w14:textId="77777777" w:rsidR="004D133F" w:rsidRDefault="00000000" w:rsidP="008F4537">
            <w:pPr>
              <w:spacing w:after="40" w:line="264" w:lineRule="auto"/>
              <w:jc w:val="both"/>
            </w:pPr>
            <w:r>
              <w:rPr>
                <w:sz w:val="18"/>
                <w:szCs w:val="18"/>
              </w:rPr>
              <w:t>Logo tiré des fichiers fournis, une seule couleur, zone de protection respectée, ni pivoté ni modifié.</w:t>
            </w:r>
          </w:p>
        </w:tc>
      </w:tr>
      <w:tr w:rsidR="004D133F" w14:paraId="1347ED78"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086B33D" w14:textId="77777777" w:rsidR="004D133F" w:rsidRDefault="00000000" w:rsidP="008F4537">
            <w:pPr>
              <w:spacing w:after="40" w:line="264" w:lineRule="auto"/>
              <w:jc w:val="both"/>
            </w:pPr>
            <w:r>
              <w:rPr>
                <w:sz w:val="18"/>
                <w:szCs w:val="18"/>
              </w:rPr>
              <w:t>2</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9723DE" w14:textId="77777777" w:rsidR="004D133F" w:rsidRDefault="00000000" w:rsidP="008F4537">
            <w:pPr>
              <w:spacing w:after="40" w:line="264" w:lineRule="auto"/>
              <w:jc w:val="both"/>
            </w:pPr>
            <w:r>
              <w:rPr>
                <w:sz w:val="18"/>
                <w:szCs w:val="18"/>
              </w:rPr>
              <w:t>Badge de la bonne rubrique, en haut à droite.</w:t>
            </w:r>
          </w:p>
        </w:tc>
      </w:tr>
      <w:tr w:rsidR="004D133F" w14:paraId="350FB9D2"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96DC4C6" w14:textId="77777777" w:rsidR="004D133F" w:rsidRDefault="00000000" w:rsidP="008F4537">
            <w:pPr>
              <w:spacing w:after="40" w:line="264" w:lineRule="auto"/>
              <w:jc w:val="both"/>
            </w:pPr>
            <w:r>
              <w:rPr>
                <w:sz w:val="18"/>
                <w:szCs w:val="18"/>
              </w:rPr>
              <w:t>3</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322B1E8" w14:textId="77777777" w:rsidR="004D133F" w:rsidRDefault="00000000" w:rsidP="008F4537">
            <w:pPr>
              <w:spacing w:after="40" w:line="264" w:lineRule="auto"/>
              <w:jc w:val="both"/>
            </w:pPr>
            <w:r>
              <w:rPr>
                <w:sz w:val="18"/>
                <w:szCs w:val="18"/>
              </w:rPr>
              <w:t>Uniquement les couleurs du Guide ; ni dégradé, ni rouge ; or seulement pour un objectif atteint.</w:t>
            </w:r>
          </w:p>
        </w:tc>
      </w:tr>
      <w:tr w:rsidR="004D133F" w14:paraId="1393E5CA"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586B08" w14:textId="77777777" w:rsidR="004D133F" w:rsidRDefault="00000000" w:rsidP="008F4537">
            <w:pPr>
              <w:spacing w:after="40" w:line="264" w:lineRule="auto"/>
              <w:jc w:val="both"/>
            </w:pPr>
            <w:r>
              <w:rPr>
                <w:sz w:val="18"/>
                <w:szCs w:val="18"/>
              </w:rPr>
              <w:t>4</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60EDF28" w14:textId="77777777" w:rsidR="004D133F" w:rsidRDefault="00000000" w:rsidP="008F4537">
            <w:pPr>
              <w:spacing w:after="40" w:line="264" w:lineRule="auto"/>
              <w:jc w:val="both"/>
            </w:pPr>
            <w:proofErr w:type="spellStart"/>
            <w:r>
              <w:rPr>
                <w:sz w:val="18"/>
                <w:szCs w:val="18"/>
              </w:rPr>
              <w:t>Onest</w:t>
            </w:r>
            <w:proofErr w:type="spellEnd"/>
            <w:r>
              <w:rPr>
                <w:sz w:val="18"/>
                <w:szCs w:val="18"/>
              </w:rPr>
              <w:t xml:space="preserve"> seule ; aucun texte en Fraunces.</w:t>
            </w:r>
          </w:p>
        </w:tc>
      </w:tr>
      <w:tr w:rsidR="004D133F" w14:paraId="492F48A4"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E32B35" w14:textId="77777777" w:rsidR="004D133F" w:rsidRDefault="00000000" w:rsidP="008F4537">
            <w:pPr>
              <w:spacing w:after="40" w:line="264" w:lineRule="auto"/>
              <w:jc w:val="both"/>
            </w:pPr>
            <w:r>
              <w:rPr>
                <w:sz w:val="18"/>
                <w:szCs w:val="18"/>
              </w:rPr>
              <w:t>5</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4FD6C44" w14:textId="77777777" w:rsidR="004D133F" w:rsidRDefault="00000000" w:rsidP="008F4537">
            <w:pPr>
              <w:spacing w:after="40" w:line="264" w:lineRule="auto"/>
              <w:jc w:val="both"/>
            </w:pPr>
            <w:r>
              <w:rPr>
                <w:sz w:val="18"/>
                <w:szCs w:val="18"/>
              </w:rPr>
              <w:t>Un seul message ; accroche lisible à 50 % de zoom.</w:t>
            </w:r>
          </w:p>
        </w:tc>
      </w:tr>
      <w:tr w:rsidR="004D133F" w14:paraId="381FF9FE"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602908C" w14:textId="77777777" w:rsidR="004D133F" w:rsidRDefault="00000000" w:rsidP="008F4537">
            <w:pPr>
              <w:spacing w:after="40" w:line="264" w:lineRule="auto"/>
              <w:jc w:val="both"/>
            </w:pPr>
            <w:r>
              <w:rPr>
                <w:sz w:val="18"/>
                <w:szCs w:val="18"/>
              </w:rPr>
              <w:lastRenderedPageBreak/>
              <w:t>6</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7023F4" w14:textId="77777777" w:rsidR="004D133F" w:rsidRDefault="00000000" w:rsidP="008F4537">
            <w:pPr>
              <w:spacing w:after="40" w:line="264" w:lineRule="auto"/>
              <w:jc w:val="both"/>
            </w:pPr>
            <w:r>
              <w:rPr>
                <w:sz w:val="18"/>
                <w:szCs w:val="18"/>
              </w:rPr>
              <w:t>Montants en « 84 500 F », négatifs en encre avec signe moins, mention « Montants fictifs ».</w:t>
            </w:r>
          </w:p>
        </w:tc>
      </w:tr>
      <w:tr w:rsidR="004D133F" w14:paraId="1B3DE026"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C66183" w14:textId="77777777" w:rsidR="004D133F" w:rsidRDefault="00000000" w:rsidP="008F4537">
            <w:pPr>
              <w:spacing w:after="40" w:line="264" w:lineRule="auto"/>
              <w:jc w:val="both"/>
            </w:pPr>
            <w:r>
              <w:rPr>
                <w:sz w:val="18"/>
                <w:szCs w:val="18"/>
              </w:rPr>
              <w:t>7</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97A911" w14:textId="77777777" w:rsidR="004D133F" w:rsidRDefault="00000000" w:rsidP="008F4537">
            <w:pPr>
              <w:spacing w:after="40" w:line="264" w:lineRule="auto"/>
              <w:jc w:val="both"/>
            </w:pPr>
            <w:r>
              <w:rPr>
                <w:sz w:val="18"/>
                <w:szCs w:val="18"/>
              </w:rPr>
              <w:t>Vraie personne autorisée ; aucune image générée ; aucune marque tierce.</w:t>
            </w:r>
          </w:p>
        </w:tc>
      </w:tr>
      <w:tr w:rsidR="004D133F" w14:paraId="39A015C0"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FCCC5BB" w14:textId="77777777" w:rsidR="004D133F" w:rsidRDefault="00000000" w:rsidP="008F4537">
            <w:pPr>
              <w:spacing w:after="40" w:line="264" w:lineRule="auto"/>
              <w:jc w:val="both"/>
            </w:pPr>
            <w:r>
              <w:rPr>
                <w:sz w:val="18"/>
                <w:szCs w:val="18"/>
              </w:rPr>
              <w:t>8</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DCA6C0D" w14:textId="77777777" w:rsidR="004D133F" w:rsidRDefault="00000000" w:rsidP="008F4537">
            <w:pPr>
              <w:spacing w:after="40" w:line="264" w:lineRule="auto"/>
              <w:jc w:val="both"/>
            </w:pPr>
            <w:r>
              <w:rPr>
                <w:sz w:val="18"/>
                <w:szCs w:val="18"/>
              </w:rPr>
              <w:t>Rien de montré qui ne soit autorisé pour la période (4.3) ou disponible dans la version publiée (10.6).</w:t>
            </w:r>
          </w:p>
        </w:tc>
      </w:tr>
      <w:tr w:rsidR="004D133F" w14:paraId="10250A1A"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D6F3739" w14:textId="77777777" w:rsidR="004D133F" w:rsidRDefault="00000000" w:rsidP="008F4537">
            <w:pPr>
              <w:spacing w:after="40" w:line="264" w:lineRule="auto"/>
              <w:jc w:val="both"/>
            </w:pPr>
            <w:r>
              <w:rPr>
                <w:sz w:val="18"/>
                <w:szCs w:val="18"/>
              </w:rPr>
              <w:t>9</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EA662B2" w14:textId="77777777" w:rsidR="004D133F" w:rsidRDefault="00000000" w:rsidP="008F4537">
            <w:pPr>
              <w:spacing w:after="40" w:line="264" w:lineRule="auto"/>
              <w:jc w:val="both"/>
            </w:pPr>
            <w:r>
              <w:rPr>
                <w:sz w:val="18"/>
                <w:szCs w:val="18"/>
              </w:rPr>
              <w:t xml:space="preserve">Un seul registre dans le texte rédigé ; zones réservées respectées en </w:t>
            </w:r>
            <w:proofErr w:type="gramStart"/>
            <w:r>
              <w:rPr>
                <w:sz w:val="18"/>
                <w:szCs w:val="18"/>
              </w:rPr>
              <w:t>9:</w:t>
            </w:r>
            <w:proofErr w:type="gramEnd"/>
            <w:r>
              <w:rPr>
                <w:sz w:val="18"/>
                <w:szCs w:val="18"/>
              </w:rPr>
              <w:t>16.</w:t>
            </w:r>
          </w:p>
        </w:tc>
      </w:tr>
      <w:tr w:rsidR="004D133F" w14:paraId="247CF9A5" w14:textId="77777777">
        <w:tblPrEx>
          <w:tblCellMar>
            <w:top w:w="0" w:type="dxa"/>
            <w:bottom w:w="0" w:type="dxa"/>
          </w:tblCellMar>
        </w:tblPrEx>
        <w:trPr>
          <w:cantSplit/>
        </w:trPr>
        <w:tc>
          <w:tcPr>
            <w:tcW w:w="57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014D33" w14:textId="77777777" w:rsidR="004D133F" w:rsidRDefault="00000000" w:rsidP="008F4537">
            <w:pPr>
              <w:spacing w:after="40" w:line="264" w:lineRule="auto"/>
              <w:jc w:val="both"/>
            </w:pPr>
            <w:r>
              <w:rPr>
                <w:sz w:val="18"/>
                <w:szCs w:val="18"/>
              </w:rPr>
              <w:t>10</w:t>
            </w:r>
          </w:p>
        </w:tc>
        <w:tc>
          <w:tcPr>
            <w:tcW w:w="906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4FBA1D9" w14:textId="77777777" w:rsidR="004D133F" w:rsidRDefault="00000000" w:rsidP="008F4537">
            <w:pPr>
              <w:spacing w:after="40" w:line="264" w:lineRule="auto"/>
              <w:jc w:val="both"/>
            </w:pPr>
            <w:r>
              <w:rPr>
                <w:sz w:val="18"/>
                <w:szCs w:val="18"/>
              </w:rPr>
              <w:t>Sous-titres sur toute vidéo ; texte alternatif renseigné quand le réseau le permet.</w:t>
            </w:r>
          </w:p>
        </w:tc>
      </w:tr>
    </w:tbl>
    <w:p w14:paraId="6981F36C" w14:textId="77777777" w:rsidR="004D133F" w:rsidRDefault="004D133F" w:rsidP="008F4537">
      <w:pPr>
        <w:spacing w:after="120"/>
        <w:jc w:val="both"/>
      </w:pPr>
    </w:p>
    <w:p w14:paraId="39647730" w14:textId="77777777" w:rsidR="004D133F" w:rsidRDefault="00000000" w:rsidP="008F4537">
      <w:pPr>
        <w:pStyle w:val="Titre1"/>
        <w:pageBreakBefore/>
        <w:jc w:val="both"/>
      </w:pPr>
      <w:proofErr w:type="gramStart"/>
      <w:r>
        <w:rPr>
          <w:color w:val="0F6B47"/>
        </w:rPr>
        <w:lastRenderedPageBreak/>
        <w:t xml:space="preserve">08  </w:t>
      </w:r>
      <w:r>
        <w:t>Stratégie</w:t>
      </w:r>
      <w:proofErr w:type="gramEnd"/>
      <w:r>
        <w:t xml:space="preserve"> par plateforme</w:t>
      </w:r>
    </w:p>
    <w:p w14:paraId="5E3D3711" w14:textId="77777777" w:rsidR="004D133F" w:rsidRDefault="00000000" w:rsidP="008F4537">
      <w:pPr>
        <w:spacing w:after="120" w:line="288" w:lineRule="auto"/>
        <w:jc w:val="both"/>
      </w:pPr>
      <w:r>
        <w:t xml:space="preserve">Facebook et Instagram sont les réseaux prioritaires du </w:t>
      </w:r>
      <w:proofErr w:type="spellStart"/>
      <w:r>
        <w:t>pré-lancement</w:t>
      </w:r>
      <w:proofErr w:type="spellEnd"/>
      <w:r>
        <w:t xml:space="preserve"> ; </w:t>
      </w:r>
      <w:proofErr w:type="spellStart"/>
      <w:r>
        <w:t>TikTok</w:t>
      </w:r>
      <w:proofErr w:type="spellEnd"/>
      <w:r>
        <w:t xml:space="preserve"> s’ajoute en décembre. Au lancement, Instagram et </w:t>
      </w:r>
      <w:proofErr w:type="spellStart"/>
      <w:r>
        <w:t>TikTok</w:t>
      </w:r>
      <w:proofErr w:type="spellEnd"/>
      <w:r>
        <w:t xml:space="preserve"> deviennent les canaux prioritaires d’acquisition ; Facebook entretient la communauté et touche la diaspora ; LinkedIn apporte la crédibilité. Les réseaux prioritaires et les rythmes sont à valider (points P1 et P2).</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349"/>
        <w:gridCol w:w="2120"/>
        <w:gridCol w:w="1735"/>
        <w:gridCol w:w="2699"/>
        <w:gridCol w:w="1735"/>
      </w:tblGrid>
      <w:tr w:rsidR="004D133F" w14:paraId="1B364020" w14:textId="77777777">
        <w:tblPrEx>
          <w:tblCellMar>
            <w:top w:w="0" w:type="dxa"/>
            <w:bottom w:w="0" w:type="dxa"/>
          </w:tblCellMar>
        </w:tblPrEx>
        <w:trPr>
          <w:tblHeader/>
        </w:trPr>
        <w:tc>
          <w:tcPr>
            <w:tcW w:w="134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D765DB7" w14:textId="77777777" w:rsidR="004D133F" w:rsidRDefault="00000000" w:rsidP="008F4537">
            <w:pPr>
              <w:spacing w:after="40" w:line="264" w:lineRule="auto"/>
              <w:jc w:val="both"/>
            </w:pPr>
            <w:r>
              <w:rPr>
                <w:rFonts w:ascii="Onest SemiBold" w:eastAsia="Onest SemiBold" w:hAnsi="Onest SemiBold" w:cs="Onest SemiBold"/>
                <w:sz w:val="17"/>
                <w:szCs w:val="17"/>
              </w:rPr>
              <w:t>Plateforme</w:t>
            </w:r>
          </w:p>
        </w:tc>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0F62DD0" w14:textId="77777777" w:rsidR="004D133F" w:rsidRDefault="00000000" w:rsidP="008F4537">
            <w:pPr>
              <w:spacing w:after="40" w:line="264" w:lineRule="auto"/>
              <w:jc w:val="both"/>
            </w:pPr>
            <w:r>
              <w:rPr>
                <w:rFonts w:ascii="Onest SemiBold" w:eastAsia="Onest SemiBold" w:hAnsi="Onest SemiBold" w:cs="Onest SemiBold"/>
                <w:sz w:val="17"/>
                <w:szCs w:val="17"/>
              </w:rPr>
              <w:t>Publics</w:t>
            </w: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F4879FA" w14:textId="77777777" w:rsidR="004D133F" w:rsidRDefault="00000000" w:rsidP="008F4537">
            <w:pPr>
              <w:spacing w:after="40" w:line="264" w:lineRule="auto"/>
              <w:jc w:val="both"/>
            </w:pPr>
            <w:r>
              <w:rPr>
                <w:rFonts w:ascii="Onest SemiBold" w:eastAsia="Onest SemiBold" w:hAnsi="Onest SemiBold" w:cs="Onest SemiBold"/>
                <w:sz w:val="17"/>
                <w:szCs w:val="17"/>
              </w:rPr>
              <w:t>Ton</w:t>
            </w:r>
          </w:p>
        </w:tc>
        <w:tc>
          <w:tcPr>
            <w:tcW w:w="269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A7C3794" w14:textId="77777777" w:rsidR="004D133F" w:rsidRDefault="00000000" w:rsidP="008F4537">
            <w:pPr>
              <w:spacing w:after="40" w:line="264" w:lineRule="auto"/>
              <w:jc w:val="both"/>
            </w:pPr>
            <w:r>
              <w:rPr>
                <w:rFonts w:ascii="Onest SemiBold" w:eastAsia="Onest SemiBold" w:hAnsi="Onest SemiBold" w:cs="Onest SemiBold"/>
                <w:sz w:val="17"/>
                <w:szCs w:val="17"/>
              </w:rPr>
              <w:t>Rubriques prioritaires</w:t>
            </w:r>
          </w:p>
        </w:tc>
        <w:tc>
          <w:tcPr>
            <w:tcW w:w="173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A6CCE61" w14:textId="77777777" w:rsidR="004D133F" w:rsidRDefault="00000000" w:rsidP="008F4537">
            <w:pPr>
              <w:spacing w:after="40" w:line="264" w:lineRule="auto"/>
              <w:jc w:val="both"/>
            </w:pPr>
            <w:r>
              <w:rPr>
                <w:rFonts w:ascii="Onest SemiBold" w:eastAsia="Onest SemiBold" w:hAnsi="Onest SemiBold" w:cs="Onest SemiBold"/>
                <w:sz w:val="17"/>
                <w:szCs w:val="17"/>
              </w:rPr>
              <w:t>Rythme de croisière [Proposé]</w:t>
            </w:r>
          </w:p>
        </w:tc>
      </w:tr>
      <w:tr w:rsidR="004D133F" w14:paraId="2B844997"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B46B9C9" w14:textId="77777777" w:rsidR="004D133F" w:rsidRDefault="00000000" w:rsidP="008F4537">
            <w:pPr>
              <w:spacing w:after="40" w:line="264" w:lineRule="auto"/>
              <w:jc w:val="both"/>
            </w:pPr>
            <w:r>
              <w:rPr>
                <w:rFonts w:ascii="Onest SemiBold" w:eastAsia="Onest SemiBold" w:hAnsi="Onest SemiBold" w:cs="Onest SemiBold"/>
                <w:sz w:val="18"/>
                <w:szCs w:val="18"/>
              </w:rPr>
              <w:t>Instagram</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352034D" w14:textId="77777777" w:rsidR="004D133F" w:rsidRDefault="00000000" w:rsidP="008F4537">
            <w:pPr>
              <w:spacing w:after="40" w:line="264" w:lineRule="auto"/>
              <w:jc w:val="both"/>
            </w:pPr>
            <w:r>
              <w:rPr>
                <w:sz w:val="18"/>
                <w:szCs w:val="18"/>
              </w:rPr>
              <w:t>Amina, Kevin, personne qui offre</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C556C0C" w14:textId="77777777" w:rsidR="004D133F" w:rsidRDefault="00000000" w:rsidP="008F4537">
            <w:pPr>
              <w:spacing w:after="40" w:line="264" w:lineRule="auto"/>
              <w:jc w:val="both"/>
            </w:pPr>
            <w:r>
              <w:rPr>
                <w:sz w:val="18"/>
                <w:szCs w:val="18"/>
              </w:rPr>
              <w:t>Chaleureux, soigné, tu</w:t>
            </w:r>
          </w:p>
        </w:tc>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41F08B7" w14:textId="77777777" w:rsidR="004D133F" w:rsidRDefault="00000000" w:rsidP="008F4537">
            <w:pPr>
              <w:spacing w:after="40" w:line="264" w:lineRule="auto"/>
              <w:jc w:val="both"/>
            </w:pPr>
            <w:r>
              <w:rPr>
                <w:sz w:val="18"/>
                <w:szCs w:val="18"/>
              </w:rPr>
              <w:t>Progresser, Décider, Le coach</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59E0DCD" w14:textId="77777777" w:rsidR="004D133F" w:rsidRDefault="00000000" w:rsidP="008F4537">
            <w:pPr>
              <w:spacing w:after="40" w:line="264" w:lineRule="auto"/>
              <w:jc w:val="both"/>
            </w:pPr>
            <w:r>
              <w:rPr>
                <w:sz w:val="18"/>
                <w:szCs w:val="18"/>
              </w:rPr>
              <w:t>3 à 4 / semaine</w:t>
            </w:r>
          </w:p>
        </w:tc>
      </w:tr>
      <w:tr w:rsidR="004D133F" w14:paraId="3AA21F82"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D07F0B6" w14:textId="77777777" w:rsidR="004D133F" w:rsidRDefault="00000000" w:rsidP="008F4537">
            <w:pPr>
              <w:spacing w:after="40" w:line="264" w:lineRule="auto"/>
              <w:jc w:val="both"/>
            </w:pPr>
            <w:proofErr w:type="spellStart"/>
            <w:r>
              <w:rPr>
                <w:rFonts w:ascii="Onest SemiBold" w:eastAsia="Onest SemiBold" w:hAnsi="Onest SemiBold" w:cs="Onest SemiBold"/>
                <w:sz w:val="18"/>
                <w:szCs w:val="18"/>
              </w:rPr>
              <w:t>TikTok</w:t>
            </w:r>
            <w:proofErr w:type="spellEnd"/>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4AA3B34" w14:textId="77777777" w:rsidR="004D133F" w:rsidRDefault="00000000" w:rsidP="008F4537">
            <w:pPr>
              <w:spacing w:after="40" w:line="264" w:lineRule="auto"/>
              <w:jc w:val="both"/>
            </w:pPr>
            <w:r>
              <w:rPr>
                <w:sz w:val="18"/>
                <w:szCs w:val="18"/>
              </w:rPr>
              <w:t>Amina, jeunes actifs</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ADFF81" w14:textId="77777777" w:rsidR="004D133F" w:rsidRDefault="00000000" w:rsidP="008F4537">
            <w:pPr>
              <w:spacing w:after="40" w:line="264" w:lineRule="auto"/>
              <w:jc w:val="both"/>
            </w:pPr>
            <w:r>
              <w:rPr>
                <w:sz w:val="18"/>
                <w:szCs w:val="18"/>
              </w:rPr>
              <w:t>Direct, pédagogique, tu</w:t>
            </w:r>
          </w:p>
        </w:tc>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2FA186" w14:textId="77777777" w:rsidR="004D133F" w:rsidRDefault="00000000" w:rsidP="008F4537">
            <w:pPr>
              <w:spacing w:after="40" w:line="264" w:lineRule="auto"/>
              <w:jc w:val="both"/>
            </w:pPr>
            <w:r>
              <w:rPr>
                <w:sz w:val="18"/>
                <w:szCs w:val="18"/>
              </w:rPr>
              <w:t>Comprendre, Décider, Protéger</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D546B38" w14:textId="77777777" w:rsidR="004D133F" w:rsidRDefault="00000000" w:rsidP="008F4537">
            <w:pPr>
              <w:spacing w:after="40" w:line="264" w:lineRule="auto"/>
              <w:jc w:val="both"/>
            </w:pPr>
            <w:r>
              <w:rPr>
                <w:sz w:val="18"/>
                <w:szCs w:val="18"/>
              </w:rPr>
              <w:t>3 à 4 / semaine</w:t>
            </w:r>
          </w:p>
        </w:tc>
      </w:tr>
      <w:tr w:rsidR="004D133F" w14:paraId="224C56A0"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89F81BC" w14:textId="77777777" w:rsidR="004D133F" w:rsidRDefault="00000000" w:rsidP="008F4537">
            <w:pPr>
              <w:spacing w:after="40" w:line="264" w:lineRule="auto"/>
              <w:jc w:val="both"/>
            </w:pPr>
            <w:r>
              <w:rPr>
                <w:rFonts w:ascii="Onest SemiBold" w:eastAsia="Onest SemiBold" w:hAnsi="Onest SemiBold" w:cs="Onest SemiBold"/>
                <w:sz w:val="18"/>
                <w:szCs w:val="18"/>
              </w:rPr>
              <w:t>Facebook</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A40FC64" w14:textId="77777777" w:rsidR="004D133F" w:rsidRDefault="00000000" w:rsidP="008F4537">
            <w:pPr>
              <w:spacing w:after="40" w:line="264" w:lineRule="auto"/>
              <w:jc w:val="both"/>
            </w:pPr>
            <w:r>
              <w:rPr>
                <w:sz w:val="18"/>
                <w:szCs w:val="18"/>
              </w:rPr>
              <w:t>Kevin, familles, diaspora</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A1F3BCE" w14:textId="77777777" w:rsidR="004D133F" w:rsidRDefault="00000000" w:rsidP="008F4537">
            <w:pPr>
              <w:spacing w:after="40" w:line="264" w:lineRule="auto"/>
              <w:jc w:val="both"/>
            </w:pPr>
            <w:r>
              <w:rPr>
                <w:sz w:val="18"/>
                <w:szCs w:val="18"/>
              </w:rPr>
              <w:t>Accessible, narratif, tu</w:t>
            </w:r>
          </w:p>
        </w:tc>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461F82" w14:textId="77777777" w:rsidR="004D133F" w:rsidRDefault="00000000" w:rsidP="008F4537">
            <w:pPr>
              <w:spacing w:after="40" w:line="264" w:lineRule="auto"/>
              <w:jc w:val="both"/>
            </w:pPr>
            <w:r>
              <w:rPr>
                <w:sz w:val="18"/>
                <w:szCs w:val="18"/>
              </w:rPr>
              <w:t>Comprendre, Protéger, Progresser</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C33979E" w14:textId="77777777" w:rsidR="004D133F" w:rsidRDefault="00000000" w:rsidP="008F4537">
            <w:pPr>
              <w:spacing w:after="40" w:line="264" w:lineRule="auto"/>
              <w:jc w:val="both"/>
            </w:pPr>
            <w:r>
              <w:rPr>
                <w:sz w:val="18"/>
                <w:szCs w:val="18"/>
              </w:rPr>
              <w:t>3 / semaine</w:t>
            </w:r>
          </w:p>
        </w:tc>
      </w:tr>
      <w:tr w:rsidR="004D133F" w14:paraId="353AD856"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5A403E0" w14:textId="77777777" w:rsidR="004D133F" w:rsidRDefault="00000000" w:rsidP="008F4537">
            <w:pPr>
              <w:spacing w:after="40" w:line="264" w:lineRule="auto"/>
              <w:jc w:val="both"/>
            </w:pPr>
            <w:r>
              <w:rPr>
                <w:rFonts w:ascii="Onest SemiBold" w:eastAsia="Onest SemiBold" w:hAnsi="Onest SemiBold" w:cs="Onest SemiBold"/>
                <w:sz w:val="18"/>
                <w:szCs w:val="18"/>
              </w:rPr>
              <w:t>LinkedIn</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359AB7" w14:textId="77777777" w:rsidR="004D133F" w:rsidRDefault="00000000" w:rsidP="008F4537">
            <w:pPr>
              <w:spacing w:after="40" w:line="264" w:lineRule="auto"/>
              <w:jc w:val="both"/>
            </w:pPr>
            <w:r>
              <w:rPr>
                <w:sz w:val="18"/>
                <w:szCs w:val="18"/>
              </w:rPr>
              <w:t>Sarah, diaspora, institutions, presse</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37D3F5E" w14:textId="77777777" w:rsidR="004D133F" w:rsidRDefault="00000000" w:rsidP="008F4537">
            <w:pPr>
              <w:spacing w:after="40" w:line="264" w:lineRule="auto"/>
              <w:jc w:val="both"/>
            </w:pPr>
            <w:r>
              <w:rPr>
                <w:sz w:val="18"/>
                <w:szCs w:val="18"/>
              </w:rPr>
              <w:t>Posé, argumenté, vous</w:t>
            </w:r>
          </w:p>
        </w:tc>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6F4A74D" w14:textId="77777777" w:rsidR="004D133F" w:rsidRDefault="00000000" w:rsidP="008F4537">
            <w:pPr>
              <w:spacing w:after="40" w:line="264" w:lineRule="auto"/>
              <w:jc w:val="both"/>
            </w:pPr>
            <w:r>
              <w:rPr>
                <w:sz w:val="18"/>
                <w:szCs w:val="18"/>
              </w:rPr>
              <w:t>Décider, Le coach, jalons réels</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2C330FB" w14:textId="77777777" w:rsidR="004D133F" w:rsidRDefault="00000000" w:rsidP="008F4537">
            <w:pPr>
              <w:spacing w:after="40" w:line="264" w:lineRule="auto"/>
              <w:jc w:val="both"/>
            </w:pPr>
            <w:r>
              <w:rPr>
                <w:sz w:val="18"/>
                <w:szCs w:val="18"/>
              </w:rPr>
              <w:t>1 à 2 / semaine</w:t>
            </w:r>
          </w:p>
        </w:tc>
      </w:tr>
      <w:tr w:rsidR="004D133F" w14:paraId="4C83598F" w14:textId="77777777">
        <w:tblPrEx>
          <w:tblCellMar>
            <w:top w:w="0" w:type="dxa"/>
            <w:bottom w:w="0" w:type="dxa"/>
          </w:tblCellMar>
        </w:tblPrEx>
        <w:trPr>
          <w:cantSplit/>
        </w:trPr>
        <w:tc>
          <w:tcPr>
            <w:tcW w:w="134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D8A3C33" w14:textId="77777777" w:rsidR="004D133F" w:rsidRDefault="00000000" w:rsidP="008F4537">
            <w:pPr>
              <w:spacing w:after="40" w:line="264" w:lineRule="auto"/>
              <w:jc w:val="both"/>
            </w:pPr>
            <w:r>
              <w:rPr>
                <w:rFonts w:ascii="Onest SemiBold" w:eastAsia="Onest SemiBold" w:hAnsi="Onest SemiBold" w:cs="Onest SemiBold"/>
                <w:sz w:val="18"/>
                <w:szCs w:val="18"/>
              </w:rPr>
              <w:t>WhatsApp [Hypothèse]</w:t>
            </w:r>
          </w:p>
        </w:tc>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344C04" w14:textId="77777777" w:rsidR="004D133F" w:rsidRDefault="00000000" w:rsidP="008F4537">
            <w:pPr>
              <w:spacing w:after="40" w:line="264" w:lineRule="auto"/>
              <w:jc w:val="both"/>
            </w:pPr>
            <w:r>
              <w:rPr>
                <w:sz w:val="18"/>
                <w:szCs w:val="18"/>
              </w:rPr>
              <w:t>Amina, Kevin, diaspora</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05506FA" w14:textId="77777777" w:rsidR="004D133F" w:rsidRDefault="00000000" w:rsidP="008F4537">
            <w:pPr>
              <w:spacing w:after="40" w:line="264" w:lineRule="auto"/>
              <w:jc w:val="both"/>
            </w:pPr>
            <w:r>
              <w:rPr>
                <w:sz w:val="18"/>
                <w:szCs w:val="18"/>
              </w:rPr>
              <w:t>Proche, bref, tu</w:t>
            </w:r>
          </w:p>
        </w:tc>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8F97046" w14:textId="77777777" w:rsidR="004D133F" w:rsidRDefault="00000000" w:rsidP="008F4537">
            <w:pPr>
              <w:spacing w:after="40" w:line="264" w:lineRule="auto"/>
              <w:jc w:val="both"/>
            </w:pPr>
            <w:r>
              <w:rPr>
                <w:sz w:val="18"/>
                <w:szCs w:val="18"/>
              </w:rPr>
              <w:t>Reprise des meilleurs contenus, annonces</w:t>
            </w:r>
          </w:p>
        </w:tc>
        <w:tc>
          <w:tcPr>
            <w:tcW w:w="173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45503E7" w14:textId="77777777" w:rsidR="004D133F" w:rsidRDefault="00000000" w:rsidP="008F4537">
            <w:pPr>
              <w:spacing w:after="40" w:line="264" w:lineRule="auto"/>
              <w:jc w:val="both"/>
            </w:pPr>
            <w:r>
              <w:rPr>
                <w:sz w:val="18"/>
                <w:szCs w:val="18"/>
              </w:rPr>
              <w:t>2 à 3 / semaine</w:t>
            </w:r>
          </w:p>
        </w:tc>
      </w:tr>
    </w:tbl>
    <w:p w14:paraId="660F95F8" w14:textId="77777777" w:rsidR="004D133F" w:rsidRDefault="004D133F" w:rsidP="008F4537">
      <w:pPr>
        <w:spacing w:after="120"/>
        <w:jc w:val="both"/>
      </w:pPr>
    </w:p>
    <w:p w14:paraId="7EF92ED2" w14:textId="77777777" w:rsidR="004D133F" w:rsidRDefault="00000000" w:rsidP="008F4537">
      <w:pPr>
        <w:pStyle w:val="Titre2"/>
        <w:jc w:val="both"/>
      </w:pPr>
      <w:r>
        <w:t xml:space="preserve">8.1 Instagram et </w:t>
      </w:r>
      <w:proofErr w:type="spellStart"/>
      <w:r>
        <w:t>TikTok</w:t>
      </w:r>
      <w:proofErr w:type="spellEnd"/>
      <w:r>
        <w:t xml:space="preserve"> — l’humain d’abord</w:t>
      </w:r>
    </w:p>
    <w:p w14:paraId="3886256D" w14:textId="77777777" w:rsidR="004D133F" w:rsidRDefault="00000000" w:rsidP="008F4537">
      <w:pPr>
        <w:pStyle w:val="Paragraphedeliste"/>
        <w:numPr>
          <w:ilvl w:val="0"/>
          <w:numId w:val="2"/>
        </w:numPr>
        <w:spacing w:after="60" w:line="276" w:lineRule="auto"/>
        <w:jc w:val="both"/>
      </w:pPr>
      <w:r>
        <w:t>Situations du quotidien et visages réels : le zémidjan, la tontine, le retrait Mobile Money, la rentrée, la fin de mois.</w:t>
      </w:r>
    </w:p>
    <w:p w14:paraId="0D56993F" w14:textId="77777777" w:rsidR="004D133F" w:rsidRDefault="00000000" w:rsidP="008F4537">
      <w:pPr>
        <w:pStyle w:val="Paragraphedeliste"/>
        <w:numPr>
          <w:ilvl w:val="0"/>
          <w:numId w:val="2"/>
        </w:numPr>
        <w:spacing w:after="60" w:line="276" w:lineRule="auto"/>
        <w:jc w:val="both"/>
      </w:pPr>
      <w:r>
        <w:t>Vidéos courtes verticales : une méthode, un problème et sa solution, la série « Tenir le mois ».</w:t>
      </w:r>
    </w:p>
    <w:p w14:paraId="4E41C6C6" w14:textId="77777777" w:rsidR="004D133F" w:rsidRDefault="00000000" w:rsidP="008F4537">
      <w:pPr>
        <w:pStyle w:val="Paragraphedeliste"/>
        <w:numPr>
          <w:ilvl w:val="0"/>
          <w:numId w:val="2"/>
        </w:numPr>
        <w:spacing w:after="60" w:line="276" w:lineRule="auto"/>
        <w:jc w:val="both"/>
      </w:pPr>
      <w:r>
        <w:t>Stories de sondage et de question, en particulier avant le lancement.</w:t>
      </w:r>
    </w:p>
    <w:p w14:paraId="4C737F4F" w14:textId="77777777" w:rsidR="004D133F" w:rsidRDefault="00000000" w:rsidP="008F4537">
      <w:pPr>
        <w:pStyle w:val="Titre2"/>
        <w:jc w:val="both"/>
      </w:pPr>
      <w:r>
        <w:t>8.2 Facebook — plateforme communautaire</w:t>
      </w:r>
    </w:p>
    <w:p w14:paraId="05E7CA53" w14:textId="77777777" w:rsidR="004D133F" w:rsidRDefault="00000000" w:rsidP="008F4537">
      <w:pPr>
        <w:pStyle w:val="Paragraphedeliste"/>
        <w:numPr>
          <w:ilvl w:val="0"/>
          <w:numId w:val="2"/>
        </w:numPr>
        <w:spacing w:after="60" w:line="276" w:lineRule="auto"/>
        <w:jc w:val="both"/>
      </w:pPr>
      <w:r>
        <w:t>Contenus plus narratifs et explicatifs ; série « Le mois de… ».</w:t>
      </w:r>
    </w:p>
    <w:p w14:paraId="284996B7" w14:textId="77777777" w:rsidR="004D133F" w:rsidRDefault="00000000" w:rsidP="008F4537">
      <w:pPr>
        <w:pStyle w:val="Paragraphedeliste"/>
        <w:numPr>
          <w:ilvl w:val="0"/>
          <w:numId w:val="2"/>
        </w:numPr>
        <w:spacing w:after="60" w:line="276" w:lineRule="auto"/>
        <w:jc w:val="both"/>
      </w:pPr>
      <w:r>
        <w:t>Sujets propres à la diaspora : argent envoyé, chantier ou parcelle au pays.</w:t>
      </w:r>
    </w:p>
    <w:p w14:paraId="2A27A5AD" w14:textId="77777777" w:rsidR="004D133F" w:rsidRDefault="00000000" w:rsidP="008F4537">
      <w:pPr>
        <w:pStyle w:val="Paragraphedeliste"/>
        <w:numPr>
          <w:ilvl w:val="0"/>
          <w:numId w:val="2"/>
        </w:numPr>
        <w:spacing w:after="60" w:line="276" w:lineRule="auto"/>
        <w:jc w:val="both"/>
      </w:pPr>
      <w:r>
        <w:t>Échanges en commentaires : réponses rapides, ton bienveillant, jamais d’analyse publique d’une situation personnelle.</w:t>
      </w:r>
    </w:p>
    <w:p w14:paraId="4E0BA45B" w14:textId="77777777" w:rsidR="004D133F" w:rsidRDefault="00000000" w:rsidP="008F4537">
      <w:pPr>
        <w:pStyle w:val="Titre2"/>
        <w:jc w:val="both"/>
      </w:pPr>
      <w:r>
        <w:t>8.3 LinkedIn — vitrine de crédibilité</w:t>
      </w:r>
    </w:p>
    <w:p w14:paraId="2FAD0DFA" w14:textId="77777777" w:rsidR="004D133F" w:rsidRDefault="00000000" w:rsidP="008F4537">
      <w:pPr>
        <w:pStyle w:val="Paragraphedeliste"/>
        <w:numPr>
          <w:ilvl w:val="0"/>
          <w:numId w:val="2"/>
        </w:numPr>
        <w:spacing w:after="60" w:line="276" w:lineRule="auto"/>
        <w:jc w:val="both"/>
      </w:pPr>
      <w:r>
        <w:t>Avant le lancement : la démarche d’ECU, ce qu’il veut changer, ce qu’il refuse d’être. Une publication tous les quinze jours suffit.</w:t>
      </w:r>
    </w:p>
    <w:p w14:paraId="1CFDFE46" w14:textId="77777777" w:rsidR="004D133F" w:rsidRDefault="00000000" w:rsidP="008F4537">
      <w:pPr>
        <w:pStyle w:val="Paragraphedeliste"/>
        <w:numPr>
          <w:ilvl w:val="0"/>
          <w:numId w:val="2"/>
        </w:numPr>
        <w:spacing w:after="60" w:line="276" w:lineRule="auto"/>
        <w:jc w:val="both"/>
      </w:pPr>
      <w:r>
        <w:t>Après : le coach, la façon dont il protège les données, des méthodes en version vouvoyée, des jalons réels et vérifiables.</w:t>
      </w:r>
    </w:p>
    <w:p w14:paraId="57107DB9" w14:textId="77777777" w:rsidR="004D133F" w:rsidRDefault="00000000" w:rsidP="008F4537">
      <w:pPr>
        <w:pStyle w:val="Paragraphedeliste"/>
        <w:numPr>
          <w:ilvl w:val="0"/>
          <w:numId w:val="2"/>
        </w:numPr>
        <w:spacing w:after="60" w:line="276" w:lineRule="auto"/>
        <w:jc w:val="both"/>
      </w:pPr>
      <w:r>
        <w:t xml:space="preserve">Aucun partenariat annoncé avant signature. </w:t>
      </w:r>
      <w:r>
        <w:rPr>
          <w:rFonts w:ascii="Onest SemiBold" w:eastAsia="Onest SemiBold" w:hAnsi="Onest SemiBold" w:cs="Onest SemiBold"/>
        </w:rPr>
        <w:t>Voix identifiées :</w:t>
      </w:r>
      <w:r>
        <w:t xml:space="preserve"> porte-parole éventuels publiant sur leur profil personnel (point P9).</w:t>
      </w:r>
    </w:p>
    <w:p w14:paraId="2EB40830" w14:textId="77777777" w:rsidR="004D133F" w:rsidRDefault="00000000" w:rsidP="008F4537">
      <w:pPr>
        <w:pStyle w:val="Titre2"/>
        <w:jc w:val="both"/>
      </w:pPr>
      <w:r>
        <w:t>8.4 WhatsApp et YouTube [Hypothèse]</w:t>
      </w:r>
    </w:p>
    <w:p w14:paraId="4BAAD514" w14:textId="77777777" w:rsidR="004D133F" w:rsidRDefault="00000000" w:rsidP="008F4537">
      <w:pPr>
        <w:spacing w:after="120" w:line="288" w:lineRule="auto"/>
        <w:jc w:val="both"/>
      </w:pPr>
      <w:r>
        <w:t xml:space="preserve">WhatsApp est probablement le canal le plus utilisé par une partie du public d’ECU ; le Document de référence l’envisage déjà pour le magazine. Une </w:t>
      </w:r>
      <w:r>
        <w:rPr>
          <w:rFonts w:ascii="Onest SemiBold" w:eastAsia="Onest SemiBold" w:hAnsi="Onest SemiBold" w:cs="Onest SemiBold"/>
        </w:rPr>
        <w:t>chaîne WhatsApp</w:t>
      </w:r>
      <w:r>
        <w:t xml:space="preserve"> et les </w:t>
      </w:r>
      <w:r>
        <w:rPr>
          <w:rFonts w:ascii="Onest SemiBold" w:eastAsia="Onest SemiBold" w:hAnsi="Onest SemiBold" w:cs="Onest SemiBold"/>
        </w:rPr>
        <w:t>statuts</w:t>
      </w:r>
      <w:r>
        <w:t xml:space="preserve"> du numéro officiel d’ECU pourraient relayer les meilleurs contenus et les annonces. </w:t>
      </w:r>
      <w:r>
        <w:rPr>
          <w:rFonts w:ascii="Onest SemiBold" w:eastAsia="Onest SemiBold" w:hAnsi="Onest SemiBold" w:cs="Onest SemiBold"/>
        </w:rPr>
        <w:t>YouTube</w:t>
      </w:r>
      <w:r>
        <w:t xml:space="preserve"> accueillerait les épisodes complets des podcasts. Ces deux canaux </w:t>
      </w:r>
      <w:r>
        <w:lastRenderedPageBreak/>
        <w:t>sont à confirmer par des données d’usage locales et les entretiens avec les utilisateurs (point P8). Un éventuel numéro WhatsApp officiel est affiché sur tous les comptes, pour limiter les usurpations.</w:t>
      </w:r>
    </w:p>
    <w:p w14:paraId="73BD5095" w14:textId="77777777" w:rsidR="004D133F" w:rsidRDefault="00000000" w:rsidP="008F4537">
      <w:pPr>
        <w:pStyle w:val="Titre2"/>
        <w:jc w:val="both"/>
      </w:pPr>
      <w:r>
        <w:t>8.5 Règles communes</w:t>
      </w:r>
    </w:p>
    <w:p w14:paraId="40C948AF" w14:textId="77777777" w:rsidR="004D133F" w:rsidRDefault="00000000" w:rsidP="008F4537">
      <w:pPr>
        <w:pStyle w:val="Paragraphedeliste"/>
        <w:numPr>
          <w:ilvl w:val="0"/>
          <w:numId w:val="2"/>
        </w:numPr>
        <w:spacing w:after="60" w:line="276" w:lineRule="auto"/>
        <w:jc w:val="both"/>
      </w:pPr>
      <w:r>
        <w:t>Chaque compte porte l’icône d’application en photo de profil. Les noms de compte sont identiques sur toutes les plateformes (point P7).</w:t>
      </w:r>
    </w:p>
    <w:p w14:paraId="04F6326D"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Bio :</w:t>
      </w:r>
      <w:r>
        <w:t xml:space="preserve"> « Ton coach financier personnel. S’occuper de l’argent, et le protéger. » (« Votre coach… » sur LinkedIn), suivie de la mention anti-arnaque courte (11.1).</w:t>
      </w:r>
    </w:p>
    <w:p w14:paraId="73F932B2" w14:textId="77777777" w:rsidR="004D133F" w:rsidRDefault="00000000" w:rsidP="008F4537">
      <w:pPr>
        <w:pStyle w:val="Paragraphedeliste"/>
        <w:numPr>
          <w:ilvl w:val="0"/>
          <w:numId w:val="2"/>
        </w:numPr>
        <w:spacing w:after="60" w:line="276" w:lineRule="auto"/>
        <w:jc w:val="both"/>
      </w:pPr>
      <w:r>
        <w:t>Un contenu n’est jamais copié à l’identique d’une plateforme à l’autre : il est adapté au ton, au registre et au format.</w:t>
      </w:r>
    </w:p>
    <w:p w14:paraId="3A1AD239" w14:textId="77777777" w:rsidR="004D133F" w:rsidRDefault="00000000" w:rsidP="008F4537">
      <w:pPr>
        <w:pStyle w:val="Paragraphedeliste"/>
        <w:numPr>
          <w:ilvl w:val="0"/>
          <w:numId w:val="2"/>
        </w:numPr>
        <w:spacing w:after="60" w:line="276" w:lineRule="auto"/>
        <w:jc w:val="both"/>
      </w:pPr>
      <w:r>
        <w:t>Toute question ou remarque reçoit une réponse selon les règles du chapitre 11 et du Module 03.</w:t>
      </w:r>
    </w:p>
    <w:p w14:paraId="31FF9C6A" w14:textId="77777777" w:rsidR="004D133F" w:rsidRDefault="00000000" w:rsidP="008F4537">
      <w:pPr>
        <w:pStyle w:val="Titre1"/>
        <w:pageBreakBefore/>
        <w:jc w:val="both"/>
      </w:pPr>
      <w:proofErr w:type="gramStart"/>
      <w:r>
        <w:rPr>
          <w:color w:val="0F6B47"/>
        </w:rPr>
        <w:lastRenderedPageBreak/>
        <w:t xml:space="preserve">09  </w:t>
      </w:r>
      <w:r>
        <w:t>Production</w:t>
      </w:r>
      <w:proofErr w:type="gramEnd"/>
      <w:r>
        <w:t xml:space="preserve"> vidéo</w:t>
      </w:r>
    </w:p>
    <w:p w14:paraId="362061D4" w14:textId="77777777" w:rsidR="004D133F" w:rsidRDefault="00000000" w:rsidP="008F4537">
      <w:pPr>
        <w:spacing w:after="120" w:line="288" w:lineRule="auto"/>
        <w:jc w:val="both"/>
      </w:pPr>
      <w:r>
        <w:t xml:space="preserve">La vidéo courte est le format prioritaire sur </w:t>
      </w:r>
      <w:proofErr w:type="spellStart"/>
      <w:r>
        <w:t>TikTok</w:t>
      </w:r>
      <w:proofErr w:type="spellEnd"/>
      <w:r>
        <w:t xml:space="preserve"> et Instagram. Chaque vidéo fonctionne sans le son, se comprend en trois secondes et porte visiblement l’identité d’ECU.</w:t>
      </w:r>
    </w:p>
    <w:p w14:paraId="1355DB42" w14:textId="77777777" w:rsidR="004D133F" w:rsidRDefault="00000000" w:rsidP="008F4537">
      <w:pPr>
        <w:pStyle w:val="Titre2"/>
        <w:jc w:val="both"/>
      </w:pPr>
      <w:r>
        <w:t>9.1 Éléments obligatoires</w:t>
      </w:r>
    </w:p>
    <w:p w14:paraId="5FC93343"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Accroche :</w:t>
      </w:r>
      <w:r>
        <w:t xml:space="preserve"> le problème ou la question dans les trois premières secondes ; le logo dans les deux premières secondes, par une apparition sobre (fondu). Ni rotation, ni déformation, ni effet.</w:t>
      </w:r>
    </w:p>
    <w:p w14:paraId="44C08BB3"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Sous-titres :</w:t>
      </w:r>
      <w:r>
        <w:t xml:space="preserve"> obligatoires, en </w:t>
      </w:r>
      <w:proofErr w:type="spellStart"/>
      <w:r>
        <w:t>Onest</w:t>
      </w:r>
      <w:proofErr w:type="spellEnd"/>
      <w:r>
        <w:t xml:space="preserve"> </w:t>
      </w:r>
      <w:proofErr w:type="spellStart"/>
      <w:r>
        <w:t>SemiBold</w:t>
      </w:r>
      <w:proofErr w:type="spellEnd"/>
      <w:r>
        <w:t>, blanc sur bandeau vert profond ou encre sur bandeau surface, hors des zones réservées.</w:t>
      </w:r>
    </w:p>
    <w:p w14:paraId="29BC1D42"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Clôture :</w:t>
      </w:r>
      <w:r>
        <w:t xml:space="preserve"> trois dernières secondes en plein cadre vert profond : logo blanc, appel à l’action, signature « S’occuper de l’argent, et le protéger. ».</w:t>
      </w:r>
    </w:p>
    <w:p w14:paraId="30BB2E8A"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Musique :</w:t>
      </w:r>
      <w:r>
        <w:t xml:space="preserve"> uniquement issue de bibliothèques libres de droits.</w:t>
      </w:r>
    </w:p>
    <w:p w14:paraId="17F53B81"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Définition :</w:t>
      </w:r>
      <w:r>
        <w:t xml:space="preserve"> 1080p ; vertical </w:t>
      </w:r>
      <w:proofErr w:type="gramStart"/>
      <w:r>
        <w:t>9:</w:t>
      </w:r>
      <w:proofErr w:type="gramEnd"/>
      <w:r>
        <w:t xml:space="preserve">16 pour </w:t>
      </w:r>
      <w:proofErr w:type="spellStart"/>
      <w:r>
        <w:t>TikTok</w:t>
      </w:r>
      <w:proofErr w:type="spellEnd"/>
      <w:r>
        <w:t xml:space="preserve">, </w:t>
      </w:r>
      <w:proofErr w:type="spellStart"/>
      <w:r>
        <w:t>Reels</w:t>
      </w:r>
      <w:proofErr w:type="spellEnd"/>
      <w:r>
        <w:t>, stories et statuts.</w:t>
      </w:r>
    </w:p>
    <w:p w14:paraId="35F86F66" w14:textId="77777777" w:rsidR="004D133F" w:rsidRDefault="00000000" w:rsidP="008F4537">
      <w:pPr>
        <w:pStyle w:val="Titre2"/>
        <w:jc w:val="both"/>
      </w:pPr>
      <w:r>
        <w:t>9.2 Légèreté</w:t>
      </w:r>
    </w:p>
    <w:p w14:paraId="16D663FD" w14:textId="77777777" w:rsidR="004D133F" w:rsidRDefault="00000000" w:rsidP="008F4537">
      <w:pPr>
        <w:spacing w:after="120" w:line="288" w:lineRule="auto"/>
        <w:jc w:val="both"/>
      </w:pPr>
      <w:r>
        <w:t xml:space="preserve">Regarder une vidéo coûte de la data au public d’ECU. Les vidéos privilégient </w:t>
      </w:r>
      <w:r>
        <w:rPr>
          <w:rFonts w:ascii="Onest SemiBold" w:eastAsia="Onest SemiBold" w:hAnsi="Onest SemiBold" w:cs="Onest SemiBold"/>
        </w:rPr>
        <w:t>60 secondes au plus</w:t>
      </w:r>
      <w:r>
        <w:t>, sont exportées avec une compression adaptée au mobile, et l’essentiel du message passe dans les sous-titres. Une vidéo longue (plus de trois minutes) se publie de préférence sur YouTube, avec un extrait court sur les autres réseaux.</w:t>
      </w:r>
    </w:p>
    <w:p w14:paraId="39C6A2C6" w14:textId="77777777" w:rsidR="004D133F" w:rsidRDefault="00000000" w:rsidP="008F4537">
      <w:pPr>
        <w:pStyle w:val="Titre2"/>
        <w:jc w:val="both"/>
      </w:pPr>
      <w:r>
        <w:t>9.3 Formats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99"/>
        <w:gridCol w:w="2891"/>
        <w:gridCol w:w="4048"/>
      </w:tblGrid>
      <w:tr w:rsidR="004D133F" w14:paraId="2FA8CF5F" w14:textId="77777777">
        <w:tblPrEx>
          <w:tblCellMar>
            <w:top w:w="0" w:type="dxa"/>
            <w:bottom w:w="0" w:type="dxa"/>
          </w:tblCellMar>
        </w:tblPrEx>
        <w:trPr>
          <w:tblHeader/>
        </w:trPr>
        <w:tc>
          <w:tcPr>
            <w:tcW w:w="269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45F52CF" w14:textId="77777777" w:rsidR="004D133F" w:rsidRDefault="00000000" w:rsidP="008F4537">
            <w:pPr>
              <w:spacing w:after="40" w:line="264" w:lineRule="auto"/>
              <w:jc w:val="both"/>
            </w:pPr>
            <w:r>
              <w:rPr>
                <w:rFonts w:ascii="Onest SemiBold" w:eastAsia="Onest SemiBold" w:hAnsi="Onest SemiBold" w:cs="Onest SemiBold"/>
                <w:sz w:val="17"/>
                <w:szCs w:val="17"/>
              </w:rPr>
              <w:t>Format</w:t>
            </w:r>
          </w:p>
        </w:tc>
        <w:tc>
          <w:tcPr>
            <w:tcW w:w="289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7F8909D" w14:textId="77777777" w:rsidR="004D133F" w:rsidRDefault="00000000" w:rsidP="008F4537">
            <w:pPr>
              <w:spacing w:after="40" w:line="264" w:lineRule="auto"/>
              <w:jc w:val="both"/>
            </w:pPr>
            <w:r>
              <w:rPr>
                <w:rFonts w:ascii="Onest SemiBold" w:eastAsia="Onest SemiBold" w:hAnsi="Onest SemiBold" w:cs="Onest SemiBold"/>
                <w:sz w:val="17"/>
                <w:szCs w:val="17"/>
              </w:rPr>
              <w:t>Plateformes</w:t>
            </w:r>
          </w:p>
        </w:tc>
        <w:tc>
          <w:tcPr>
            <w:tcW w:w="404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5D0A078" w14:textId="77777777" w:rsidR="004D133F" w:rsidRDefault="00000000" w:rsidP="008F4537">
            <w:pPr>
              <w:spacing w:after="40" w:line="264" w:lineRule="auto"/>
              <w:jc w:val="both"/>
            </w:pPr>
            <w:r>
              <w:rPr>
                <w:rFonts w:ascii="Onest SemiBold" w:eastAsia="Onest SemiBold" w:hAnsi="Onest SemiBold" w:cs="Onest SemiBold"/>
                <w:sz w:val="17"/>
                <w:szCs w:val="17"/>
              </w:rPr>
              <w:t>Usages</w:t>
            </w:r>
          </w:p>
        </w:tc>
      </w:tr>
      <w:tr w:rsidR="004D133F" w14:paraId="2A3BD7D1"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2836B1" w14:textId="77777777" w:rsidR="004D133F" w:rsidRDefault="00000000" w:rsidP="008F4537">
            <w:pPr>
              <w:spacing w:after="40" w:line="264" w:lineRule="auto"/>
              <w:jc w:val="both"/>
            </w:pPr>
            <w:r>
              <w:rPr>
                <w:rFonts w:ascii="Onest SemiBold" w:eastAsia="Onest SemiBold" w:hAnsi="Onest SemiBold" w:cs="Onest SemiBold"/>
                <w:sz w:val="18"/>
                <w:szCs w:val="18"/>
              </w:rPr>
              <w:t>Court (15 à 60 s)</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3C71391" w14:textId="77777777" w:rsidR="004D133F" w:rsidRDefault="00000000" w:rsidP="008F4537">
            <w:pPr>
              <w:spacing w:after="40" w:line="264" w:lineRule="auto"/>
              <w:jc w:val="both"/>
            </w:pPr>
            <w:proofErr w:type="spellStart"/>
            <w:r>
              <w:rPr>
                <w:sz w:val="18"/>
                <w:szCs w:val="18"/>
              </w:rPr>
              <w:t>TikTok</w:t>
            </w:r>
            <w:proofErr w:type="spellEnd"/>
            <w:r>
              <w:rPr>
                <w:sz w:val="18"/>
                <w:szCs w:val="18"/>
              </w:rPr>
              <w:t xml:space="preserve">, </w:t>
            </w:r>
            <w:proofErr w:type="spellStart"/>
            <w:r>
              <w:rPr>
                <w:sz w:val="18"/>
                <w:szCs w:val="18"/>
              </w:rPr>
              <w:t>Reels</w:t>
            </w:r>
            <w:proofErr w:type="spellEnd"/>
            <w:r>
              <w:rPr>
                <w:sz w:val="18"/>
                <w:szCs w:val="18"/>
              </w:rPr>
              <w:t>, statuts</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4697D7" w14:textId="77777777" w:rsidR="004D133F" w:rsidRDefault="00000000" w:rsidP="008F4537">
            <w:pPr>
              <w:spacing w:after="40" w:line="264" w:lineRule="auto"/>
              <w:jc w:val="both"/>
            </w:pPr>
            <w:r>
              <w:rPr>
                <w:sz w:val="18"/>
                <w:szCs w:val="18"/>
              </w:rPr>
              <w:t>Méthodes, problème et solution, « Tenir le mois », réponses aux questions</w:t>
            </w:r>
          </w:p>
        </w:tc>
      </w:tr>
      <w:tr w:rsidR="004D133F" w14:paraId="31A8E036"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4D3360E" w14:textId="77777777" w:rsidR="004D133F" w:rsidRDefault="00000000" w:rsidP="008F4537">
            <w:pPr>
              <w:spacing w:after="40" w:line="264" w:lineRule="auto"/>
              <w:jc w:val="both"/>
            </w:pPr>
            <w:r>
              <w:rPr>
                <w:rFonts w:ascii="Onest SemiBold" w:eastAsia="Onest SemiBold" w:hAnsi="Onest SemiBold" w:cs="Onest SemiBold"/>
                <w:sz w:val="18"/>
                <w:szCs w:val="18"/>
              </w:rPr>
              <w:t>Démonstration d’écran (30 à 90 s)</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5CD9BB7" w14:textId="77777777" w:rsidR="004D133F" w:rsidRDefault="00000000" w:rsidP="008F4537">
            <w:pPr>
              <w:spacing w:after="40" w:line="264" w:lineRule="auto"/>
              <w:jc w:val="both"/>
            </w:pPr>
            <w:r>
              <w:rPr>
                <w:sz w:val="18"/>
                <w:szCs w:val="18"/>
              </w:rPr>
              <w:t>Toutes, après le lancement</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BDB9325" w14:textId="77777777" w:rsidR="004D133F" w:rsidRDefault="00000000" w:rsidP="008F4537">
            <w:pPr>
              <w:spacing w:after="40" w:line="264" w:lineRule="auto"/>
              <w:jc w:val="both"/>
            </w:pPr>
            <w:r>
              <w:rPr>
                <w:sz w:val="18"/>
                <w:szCs w:val="18"/>
              </w:rPr>
              <w:t>Le coach en action, une dépense dite, un objectif qui avance</w:t>
            </w:r>
          </w:p>
        </w:tc>
      </w:tr>
      <w:tr w:rsidR="004D133F" w14:paraId="68C025D5" w14:textId="77777777">
        <w:tblPrEx>
          <w:tblCellMar>
            <w:top w:w="0" w:type="dxa"/>
            <w:bottom w:w="0" w:type="dxa"/>
          </w:tblCellMar>
        </w:tblPrEx>
        <w:trPr>
          <w:cantSplit/>
        </w:trPr>
        <w:tc>
          <w:tcPr>
            <w:tcW w:w="269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6AE5581" w14:textId="77777777" w:rsidR="004D133F" w:rsidRDefault="00000000" w:rsidP="008F4537">
            <w:pPr>
              <w:spacing w:after="40" w:line="264" w:lineRule="auto"/>
              <w:jc w:val="both"/>
            </w:pPr>
            <w:r>
              <w:rPr>
                <w:rFonts w:ascii="Onest SemiBold" w:eastAsia="Onest SemiBold" w:hAnsi="Onest SemiBold" w:cs="Onest SemiBold"/>
                <w:sz w:val="18"/>
                <w:szCs w:val="18"/>
              </w:rPr>
              <w:t>Moyen (1 à 3 min)</w:t>
            </w:r>
          </w:p>
        </w:tc>
        <w:tc>
          <w:tcPr>
            <w:tcW w:w="289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9130031" w14:textId="77777777" w:rsidR="004D133F" w:rsidRDefault="00000000" w:rsidP="008F4537">
            <w:pPr>
              <w:spacing w:after="40" w:line="264" w:lineRule="auto"/>
              <w:jc w:val="both"/>
            </w:pPr>
            <w:r>
              <w:rPr>
                <w:sz w:val="18"/>
                <w:szCs w:val="18"/>
              </w:rPr>
              <w:t>Facebook, LinkedIn, YouTube</w:t>
            </w:r>
          </w:p>
        </w:tc>
        <w:tc>
          <w:tcPr>
            <w:tcW w:w="404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8FB38D5" w14:textId="77777777" w:rsidR="004D133F" w:rsidRDefault="00000000" w:rsidP="008F4537">
            <w:pPr>
              <w:spacing w:after="40" w:line="264" w:lineRule="auto"/>
              <w:jc w:val="both"/>
            </w:pPr>
            <w:r>
              <w:rPr>
                <w:sz w:val="18"/>
                <w:szCs w:val="18"/>
              </w:rPr>
              <w:t>Explications, extraits de podcast, témoignages autorisés</w:t>
            </w:r>
          </w:p>
        </w:tc>
      </w:tr>
    </w:tbl>
    <w:p w14:paraId="2E785025" w14:textId="77777777" w:rsidR="004D133F" w:rsidRDefault="004D133F" w:rsidP="008F4537">
      <w:pPr>
        <w:spacing w:after="120"/>
        <w:jc w:val="both"/>
      </w:pPr>
    </w:p>
    <w:p w14:paraId="58A76745" w14:textId="77777777" w:rsidR="004D133F" w:rsidRDefault="00000000" w:rsidP="008F4537">
      <w:pPr>
        <w:pStyle w:val="Titre2"/>
        <w:jc w:val="both"/>
      </w:pPr>
      <w:r>
        <w:t>9.4 Prise de vue et démonstrations</w:t>
      </w:r>
    </w:p>
    <w:p w14:paraId="29319504" w14:textId="77777777" w:rsidR="004D133F" w:rsidRDefault="00000000" w:rsidP="008F4537">
      <w:pPr>
        <w:pStyle w:val="Paragraphedeliste"/>
        <w:numPr>
          <w:ilvl w:val="0"/>
          <w:numId w:val="2"/>
        </w:numPr>
        <w:spacing w:after="60" w:line="276" w:lineRule="auto"/>
        <w:jc w:val="both"/>
      </w:pPr>
      <w:r>
        <w:t>Plans serrés pour le mobile ; décors réels du quotidien ; lumière naturelle ou LED ; aucune image sous-exposée ; stabilisation obligatoire.</w:t>
      </w:r>
    </w:p>
    <w:p w14:paraId="6E2E70D9"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Démonstrations uniquement sur un compte de démonstration</w:t>
      </w:r>
      <w:r>
        <w:t xml:space="preserve"> aux données fictives ; aucune donnée réelle ni notification personnelle visible.</w:t>
      </w:r>
    </w:p>
    <w:p w14:paraId="06AC3018" w14:textId="77777777" w:rsidR="004D133F" w:rsidRDefault="00000000" w:rsidP="008F4537">
      <w:pPr>
        <w:pStyle w:val="Paragraphedeliste"/>
        <w:numPr>
          <w:ilvl w:val="0"/>
          <w:numId w:val="2"/>
        </w:numPr>
        <w:spacing w:after="60" w:line="276" w:lineRule="auto"/>
        <w:jc w:val="both"/>
      </w:pPr>
      <w:r>
        <w:t xml:space="preserve">Une démonstration de la voix montre toujours la </w:t>
      </w:r>
      <w:r>
        <w:rPr>
          <w:rFonts w:ascii="Onest SemiBold" w:eastAsia="Onest SemiBold" w:hAnsi="Onest SemiBold" w:cs="Onest SemiBold"/>
        </w:rPr>
        <w:t>confirmation</w:t>
      </w:r>
      <w:r>
        <w:t> : ECU n’enregistre rien sans vérification.</w:t>
      </w:r>
    </w:p>
    <w:p w14:paraId="16BDB48E" w14:textId="77777777" w:rsidR="004D133F" w:rsidRDefault="00000000" w:rsidP="008F4537">
      <w:pPr>
        <w:pStyle w:val="Titre2"/>
        <w:jc w:val="both"/>
      </w:pPr>
      <w:r>
        <w:t>9.5 Langues locales [Proposé]</w:t>
      </w:r>
    </w:p>
    <w:p w14:paraId="06C46908" w14:textId="77777777" w:rsidR="004D133F" w:rsidRDefault="00000000" w:rsidP="008F4537">
      <w:pPr>
        <w:spacing w:after="120" w:line="288" w:lineRule="auto"/>
        <w:jc w:val="both"/>
      </w:pPr>
      <w:r>
        <w:t xml:space="preserve">Après le lancement, ECU teste quelques vidéos avec voix off en fon, en mina ou en goun, </w:t>
      </w:r>
      <w:r>
        <w:rPr>
          <w:rFonts w:ascii="Onest SemiBold" w:eastAsia="Onest SemiBold" w:hAnsi="Onest SemiBold" w:cs="Onest SemiBold"/>
        </w:rPr>
        <w:t>toujours sous-titrées en français</w:t>
      </w:r>
      <w:r>
        <w:t xml:space="preserve">, auprès des profils les moins à l’aise avec l’écrit. La police </w:t>
      </w:r>
      <w:proofErr w:type="spellStart"/>
      <w:r>
        <w:t>Onest</w:t>
      </w:r>
      <w:proofErr w:type="spellEnd"/>
      <w:r>
        <w:t xml:space="preserve"> écrit ces langues. Les textes sont relus par un locuteur natif ; les résultats décident de la suite (point P13).</w:t>
      </w:r>
    </w:p>
    <w:p w14:paraId="37FE0949" w14:textId="77777777" w:rsidR="004D133F" w:rsidRDefault="00000000" w:rsidP="008F4537">
      <w:pPr>
        <w:spacing w:after="120" w:line="288" w:lineRule="auto"/>
        <w:jc w:val="both"/>
      </w:pPr>
      <w:r>
        <w:t>Toute vidéo de plus de trois minutes, et toute vidéo évoquant la sécurité des données, la lecture des SMS ou le coffre-fort, est soumise à la validation de niveau 3 (Module 03).</w:t>
      </w:r>
    </w:p>
    <w:p w14:paraId="27B703E5" w14:textId="77777777" w:rsidR="004D133F" w:rsidRDefault="00000000" w:rsidP="008F4537">
      <w:pPr>
        <w:pStyle w:val="Titre1"/>
        <w:pageBreakBefore/>
        <w:jc w:val="both"/>
      </w:pPr>
      <w:proofErr w:type="gramStart"/>
      <w:r>
        <w:rPr>
          <w:color w:val="0F6B47"/>
        </w:rPr>
        <w:lastRenderedPageBreak/>
        <w:t xml:space="preserve">10  </w:t>
      </w:r>
      <w:r>
        <w:t>Règles</w:t>
      </w:r>
      <w:proofErr w:type="gramEnd"/>
      <w:r>
        <w:t xml:space="preserve"> de rédaction</w:t>
      </w:r>
    </w:p>
    <w:p w14:paraId="331D41E2" w14:textId="77777777" w:rsidR="004D133F" w:rsidRDefault="00000000" w:rsidP="008F4537">
      <w:pPr>
        <w:pStyle w:val="Titre2"/>
        <w:jc w:val="both"/>
      </w:pPr>
      <w:r>
        <w:t>10.1 Principes</w:t>
      </w:r>
    </w:p>
    <w:p w14:paraId="04753ED7"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Partir de la situation vécue,</w:t>
      </w:r>
      <w:r>
        <w:t xml:space="preserve"> jamais de la fonction ni du nom du produit.</w:t>
      </w:r>
    </w:p>
    <w:p w14:paraId="20F87960"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Écrire pour être compris :</w:t>
      </w:r>
      <w:r>
        <w:t xml:space="preserve"> mots simples, aucun jargon non expliqué.</w:t>
      </w:r>
    </w:p>
    <w:p w14:paraId="77552559"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Aller à l’essentiel :</w:t>
      </w:r>
      <w:r>
        <w:t xml:space="preserve"> les premières lignes portent le message.</w:t>
      </w:r>
    </w:p>
    <w:p w14:paraId="1886C07E"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Être franc, jamais reprocher :</w:t>
      </w:r>
      <w:r>
        <w:t xml:space="preserve"> expliquer une difficulté, proposer une suite.</w:t>
      </w:r>
    </w:p>
    <w:p w14:paraId="049370AD"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Conclure par une invitation :</w:t>
      </w:r>
      <w:r>
        <w:t xml:space="preserve"> un appel à l’action unique et explicite.</w:t>
      </w:r>
    </w:p>
    <w:p w14:paraId="27565A97" w14:textId="77777777" w:rsidR="004D133F" w:rsidRDefault="00000000" w:rsidP="008F4537">
      <w:pPr>
        <w:pStyle w:val="Titre2"/>
        <w:jc w:val="both"/>
      </w:pPr>
      <w:r>
        <w:t>10.2 Marque, langue et registre</w:t>
      </w:r>
    </w:p>
    <w:p w14:paraId="36DE201C"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Graphie :</w:t>
      </w:r>
      <w:r>
        <w:t xml:space="preserve"> « ECU » en majuscules dans tous les textes, jamais « Ecu » ni « E.C.U. » ; élision normale (« d’ECU »). Les noms de produits s’écrivent ECU Essentiel, ECU Plus, Carnet ECU, Caisse ECU.</w:t>
      </w:r>
    </w:p>
    <w:p w14:paraId="02829011"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Langue :</w:t>
      </w:r>
      <w:r>
        <w:t xml:space="preserve"> le français, y compris sur les visuels (« Glisse », « Fin »), sauf tests encadrés en langues locales (9.5). Termes admis : Mobile Money, cash, tontine, budget, zémidjan.</w:t>
      </w:r>
    </w:p>
    <w:p w14:paraId="65DD9100"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Vocabulaire du produit :</w:t>
      </w:r>
      <w:r>
        <w:t xml:space="preserve"> « dépenses » et « revenus », « argent disponible », « ce que je possède », « mettre de côté ».</w:t>
      </w:r>
    </w:p>
    <w:p w14:paraId="00108905"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Accessibilité :</w:t>
      </w:r>
      <w:r>
        <w:t xml:space="preserve"> sous-titres sur toutes les vidéos ; texte alternatif sur les visuels quand le réseau le permet ; emoji en nombre limité, jamais à la place d’un mot.</w:t>
      </w:r>
    </w:p>
    <w:p w14:paraId="15652B08" w14:textId="77777777" w:rsidR="004D133F" w:rsidRDefault="00000000" w:rsidP="008F4537">
      <w:pPr>
        <w:pStyle w:val="Titre2"/>
        <w:jc w:val="both"/>
      </w:pPr>
      <w:r>
        <w:t>10.3 Vocabulaire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4D133F" w14:paraId="793B5995" w14:textId="77777777">
        <w:tblPrEx>
          <w:tblCellMar>
            <w:top w:w="0" w:type="dxa"/>
            <w:bottom w:w="0" w:type="dxa"/>
          </w:tblCellMar>
        </w:tblPrEx>
        <w:trPr>
          <w:tblHeader/>
        </w:trPr>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65309DCF" w14:textId="77777777" w:rsidR="004D133F" w:rsidRDefault="00000000" w:rsidP="008F4537">
            <w:pPr>
              <w:spacing w:after="40" w:line="264" w:lineRule="auto"/>
              <w:jc w:val="both"/>
            </w:pPr>
            <w:r>
              <w:rPr>
                <w:rFonts w:ascii="Onest SemiBold" w:eastAsia="Onest SemiBold" w:hAnsi="Onest SemiBold" w:cs="Onest SemiBold"/>
                <w:sz w:val="17"/>
                <w:szCs w:val="17"/>
              </w:rPr>
              <w:t>À privilégier</w:t>
            </w:r>
          </w:p>
        </w:tc>
        <w:tc>
          <w:tcPr>
            <w:tcW w:w="4819"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522F5C6" w14:textId="77777777" w:rsidR="004D133F" w:rsidRDefault="00000000" w:rsidP="008F4537">
            <w:pPr>
              <w:spacing w:after="40" w:line="264" w:lineRule="auto"/>
              <w:jc w:val="both"/>
            </w:pPr>
            <w:r>
              <w:rPr>
                <w:rFonts w:ascii="Onest SemiBold" w:eastAsia="Onest SemiBold" w:hAnsi="Onest SemiBold" w:cs="Onest SemiBold"/>
                <w:sz w:val="17"/>
                <w:szCs w:val="17"/>
              </w:rPr>
              <w:t>À proscrire</w:t>
            </w:r>
          </w:p>
        </w:tc>
      </w:tr>
      <w:tr w:rsidR="004D133F" w14:paraId="4141BB20"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4E8B338" w14:textId="77777777" w:rsidR="004D133F" w:rsidRDefault="00000000" w:rsidP="008F4537">
            <w:pPr>
              <w:spacing w:after="40" w:line="264" w:lineRule="auto"/>
              <w:jc w:val="both"/>
            </w:pPr>
            <w:r>
              <w:rPr>
                <w:sz w:val="18"/>
                <w:szCs w:val="18"/>
              </w:rPr>
              <w:t>Suivre, voir clair, mettre de côté, réserve, objectif, étape, repère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E30628F" w14:textId="77777777" w:rsidR="004D133F" w:rsidRDefault="00000000" w:rsidP="008F4537">
            <w:pPr>
              <w:spacing w:after="40" w:line="264" w:lineRule="auto"/>
              <w:jc w:val="both"/>
            </w:pPr>
            <w:r>
              <w:rPr>
                <w:sz w:val="18"/>
                <w:szCs w:val="18"/>
              </w:rPr>
              <w:t>Reproches : « tu dépenses trop », « tu gères mal »</w:t>
            </w:r>
          </w:p>
        </w:tc>
      </w:tr>
      <w:tr w:rsidR="004D133F" w14:paraId="0088CBEC"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B496CA" w14:textId="77777777" w:rsidR="004D133F" w:rsidRDefault="00000000" w:rsidP="008F4537">
            <w:pPr>
              <w:spacing w:after="40" w:line="264" w:lineRule="auto"/>
              <w:jc w:val="both"/>
            </w:pPr>
            <w:r>
              <w:rPr>
                <w:sz w:val="18"/>
                <w:szCs w:val="18"/>
              </w:rPr>
              <w:t>« Tu peux », « une piste », « et si… »</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80986E4" w14:textId="77777777" w:rsidR="004D133F" w:rsidRDefault="00000000" w:rsidP="008F4537">
            <w:pPr>
              <w:spacing w:after="40" w:line="264" w:lineRule="auto"/>
              <w:jc w:val="both"/>
            </w:pPr>
            <w:r>
              <w:rPr>
                <w:sz w:val="18"/>
                <w:szCs w:val="18"/>
              </w:rPr>
              <w:t>Promesses : « deviens riche », « zéro dette », « résultat garanti »</w:t>
            </w:r>
          </w:p>
        </w:tc>
      </w:tr>
      <w:tr w:rsidR="004D133F" w14:paraId="42D4F0C6"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03D036" w14:textId="77777777" w:rsidR="004D133F" w:rsidRDefault="00000000" w:rsidP="008F4537">
            <w:pPr>
              <w:spacing w:after="40" w:line="264" w:lineRule="auto"/>
              <w:jc w:val="both"/>
            </w:pPr>
            <w:r>
              <w:rPr>
                <w:sz w:val="18"/>
                <w:szCs w:val="18"/>
              </w:rPr>
              <w:t>Exemple concret, montant en F, situation locale</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C577949" w14:textId="77777777" w:rsidR="004D133F" w:rsidRDefault="00000000" w:rsidP="008F4537">
            <w:pPr>
              <w:spacing w:after="40" w:line="264" w:lineRule="auto"/>
              <w:jc w:val="both"/>
            </w:pPr>
            <w:r>
              <w:rPr>
                <w:sz w:val="18"/>
                <w:szCs w:val="18"/>
              </w:rPr>
              <w:t>Jargon non expliqué ; urgence artificielle (« dernière chance », compte à rebours, « places limitées »)</w:t>
            </w:r>
          </w:p>
        </w:tc>
      </w:tr>
      <w:tr w:rsidR="004D133F" w14:paraId="472B14F5" w14:textId="77777777">
        <w:tblPrEx>
          <w:tblCellMar>
            <w:top w:w="0" w:type="dxa"/>
            <w:bottom w:w="0" w:type="dxa"/>
          </w:tblCellMar>
        </w:tblPrEx>
        <w:trPr>
          <w:cantSplit/>
        </w:trPr>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25B8EA" w14:textId="77777777" w:rsidR="004D133F" w:rsidRDefault="00000000" w:rsidP="008F4537">
            <w:pPr>
              <w:spacing w:after="40" w:line="264" w:lineRule="auto"/>
              <w:jc w:val="both"/>
            </w:pPr>
            <w:r>
              <w:rPr>
                <w:sz w:val="18"/>
                <w:szCs w:val="18"/>
              </w:rPr>
              <w:t>Coach, accompagner, protéger</w:t>
            </w:r>
          </w:p>
        </w:tc>
        <w:tc>
          <w:tcPr>
            <w:tcW w:w="4819"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33D2CF" w14:textId="77777777" w:rsidR="004D133F" w:rsidRDefault="00000000" w:rsidP="008F4537">
            <w:pPr>
              <w:spacing w:after="40" w:line="264" w:lineRule="auto"/>
              <w:jc w:val="both"/>
            </w:pPr>
            <w:r>
              <w:rPr>
                <w:sz w:val="18"/>
                <w:szCs w:val="18"/>
              </w:rPr>
              <w:t>Prédiction, « l’IA gère ton argent », « automatique » pour une saisie déclarée</w:t>
            </w:r>
          </w:p>
        </w:tc>
      </w:tr>
    </w:tbl>
    <w:p w14:paraId="5ACFD8F6" w14:textId="77777777" w:rsidR="004D133F" w:rsidRDefault="004D133F" w:rsidP="008F4537">
      <w:pPr>
        <w:spacing w:after="120"/>
        <w:jc w:val="both"/>
      </w:pPr>
    </w:p>
    <w:p w14:paraId="72C34D06" w14:textId="77777777" w:rsidR="004D133F" w:rsidRDefault="00000000" w:rsidP="008F4537">
      <w:pPr>
        <w:pStyle w:val="Titre2"/>
        <w:jc w:val="both"/>
      </w:pPr>
      <w:r>
        <w:t>10.4 Bonnes pratiques</w:t>
      </w:r>
    </w:p>
    <w:p w14:paraId="496EE274" w14:textId="77777777" w:rsidR="004D133F" w:rsidRDefault="00000000" w:rsidP="008F4537">
      <w:pPr>
        <w:pStyle w:val="Paragraphedeliste"/>
        <w:numPr>
          <w:ilvl w:val="0"/>
          <w:numId w:val="2"/>
        </w:numPr>
        <w:spacing w:after="60" w:line="276" w:lineRule="auto"/>
        <w:jc w:val="both"/>
      </w:pPr>
      <w:r>
        <w:t>Ancrer chaque contenu dans une situation locale reconnaissable.</w:t>
      </w:r>
    </w:p>
    <w:p w14:paraId="3DF25EF9" w14:textId="77777777" w:rsidR="004D133F" w:rsidRDefault="00000000" w:rsidP="008F4537">
      <w:pPr>
        <w:pStyle w:val="Paragraphedeliste"/>
        <w:numPr>
          <w:ilvl w:val="0"/>
          <w:numId w:val="2"/>
        </w:numPr>
        <w:spacing w:after="60" w:line="276" w:lineRule="auto"/>
        <w:jc w:val="both"/>
      </w:pPr>
      <w:r>
        <w:t>Inclure un exemple chiffré, fictif et signalé, au format « 84 500 F ».</w:t>
      </w:r>
    </w:p>
    <w:p w14:paraId="16324057" w14:textId="77777777" w:rsidR="004D133F" w:rsidRDefault="00000000" w:rsidP="008F4537">
      <w:pPr>
        <w:pStyle w:val="Paragraphedeliste"/>
        <w:numPr>
          <w:ilvl w:val="0"/>
          <w:numId w:val="2"/>
        </w:numPr>
        <w:spacing w:after="60" w:line="276" w:lineRule="auto"/>
        <w:jc w:val="both"/>
      </w:pPr>
      <w:r>
        <w:t>Formuler un seul appel à l’action.</w:t>
      </w:r>
    </w:p>
    <w:p w14:paraId="20DB00D4" w14:textId="77777777" w:rsidR="004D133F" w:rsidRDefault="00000000" w:rsidP="008F4537">
      <w:pPr>
        <w:pStyle w:val="Paragraphedeliste"/>
        <w:numPr>
          <w:ilvl w:val="0"/>
          <w:numId w:val="2"/>
        </w:numPr>
        <w:spacing w:after="60" w:line="276" w:lineRule="auto"/>
        <w:jc w:val="both"/>
      </w:pPr>
      <w:r>
        <w:t>Faire relire chaque contenu sur l’orthographe, l’exactitude des faits et l’exactitude du message produit.</w:t>
      </w:r>
    </w:p>
    <w:p w14:paraId="0CBB99D7" w14:textId="77777777" w:rsidR="004D133F" w:rsidRDefault="00000000" w:rsidP="008F4537">
      <w:pPr>
        <w:pStyle w:val="Titre2"/>
        <w:jc w:val="both"/>
      </w:pPr>
      <w:r>
        <w:t>10.5 Contenus interdits</w:t>
      </w:r>
    </w:p>
    <w:p w14:paraId="140971E6" w14:textId="77777777" w:rsidR="004D133F" w:rsidRDefault="00000000" w:rsidP="008F4537">
      <w:pPr>
        <w:pStyle w:val="Paragraphedeliste"/>
        <w:numPr>
          <w:ilvl w:val="0"/>
          <w:numId w:val="2"/>
        </w:numPr>
        <w:spacing w:after="60" w:line="276" w:lineRule="auto"/>
        <w:jc w:val="both"/>
      </w:pPr>
      <w:r>
        <w:t>Conseils d’investissement, promesses de rendement ou de gain, résultats garantis.</w:t>
      </w:r>
    </w:p>
    <w:p w14:paraId="49633F26" w14:textId="77777777" w:rsidR="004D133F" w:rsidRDefault="00000000" w:rsidP="008F4537">
      <w:pPr>
        <w:pStyle w:val="Paragraphedeliste"/>
        <w:numPr>
          <w:ilvl w:val="0"/>
          <w:numId w:val="2"/>
        </w:numPr>
        <w:spacing w:after="60" w:line="276" w:lineRule="auto"/>
        <w:jc w:val="both"/>
      </w:pPr>
      <w:r>
        <w:t>Culpabilisation, moquerie, pression à la dépense ou au crédit.</w:t>
      </w:r>
    </w:p>
    <w:p w14:paraId="7F7A704A" w14:textId="77777777" w:rsidR="004D133F" w:rsidRDefault="00000000" w:rsidP="008F4537">
      <w:pPr>
        <w:pStyle w:val="Paragraphedeliste"/>
        <w:numPr>
          <w:ilvl w:val="0"/>
          <w:numId w:val="2"/>
        </w:numPr>
        <w:spacing w:after="60" w:line="276" w:lineRule="auto"/>
        <w:jc w:val="both"/>
      </w:pPr>
      <w:r>
        <w:t>Comparaison ou dénigrement de banques, d’opérateurs ou d’applications.</w:t>
      </w:r>
    </w:p>
    <w:p w14:paraId="1732BEC5" w14:textId="77777777" w:rsidR="004D133F" w:rsidRDefault="00000000" w:rsidP="008F4537">
      <w:pPr>
        <w:pStyle w:val="Paragraphedeliste"/>
        <w:numPr>
          <w:ilvl w:val="0"/>
          <w:numId w:val="2"/>
        </w:numPr>
        <w:spacing w:after="60" w:line="276" w:lineRule="auto"/>
        <w:jc w:val="both"/>
      </w:pPr>
      <w:r>
        <w:t>Logos d’opérateurs ou de banques, ou toute formulation laissant croire à un partenariat non signé.</w:t>
      </w:r>
    </w:p>
    <w:p w14:paraId="10CD5706" w14:textId="77777777" w:rsidR="004D133F" w:rsidRDefault="00000000" w:rsidP="008F4537">
      <w:pPr>
        <w:pStyle w:val="Paragraphedeliste"/>
        <w:numPr>
          <w:ilvl w:val="0"/>
          <w:numId w:val="2"/>
        </w:numPr>
        <w:spacing w:after="60" w:line="276" w:lineRule="auto"/>
        <w:jc w:val="both"/>
      </w:pPr>
      <w:r>
        <w:t>Présentation d’ECU comme une banque, un service de paiement ou un conseiller en investissement.</w:t>
      </w:r>
    </w:p>
    <w:p w14:paraId="30903149" w14:textId="77777777" w:rsidR="004D133F" w:rsidRDefault="00000000" w:rsidP="008F4537">
      <w:pPr>
        <w:pStyle w:val="Paragraphedeliste"/>
        <w:numPr>
          <w:ilvl w:val="0"/>
          <w:numId w:val="2"/>
        </w:numPr>
        <w:spacing w:after="60" w:line="276" w:lineRule="auto"/>
        <w:jc w:val="both"/>
      </w:pPr>
      <w:r>
        <w:lastRenderedPageBreak/>
        <w:t>Fonctions, offres ou objets non disponibles dans la version publiée, ou non autorisés pour la période (4.3).</w:t>
      </w:r>
    </w:p>
    <w:p w14:paraId="26BF8886" w14:textId="77777777" w:rsidR="004D133F" w:rsidRDefault="00000000" w:rsidP="008F4537">
      <w:pPr>
        <w:pStyle w:val="Paragraphedeliste"/>
        <w:numPr>
          <w:ilvl w:val="0"/>
          <w:numId w:val="2"/>
        </w:numPr>
        <w:spacing w:after="60" w:line="276" w:lineRule="auto"/>
        <w:jc w:val="both"/>
      </w:pPr>
      <w:r>
        <w:t>Contenus religieux ou politiques ; slogans de motivation génériques.</w:t>
      </w:r>
    </w:p>
    <w:p w14:paraId="1CE54FB4" w14:textId="77777777" w:rsidR="004D133F" w:rsidRDefault="00000000" w:rsidP="008F4537">
      <w:pPr>
        <w:pStyle w:val="Paragraphedeliste"/>
        <w:numPr>
          <w:ilvl w:val="0"/>
          <w:numId w:val="2"/>
        </w:numPr>
        <w:spacing w:after="60" w:line="276" w:lineRule="auto"/>
        <w:jc w:val="both"/>
      </w:pPr>
      <w:r>
        <w:t>Images générées ; marques tierces visibles ; rouge pour un solde ou une dépense ; toute police autre qu’</w:t>
      </w:r>
      <w:proofErr w:type="spellStart"/>
      <w:r>
        <w:t>Onest</w:t>
      </w:r>
      <w:proofErr w:type="spellEnd"/>
      <w:r>
        <w:t>.</w:t>
      </w:r>
    </w:p>
    <w:p w14:paraId="242F69C2" w14:textId="77777777" w:rsidR="004D133F" w:rsidRDefault="00000000" w:rsidP="008F4537">
      <w:pPr>
        <w:pStyle w:val="Paragraphedeliste"/>
        <w:numPr>
          <w:ilvl w:val="0"/>
          <w:numId w:val="2"/>
        </w:numPr>
        <w:spacing w:after="60" w:line="276" w:lineRule="auto"/>
        <w:jc w:val="both"/>
      </w:pPr>
      <w:r>
        <w:t>Chiffres de téléchargements, d’utilisateurs, d’avis ou de résultats non vérifiés.</w:t>
      </w:r>
    </w:p>
    <w:p w14:paraId="49F90840" w14:textId="77777777" w:rsidR="004D133F" w:rsidRDefault="00000000" w:rsidP="008F4537">
      <w:pPr>
        <w:pStyle w:val="Paragraphedeliste"/>
        <w:numPr>
          <w:ilvl w:val="0"/>
          <w:numId w:val="2"/>
        </w:numPr>
        <w:spacing w:after="60" w:line="276" w:lineRule="auto"/>
        <w:jc w:val="both"/>
      </w:pPr>
      <w:r>
        <w:t>Témoignages, photos ou données d’utilisateurs sans accord écrit ; captures contenant des données réelles.</w:t>
      </w:r>
    </w:p>
    <w:p w14:paraId="71BE51BE" w14:textId="77777777" w:rsidR="004D133F" w:rsidRDefault="00000000" w:rsidP="008F4537">
      <w:pPr>
        <w:pStyle w:val="Paragraphedeliste"/>
        <w:numPr>
          <w:ilvl w:val="0"/>
          <w:numId w:val="2"/>
        </w:numPr>
        <w:spacing w:after="60" w:line="276" w:lineRule="auto"/>
        <w:jc w:val="both"/>
      </w:pPr>
      <w:r>
        <w:t>Jeux-concours avec gain d’argent ; hashtags familiers ou argot de marque.</w:t>
      </w:r>
    </w:p>
    <w:p w14:paraId="2D52E5B4" w14:textId="77777777" w:rsidR="004D133F" w:rsidRDefault="00000000" w:rsidP="008F4537">
      <w:pPr>
        <w:pStyle w:val="Titre2"/>
        <w:jc w:val="both"/>
      </w:pPr>
      <w:r>
        <w:t>10.6 Exactitude du message produit</w:t>
      </w:r>
    </w:p>
    <w:p w14:paraId="6042F1A5" w14:textId="77777777" w:rsidR="004D133F" w:rsidRDefault="00000000" w:rsidP="008F4537">
      <w:pPr>
        <w:spacing w:after="120" w:line="288" w:lineRule="auto"/>
        <w:jc w:val="both"/>
      </w:pPr>
      <w:r>
        <w:t>Seul ce qui existe dans la version publiée se présente ; le responsable produit confirme la liste avant le lancement, puis avant chaque campagne.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28"/>
        <w:gridCol w:w="4433"/>
        <w:gridCol w:w="3277"/>
      </w:tblGrid>
      <w:tr w:rsidR="004D133F" w14:paraId="6ECDF35B" w14:textId="77777777">
        <w:tblPrEx>
          <w:tblCellMar>
            <w:top w:w="0" w:type="dxa"/>
            <w:bottom w:w="0" w:type="dxa"/>
          </w:tblCellMar>
        </w:tblPrEx>
        <w:trPr>
          <w:tblHeader/>
        </w:trPr>
        <w:tc>
          <w:tcPr>
            <w:tcW w:w="192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33D3D2F" w14:textId="77777777" w:rsidR="004D133F" w:rsidRDefault="00000000" w:rsidP="008F4537">
            <w:pPr>
              <w:spacing w:after="40" w:line="264" w:lineRule="auto"/>
              <w:jc w:val="both"/>
            </w:pPr>
            <w:r>
              <w:rPr>
                <w:rFonts w:ascii="Onest SemiBold" w:eastAsia="Onest SemiBold" w:hAnsi="Onest SemiBold" w:cs="Onest SemiBold"/>
                <w:sz w:val="17"/>
                <w:szCs w:val="17"/>
              </w:rPr>
              <w:t>Sujet</w:t>
            </w:r>
          </w:p>
        </w:tc>
        <w:tc>
          <w:tcPr>
            <w:tcW w:w="4433"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5F60D950" w14:textId="77777777" w:rsidR="004D133F" w:rsidRDefault="00000000" w:rsidP="008F4537">
            <w:pPr>
              <w:spacing w:after="40" w:line="264" w:lineRule="auto"/>
              <w:jc w:val="both"/>
            </w:pPr>
            <w:r>
              <w:rPr>
                <w:rFonts w:ascii="Onest SemiBold" w:eastAsia="Onest SemiBold" w:hAnsi="Onest SemiBold" w:cs="Onest SemiBold"/>
                <w:sz w:val="17"/>
                <w:szCs w:val="17"/>
              </w:rPr>
              <w:t>Ce qu’on peut dire</w:t>
            </w:r>
          </w:p>
        </w:tc>
        <w:tc>
          <w:tcPr>
            <w:tcW w:w="3277"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217DB679" w14:textId="77777777" w:rsidR="004D133F" w:rsidRDefault="00000000" w:rsidP="008F4537">
            <w:pPr>
              <w:spacing w:after="40" w:line="264" w:lineRule="auto"/>
              <w:jc w:val="both"/>
            </w:pPr>
            <w:r>
              <w:rPr>
                <w:rFonts w:ascii="Onest SemiBold" w:eastAsia="Onest SemiBold" w:hAnsi="Onest SemiBold" w:cs="Onest SemiBold"/>
                <w:sz w:val="17"/>
                <w:szCs w:val="17"/>
              </w:rPr>
              <w:t>Ce qu’on ne dit jamais</w:t>
            </w:r>
          </w:p>
        </w:tc>
      </w:tr>
      <w:tr w:rsidR="004D133F" w14:paraId="687227B6"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DFDDB1F" w14:textId="77777777" w:rsidR="004D133F" w:rsidRDefault="00000000" w:rsidP="008F4537">
            <w:pPr>
              <w:spacing w:after="40" w:line="264" w:lineRule="auto"/>
              <w:jc w:val="both"/>
            </w:pPr>
            <w:r>
              <w:rPr>
                <w:rFonts w:ascii="Onest SemiBold" w:eastAsia="Onest SemiBold" w:hAnsi="Onest SemiBold" w:cs="Onest SemiBold"/>
                <w:sz w:val="18"/>
                <w:szCs w:val="18"/>
              </w:rPr>
              <w:t>Avant le lancement</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ECC3836" w14:textId="77777777" w:rsidR="004D133F" w:rsidRDefault="00000000" w:rsidP="008F4537">
            <w:pPr>
              <w:spacing w:after="40" w:line="264" w:lineRule="auto"/>
              <w:jc w:val="both"/>
            </w:pPr>
            <w:r>
              <w:rPr>
                <w:sz w:val="18"/>
                <w:szCs w:val="18"/>
              </w:rPr>
              <w:t>Ce que permet le chapitre 4.3.</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B954483" w14:textId="77777777" w:rsidR="004D133F" w:rsidRDefault="00000000" w:rsidP="008F4537">
            <w:pPr>
              <w:spacing w:after="40" w:line="264" w:lineRule="auto"/>
              <w:jc w:val="both"/>
            </w:pPr>
            <w:r>
              <w:rPr>
                <w:sz w:val="18"/>
                <w:szCs w:val="18"/>
              </w:rPr>
              <w:t>Une fonction, un prix, une offre, un objet, une capture.</w:t>
            </w:r>
          </w:p>
        </w:tc>
      </w:tr>
      <w:tr w:rsidR="004D133F" w14:paraId="20B1623D"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6A4DF3" w14:textId="77777777" w:rsidR="004D133F" w:rsidRDefault="00000000" w:rsidP="008F4537">
            <w:pPr>
              <w:spacing w:after="40" w:line="264" w:lineRule="auto"/>
              <w:jc w:val="both"/>
            </w:pPr>
            <w:r>
              <w:rPr>
                <w:rFonts w:ascii="Onest SemiBold" w:eastAsia="Onest SemiBold" w:hAnsi="Onest SemiBold" w:cs="Onest SemiBold"/>
                <w:sz w:val="18"/>
                <w:szCs w:val="18"/>
              </w:rPr>
              <w:t>Saisie</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F3D6581" w14:textId="77777777" w:rsidR="004D133F" w:rsidRDefault="00000000" w:rsidP="008F4537">
            <w:pPr>
              <w:spacing w:after="40" w:line="264" w:lineRule="auto"/>
              <w:jc w:val="both"/>
            </w:pPr>
            <w:r>
              <w:rPr>
                <w:sz w:val="18"/>
                <w:szCs w:val="18"/>
              </w:rPr>
              <w:t>Taper, dire, scanner, selon ce qui est publié. Chaque opération dite est vérifiée avant d’être enregistrée.</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16BD405" w14:textId="77777777" w:rsidR="004D133F" w:rsidRDefault="00000000" w:rsidP="008F4537">
            <w:pPr>
              <w:spacing w:after="40" w:line="264" w:lineRule="auto"/>
              <w:jc w:val="both"/>
            </w:pPr>
            <w:r>
              <w:rPr>
                <w:sz w:val="18"/>
                <w:szCs w:val="18"/>
              </w:rPr>
              <w:t>Que la voix enregistre seule.</w:t>
            </w:r>
          </w:p>
        </w:tc>
      </w:tr>
      <w:tr w:rsidR="004D133F" w14:paraId="27C087AC"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128E42" w14:textId="77777777" w:rsidR="004D133F" w:rsidRDefault="00000000" w:rsidP="008F4537">
            <w:pPr>
              <w:spacing w:after="40" w:line="264" w:lineRule="auto"/>
              <w:jc w:val="both"/>
            </w:pPr>
            <w:r>
              <w:rPr>
                <w:rFonts w:ascii="Onest SemiBold" w:eastAsia="Onest SemiBold" w:hAnsi="Onest SemiBold" w:cs="Onest SemiBold"/>
                <w:sz w:val="18"/>
                <w:szCs w:val="18"/>
              </w:rPr>
              <w:t>Lecture des SMS</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2E865FC" w14:textId="77777777" w:rsidR="004D133F" w:rsidRDefault="00000000" w:rsidP="008F4537">
            <w:pPr>
              <w:spacing w:after="40" w:line="264" w:lineRule="auto"/>
              <w:jc w:val="both"/>
            </w:pPr>
            <w:r>
              <w:rPr>
                <w:sz w:val="18"/>
                <w:szCs w:val="18"/>
              </w:rPr>
              <w:t>Sur Android, facultative : ECU propose les opérations reçues par SMS, la personne les vérifie. Analyse sur le téléphone.</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89D5B33" w14:textId="77777777" w:rsidR="004D133F" w:rsidRDefault="00000000" w:rsidP="008F4537">
            <w:pPr>
              <w:spacing w:after="40" w:line="264" w:lineRule="auto"/>
              <w:jc w:val="both"/>
            </w:pPr>
            <w:r>
              <w:rPr>
                <w:sz w:val="18"/>
                <w:szCs w:val="18"/>
              </w:rPr>
              <w:t>« Synchronisation », « connecté à ton compte Mobile Money », ou que le contenu des SMS est envoyé.</w:t>
            </w:r>
          </w:p>
        </w:tc>
      </w:tr>
      <w:tr w:rsidR="004D133F" w14:paraId="40689A66"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021AAA7" w14:textId="77777777" w:rsidR="004D133F" w:rsidRDefault="00000000" w:rsidP="008F4537">
            <w:pPr>
              <w:spacing w:after="40" w:line="264" w:lineRule="auto"/>
              <w:jc w:val="both"/>
            </w:pPr>
            <w:r>
              <w:rPr>
                <w:rFonts w:ascii="Onest SemiBold" w:eastAsia="Onest SemiBold" w:hAnsi="Onest SemiBold" w:cs="Onest SemiBold"/>
                <w:sz w:val="18"/>
                <w:szCs w:val="18"/>
              </w:rPr>
              <w:t>Connexions opérateurs et banques</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69C81FD" w14:textId="77777777" w:rsidR="004D133F" w:rsidRDefault="00000000" w:rsidP="008F4537">
            <w:pPr>
              <w:spacing w:after="40" w:line="264" w:lineRule="auto"/>
              <w:jc w:val="both"/>
            </w:pPr>
            <w:r>
              <w:rPr>
                <w:sz w:val="18"/>
                <w:szCs w:val="18"/>
              </w:rPr>
              <w:t>Rien avant leur mise en service.</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D339F06" w14:textId="77777777" w:rsidR="004D133F" w:rsidRDefault="00000000" w:rsidP="008F4537">
            <w:pPr>
              <w:spacing w:after="40" w:line="264" w:lineRule="auto"/>
              <w:jc w:val="both"/>
            </w:pPr>
            <w:r>
              <w:rPr>
                <w:sz w:val="18"/>
                <w:szCs w:val="18"/>
              </w:rPr>
              <w:t>Qu’ECU est relié à un opérateur ; tout logo d’opérateur.</w:t>
            </w:r>
          </w:p>
        </w:tc>
      </w:tr>
      <w:tr w:rsidR="004D133F" w14:paraId="34D1141C"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F80038" w14:textId="77777777" w:rsidR="004D133F" w:rsidRDefault="00000000" w:rsidP="008F4537">
            <w:pPr>
              <w:spacing w:after="40" w:line="264" w:lineRule="auto"/>
              <w:jc w:val="both"/>
            </w:pPr>
            <w:r>
              <w:rPr>
                <w:rFonts w:ascii="Onest SemiBold" w:eastAsia="Onest SemiBold" w:hAnsi="Onest SemiBold" w:cs="Onest SemiBold"/>
                <w:sz w:val="18"/>
                <w:szCs w:val="18"/>
              </w:rPr>
              <w:t>Le coach</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2D0A8E" w14:textId="77777777" w:rsidR="004D133F" w:rsidRDefault="00000000" w:rsidP="008F4537">
            <w:pPr>
              <w:spacing w:after="40" w:line="264" w:lineRule="auto"/>
              <w:jc w:val="both"/>
            </w:pPr>
            <w:r>
              <w:rPr>
                <w:sz w:val="18"/>
                <w:szCs w:val="18"/>
              </w:rPr>
              <w:t>Des conseils tirés de la situation, au bon moment ; des projections présentées comme des scénarios.</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AFADBD9" w14:textId="77777777" w:rsidR="004D133F" w:rsidRDefault="00000000" w:rsidP="008F4537">
            <w:pPr>
              <w:spacing w:after="40" w:line="264" w:lineRule="auto"/>
              <w:jc w:val="both"/>
            </w:pPr>
            <w:r>
              <w:rPr>
                <w:sz w:val="18"/>
                <w:szCs w:val="18"/>
              </w:rPr>
              <w:t>« Prédiction », « l’IA décide », « résultat garanti ».</w:t>
            </w:r>
          </w:p>
        </w:tc>
      </w:tr>
      <w:tr w:rsidR="004D133F" w14:paraId="4256206A"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3FD4ED0" w14:textId="77777777" w:rsidR="004D133F" w:rsidRDefault="00000000" w:rsidP="008F4537">
            <w:pPr>
              <w:spacing w:after="40" w:line="264" w:lineRule="auto"/>
              <w:jc w:val="both"/>
            </w:pPr>
            <w:r>
              <w:rPr>
                <w:rFonts w:ascii="Onest SemiBold" w:eastAsia="Onest SemiBold" w:hAnsi="Onest SemiBold" w:cs="Onest SemiBold"/>
                <w:sz w:val="18"/>
                <w:szCs w:val="18"/>
              </w:rPr>
              <w:t>Devises, biens, crédits</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7C556D5" w14:textId="77777777" w:rsidR="004D133F" w:rsidRDefault="00000000" w:rsidP="008F4537">
            <w:pPr>
              <w:spacing w:after="40" w:line="264" w:lineRule="auto"/>
              <w:jc w:val="both"/>
            </w:pPr>
            <w:r>
              <w:rPr>
                <w:sz w:val="18"/>
                <w:szCs w:val="18"/>
              </w:rPr>
              <w:t>Totaux en devises mixtes indicatifs ; valeur des biens mise à jour par la personne ; échéancier estimé.</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8A0F7FB" w14:textId="77777777" w:rsidR="004D133F" w:rsidRDefault="00000000" w:rsidP="008F4537">
            <w:pPr>
              <w:spacing w:after="40" w:line="264" w:lineRule="auto"/>
              <w:jc w:val="both"/>
            </w:pPr>
            <w:r>
              <w:rPr>
                <w:sz w:val="18"/>
                <w:szCs w:val="18"/>
              </w:rPr>
              <w:t>Taux de change ou estimations automatiques.</w:t>
            </w:r>
          </w:p>
        </w:tc>
      </w:tr>
      <w:tr w:rsidR="004D133F" w14:paraId="34F39BA0"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D26603D" w14:textId="77777777" w:rsidR="004D133F" w:rsidRDefault="00000000" w:rsidP="008F4537">
            <w:pPr>
              <w:spacing w:after="40" w:line="264" w:lineRule="auto"/>
              <w:jc w:val="both"/>
            </w:pPr>
            <w:r>
              <w:rPr>
                <w:rFonts w:ascii="Onest SemiBold" w:eastAsia="Onest SemiBold" w:hAnsi="Onest SemiBold" w:cs="Onest SemiBold"/>
                <w:sz w:val="18"/>
                <w:szCs w:val="18"/>
              </w:rPr>
              <w:t>Offres</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4470D47" w14:textId="77777777" w:rsidR="004D133F" w:rsidRDefault="00000000" w:rsidP="008F4537">
            <w:pPr>
              <w:spacing w:after="40" w:line="264" w:lineRule="auto"/>
              <w:jc w:val="both"/>
            </w:pPr>
            <w:r>
              <w:rPr>
                <w:sz w:val="18"/>
                <w:szCs w:val="18"/>
              </w:rPr>
              <w:t>ECU Essentiel est gratuit. ECU Plus une fois lancé.</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4D54637" w14:textId="77777777" w:rsidR="004D133F" w:rsidRDefault="00000000" w:rsidP="008F4537">
            <w:pPr>
              <w:spacing w:after="40" w:line="264" w:lineRule="auto"/>
              <w:jc w:val="both"/>
            </w:pPr>
            <w:r>
              <w:rPr>
                <w:sz w:val="18"/>
                <w:szCs w:val="18"/>
              </w:rPr>
              <w:t>Des prix non validés ; « tout est gratuit » une fois ECU Plus lancé ; « sans publicité » pour ECU Essentiel.</w:t>
            </w:r>
          </w:p>
        </w:tc>
      </w:tr>
      <w:tr w:rsidR="004D133F" w14:paraId="38A9898B"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A6157B" w14:textId="77777777" w:rsidR="004D133F" w:rsidRDefault="00000000" w:rsidP="008F4537">
            <w:pPr>
              <w:spacing w:after="40" w:line="264" w:lineRule="auto"/>
              <w:jc w:val="both"/>
            </w:pPr>
            <w:r>
              <w:rPr>
                <w:rFonts w:ascii="Onest SemiBold" w:eastAsia="Onest SemiBold" w:hAnsi="Onest SemiBold" w:cs="Onest SemiBold"/>
                <w:sz w:val="18"/>
                <w:szCs w:val="18"/>
              </w:rPr>
              <w:t>Carnet et Caisse ECU</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E92C6AD" w14:textId="77777777" w:rsidR="004D133F" w:rsidRDefault="00000000" w:rsidP="008F4537">
            <w:pPr>
              <w:spacing w:after="40" w:line="264" w:lineRule="auto"/>
              <w:jc w:val="both"/>
            </w:pPr>
            <w:r>
              <w:rPr>
                <w:sz w:val="18"/>
                <w:szCs w:val="18"/>
              </w:rPr>
              <w:t>Une fois disponibles : l’objet détecte ou identifie, la personne indique le montant. La caisse s’ouvre avec une clé classique.</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FDCE77D" w14:textId="77777777" w:rsidR="004D133F" w:rsidRDefault="00000000" w:rsidP="008F4537">
            <w:pPr>
              <w:spacing w:after="40" w:line="264" w:lineRule="auto"/>
              <w:jc w:val="both"/>
            </w:pPr>
            <w:r>
              <w:rPr>
                <w:sz w:val="18"/>
                <w:szCs w:val="18"/>
              </w:rPr>
              <w:t>Que l’objet compte l’argent ou le verrouille.</w:t>
            </w:r>
          </w:p>
        </w:tc>
      </w:tr>
      <w:tr w:rsidR="004D133F" w14:paraId="733814B3" w14:textId="77777777">
        <w:tblPrEx>
          <w:tblCellMar>
            <w:top w:w="0" w:type="dxa"/>
            <w:bottom w:w="0" w:type="dxa"/>
          </w:tblCellMar>
        </w:tblPrEx>
        <w:trPr>
          <w:cantSplit/>
        </w:trPr>
        <w:tc>
          <w:tcPr>
            <w:tcW w:w="192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0E58E2" w14:textId="77777777" w:rsidR="004D133F" w:rsidRDefault="00000000" w:rsidP="008F4537">
            <w:pPr>
              <w:spacing w:after="40" w:line="264" w:lineRule="auto"/>
              <w:jc w:val="both"/>
            </w:pPr>
            <w:r>
              <w:rPr>
                <w:rFonts w:ascii="Onest SemiBold" w:eastAsia="Onest SemiBold" w:hAnsi="Onest SemiBold" w:cs="Onest SemiBold"/>
                <w:sz w:val="18"/>
                <w:szCs w:val="18"/>
              </w:rPr>
              <w:t>iPhone</w:t>
            </w:r>
          </w:p>
        </w:tc>
        <w:tc>
          <w:tcPr>
            <w:tcW w:w="4433"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74C991" w14:textId="77777777" w:rsidR="004D133F" w:rsidRDefault="00000000" w:rsidP="008F4537">
            <w:pPr>
              <w:spacing w:after="40" w:line="264" w:lineRule="auto"/>
              <w:jc w:val="both"/>
            </w:pPr>
            <w:r>
              <w:rPr>
                <w:sz w:val="18"/>
                <w:szCs w:val="18"/>
              </w:rPr>
              <w:t>Rien avant la version iOS.</w:t>
            </w:r>
          </w:p>
        </w:tc>
        <w:tc>
          <w:tcPr>
            <w:tcW w:w="3277"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B6595FF" w14:textId="77777777" w:rsidR="004D133F" w:rsidRDefault="00000000" w:rsidP="008F4537">
            <w:pPr>
              <w:spacing w:after="40" w:line="264" w:lineRule="auto"/>
              <w:jc w:val="both"/>
            </w:pPr>
            <w:r>
              <w:rPr>
                <w:sz w:val="18"/>
                <w:szCs w:val="18"/>
              </w:rPr>
              <w:t>« Disponible sur l’App Store » avant la sortie.</w:t>
            </w:r>
          </w:p>
        </w:tc>
      </w:tr>
    </w:tbl>
    <w:p w14:paraId="497F18A7" w14:textId="77777777" w:rsidR="004D133F" w:rsidRDefault="004D133F" w:rsidP="008F4537">
      <w:pPr>
        <w:spacing w:after="120"/>
        <w:jc w:val="both"/>
      </w:pPr>
    </w:p>
    <w:p w14:paraId="2BE1A1CD" w14:textId="77777777" w:rsidR="004D133F" w:rsidRDefault="00000000" w:rsidP="008F4537">
      <w:pPr>
        <w:pStyle w:val="Titre2"/>
        <w:jc w:val="both"/>
      </w:pPr>
      <w:r>
        <w:t>10.7 Longueurs recommandées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20"/>
        <w:gridCol w:w="7518"/>
      </w:tblGrid>
      <w:tr w:rsidR="004D133F" w14:paraId="54D79F48" w14:textId="77777777">
        <w:tblPrEx>
          <w:tblCellMar>
            <w:top w:w="0" w:type="dxa"/>
            <w:bottom w:w="0" w:type="dxa"/>
          </w:tblCellMar>
        </w:tblPrEx>
        <w:trPr>
          <w:tblHeader/>
        </w:trPr>
        <w:tc>
          <w:tcPr>
            <w:tcW w:w="212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0A08F4DE" w14:textId="77777777" w:rsidR="004D133F" w:rsidRDefault="00000000" w:rsidP="008F4537">
            <w:pPr>
              <w:spacing w:after="40" w:line="264" w:lineRule="auto"/>
              <w:jc w:val="both"/>
            </w:pPr>
            <w:r>
              <w:rPr>
                <w:rFonts w:ascii="Onest SemiBold" w:eastAsia="Onest SemiBold" w:hAnsi="Onest SemiBold" w:cs="Onest SemiBold"/>
                <w:sz w:val="17"/>
                <w:szCs w:val="17"/>
              </w:rPr>
              <w:t>Plateforme</w:t>
            </w:r>
          </w:p>
        </w:tc>
        <w:tc>
          <w:tcPr>
            <w:tcW w:w="7518"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14A68F64" w14:textId="77777777" w:rsidR="004D133F" w:rsidRDefault="00000000" w:rsidP="008F4537">
            <w:pPr>
              <w:spacing w:after="40" w:line="264" w:lineRule="auto"/>
              <w:jc w:val="both"/>
            </w:pPr>
            <w:r>
              <w:rPr>
                <w:rFonts w:ascii="Onest SemiBold" w:eastAsia="Onest SemiBold" w:hAnsi="Onest SemiBold" w:cs="Onest SemiBold"/>
                <w:sz w:val="17"/>
                <w:szCs w:val="17"/>
              </w:rPr>
              <w:t>Recommandation</w:t>
            </w:r>
          </w:p>
        </w:tc>
      </w:tr>
      <w:tr w:rsidR="004D133F" w14:paraId="325BA03F"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F067095" w14:textId="77777777" w:rsidR="004D133F" w:rsidRDefault="00000000" w:rsidP="008F4537">
            <w:pPr>
              <w:spacing w:after="40" w:line="264" w:lineRule="auto"/>
              <w:jc w:val="both"/>
            </w:pPr>
            <w:r>
              <w:rPr>
                <w:rFonts w:ascii="Onest SemiBold" w:eastAsia="Onest SemiBold" w:hAnsi="Onest SemiBold" w:cs="Onest SemiBold"/>
                <w:sz w:val="18"/>
                <w:szCs w:val="18"/>
              </w:rPr>
              <w:t>Instagram</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51A05C1" w14:textId="77777777" w:rsidR="004D133F" w:rsidRDefault="00000000" w:rsidP="008F4537">
            <w:pPr>
              <w:spacing w:after="40" w:line="264" w:lineRule="auto"/>
              <w:jc w:val="both"/>
            </w:pPr>
            <w:r>
              <w:rPr>
                <w:sz w:val="18"/>
                <w:szCs w:val="18"/>
              </w:rPr>
              <w:t>50 à 120 mots en légende · 3 à 7 slides par carrousel</w:t>
            </w:r>
          </w:p>
        </w:tc>
      </w:tr>
      <w:tr w:rsidR="004D133F" w14:paraId="53F8A782"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01F5048" w14:textId="77777777" w:rsidR="004D133F" w:rsidRDefault="00000000" w:rsidP="008F4537">
            <w:pPr>
              <w:spacing w:after="40" w:line="264" w:lineRule="auto"/>
              <w:jc w:val="both"/>
            </w:pPr>
            <w:proofErr w:type="spellStart"/>
            <w:r>
              <w:rPr>
                <w:rFonts w:ascii="Onest SemiBold" w:eastAsia="Onest SemiBold" w:hAnsi="Onest SemiBold" w:cs="Onest SemiBold"/>
                <w:sz w:val="18"/>
                <w:szCs w:val="18"/>
              </w:rPr>
              <w:t>TikTok</w:t>
            </w:r>
            <w:proofErr w:type="spellEnd"/>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C5780E5" w14:textId="77777777" w:rsidR="004D133F" w:rsidRDefault="00000000" w:rsidP="008F4537">
            <w:pPr>
              <w:spacing w:after="40" w:line="264" w:lineRule="auto"/>
              <w:jc w:val="both"/>
            </w:pPr>
            <w:r>
              <w:rPr>
                <w:sz w:val="18"/>
                <w:szCs w:val="18"/>
              </w:rPr>
              <w:t>Légende de 30 mots au plus · 7 mots au plus par écran de texte · voix naturelle</w:t>
            </w:r>
          </w:p>
        </w:tc>
      </w:tr>
      <w:tr w:rsidR="004D133F" w14:paraId="310B843C"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53F180C" w14:textId="77777777" w:rsidR="004D133F" w:rsidRDefault="00000000" w:rsidP="008F4537">
            <w:pPr>
              <w:spacing w:after="40" w:line="264" w:lineRule="auto"/>
              <w:jc w:val="both"/>
            </w:pPr>
            <w:r>
              <w:rPr>
                <w:rFonts w:ascii="Onest SemiBold" w:eastAsia="Onest SemiBold" w:hAnsi="Onest SemiBold" w:cs="Onest SemiBold"/>
                <w:sz w:val="18"/>
                <w:szCs w:val="18"/>
              </w:rPr>
              <w:t>Facebook</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8A3476" w14:textId="77777777" w:rsidR="004D133F" w:rsidRDefault="00000000" w:rsidP="008F4537">
            <w:pPr>
              <w:spacing w:after="40" w:line="264" w:lineRule="auto"/>
              <w:jc w:val="both"/>
            </w:pPr>
            <w:r>
              <w:rPr>
                <w:sz w:val="18"/>
                <w:szCs w:val="18"/>
              </w:rPr>
              <w:t>60 à 120 mots</w:t>
            </w:r>
          </w:p>
        </w:tc>
      </w:tr>
      <w:tr w:rsidR="004D133F" w14:paraId="591D22CE"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1DCC4D2" w14:textId="77777777" w:rsidR="004D133F" w:rsidRDefault="00000000" w:rsidP="008F4537">
            <w:pPr>
              <w:spacing w:after="40" w:line="264" w:lineRule="auto"/>
              <w:jc w:val="both"/>
            </w:pPr>
            <w:r>
              <w:rPr>
                <w:rFonts w:ascii="Onest SemiBold" w:eastAsia="Onest SemiBold" w:hAnsi="Onest SemiBold" w:cs="Onest SemiBold"/>
                <w:sz w:val="18"/>
                <w:szCs w:val="18"/>
              </w:rPr>
              <w:t>WhatsApp</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D7769A8" w14:textId="77777777" w:rsidR="004D133F" w:rsidRDefault="00000000" w:rsidP="008F4537">
            <w:pPr>
              <w:spacing w:after="40" w:line="264" w:lineRule="auto"/>
              <w:jc w:val="both"/>
            </w:pPr>
            <w:r>
              <w:rPr>
                <w:sz w:val="18"/>
                <w:szCs w:val="18"/>
              </w:rPr>
              <w:t>40 mots au plus, un lien au plus</w:t>
            </w:r>
          </w:p>
        </w:tc>
      </w:tr>
      <w:tr w:rsidR="004D133F" w14:paraId="6BC0666B" w14:textId="77777777">
        <w:tblPrEx>
          <w:tblCellMar>
            <w:top w:w="0" w:type="dxa"/>
            <w:bottom w:w="0" w:type="dxa"/>
          </w:tblCellMar>
        </w:tblPrEx>
        <w:trPr>
          <w:cantSplit/>
        </w:trPr>
        <w:tc>
          <w:tcPr>
            <w:tcW w:w="212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DCD0B55" w14:textId="77777777" w:rsidR="004D133F" w:rsidRDefault="00000000" w:rsidP="008F4537">
            <w:pPr>
              <w:spacing w:after="40" w:line="264" w:lineRule="auto"/>
              <w:jc w:val="both"/>
            </w:pPr>
            <w:r>
              <w:rPr>
                <w:rFonts w:ascii="Onest SemiBold" w:eastAsia="Onest SemiBold" w:hAnsi="Onest SemiBold" w:cs="Onest SemiBold"/>
                <w:sz w:val="18"/>
                <w:szCs w:val="18"/>
              </w:rPr>
              <w:t>LinkedIn</w:t>
            </w:r>
          </w:p>
        </w:tc>
        <w:tc>
          <w:tcPr>
            <w:tcW w:w="7518"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E389531" w14:textId="77777777" w:rsidR="004D133F" w:rsidRDefault="00000000" w:rsidP="008F4537">
            <w:pPr>
              <w:spacing w:after="40" w:line="264" w:lineRule="auto"/>
              <w:jc w:val="both"/>
            </w:pPr>
            <w:r>
              <w:rPr>
                <w:sz w:val="18"/>
                <w:szCs w:val="18"/>
              </w:rPr>
              <w:t>100 à 200 mots</w:t>
            </w:r>
          </w:p>
        </w:tc>
      </w:tr>
    </w:tbl>
    <w:p w14:paraId="4F260D1B" w14:textId="77777777" w:rsidR="004D133F" w:rsidRDefault="004D133F" w:rsidP="008F4537">
      <w:pPr>
        <w:spacing w:after="120"/>
        <w:jc w:val="both"/>
      </w:pPr>
    </w:p>
    <w:p w14:paraId="01D1B6EE" w14:textId="77777777" w:rsidR="004D133F" w:rsidRDefault="00000000" w:rsidP="008F4537">
      <w:pPr>
        <w:pStyle w:val="Titre1"/>
        <w:pageBreakBefore/>
        <w:jc w:val="both"/>
      </w:pPr>
      <w:proofErr w:type="gramStart"/>
      <w:r>
        <w:rPr>
          <w:color w:val="0F6B47"/>
        </w:rPr>
        <w:lastRenderedPageBreak/>
        <w:t xml:space="preserve">11  </w:t>
      </w:r>
      <w:r>
        <w:t>Confiance</w:t>
      </w:r>
      <w:proofErr w:type="gramEnd"/>
      <w:r>
        <w:t>, sécurité et modération</w:t>
      </w:r>
    </w:p>
    <w:p w14:paraId="65636E13" w14:textId="77777777" w:rsidR="004D133F" w:rsidRDefault="00000000" w:rsidP="008F4537">
      <w:pPr>
        <w:spacing w:after="120" w:line="288" w:lineRule="auto"/>
        <w:jc w:val="both"/>
      </w:pPr>
      <w:r>
        <w:t>La confiance est une propriété structurelle d’ECU, pas un argument marketing. Sur les réseaux, elle se joue sur quatre terrains : les arnaques, les données, les situations sensibles et les crises.</w:t>
      </w:r>
    </w:p>
    <w:p w14:paraId="3282AFCA" w14:textId="77777777" w:rsidR="004D133F" w:rsidRDefault="00000000" w:rsidP="008F4537">
      <w:pPr>
        <w:pStyle w:val="Titre2"/>
        <w:jc w:val="both"/>
      </w:pPr>
      <w:r>
        <w:t>11.1 Protéger le public des arnaques</w:t>
      </w:r>
    </w:p>
    <w:p w14:paraId="5A9E9D8A" w14:textId="77777777" w:rsidR="004D133F" w:rsidRDefault="00000000" w:rsidP="008F4537">
      <w:pPr>
        <w:spacing w:after="120" w:line="288" w:lineRule="auto"/>
        <w:jc w:val="both"/>
      </w:pPr>
      <w:r>
        <w:t xml:space="preserve">Une marque financière qui se fait connaître attire les usurpateurs : faux comptes ECU, faux conseillers, demandes de paiement en message privé. </w:t>
      </w:r>
      <w:r>
        <w:rPr>
          <w:rFonts w:ascii="Onest SemiBold" w:eastAsia="Onest SemiBold" w:hAnsi="Onest SemiBold" w:cs="Onest SemiBold"/>
        </w:rPr>
        <w:t>La règle est publiée, épinglée et répétée.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4D133F" w14:paraId="0BD08C65" w14:textId="77777777">
        <w:tblPrEx>
          <w:tblCellMar>
            <w:top w:w="0" w:type="dxa"/>
            <w:bottom w:w="0" w:type="dxa"/>
          </w:tblCellMar>
        </w:tblPrEx>
        <w:trPr>
          <w:cantSplit/>
        </w:trPr>
        <w:tc>
          <w:tcPr>
            <w:tcW w:w="9638" w:type="dxa"/>
            <w:tcBorders>
              <w:top w:val="none" w:sz="0" w:space="0" w:color="FFFFFF"/>
              <w:left w:val="single" w:sz="24" w:space="0" w:color="0F6B47"/>
              <w:bottom w:val="none" w:sz="0" w:space="0" w:color="FFFFFF"/>
              <w:right w:val="none" w:sz="0" w:space="0" w:color="FFFFFF"/>
            </w:tcBorders>
            <w:shd w:val="clear" w:color="auto" w:fill="E3F1E9"/>
            <w:tcMar>
              <w:top w:w="140" w:type="dxa"/>
              <w:left w:w="220" w:type="dxa"/>
              <w:bottom w:w="120" w:type="dxa"/>
              <w:right w:w="200" w:type="dxa"/>
            </w:tcMar>
          </w:tcPr>
          <w:p w14:paraId="120EAA13" w14:textId="77777777" w:rsidR="004D133F" w:rsidRDefault="00000000" w:rsidP="008F4537">
            <w:pPr>
              <w:spacing w:after="60"/>
              <w:jc w:val="both"/>
            </w:pPr>
            <w:r>
              <w:rPr>
                <w:rFonts w:ascii="Onest SemiBold" w:eastAsia="Onest SemiBold" w:hAnsi="Onest SemiBold" w:cs="Onest SemiBold"/>
                <w:color w:val="0F6B47"/>
                <w:spacing w:val="30"/>
                <w:sz w:val="15"/>
                <w:szCs w:val="15"/>
              </w:rPr>
              <w:t>RÈGLE</w:t>
            </w:r>
          </w:p>
          <w:p w14:paraId="579F66CE" w14:textId="77777777" w:rsidR="004D133F" w:rsidRDefault="00000000" w:rsidP="008F4537">
            <w:pPr>
              <w:spacing w:after="60" w:line="276" w:lineRule="auto"/>
              <w:jc w:val="both"/>
            </w:pPr>
            <w:r>
              <w:rPr>
                <w:rFonts w:ascii="Onest SemiBold" w:eastAsia="Onest SemiBold" w:hAnsi="Onest SemiBold" w:cs="Onest SemiBold"/>
                <w:sz w:val="19"/>
                <w:szCs w:val="19"/>
              </w:rPr>
              <w:t>ECU ne demande jamais, ni en commentaire, ni en message privé, ni par téléphone :</w:t>
            </w:r>
            <w:r>
              <w:rPr>
                <w:sz w:val="19"/>
                <w:szCs w:val="19"/>
              </w:rPr>
              <w:t xml:space="preserve"> un code secret ou PIN, un mot de passe, un code reçu par SMS, un paiement, un transfert ou un dépôt.</w:t>
            </w:r>
          </w:p>
          <w:p w14:paraId="1937C6C1" w14:textId="77777777" w:rsidR="004D133F" w:rsidRDefault="00000000" w:rsidP="008F4537">
            <w:pPr>
              <w:spacing w:after="60" w:line="276" w:lineRule="auto"/>
              <w:jc w:val="both"/>
            </w:pPr>
            <w:r>
              <w:rPr>
                <w:sz w:val="19"/>
                <w:szCs w:val="19"/>
              </w:rPr>
              <w:t>ECU ne contacte personne en premier pour « débloquer » un compte, un gain ou une offre.</w:t>
            </w:r>
          </w:p>
        </w:tc>
      </w:tr>
    </w:tbl>
    <w:p w14:paraId="5AA6AD98" w14:textId="77777777" w:rsidR="004D133F" w:rsidRDefault="004D133F" w:rsidP="008F4537">
      <w:pPr>
        <w:spacing w:after="160"/>
        <w:jc w:val="both"/>
      </w:pPr>
    </w:p>
    <w:p w14:paraId="475E952F"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Publication épinglée</w:t>
      </w:r>
      <w:r>
        <w:t xml:space="preserve"> sur chaque compte dès l’ouverture, reprise dans la bio sous une forme courte : « ECU ne te demandera jamais ton code ni un paiement en message. »</w:t>
      </w:r>
    </w:p>
    <w:p w14:paraId="128DF44F"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Comptes officiels :</w:t>
      </w:r>
      <w:r>
        <w:t xml:space="preserve"> liste tenue à jour par le responsable communication, badges de vérification demandés dès que les réseaux le permettent.</w:t>
      </w:r>
    </w:p>
    <w:p w14:paraId="6AE23212"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Veille hebdomadaire</w:t>
      </w:r>
      <w:r>
        <w:t xml:space="preserve"> des faux comptes et des publications usurpant la marque ; signalement aux plateformes ; publication d’alerte si une arnaque circule.</w:t>
      </w:r>
    </w:p>
    <w:p w14:paraId="02A7BF4C"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Réponse type</w:t>
      </w:r>
      <w:r>
        <w:t xml:space="preserve"> à toute personne qui signale une tentative : la remercier, rappeler la règle, l’inviter à ne rien envoyer et à signaler le compte.</w:t>
      </w:r>
    </w:p>
    <w:p w14:paraId="786289AB" w14:textId="77777777" w:rsidR="004D133F" w:rsidRDefault="00000000" w:rsidP="008F4537">
      <w:pPr>
        <w:pStyle w:val="Paragraphedeliste"/>
        <w:numPr>
          <w:ilvl w:val="0"/>
          <w:numId w:val="2"/>
        </w:numPr>
        <w:spacing w:after="60" w:line="276" w:lineRule="auto"/>
        <w:jc w:val="both"/>
      </w:pPr>
      <w:r>
        <w:t>La rubrique Protéger traite régulièrement des arnaques au Mobile Money, sans viser d’opérateur.</w:t>
      </w:r>
    </w:p>
    <w:p w14:paraId="774854C3" w14:textId="77777777" w:rsidR="004D133F" w:rsidRDefault="00000000" w:rsidP="008F4537">
      <w:pPr>
        <w:pStyle w:val="Titre2"/>
        <w:jc w:val="both"/>
      </w:pPr>
      <w:r>
        <w:t>11.2 Expliquer les données</w:t>
      </w:r>
    </w:p>
    <w:p w14:paraId="2CE8C67C" w14:textId="77777777" w:rsidR="004D133F" w:rsidRDefault="00000000" w:rsidP="008F4537">
      <w:pPr>
        <w:spacing w:after="120" w:line="288" w:lineRule="auto"/>
        <w:jc w:val="both"/>
      </w:pPr>
      <w:r>
        <w:t xml:space="preserve">La lecture des SMS et le coffre-fort susciteront des questions. Avant le lancement, des </w:t>
      </w:r>
      <w:r>
        <w:rPr>
          <w:rFonts w:ascii="Onest SemiBold" w:eastAsia="Onest SemiBold" w:hAnsi="Onest SemiBold" w:cs="Onest SemiBold"/>
        </w:rPr>
        <w:t>réponses types</w:t>
      </w:r>
      <w:r>
        <w:t xml:space="preserve"> sont rédigées, validées par le responsable produit et, si nécessaire, par le juriste, sur au moins : ce qu’ECU lit et ne lit pas ; où sont analysées et stockées les données ; qui peut y accéder (aucun partenaire, aucun annonceur) ; comment désactiver la lecture des SMS ; comment supprimer son compte.</w:t>
      </w:r>
    </w:p>
    <w:p w14:paraId="79135072" w14:textId="77777777" w:rsidR="004D133F" w:rsidRDefault="00000000" w:rsidP="008F4537">
      <w:pPr>
        <w:spacing w:after="120" w:line="288" w:lineRule="auto"/>
        <w:jc w:val="both"/>
      </w:pPr>
      <w:r>
        <w:t>Après le lancement, au moins un contenu par mois de la rubrique Le coach porte sur la confiance, en partant d’une vraie question reçue.</w:t>
      </w:r>
    </w:p>
    <w:p w14:paraId="7502179A" w14:textId="77777777" w:rsidR="004D133F" w:rsidRDefault="00000000" w:rsidP="008F4537">
      <w:pPr>
        <w:pStyle w:val="Titre2"/>
        <w:jc w:val="both"/>
      </w:pPr>
      <w:r>
        <w:t>11.3 Situations sensibles</w:t>
      </w:r>
    </w:p>
    <w:p w14:paraId="6C506840" w14:textId="77777777" w:rsidR="004D133F" w:rsidRDefault="00000000" w:rsidP="008F4537">
      <w:pPr>
        <w:pStyle w:val="Paragraphedeliste"/>
        <w:numPr>
          <w:ilvl w:val="0"/>
          <w:numId w:val="2"/>
        </w:numPr>
        <w:spacing w:after="60" w:line="276" w:lineRule="auto"/>
        <w:jc w:val="both"/>
      </w:pPr>
      <w:r>
        <w:t>Une personne qui expose ses dettes, ses montants ou sa détresse en commentaire : on ne commente jamais sa situation en public ; on répond avec bienveillance et on propose un message privé.</w:t>
      </w:r>
    </w:p>
    <w:p w14:paraId="63BC6273" w14:textId="77777777" w:rsidR="004D133F" w:rsidRDefault="00000000" w:rsidP="008F4537">
      <w:pPr>
        <w:pStyle w:val="Paragraphedeliste"/>
        <w:numPr>
          <w:ilvl w:val="0"/>
          <w:numId w:val="2"/>
        </w:numPr>
        <w:spacing w:after="60" w:line="276" w:lineRule="auto"/>
        <w:jc w:val="both"/>
      </w:pPr>
      <w:r>
        <w:t>En message privé, ECU ne donne pas de conseil personnalisé sur la situation d’une personne : il explique ce que le coach de l’application peut faire, et oriente vers un professionnel quand la situation dépasse son rôle.</w:t>
      </w:r>
    </w:p>
    <w:p w14:paraId="4D19B1B7" w14:textId="77777777" w:rsidR="004D133F" w:rsidRDefault="00000000" w:rsidP="008F4537">
      <w:pPr>
        <w:pStyle w:val="Paragraphedeliste"/>
        <w:numPr>
          <w:ilvl w:val="0"/>
          <w:numId w:val="2"/>
        </w:numPr>
        <w:spacing w:after="60" w:line="276" w:lineRule="auto"/>
        <w:jc w:val="both"/>
      </w:pPr>
      <w:r>
        <w:t>Une personne en grande détresse (menace, violence, idées suicidaires) : réponse immédiate selon le protocole du Module 03, orientation vers les services d’aide appropriés, alerte au responsable communication.</w:t>
      </w:r>
    </w:p>
    <w:p w14:paraId="6DC38E72" w14:textId="77777777" w:rsidR="004D133F" w:rsidRDefault="00000000" w:rsidP="008F4537">
      <w:pPr>
        <w:pStyle w:val="Paragraphedeliste"/>
        <w:numPr>
          <w:ilvl w:val="0"/>
          <w:numId w:val="2"/>
        </w:numPr>
        <w:spacing w:after="60" w:line="276" w:lineRule="auto"/>
        <w:jc w:val="both"/>
      </w:pPr>
      <w:r>
        <w:t>On ne demande jamais un montant, un numéro de téléphone ou un nom de banque en public.</w:t>
      </w:r>
    </w:p>
    <w:p w14:paraId="023CAADF" w14:textId="77777777" w:rsidR="004D133F" w:rsidRDefault="00000000" w:rsidP="008F4537">
      <w:pPr>
        <w:pStyle w:val="Titre2"/>
        <w:jc w:val="both"/>
      </w:pPr>
      <w:r>
        <w:t>11.4 Crises</w:t>
      </w:r>
    </w:p>
    <w:p w14:paraId="6C73DF70" w14:textId="77777777" w:rsidR="004D133F" w:rsidRDefault="00000000" w:rsidP="008F4537">
      <w:pPr>
        <w:spacing w:after="120" w:line="288" w:lineRule="auto"/>
        <w:jc w:val="both"/>
      </w:pPr>
      <w:r>
        <w:t xml:space="preserve">Un incident technique, une erreur de calcul, une rumeur ou un incident de données ne reçoit </w:t>
      </w:r>
      <w:r>
        <w:rPr>
          <w:rFonts w:ascii="Onest SemiBold" w:eastAsia="Onest SemiBold" w:hAnsi="Onest SemiBold" w:cs="Onest SemiBold"/>
        </w:rPr>
        <w:t>aucune réponse improvisée</w:t>
      </w:r>
      <w:r>
        <w:t>. Un message d’attente validé reconnaît la situation et annonce une information ; la réponse de fond est validée au niveau 3 (Module 03). On ne supprime pas les commentaires critiques, sauf s’ils contiennent des données personnelles, des insultes ou une arnaque.</w:t>
      </w:r>
    </w:p>
    <w:p w14:paraId="344FAEE5" w14:textId="77777777" w:rsidR="004D133F" w:rsidRDefault="00000000" w:rsidP="008F4537">
      <w:pPr>
        <w:pStyle w:val="Titre2"/>
        <w:jc w:val="both"/>
      </w:pPr>
      <w:r>
        <w:lastRenderedPageBreak/>
        <w:t>11.5 Publicité payante</w:t>
      </w:r>
    </w:p>
    <w:p w14:paraId="6FF564A0" w14:textId="77777777" w:rsidR="004D133F" w:rsidRDefault="00000000" w:rsidP="008F4537">
      <w:pPr>
        <w:pStyle w:val="Paragraphedeliste"/>
        <w:numPr>
          <w:ilvl w:val="0"/>
          <w:numId w:val="2"/>
        </w:numPr>
        <w:spacing w:after="60" w:line="276" w:lineRule="auto"/>
        <w:jc w:val="both"/>
      </w:pPr>
      <w:r>
        <w:t>Les publications sponsorisées suivent toutes les règles de cette charte et sont signalées comme telles.</w:t>
      </w:r>
    </w:p>
    <w:p w14:paraId="34223B5F"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Le ciblage n’utilise jamais de signaux de vulnérabilité financière</w:t>
      </w:r>
      <w:r>
        <w:t> : intérêt pour le crédit rapide, les paris, l’endettement, les difficultés financières. Les critères de chaque campagne sont validés par le responsable communication.</w:t>
      </w:r>
    </w:p>
    <w:p w14:paraId="204C7F0F" w14:textId="77777777" w:rsidR="004D133F" w:rsidRDefault="00000000" w:rsidP="008F4537">
      <w:pPr>
        <w:pStyle w:val="Paragraphedeliste"/>
        <w:numPr>
          <w:ilvl w:val="0"/>
          <w:numId w:val="2"/>
        </w:numPr>
        <w:spacing w:after="60" w:line="276" w:lineRule="auto"/>
        <w:jc w:val="both"/>
      </w:pPr>
      <w:r>
        <w:t>Les campagnes visent des adultes ; aucun ciblage de mineurs.</w:t>
      </w:r>
    </w:p>
    <w:p w14:paraId="31B32A3B" w14:textId="77777777" w:rsidR="004D133F" w:rsidRDefault="00000000" w:rsidP="008F4537">
      <w:pPr>
        <w:pStyle w:val="Paragraphedeliste"/>
        <w:numPr>
          <w:ilvl w:val="0"/>
          <w:numId w:val="2"/>
        </w:numPr>
        <w:spacing w:after="60" w:line="276" w:lineRule="auto"/>
        <w:jc w:val="both"/>
      </w:pPr>
      <w:r>
        <w:t>Aucune donnée d’utilisateur ECU n’est transmise à une plateforme publicitaire pour cibler ou créer des audiences, sauf décision explicite de la Direction et conformité juridique vérifiée.</w:t>
      </w:r>
    </w:p>
    <w:p w14:paraId="4167F3B9" w14:textId="77777777" w:rsidR="004D133F" w:rsidRDefault="00000000" w:rsidP="008F4537">
      <w:pPr>
        <w:pStyle w:val="Titre2"/>
        <w:jc w:val="both"/>
      </w:pPr>
      <w:r>
        <w:t>11.6 Intelligence artificielle</w:t>
      </w:r>
    </w:p>
    <w:p w14:paraId="4BFDD553" w14:textId="77777777" w:rsidR="004D133F" w:rsidRDefault="00000000" w:rsidP="008F4537">
      <w:pPr>
        <w:pStyle w:val="Paragraphedeliste"/>
        <w:numPr>
          <w:ilvl w:val="0"/>
          <w:numId w:val="2"/>
        </w:numPr>
        <w:spacing w:after="60" w:line="276" w:lineRule="auto"/>
        <w:jc w:val="both"/>
      </w:pPr>
      <w:r>
        <w:t xml:space="preserve">L’IA peut aider à rédiger, résumer ou décliner des textes ; </w:t>
      </w:r>
      <w:r>
        <w:rPr>
          <w:rFonts w:ascii="Onest SemiBold" w:eastAsia="Onest SemiBold" w:hAnsi="Onest SemiBold" w:cs="Onest SemiBold"/>
        </w:rPr>
        <w:t>tout contenu est relu et validé</w:t>
      </w:r>
      <w:r>
        <w:t xml:space="preserve"> par une personne, selon le circuit habituel.</w:t>
      </w:r>
    </w:p>
    <w:p w14:paraId="63EDB82D"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Aucune image, voix ou vidéo générée</w:t>
      </w:r>
      <w:r>
        <w:t xml:space="preserve"> ne se publie.</w:t>
      </w:r>
    </w:p>
    <w:p w14:paraId="31BF8D2F" w14:textId="77777777" w:rsidR="004D133F" w:rsidRDefault="00000000" w:rsidP="008F4537">
      <w:pPr>
        <w:pStyle w:val="Paragraphedeliste"/>
        <w:numPr>
          <w:ilvl w:val="0"/>
          <w:numId w:val="2"/>
        </w:numPr>
        <w:spacing w:after="60" w:line="276" w:lineRule="auto"/>
        <w:jc w:val="both"/>
      </w:pPr>
      <w:r>
        <w:rPr>
          <w:rFonts w:ascii="Onest SemiBold" w:eastAsia="Onest SemiBold" w:hAnsi="Onest SemiBold" w:cs="Onest SemiBold"/>
        </w:rPr>
        <w:t>Aucune donnée personnelle</w:t>
      </w:r>
      <w:r>
        <w:t xml:space="preserve"> (message reçu, nom, numéro, capture réelle) n’est saisie dans un outil d’IA.</w:t>
      </w:r>
    </w:p>
    <w:p w14:paraId="1C982110" w14:textId="77777777" w:rsidR="004D133F" w:rsidRDefault="00000000" w:rsidP="008F4537">
      <w:pPr>
        <w:pStyle w:val="Paragraphedeliste"/>
        <w:numPr>
          <w:ilvl w:val="0"/>
          <w:numId w:val="2"/>
        </w:numPr>
        <w:spacing w:after="60" w:line="276" w:lineRule="auto"/>
        <w:jc w:val="both"/>
      </w:pPr>
      <w:r>
        <w:t xml:space="preserve">Tout chiffre, fait ou </w:t>
      </w:r>
      <w:proofErr w:type="gramStart"/>
      <w:r>
        <w:t>citation proposé</w:t>
      </w:r>
      <w:proofErr w:type="gramEnd"/>
      <w:r>
        <w:t xml:space="preserve"> par une IA est vérifié à la source avant publication.</w:t>
      </w:r>
    </w:p>
    <w:p w14:paraId="13392640" w14:textId="77777777" w:rsidR="004D133F" w:rsidRDefault="00000000" w:rsidP="008F4537">
      <w:pPr>
        <w:pStyle w:val="Titre1"/>
        <w:pageBreakBefore/>
        <w:jc w:val="both"/>
      </w:pPr>
      <w:proofErr w:type="gramStart"/>
      <w:r>
        <w:rPr>
          <w:color w:val="0F6B47"/>
        </w:rPr>
        <w:lastRenderedPageBreak/>
        <w:t xml:space="preserve">12  </w:t>
      </w:r>
      <w:r>
        <w:t>Partenaires</w:t>
      </w:r>
      <w:proofErr w:type="gramEnd"/>
      <w:r>
        <w:t xml:space="preserve"> et ambassadeurs</w:t>
      </w:r>
    </w:p>
    <w:p w14:paraId="127D2B03" w14:textId="77777777" w:rsidR="004D133F" w:rsidRDefault="00000000" w:rsidP="008F4537">
      <w:pPr>
        <w:spacing w:after="120" w:line="288" w:lineRule="auto"/>
        <w:jc w:val="both"/>
      </w:pPr>
      <w:r>
        <w:t>Points de vente, relais terrain et institutions communiqueront sur ECU avec leurs propres moyens. Sans règles ni outils, la marque se dilue. Ce chapitre s’applique dès le premier partenaire.</w:t>
      </w:r>
    </w:p>
    <w:p w14:paraId="66E7C9AF" w14:textId="77777777" w:rsidR="004D133F" w:rsidRDefault="00000000" w:rsidP="008F4537">
      <w:pPr>
        <w:pStyle w:val="Titre2"/>
        <w:jc w:val="both"/>
      </w:pPr>
      <w:r>
        <w:t>12.1 Le kit partenaire</w:t>
      </w:r>
    </w:p>
    <w:p w14:paraId="6531363C" w14:textId="77777777" w:rsidR="004D133F" w:rsidRDefault="00000000" w:rsidP="008F4537">
      <w:pPr>
        <w:spacing w:after="120" w:line="288" w:lineRule="auto"/>
        <w:jc w:val="both"/>
      </w:pPr>
      <w:r>
        <w:t xml:space="preserve">Chaque partenaire reçoit un kit : visuels prêts à publier, textes courts, logo dans ses versions, règles essentielles de cette charte et rappel anti-arnaque. </w:t>
      </w:r>
      <w:r>
        <w:rPr>
          <w:rFonts w:ascii="Onest SemiBold" w:eastAsia="Onest SemiBold" w:hAnsi="Onest SemiBold" w:cs="Onest SemiBold"/>
        </w:rPr>
        <w:t>Les partenaires ne modifient pas les visuels ECU</w:t>
      </w:r>
      <w:r>
        <w:t> ; ils peuvent ajouter leurs informations pratiques (adresse, horaires) dans une zone prévue.</w:t>
      </w:r>
    </w:p>
    <w:p w14:paraId="2BFA78B6" w14:textId="77777777" w:rsidR="004D133F" w:rsidRDefault="00000000" w:rsidP="008F4537">
      <w:pPr>
        <w:pStyle w:val="Titre2"/>
        <w:jc w:val="both"/>
      </w:pPr>
      <w:r>
        <w:t>12.2 Co-marquage [Proposé]</w:t>
      </w:r>
    </w:p>
    <w:p w14:paraId="42F59A96" w14:textId="77777777" w:rsidR="004D133F" w:rsidRDefault="00000000" w:rsidP="008F4537">
      <w:pPr>
        <w:pStyle w:val="Paragraphedeliste"/>
        <w:numPr>
          <w:ilvl w:val="0"/>
          <w:numId w:val="2"/>
        </w:numPr>
        <w:spacing w:after="60" w:line="276" w:lineRule="auto"/>
        <w:jc w:val="both"/>
      </w:pPr>
      <w:r>
        <w:t>Un logo de partenaire n’apparaît qu’après signature.</w:t>
      </w:r>
    </w:p>
    <w:p w14:paraId="6338365F" w14:textId="77777777" w:rsidR="004D133F" w:rsidRDefault="00000000" w:rsidP="008F4537">
      <w:pPr>
        <w:pStyle w:val="Paragraphedeliste"/>
        <w:numPr>
          <w:ilvl w:val="0"/>
          <w:numId w:val="2"/>
        </w:numPr>
        <w:spacing w:after="60" w:line="276" w:lineRule="auto"/>
        <w:jc w:val="both"/>
      </w:pPr>
      <w:r>
        <w:t>Sur un visuel commun : gabarit ECU, logo ECU en haut à gauche, logo du partenaire en bas, séparé par un filet, de hauteur visuelle équivalente ; le partenaire garde ses couleurs dans son logo seulement.</w:t>
      </w:r>
    </w:p>
    <w:p w14:paraId="7E8AB818" w14:textId="77777777" w:rsidR="004D133F" w:rsidRDefault="00000000" w:rsidP="008F4537">
      <w:pPr>
        <w:pStyle w:val="Paragraphedeliste"/>
        <w:numPr>
          <w:ilvl w:val="0"/>
          <w:numId w:val="2"/>
        </w:numPr>
        <w:spacing w:after="60" w:line="276" w:lineRule="auto"/>
        <w:jc w:val="both"/>
      </w:pPr>
      <w:r>
        <w:t>Le visuel commun est validé par les deux parties (point P14).</w:t>
      </w:r>
    </w:p>
    <w:p w14:paraId="2AC56BE7" w14:textId="77777777" w:rsidR="004D133F" w:rsidRDefault="00000000" w:rsidP="008F4537">
      <w:pPr>
        <w:pStyle w:val="Titre2"/>
        <w:jc w:val="both"/>
      </w:pPr>
      <w:r>
        <w:t>12.3 Ambassadeurs et relais</w:t>
      </w:r>
    </w:p>
    <w:p w14:paraId="72C94811" w14:textId="77777777" w:rsidR="004D133F" w:rsidRDefault="00000000" w:rsidP="008F4537">
      <w:pPr>
        <w:pStyle w:val="Paragraphedeliste"/>
        <w:numPr>
          <w:ilvl w:val="0"/>
          <w:numId w:val="2"/>
        </w:numPr>
        <w:spacing w:after="60" w:line="276" w:lineRule="auto"/>
        <w:jc w:val="both"/>
      </w:pPr>
      <w:r>
        <w:t>Toute personne rémunérée ou avantagée pour parler d’ECU le signale clairement (« partenariat avec ECU »).</w:t>
      </w:r>
    </w:p>
    <w:p w14:paraId="2EDEBB7F" w14:textId="77777777" w:rsidR="004D133F" w:rsidRDefault="00000000" w:rsidP="008F4537">
      <w:pPr>
        <w:pStyle w:val="Paragraphedeliste"/>
        <w:numPr>
          <w:ilvl w:val="0"/>
          <w:numId w:val="2"/>
        </w:numPr>
        <w:spacing w:after="60" w:line="276" w:lineRule="auto"/>
        <w:jc w:val="both"/>
      </w:pPr>
      <w:r>
        <w:t>Elle respecte la voix, les interdits et l’exactitude du message produit ; elle ne promet ni gain ni résultat.</w:t>
      </w:r>
    </w:p>
    <w:p w14:paraId="31CBD2C6" w14:textId="77777777" w:rsidR="004D133F" w:rsidRDefault="00000000" w:rsidP="008F4537">
      <w:pPr>
        <w:pStyle w:val="Paragraphedeliste"/>
        <w:numPr>
          <w:ilvl w:val="0"/>
          <w:numId w:val="2"/>
        </w:numPr>
        <w:spacing w:after="60" w:line="276" w:lineRule="auto"/>
        <w:jc w:val="both"/>
      </w:pPr>
      <w:r>
        <w:t>Elle ne demande jamais de paiement ni de code au nom d’ECU, et n’a jamais accès aux données financières des utilisateurs.</w:t>
      </w:r>
    </w:p>
    <w:p w14:paraId="7361D563" w14:textId="77777777" w:rsidR="004D133F" w:rsidRDefault="00000000" w:rsidP="008F4537">
      <w:pPr>
        <w:pStyle w:val="Titre1"/>
        <w:pageBreakBefore/>
        <w:jc w:val="both"/>
      </w:pPr>
      <w:proofErr w:type="gramStart"/>
      <w:r>
        <w:rPr>
          <w:color w:val="0F6B47"/>
        </w:rPr>
        <w:lastRenderedPageBreak/>
        <w:t xml:space="preserve">13  </w:t>
      </w:r>
      <w:r>
        <w:t>Processus</w:t>
      </w:r>
      <w:proofErr w:type="gramEnd"/>
      <w:r>
        <w:t xml:space="preserve"> et intégration</w:t>
      </w:r>
    </w:p>
    <w:p w14:paraId="0B44208B" w14:textId="77777777" w:rsidR="004D133F" w:rsidRDefault="00000000" w:rsidP="008F4537">
      <w:pPr>
        <w:pStyle w:val="Titre2"/>
        <w:jc w:val="both"/>
      </w:pPr>
      <w:r>
        <w:t>13.1 Circuit de validation</w:t>
      </w:r>
    </w:p>
    <w:p w14:paraId="4FA1256C" w14:textId="77777777" w:rsidR="004D133F" w:rsidRDefault="00000000" w:rsidP="008F4537">
      <w:pPr>
        <w:spacing w:after="120" w:line="288" w:lineRule="auto"/>
        <w:jc w:val="both"/>
      </w:pPr>
      <w:r>
        <w:t>Aucun contenu n’est publié sans avoir suivi le circuit du Module 03 :</w:t>
      </w:r>
    </w:p>
    <w:p w14:paraId="74259186" w14:textId="77777777" w:rsidR="004D133F" w:rsidRDefault="00000000" w:rsidP="008F4537">
      <w:pPr>
        <w:pStyle w:val="Paragraphedeliste"/>
        <w:numPr>
          <w:ilvl w:val="0"/>
          <w:numId w:val="3"/>
        </w:numPr>
        <w:spacing w:after="60" w:line="276" w:lineRule="auto"/>
        <w:jc w:val="both"/>
      </w:pPr>
      <w:r>
        <w:t>Rédaction et brief visuel, à partir d’un gabarit conforme au Guide d’identité v1.0.</w:t>
      </w:r>
    </w:p>
    <w:p w14:paraId="604CB418" w14:textId="77777777" w:rsidR="004D133F" w:rsidRDefault="00000000" w:rsidP="008F4537">
      <w:pPr>
        <w:pStyle w:val="Paragraphedeliste"/>
        <w:numPr>
          <w:ilvl w:val="0"/>
          <w:numId w:val="3"/>
        </w:numPr>
        <w:spacing w:after="60" w:line="276" w:lineRule="auto"/>
        <w:jc w:val="both"/>
      </w:pPr>
      <w:r>
        <w:t xml:space="preserve">Auto-contrôle par le créateur et le </w:t>
      </w:r>
      <w:proofErr w:type="spellStart"/>
      <w:r>
        <w:t>community</w:t>
      </w:r>
      <w:proofErr w:type="spellEnd"/>
      <w:r>
        <w:t xml:space="preserve"> manager, avec la grille du chapitre 7.5.</w:t>
      </w:r>
    </w:p>
    <w:p w14:paraId="79A5E4A4" w14:textId="77777777" w:rsidR="004D133F" w:rsidRDefault="00000000" w:rsidP="008F4537">
      <w:pPr>
        <w:pStyle w:val="Paragraphedeliste"/>
        <w:numPr>
          <w:ilvl w:val="0"/>
          <w:numId w:val="3"/>
        </w:numPr>
        <w:spacing w:after="60" w:line="276" w:lineRule="auto"/>
        <w:jc w:val="both"/>
      </w:pPr>
      <w:r>
        <w:t>Relecture produit pour tout contenu citant une fonction, un chiffre, une offre ou un conseil financier (chapitre 10.6).</w:t>
      </w:r>
    </w:p>
    <w:p w14:paraId="6C41654E" w14:textId="77777777" w:rsidR="004D133F" w:rsidRDefault="00000000" w:rsidP="008F4537">
      <w:pPr>
        <w:pStyle w:val="Paragraphedeliste"/>
        <w:numPr>
          <w:ilvl w:val="0"/>
          <w:numId w:val="3"/>
        </w:numPr>
        <w:spacing w:after="60" w:line="276" w:lineRule="auto"/>
        <w:jc w:val="both"/>
      </w:pPr>
      <w:r>
        <w:t>Revue interne par l’adjoint(e) responsable communication.</w:t>
      </w:r>
    </w:p>
    <w:p w14:paraId="23D859BF" w14:textId="77777777" w:rsidR="004D133F" w:rsidRDefault="00000000" w:rsidP="008F4537">
      <w:pPr>
        <w:pStyle w:val="Paragraphedeliste"/>
        <w:numPr>
          <w:ilvl w:val="0"/>
          <w:numId w:val="3"/>
        </w:numPr>
        <w:spacing w:after="60" w:line="276" w:lineRule="auto"/>
        <w:jc w:val="both"/>
      </w:pPr>
      <w:r>
        <w:t>Validation finale par le responsable communication pour les contenus sensibles : données, SMS, coffre-fort, arnaques, témoignages, objets, partenaires, vidéos longues, publicité payante.</w:t>
      </w:r>
    </w:p>
    <w:p w14:paraId="3DF7CA54" w14:textId="77777777" w:rsidR="004D133F" w:rsidRDefault="00000000" w:rsidP="008F4537">
      <w:pPr>
        <w:pStyle w:val="Paragraphedeliste"/>
        <w:numPr>
          <w:ilvl w:val="0"/>
          <w:numId w:val="3"/>
        </w:numPr>
        <w:spacing w:after="60" w:line="276" w:lineRule="auto"/>
        <w:jc w:val="both"/>
      </w:pPr>
      <w:r>
        <w:t>Publication via l’outil de planification, suivi des commentaires, transmission hebdomadaire des questions à l’équipe produit, analyse à J+7 et J+30.</w:t>
      </w:r>
    </w:p>
    <w:p w14:paraId="6619DF77" w14:textId="77777777" w:rsidR="004D133F" w:rsidRDefault="00000000" w:rsidP="008F4537">
      <w:pPr>
        <w:pStyle w:val="Titre2"/>
        <w:jc w:val="both"/>
      </w:pPr>
      <w:r>
        <w:t>13.2 Intégration des nouveaux arrivants</w:t>
      </w:r>
    </w:p>
    <w:p w14:paraId="099EC81A" w14:textId="77777777" w:rsidR="004D133F" w:rsidRDefault="00000000" w:rsidP="008F4537">
      <w:pPr>
        <w:pStyle w:val="Paragraphedeliste"/>
        <w:numPr>
          <w:ilvl w:val="0"/>
          <w:numId w:val="2"/>
        </w:numPr>
        <w:spacing w:after="60" w:line="276" w:lineRule="auto"/>
        <w:jc w:val="both"/>
      </w:pPr>
      <w:r>
        <w:t>Lecture du Guide d’identité v1.0, du Document de référence (synthèse et parties I et II) et de la présente charte avant toute production.</w:t>
      </w:r>
    </w:p>
    <w:p w14:paraId="2B6F4831" w14:textId="77777777" w:rsidR="004D133F" w:rsidRDefault="00000000" w:rsidP="008F4537">
      <w:pPr>
        <w:pStyle w:val="Paragraphedeliste"/>
        <w:numPr>
          <w:ilvl w:val="0"/>
          <w:numId w:val="2"/>
        </w:numPr>
        <w:spacing w:after="60" w:line="276" w:lineRule="auto"/>
        <w:jc w:val="both"/>
      </w:pPr>
      <w:r>
        <w:t>Prise en main de l’application ECU sur un compte de démonstration, dès qu’elle est disponible.</w:t>
      </w:r>
    </w:p>
    <w:p w14:paraId="673142DC" w14:textId="77777777" w:rsidR="004D133F" w:rsidRDefault="00000000" w:rsidP="008F4537">
      <w:pPr>
        <w:pStyle w:val="Paragraphedeliste"/>
        <w:numPr>
          <w:ilvl w:val="0"/>
          <w:numId w:val="2"/>
        </w:numPr>
        <w:spacing w:after="60" w:line="276" w:lineRule="auto"/>
        <w:jc w:val="both"/>
      </w:pPr>
      <w:r>
        <w:t>Session de prise en main des gabarits, des outils et des réponses types avec un membre expérimenté.</w:t>
      </w:r>
    </w:p>
    <w:p w14:paraId="67DEE190" w14:textId="77777777" w:rsidR="004D133F" w:rsidRDefault="00000000" w:rsidP="008F4537">
      <w:pPr>
        <w:pStyle w:val="Paragraphedeliste"/>
        <w:numPr>
          <w:ilvl w:val="0"/>
          <w:numId w:val="2"/>
        </w:numPr>
        <w:spacing w:after="60" w:line="276" w:lineRule="auto"/>
        <w:jc w:val="both"/>
      </w:pPr>
      <w:r>
        <w:t>Parcours d’intégration de cinq jours (Module 04) ; aucune publication avant sa validation ; autonomie accordée progressivement sur 30 jours, rubrique par rubrique.</w:t>
      </w:r>
    </w:p>
    <w:p w14:paraId="6C8043E0" w14:textId="77777777" w:rsidR="004D133F" w:rsidRDefault="00000000" w:rsidP="008F4537">
      <w:pPr>
        <w:pStyle w:val="Titre1"/>
        <w:pageBreakBefore/>
        <w:jc w:val="both"/>
      </w:pPr>
      <w:proofErr w:type="gramStart"/>
      <w:r>
        <w:rPr>
          <w:color w:val="0F6B47"/>
        </w:rPr>
        <w:lastRenderedPageBreak/>
        <w:t xml:space="preserve">14  </w:t>
      </w:r>
      <w:r>
        <w:t>Points</w:t>
      </w:r>
      <w:proofErr w:type="gramEnd"/>
      <w:r>
        <w:t xml:space="preserve"> à valider</w:t>
      </w:r>
    </w:p>
    <w:p w14:paraId="0FB8DE2A" w14:textId="77777777" w:rsidR="004D133F" w:rsidRDefault="00000000" w:rsidP="008F4537">
      <w:pPr>
        <w:spacing w:after="120" w:line="288" w:lineRule="auto"/>
        <w:jc w:val="both"/>
      </w:pPr>
      <w:r>
        <w:t>Ces points sont proposés par la charte et appliqués par défaut jusqu’à décision de la Direction.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75"/>
        <w:gridCol w:w="2410"/>
        <w:gridCol w:w="5012"/>
        <w:gridCol w:w="1541"/>
      </w:tblGrid>
      <w:tr w:rsidR="004D133F" w14:paraId="0F69A207" w14:textId="77777777">
        <w:tblPrEx>
          <w:tblCellMar>
            <w:top w:w="0" w:type="dxa"/>
            <w:bottom w:w="0" w:type="dxa"/>
          </w:tblCellMar>
        </w:tblPrEx>
        <w:trPr>
          <w:tblHeader/>
        </w:trPr>
        <w:tc>
          <w:tcPr>
            <w:tcW w:w="675"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422FB96A" w14:textId="77777777" w:rsidR="004D133F" w:rsidRDefault="00000000" w:rsidP="008F4537">
            <w:pPr>
              <w:spacing w:after="40" w:line="264" w:lineRule="auto"/>
              <w:jc w:val="both"/>
            </w:pPr>
            <w:r>
              <w:rPr>
                <w:rFonts w:ascii="Onest SemiBold" w:eastAsia="Onest SemiBold" w:hAnsi="Onest SemiBold" w:cs="Onest SemiBold"/>
                <w:sz w:val="17"/>
                <w:szCs w:val="17"/>
              </w:rPr>
              <w:t>N°</w:t>
            </w:r>
          </w:p>
        </w:tc>
        <w:tc>
          <w:tcPr>
            <w:tcW w:w="2410"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3BE8EE46" w14:textId="77777777" w:rsidR="004D133F" w:rsidRDefault="00000000" w:rsidP="008F4537">
            <w:pPr>
              <w:spacing w:after="40" w:line="264" w:lineRule="auto"/>
              <w:jc w:val="both"/>
            </w:pPr>
            <w:r>
              <w:rPr>
                <w:rFonts w:ascii="Onest SemiBold" w:eastAsia="Onest SemiBold" w:hAnsi="Onest SemiBold" w:cs="Onest SemiBold"/>
                <w:sz w:val="17"/>
                <w:szCs w:val="17"/>
              </w:rPr>
              <w:t>Point</w:t>
            </w:r>
          </w:p>
        </w:tc>
        <w:tc>
          <w:tcPr>
            <w:tcW w:w="5012"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209DA4E" w14:textId="77777777" w:rsidR="004D133F" w:rsidRDefault="00000000" w:rsidP="008F4537">
            <w:pPr>
              <w:spacing w:after="40" w:line="264" w:lineRule="auto"/>
              <w:jc w:val="both"/>
            </w:pPr>
            <w:r>
              <w:rPr>
                <w:rFonts w:ascii="Onest SemiBold" w:eastAsia="Onest SemiBold" w:hAnsi="Onest SemiBold" w:cs="Onest SemiBold"/>
                <w:sz w:val="17"/>
                <w:szCs w:val="17"/>
              </w:rPr>
              <w:t>Proposition</w:t>
            </w:r>
          </w:p>
        </w:tc>
        <w:tc>
          <w:tcPr>
            <w:tcW w:w="1541" w:type="dxa"/>
            <w:tcBorders>
              <w:top w:val="single" w:sz="4" w:space="0" w:color="DDE2DB"/>
              <w:left w:val="none" w:sz="0" w:space="0" w:color="FFFFFF"/>
              <w:bottom w:val="single" w:sz="4" w:space="0" w:color="DDE2DB"/>
              <w:right w:val="none" w:sz="0" w:space="0" w:color="FFFFFF"/>
            </w:tcBorders>
            <w:shd w:val="clear" w:color="auto" w:fill="F5F6F2"/>
            <w:tcMar>
              <w:top w:w="80" w:type="dxa"/>
              <w:left w:w="110" w:type="dxa"/>
              <w:bottom w:w="80" w:type="dxa"/>
              <w:right w:w="110" w:type="dxa"/>
            </w:tcMar>
          </w:tcPr>
          <w:p w14:paraId="7F08CB3B" w14:textId="77777777" w:rsidR="004D133F" w:rsidRDefault="00000000" w:rsidP="008F4537">
            <w:pPr>
              <w:spacing w:after="40" w:line="264" w:lineRule="auto"/>
              <w:jc w:val="both"/>
            </w:pPr>
            <w:r>
              <w:rPr>
                <w:rFonts w:ascii="Onest SemiBold" w:eastAsia="Onest SemiBold" w:hAnsi="Onest SemiBold" w:cs="Onest SemiBold"/>
                <w:sz w:val="17"/>
                <w:szCs w:val="17"/>
              </w:rPr>
              <w:t>Statut</w:t>
            </w:r>
          </w:p>
        </w:tc>
      </w:tr>
      <w:tr w:rsidR="004D133F" w14:paraId="75E18EEC"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279A94D" w14:textId="77777777" w:rsidR="004D133F" w:rsidRDefault="00000000" w:rsidP="008F4537">
            <w:pPr>
              <w:spacing w:after="40" w:line="264" w:lineRule="auto"/>
              <w:jc w:val="both"/>
            </w:pPr>
            <w:r>
              <w:rPr>
                <w:rFonts w:ascii="Onest SemiBold" w:eastAsia="Onest SemiBold" w:hAnsi="Onest SemiBold" w:cs="Onest SemiBold"/>
                <w:sz w:val="18"/>
                <w:szCs w:val="18"/>
              </w:rPr>
              <w:t>P1</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060E91A" w14:textId="77777777" w:rsidR="004D133F" w:rsidRDefault="00000000" w:rsidP="008F4537">
            <w:pPr>
              <w:spacing w:after="40" w:line="264" w:lineRule="auto"/>
              <w:jc w:val="both"/>
            </w:pPr>
            <w:r>
              <w:rPr>
                <w:sz w:val="18"/>
                <w:szCs w:val="18"/>
              </w:rPr>
              <w:t xml:space="preserve">Réseaux prioritaires du </w:t>
            </w:r>
            <w:proofErr w:type="spellStart"/>
            <w:r>
              <w:rPr>
                <w:sz w:val="18"/>
                <w:szCs w:val="18"/>
              </w:rPr>
              <w:t>pré-lancement</w:t>
            </w:r>
            <w:proofErr w:type="spellEnd"/>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0DB8D7F" w14:textId="77777777" w:rsidR="004D133F" w:rsidRDefault="00000000" w:rsidP="008F4537">
            <w:pPr>
              <w:spacing w:after="40" w:line="264" w:lineRule="auto"/>
              <w:jc w:val="both"/>
            </w:pPr>
            <w:r>
              <w:rPr>
                <w:sz w:val="18"/>
                <w:szCs w:val="18"/>
              </w:rPr>
              <w:t xml:space="preserve">Facebook et Instagram en novembre ; </w:t>
            </w:r>
            <w:proofErr w:type="spellStart"/>
            <w:r>
              <w:rPr>
                <w:sz w:val="18"/>
                <w:szCs w:val="18"/>
              </w:rPr>
              <w:t>TikTok</w:t>
            </w:r>
            <w:proofErr w:type="spellEnd"/>
            <w:r>
              <w:rPr>
                <w:sz w:val="18"/>
                <w:szCs w:val="18"/>
              </w:rPr>
              <w:t xml:space="preserve"> à partir de décembre ; LinkedIn léger.</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D00F24" w14:textId="77777777" w:rsidR="004D133F" w:rsidRDefault="00000000" w:rsidP="008F4537">
            <w:pPr>
              <w:spacing w:after="40" w:line="264" w:lineRule="auto"/>
              <w:jc w:val="both"/>
            </w:pPr>
            <w:r>
              <w:rPr>
                <w:sz w:val="18"/>
                <w:szCs w:val="18"/>
              </w:rPr>
              <w:t>À valider</w:t>
            </w:r>
          </w:p>
        </w:tc>
      </w:tr>
      <w:tr w:rsidR="004D133F" w14:paraId="47708275"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934F270" w14:textId="77777777" w:rsidR="004D133F" w:rsidRDefault="00000000" w:rsidP="008F4537">
            <w:pPr>
              <w:spacing w:after="40" w:line="264" w:lineRule="auto"/>
              <w:jc w:val="both"/>
            </w:pPr>
            <w:r>
              <w:rPr>
                <w:rFonts w:ascii="Onest SemiBold" w:eastAsia="Onest SemiBold" w:hAnsi="Onest SemiBold" w:cs="Onest SemiBold"/>
                <w:sz w:val="18"/>
                <w:szCs w:val="18"/>
              </w:rPr>
              <w:t>P2</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F459286" w14:textId="77777777" w:rsidR="004D133F" w:rsidRDefault="00000000" w:rsidP="008F4537">
            <w:pPr>
              <w:spacing w:after="40" w:line="264" w:lineRule="auto"/>
              <w:jc w:val="both"/>
            </w:pPr>
            <w:r>
              <w:rPr>
                <w:sz w:val="18"/>
                <w:szCs w:val="18"/>
              </w:rPr>
              <w:t>Rythmes par période</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B12DE5F" w14:textId="77777777" w:rsidR="004D133F" w:rsidRDefault="00000000" w:rsidP="008F4537">
            <w:pPr>
              <w:spacing w:after="40" w:line="264" w:lineRule="auto"/>
              <w:jc w:val="both"/>
            </w:pPr>
            <w:r>
              <w:rPr>
                <w:sz w:val="18"/>
                <w:szCs w:val="18"/>
              </w:rPr>
              <w:t>4 à 5 publications par semaine en novembre, 6 à 8 en décembre, 8 à 10 au lancement, puis rythme de croisière du chapitre 8, selon la capacité réelle de l’équipe.</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DE9A520" w14:textId="77777777" w:rsidR="004D133F" w:rsidRDefault="00000000" w:rsidP="008F4537">
            <w:pPr>
              <w:spacing w:after="40" w:line="264" w:lineRule="auto"/>
              <w:jc w:val="both"/>
            </w:pPr>
            <w:r>
              <w:rPr>
                <w:sz w:val="18"/>
                <w:szCs w:val="18"/>
              </w:rPr>
              <w:t>À valider</w:t>
            </w:r>
          </w:p>
        </w:tc>
      </w:tr>
      <w:tr w:rsidR="004D133F" w14:paraId="2850DD28"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249A76F" w14:textId="77777777" w:rsidR="004D133F" w:rsidRDefault="00000000" w:rsidP="008F4537">
            <w:pPr>
              <w:spacing w:after="40" w:line="264" w:lineRule="auto"/>
              <w:jc w:val="both"/>
            </w:pPr>
            <w:r>
              <w:rPr>
                <w:rFonts w:ascii="Onest SemiBold" w:eastAsia="Onest SemiBold" w:hAnsi="Onest SemiBold" w:cs="Onest SemiBold"/>
                <w:sz w:val="18"/>
                <w:szCs w:val="18"/>
              </w:rPr>
              <w:t>P3</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EA91A81" w14:textId="77777777" w:rsidR="004D133F" w:rsidRDefault="00000000" w:rsidP="008F4537">
            <w:pPr>
              <w:spacing w:after="40" w:line="264" w:lineRule="auto"/>
              <w:jc w:val="both"/>
            </w:pPr>
            <w:r>
              <w:rPr>
                <w:sz w:val="18"/>
                <w:szCs w:val="18"/>
              </w:rPr>
              <w:t>Pondération des rubriques</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86A7DC9" w14:textId="77777777" w:rsidR="004D133F" w:rsidRDefault="00000000" w:rsidP="008F4537">
            <w:pPr>
              <w:spacing w:after="40" w:line="264" w:lineRule="auto"/>
              <w:jc w:val="both"/>
            </w:pPr>
            <w:r>
              <w:rPr>
                <w:sz w:val="18"/>
                <w:szCs w:val="18"/>
              </w:rPr>
              <w:t>Tableau du chapitre 6.2 ; Protéger au moins une publication sur cinq.</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8686755" w14:textId="77777777" w:rsidR="004D133F" w:rsidRDefault="00000000" w:rsidP="008F4537">
            <w:pPr>
              <w:spacing w:after="40" w:line="264" w:lineRule="auto"/>
              <w:jc w:val="both"/>
            </w:pPr>
            <w:r>
              <w:rPr>
                <w:sz w:val="18"/>
                <w:szCs w:val="18"/>
              </w:rPr>
              <w:t>À valider</w:t>
            </w:r>
          </w:p>
        </w:tc>
      </w:tr>
      <w:tr w:rsidR="004D133F" w14:paraId="0DBE2202"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14100A0" w14:textId="77777777" w:rsidR="004D133F" w:rsidRDefault="00000000" w:rsidP="008F4537">
            <w:pPr>
              <w:spacing w:after="40" w:line="264" w:lineRule="auto"/>
              <w:jc w:val="both"/>
            </w:pPr>
            <w:r>
              <w:rPr>
                <w:rFonts w:ascii="Onest SemiBold" w:eastAsia="Onest SemiBold" w:hAnsi="Onest SemiBold" w:cs="Onest SemiBold"/>
                <w:sz w:val="18"/>
                <w:szCs w:val="18"/>
              </w:rPr>
              <w:t>P4</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5C1E3B2" w14:textId="77777777" w:rsidR="004D133F" w:rsidRDefault="00000000" w:rsidP="008F4537">
            <w:pPr>
              <w:spacing w:after="40" w:line="264" w:lineRule="auto"/>
              <w:jc w:val="both"/>
            </w:pPr>
            <w:r>
              <w:rPr>
                <w:sz w:val="18"/>
                <w:szCs w:val="18"/>
              </w:rPr>
              <w:t>Cinq rubriques</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A49213F" w14:textId="77777777" w:rsidR="004D133F" w:rsidRDefault="00000000" w:rsidP="008F4537">
            <w:pPr>
              <w:spacing w:after="40" w:line="264" w:lineRule="auto"/>
              <w:jc w:val="both"/>
            </w:pPr>
            <w:r>
              <w:rPr>
                <w:sz w:val="18"/>
                <w:szCs w:val="18"/>
              </w:rPr>
              <w:t>Comprendre, Décider, Progresser, Protéger, Le coach ; Passe à ECU comme format.</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8D31D9" w14:textId="77777777" w:rsidR="004D133F" w:rsidRDefault="00000000" w:rsidP="008F4537">
            <w:pPr>
              <w:spacing w:after="40" w:line="264" w:lineRule="auto"/>
              <w:jc w:val="both"/>
            </w:pPr>
            <w:r>
              <w:rPr>
                <w:sz w:val="18"/>
                <w:szCs w:val="18"/>
              </w:rPr>
              <w:t>À valider</w:t>
            </w:r>
          </w:p>
        </w:tc>
      </w:tr>
      <w:tr w:rsidR="004D133F" w14:paraId="1DDCFC50"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2B67D7" w14:textId="77777777" w:rsidR="004D133F" w:rsidRDefault="00000000" w:rsidP="008F4537">
            <w:pPr>
              <w:spacing w:after="40" w:line="264" w:lineRule="auto"/>
              <w:jc w:val="both"/>
            </w:pPr>
            <w:r>
              <w:rPr>
                <w:rFonts w:ascii="Onest SemiBold" w:eastAsia="Onest SemiBold" w:hAnsi="Onest SemiBold" w:cs="Onest SemiBold"/>
                <w:sz w:val="18"/>
                <w:szCs w:val="18"/>
              </w:rPr>
              <w:t>P5</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63B7706" w14:textId="77777777" w:rsidR="004D133F" w:rsidRDefault="00000000" w:rsidP="008F4537">
            <w:pPr>
              <w:spacing w:after="40" w:line="264" w:lineRule="auto"/>
              <w:jc w:val="both"/>
            </w:pPr>
            <w:r>
              <w:rPr>
                <w:sz w:val="18"/>
                <w:szCs w:val="18"/>
              </w:rPr>
              <w:t>Mécanisme d’inscription</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2520BCE" w14:textId="77777777" w:rsidR="004D133F" w:rsidRDefault="00000000" w:rsidP="008F4537">
            <w:pPr>
              <w:spacing w:after="40" w:line="264" w:lineRule="auto"/>
              <w:jc w:val="both"/>
            </w:pPr>
            <w:r>
              <w:rPr>
                <w:sz w:val="18"/>
                <w:szCs w:val="18"/>
              </w:rPr>
              <w:t>Liste d’attente (formulaire, site ou numéro WhatsApp) et, si elle existe, bêta fermée avec testeurs à Cotonou. Conditionne décembre.</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09BA384" w14:textId="77777777" w:rsidR="004D133F" w:rsidRDefault="00000000" w:rsidP="008F4537">
            <w:pPr>
              <w:spacing w:after="40" w:line="264" w:lineRule="auto"/>
              <w:jc w:val="both"/>
            </w:pPr>
            <w:r>
              <w:rPr>
                <w:sz w:val="18"/>
                <w:szCs w:val="18"/>
              </w:rPr>
              <w:t>À arbitrer</w:t>
            </w:r>
          </w:p>
        </w:tc>
      </w:tr>
      <w:tr w:rsidR="004D133F" w14:paraId="2AF875F6"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1C83831" w14:textId="77777777" w:rsidR="004D133F" w:rsidRDefault="00000000" w:rsidP="008F4537">
            <w:pPr>
              <w:spacing w:after="40" w:line="264" w:lineRule="auto"/>
              <w:jc w:val="both"/>
            </w:pPr>
            <w:r>
              <w:rPr>
                <w:rFonts w:ascii="Onest SemiBold" w:eastAsia="Onest SemiBold" w:hAnsi="Onest SemiBold" w:cs="Onest SemiBold"/>
                <w:sz w:val="18"/>
                <w:szCs w:val="18"/>
              </w:rPr>
              <w:t>P6</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920934E" w14:textId="77777777" w:rsidR="004D133F" w:rsidRDefault="00000000" w:rsidP="008F4537">
            <w:pPr>
              <w:spacing w:after="40" w:line="264" w:lineRule="auto"/>
              <w:jc w:val="both"/>
            </w:pPr>
            <w:r>
              <w:rPr>
                <w:sz w:val="18"/>
                <w:szCs w:val="18"/>
              </w:rPr>
              <w:t>Date J et version de lancement</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1BFF991" w14:textId="77777777" w:rsidR="004D133F" w:rsidRDefault="00000000" w:rsidP="008F4537">
            <w:pPr>
              <w:spacing w:after="40" w:line="264" w:lineRule="auto"/>
              <w:jc w:val="both"/>
            </w:pPr>
            <w:r>
              <w:rPr>
                <w:sz w:val="18"/>
                <w:szCs w:val="18"/>
              </w:rPr>
              <w:t>Date officielle en janvier ; liste des fonctions de la version de lancement, confirmée par le responsable produit.</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CD60E89" w14:textId="77777777" w:rsidR="004D133F" w:rsidRDefault="00000000" w:rsidP="008F4537">
            <w:pPr>
              <w:spacing w:after="40" w:line="264" w:lineRule="auto"/>
              <w:jc w:val="both"/>
            </w:pPr>
            <w:r>
              <w:rPr>
                <w:sz w:val="18"/>
                <w:szCs w:val="18"/>
              </w:rPr>
              <w:t>Ouvert</w:t>
            </w:r>
          </w:p>
        </w:tc>
      </w:tr>
      <w:tr w:rsidR="004D133F" w14:paraId="4C77807C"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8D23031" w14:textId="77777777" w:rsidR="004D133F" w:rsidRDefault="00000000" w:rsidP="008F4537">
            <w:pPr>
              <w:spacing w:after="40" w:line="264" w:lineRule="auto"/>
              <w:jc w:val="both"/>
            </w:pPr>
            <w:r>
              <w:rPr>
                <w:rFonts w:ascii="Onest SemiBold" w:eastAsia="Onest SemiBold" w:hAnsi="Onest SemiBold" w:cs="Onest SemiBold"/>
                <w:sz w:val="18"/>
                <w:szCs w:val="18"/>
              </w:rPr>
              <w:t>P7</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28F88C3" w14:textId="77777777" w:rsidR="004D133F" w:rsidRDefault="00000000" w:rsidP="008F4537">
            <w:pPr>
              <w:spacing w:after="40" w:line="264" w:lineRule="auto"/>
              <w:jc w:val="both"/>
            </w:pPr>
            <w:r>
              <w:rPr>
                <w:sz w:val="18"/>
                <w:szCs w:val="18"/>
              </w:rPr>
              <w:t>Site, liens, noms de comptes, hashtag</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77E8D2F" w14:textId="77777777" w:rsidR="004D133F" w:rsidRDefault="00000000" w:rsidP="008F4537">
            <w:pPr>
              <w:spacing w:after="40" w:line="264" w:lineRule="auto"/>
              <w:jc w:val="both"/>
            </w:pPr>
            <w:r>
              <w:rPr>
                <w:sz w:val="18"/>
                <w:szCs w:val="18"/>
              </w:rPr>
              <w:t>Noms identiques partout ; un hashtag de marque qui ne réduise pas ECU à une application (pistes : #ECUcoach, #AvecECU).</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CFB36F0" w14:textId="77777777" w:rsidR="004D133F" w:rsidRDefault="00000000" w:rsidP="008F4537">
            <w:pPr>
              <w:spacing w:after="40" w:line="264" w:lineRule="auto"/>
              <w:jc w:val="both"/>
            </w:pPr>
            <w:r>
              <w:rPr>
                <w:sz w:val="18"/>
                <w:szCs w:val="18"/>
              </w:rPr>
              <w:t>À arbitrer</w:t>
            </w:r>
          </w:p>
        </w:tc>
      </w:tr>
      <w:tr w:rsidR="004D133F" w14:paraId="004BC7B1"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F88F316" w14:textId="77777777" w:rsidR="004D133F" w:rsidRDefault="00000000" w:rsidP="008F4537">
            <w:pPr>
              <w:spacing w:after="40" w:line="264" w:lineRule="auto"/>
              <w:jc w:val="both"/>
            </w:pPr>
            <w:r>
              <w:rPr>
                <w:rFonts w:ascii="Onest SemiBold" w:eastAsia="Onest SemiBold" w:hAnsi="Onest SemiBold" w:cs="Onest SemiBold"/>
                <w:sz w:val="18"/>
                <w:szCs w:val="18"/>
              </w:rPr>
              <w:t>P8</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E244E4" w14:textId="77777777" w:rsidR="004D133F" w:rsidRDefault="00000000" w:rsidP="008F4537">
            <w:pPr>
              <w:spacing w:after="40" w:line="264" w:lineRule="auto"/>
              <w:jc w:val="both"/>
            </w:pPr>
            <w:r>
              <w:rPr>
                <w:sz w:val="18"/>
                <w:szCs w:val="18"/>
              </w:rPr>
              <w:t>WhatsApp et YouTube</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A79DDFA" w14:textId="77777777" w:rsidR="004D133F" w:rsidRDefault="00000000" w:rsidP="008F4537">
            <w:pPr>
              <w:spacing w:after="40" w:line="264" w:lineRule="auto"/>
              <w:jc w:val="both"/>
            </w:pPr>
            <w:r>
              <w:rPr>
                <w:sz w:val="18"/>
                <w:szCs w:val="18"/>
              </w:rPr>
              <w:t>Chaîne WhatsApp et statuts dès décembre si les données d’usage le confirment ; YouTube pour les podcasts.</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3045C964" w14:textId="77777777" w:rsidR="004D133F" w:rsidRDefault="00000000" w:rsidP="008F4537">
            <w:pPr>
              <w:spacing w:after="40" w:line="264" w:lineRule="auto"/>
              <w:jc w:val="both"/>
            </w:pPr>
            <w:r>
              <w:rPr>
                <w:sz w:val="18"/>
                <w:szCs w:val="18"/>
              </w:rPr>
              <w:t>À vérifier</w:t>
            </w:r>
          </w:p>
        </w:tc>
      </w:tr>
      <w:tr w:rsidR="004D133F" w14:paraId="560030E8"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763873EA" w14:textId="77777777" w:rsidR="004D133F" w:rsidRDefault="00000000" w:rsidP="008F4537">
            <w:pPr>
              <w:spacing w:after="40" w:line="264" w:lineRule="auto"/>
              <w:jc w:val="both"/>
            </w:pPr>
            <w:r>
              <w:rPr>
                <w:rFonts w:ascii="Onest SemiBold" w:eastAsia="Onest SemiBold" w:hAnsi="Onest SemiBold" w:cs="Onest SemiBold"/>
                <w:sz w:val="18"/>
                <w:szCs w:val="18"/>
              </w:rPr>
              <w:t>P9</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EC3D510" w14:textId="77777777" w:rsidR="004D133F" w:rsidRDefault="00000000" w:rsidP="008F4537">
            <w:pPr>
              <w:spacing w:after="40" w:line="264" w:lineRule="auto"/>
              <w:jc w:val="both"/>
            </w:pPr>
            <w:r>
              <w:rPr>
                <w:sz w:val="18"/>
                <w:szCs w:val="18"/>
              </w:rPr>
              <w:t>Voix identifiées sur LinkedIn</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9D1B52E" w14:textId="77777777" w:rsidR="004D133F" w:rsidRDefault="00000000" w:rsidP="008F4537">
            <w:pPr>
              <w:spacing w:after="40" w:line="264" w:lineRule="auto"/>
              <w:jc w:val="both"/>
            </w:pPr>
            <w:r>
              <w:rPr>
                <w:sz w:val="18"/>
                <w:szCs w:val="18"/>
              </w:rPr>
              <w:t>Un ou plusieurs porte-parole, par exemple le responsable produit.</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D2094FB" w14:textId="77777777" w:rsidR="004D133F" w:rsidRDefault="00000000" w:rsidP="008F4537">
            <w:pPr>
              <w:spacing w:after="40" w:line="264" w:lineRule="auto"/>
              <w:jc w:val="both"/>
            </w:pPr>
            <w:r>
              <w:rPr>
                <w:sz w:val="18"/>
                <w:szCs w:val="18"/>
              </w:rPr>
              <w:t>À valider</w:t>
            </w:r>
          </w:p>
        </w:tc>
      </w:tr>
      <w:tr w:rsidR="004D133F" w14:paraId="1D11B931"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061184F" w14:textId="77777777" w:rsidR="004D133F" w:rsidRDefault="00000000" w:rsidP="008F4537">
            <w:pPr>
              <w:spacing w:after="40" w:line="264" w:lineRule="auto"/>
              <w:jc w:val="both"/>
            </w:pPr>
            <w:r>
              <w:rPr>
                <w:rFonts w:ascii="Onest SemiBold" w:eastAsia="Onest SemiBold" w:hAnsi="Onest SemiBold" w:cs="Onest SemiBold"/>
                <w:sz w:val="18"/>
                <w:szCs w:val="18"/>
              </w:rPr>
              <w:t>P10</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EE7B59" w14:textId="77777777" w:rsidR="004D133F" w:rsidRDefault="00000000" w:rsidP="008F4537">
            <w:pPr>
              <w:spacing w:after="40" w:line="264" w:lineRule="auto"/>
              <w:jc w:val="both"/>
            </w:pPr>
            <w:r>
              <w:rPr>
                <w:sz w:val="18"/>
                <w:szCs w:val="18"/>
              </w:rPr>
              <w:t>Échelle typographique complète</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2FEC758" w14:textId="77777777" w:rsidR="004D133F" w:rsidRDefault="00000000" w:rsidP="008F4537">
            <w:pPr>
              <w:spacing w:after="40" w:line="264" w:lineRule="auto"/>
              <w:jc w:val="both"/>
            </w:pPr>
            <w:r>
              <w:rPr>
                <w:sz w:val="18"/>
                <w:szCs w:val="18"/>
              </w:rPr>
              <w:t>Le Guide fixe accroche et texte ; les autres niveaux du chapitre 5.2 sont proposés.</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3255C8" w14:textId="77777777" w:rsidR="004D133F" w:rsidRDefault="00000000" w:rsidP="008F4537">
            <w:pPr>
              <w:spacing w:after="40" w:line="264" w:lineRule="auto"/>
              <w:jc w:val="both"/>
            </w:pPr>
            <w:r>
              <w:rPr>
                <w:sz w:val="18"/>
                <w:szCs w:val="18"/>
              </w:rPr>
              <w:t>À valider</w:t>
            </w:r>
          </w:p>
        </w:tc>
      </w:tr>
      <w:tr w:rsidR="004D133F" w14:paraId="043E4279"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BFA56FB" w14:textId="77777777" w:rsidR="004D133F" w:rsidRDefault="00000000" w:rsidP="008F4537">
            <w:pPr>
              <w:spacing w:after="40" w:line="264" w:lineRule="auto"/>
              <w:jc w:val="both"/>
            </w:pPr>
            <w:r>
              <w:rPr>
                <w:rFonts w:ascii="Onest SemiBold" w:eastAsia="Onest SemiBold" w:hAnsi="Onest SemiBold" w:cs="Onest SemiBold"/>
                <w:sz w:val="18"/>
                <w:szCs w:val="18"/>
              </w:rPr>
              <w:t>P11</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DE7AE47" w14:textId="77777777" w:rsidR="004D133F" w:rsidRDefault="00000000" w:rsidP="008F4537">
            <w:pPr>
              <w:spacing w:after="40" w:line="264" w:lineRule="auto"/>
              <w:jc w:val="both"/>
            </w:pPr>
            <w:r>
              <w:rPr>
                <w:sz w:val="18"/>
                <w:szCs w:val="18"/>
              </w:rPr>
              <w:t>Pied de visuel</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C15C47E" w14:textId="77777777" w:rsidR="004D133F" w:rsidRDefault="00000000" w:rsidP="008F4537">
            <w:pPr>
              <w:spacing w:after="40" w:line="264" w:lineRule="auto"/>
              <w:jc w:val="both"/>
            </w:pPr>
            <w:r>
              <w:rPr>
                <w:sz w:val="18"/>
                <w:szCs w:val="18"/>
              </w:rPr>
              <w:t>Seule la mention « Montants fictifs » ; signature sur la dernière slide et la clôture vidéo.</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A1FE26E" w14:textId="77777777" w:rsidR="004D133F" w:rsidRDefault="00000000" w:rsidP="008F4537">
            <w:pPr>
              <w:spacing w:after="40" w:line="264" w:lineRule="auto"/>
              <w:jc w:val="both"/>
            </w:pPr>
            <w:r>
              <w:rPr>
                <w:sz w:val="18"/>
                <w:szCs w:val="18"/>
              </w:rPr>
              <w:t>À valider</w:t>
            </w:r>
          </w:p>
        </w:tc>
      </w:tr>
      <w:tr w:rsidR="004D133F" w14:paraId="15EDE365"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388CB63" w14:textId="77777777" w:rsidR="004D133F" w:rsidRDefault="00000000" w:rsidP="008F4537">
            <w:pPr>
              <w:spacing w:after="40" w:line="264" w:lineRule="auto"/>
              <w:jc w:val="both"/>
            </w:pPr>
            <w:r>
              <w:rPr>
                <w:rFonts w:ascii="Onest SemiBold" w:eastAsia="Onest SemiBold" w:hAnsi="Onest SemiBold" w:cs="Onest SemiBold"/>
                <w:sz w:val="18"/>
                <w:szCs w:val="18"/>
              </w:rPr>
              <w:t>P12</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11EF6DFC" w14:textId="77777777" w:rsidR="004D133F" w:rsidRDefault="00000000" w:rsidP="008F4537">
            <w:pPr>
              <w:spacing w:after="40" w:line="264" w:lineRule="auto"/>
              <w:jc w:val="both"/>
            </w:pPr>
            <w:r>
              <w:rPr>
                <w:sz w:val="18"/>
                <w:szCs w:val="18"/>
              </w:rPr>
              <w:t>Modèle 5 « La phrase »</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95B07EF" w14:textId="77777777" w:rsidR="004D133F" w:rsidRDefault="00000000" w:rsidP="008F4537">
            <w:pPr>
              <w:spacing w:after="40" w:line="264" w:lineRule="auto"/>
              <w:jc w:val="both"/>
            </w:pPr>
            <w:r>
              <w:rPr>
                <w:sz w:val="18"/>
                <w:szCs w:val="18"/>
              </w:rPr>
              <w:t>Plein cadre vert profond pour principes, citations et révélation de marque.</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244C15D2" w14:textId="77777777" w:rsidR="004D133F" w:rsidRDefault="00000000" w:rsidP="008F4537">
            <w:pPr>
              <w:spacing w:after="40" w:line="264" w:lineRule="auto"/>
              <w:jc w:val="both"/>
            </w:pPr>
            <w:r>
              <w:rPr>
                <w:sz w:val="18"/>
                <w:szCs w:val="18"/>
              </w:rPr>
              <w:t>À valider</w:t>
            </w:r>
          </w:p>
        </w:tc>
      </w:tr>
      <w:tr w:rsidR="004D133F" w14:paraId="26BD6434"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23965D1" w14:textId="77777777" w:rsidR="004D133F" w:rsidRDefault="00000000" w:rsidP="008F4537">
            <w:pPr>
              <w:spacing w:after="40" w:line="264" w:lineRule="auto"/>
              <w:jc w:val="both"/>
            </w:pPr>
            <w:r>
              <w:rPr>
                <w:rFonts w:ascii="Onest SemiBold" w:eastAsia="Onest SemiBold" w:hAnsi="Onest SemiBold" w:cs="Onest SemiBold"/>
                <w:sz w:val="18"/>
                <w:szCs w:val="18"/>
              </w:rPr>
              <w:t>P13</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F03F1BE" w14:textId="77777777" w:rsidR="004D133F" w:rsidRDefault="00000000" w:rsidP="008F4537">
            <w:pPr>
              <w:spacing w:after="40" w:line="264" w:lineRule="auto"/>
              <w:jc w:val="both"/>
            </w:pPr>
            <w:r>
              <w:rPr>
                <w:sz w:val="18"/>
                <w:szCs w:val="18"/>
              </w:rPr>
              <w:t>Langues locales</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55DF8A9" w14:textId="77777777" w:rsidR="004D133F" w:rsidRDefault="00000000" w:rsidP="008F4537">
            <w:pPr>
              <w:spacing w:after="40" w:line="264" w:lineRule="auto"/>
              <w:jc w:val="both"/>
            </w:pPr>
            <w:r>
              <w:rPr>
                <w:sz w:val="18"/>
                <w:szCs w:val="18"/>
              </w:rPr>
              <w:t>Tests de vidéos en fon, mina ou goun, sous-titrées en français, après le lancement.</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1196826" w14:textId="77777777" w:rsidR="004D133F" w:rsidRDefault="00000000" w:rsidP="008F4537">
            <w:pPr>
              <w:spacing w:after="40" w:line="264" w:lineRule="auto"/>
              <w:jc w:val="both"/>
            </w:pPr>
            <w:r>
              <w:rPr>
                <w:sz w:val="18"/>
                <w:szCs w:val="18"/>
              </w:rPr>
              <w:t>À valider</w:t>
            </w:r>
          </w:p>
        </w:tc>
      </w:tr>
      <w:tr w:rsidR="004D133F" w14:paraId="037D5316" w14:textId="77777777">
        <w:tblPrEx>
          <w:tblCellMar>
            <w:top w:w="0" w:type="dxa"/>
            <w:bottom w:w="0" w:type="dxa"/>
          </w:tblCellMar>
        </w:tblPrEx>
        <w:trPr>
          <w:cantSplit/>
        </w:trPr>
        <w:tc>
          <w:tcPr>
            <w:tcW w:w="675"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4AB9F608" w14:textId="77777777" w:rsidR="004D133F" w:rsidRDefault="00000000" w:rsidP="008F4537">
            <w:pPr>
              <w:spacing w:after="40" w:line="264" w:lineRule="auto"/>
              <w:jc w:val="both"/>
            </w:pPr>
            <w:r>
              <w:rPr>
                <w:rFonts w:ascii="Onest SemiBold" w:eastAsia="Onest SemiBold" w:hAnsi="Onest SemiBold" w:cs="Onest SemiBold"/>
                <w:sz w:val="18"/>
                <w:szCs w:val="18"/>
              </w:rPr>
              <w:t>P14</w:t>
            </w:r>
          </w:p>
        </w:tc>
        <w:tc>
          <w:tcPr>
            <w:tcW w:w="2410"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5B207443" w14:textId="77777777" w:rsidR="004D133F" w:rsidRDefault="00000000" w:rsidP="008F4537">
            <w:pPr>
              <w:spacing w:after="40" w:line="264" w:lineRule="auto"/>
              <w:jc w:val="both"/>
            </w:pPr>
            <w:r>
              <w:rPr>
                <w:sz w:val="18"/>
                <w:szCs w:val="18"/>
              </w:rPr>
              <w:t>Co-marquage</w:t>
            </w:r>
          </w:p>
        </w:tc>
        <w:tc>
          <w:tcPr>
            <w:tcW w:w="5012"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071902A3" w14:textId="77777777" w:rsidR="004D133F" w:rsidRDefault="00000000" w:rsidP="008F4537">
            <w:pPr>
              <w:spacing w:after="40" w:line="264" w:lineRule="auto"/>
              <w:jc w:val="both"/>
            </w:pPr>
            <w:r>
              <w:rPr>
                <w:sz w:val="18"/>
                <w:szCs w:val="18"/>
              </w:rPr>
              <w:t>Règles du chapitre 12.2, à confirmer avec les premiers partenaires.</w:t>
            </w:r>
          </w:p>
        </w:tc>
        <w:tc>
          <w:tcPr>
            <w:tcW w:w="1541" w:type="dxa"/>
            <w:tcBorders>
              <w:top w:val="single" w:sz="4" w:space="0" w:color="DDE2DB"/>
              <w:left w:val="none" w:sz="0" w:space="0" w:color="FFFFFF"/>
              <w:bottom w:val="single" w:sz="4" w:space="0" w:color="DDE2DB"/>
              <w:right w:val="none" w:sz="0" w:space="0" w:color="FFFFFF"/>
            </w:tcBorders>
            <w:tcMar>
              <w:top w:w="80" w:type="dxa"/>
              <w:left w:w="110" w:type="dxa"/>
              <w:bottom w:w="80" w:type="dxa"/>
              <w:right w:w="110" w:type="dxa"/>
            </w:tcMar>
          </w:tcPr>
          <w:p w14:paraId="6586E7F3" w14:textId="77777777" w:rsidR="004D133F" w:rsidRDefault="00000000" w:rsidP="008F4537">
            <w:pPr>
              <w:spacing w:after="40" w:line="264" w:lineRule="auto"/>
              <w:jc w:val="both"/>
            </w:pPr>
            <w:r>
              <w:rPr>
                <w:sz w:val="18"/>
                <w:szCs w:val="18"/>
              </w:rPr>
              <w:t>À valider</w:t>
            </w:r>
          </w:p>
        </w:tc>
      </w:tr>
    </w:tbl>
    <w:p w14:paraId="79E9257E" w14:textId="77777777" w:rsidR="004D133F" w:rsidRDefault="004D133F" w:rsidP="008F4537">
      <w:pPr>
        <w:spacing w:after="120"/>
        <w:jc w:val="both"/>
      </w:pPr>
    </w:p>
    <w:p w14:paraId="00503CF3" w14:textId="77777777" w:rsidR="004D133F" w:rsidRDefault="00000000" w:rsidP="008F4537">
      <w:pPr>
        <w:spacing w:before="400"/>
        <w:jc w:val="both"/>
      </w:pPr>
      <w:r>
        <w:rPr>
          <w:rFonts w:ascii="Onest SemiBold" w:eastAsia="Onest SemiBold" w:hAnsi="Onest SemiBold" w:cs="Onest SemiBold"/>
          <w:color w:val="0F6B47"/>
          <w:sz w:val="22"/>
          <w:szCs w:val="22"/>
        </w:rPr>
        <w:t>« S’occuper de l’argent, et le protéger. »</w:t>
      </w:r>
    </w:p>
    <w:sectPr w:rsidR="004D133F">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4BEF3" w14:textId="77777777" w:rsidR="000865FC" w:rsidRDefault="000865FC">
      <w:r>
        <w:separator/>
      </w:r>
    </w:p>
  </w:endnote>
  <w:endnote w:type="continuationSeparator" w:id="0">
    <w:p w14:paraId="2EB31AAA" w14:textId="77777777" w:rsidR="000865FC" w:rsidRDefault="00086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nest SemiBold">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Onest">
    <w:altName w:val="Cambria"/>
    <w:panose1 w:val="00000000000000000000"/>
    <w:charset w:val="00"/>
    <w:family w:val="roman"/>
    <w:notTrueType/>
    <w:pitch w:val="default"/>
  </w:font>
  <w:font w:name="Onest Medium">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3A706" w14:textId="77777777" w:rsidR="004D133F" w:rsidRDefault="00000000">
    <w:pPr>
      <w:pBdr>
        <w:top w:val="single" w:sz="4" w:space="6" w:color="DDE2DB"/>
      </w:pBdr>
      <w:tabs>
        <w:tab w:val="right" w:pos="9638"/>
      </w:tabs>
    </w:pPr>
    <w:r>
      <w:rPr>
        <w:rFonts w:ascii="Onest Medium" w:eastAsia="Onest Medium" w:hAnsi="Onest Medium" w:cs="Onest Medium"/>
        <w:color w:val="4E5C55"/>
        <w:sz w:val="15"/>
        <w:szCs w:val="15"/>
      </w:rPr>
      <w:t>ECU · Charte d’identité réseaux sociaux · ECU-CHA-01 v1.0 · Document interne</w:t>
    </w:r>
    <w:r>
      <w:rPr>
        <w:sz w:val="15"/>
        <w:szCs w:val="15"/>
      </w:rPr>
      <w:tab/>
    </w:r>
    <w:r>
      <w:rPr>
        <w:rFonts w:ascii="Onest SemiBold" w:eastAsia="Onest SemiBold" w:hAnsi="Onest SemiBold" w:cs="Onest SemiBold"/>
        <w:color w:val="0F6B47"/>
        <w:sz w:val="15"/>
        <w:szCs w:val="15"/>
      </w:rPr>
      <w:fldChar w:fldCharType="begin"/>
    </w:r>
    <w:r>
      <w:rPr>
        <w:rFonts w:ascii="Onest SemiBold" w:eastAsia="Onest SemiBold" w:hAnsi="Onest SemiBold" w:cs="Onest SemiBold"/>
        <w:color w:val="0F6B47"/>
        <w:sz w:val="15"/>
        <w:szCs w:val="15"/>
      </w:rPr>
      <w:instrText>PAGE</w:instrText>
    </w:r>
    <w:r>
      <w:rPr>
        <w:rFonts w:ascii="Onest SemiBold" w:eastAsia="Onest SemiBold" w:hAnsi="Onest SemiBold" w:cs="Onest SemiBold"/>
        <w:color w:val="0F6B47"/>
        <w:sz w:val="15"/>
        <w:szCs w:val="15"/>
      </w:rPr>
      <w:fldChar w:fldCharType="separate"/>
    </w:r>
    <w:r w:rsidR="008F4537">
      <w:rPr>
        <w:rFonts w:ascii="Onest SemiBold" w:eastAsia="Onest SemiBold" w:hAnsi="Onest SemiBold" w:cs="Onest SemiBold"/>
        <w:noProof/>
        <w:color w:val="0F6B47"/>
        <w:sz w:val="15"/>
        <w:szCs w:val="15"/>
      </w:rPr>
      <w:t>1</w:t>
    </w:r>
    <w:r>
      <w:rPr>
        <w:rFonts w:ascii="Onest SemiBold" w:eastAsia="Onest SemiBold" w:hAnsi="Onest SemiBold" w:cs="Onest SemiBold"/>
        <w:color w:val="0F6B47"/>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6DF77" w14:textId="77777777" w:rsidR="000865FC" w:rsidRDefault="000865FC">
      <w:r>
        <w:separator/>
      </w:r>
    </w:p>
  </w:footnote>
  <w:footnote w:type="continuationSeparator" w:id="0">
    <w:p w14:paraId="3BB88864" w14:textId="77777777" w:rsidR="000865FC" w:rsidRDefault="000865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001D0"/>
    <w:multiLevelType w:val="hybridMultilevel"/>
    <w:tmpl w:val="8E782152"/>
    <w:lvl w:ilvl="0" w:tplc="994EB0C4">
      <w:start w:val="1"/>
      <w:numFmt w:val="decimal"/>
      <w:lvlText w:val="%1."/>
      <w:lvlJc w:val="left"/>
      <w:pPr>
        <w:ind w:left="400" w:hanging="300"/>
      </w:pPr>
      <w:rPr>
        <w:rFonts w:ascii="Onest SemiBold" w:eastAsia="Onest SemiBold" w:hAnsi="Onest SemiBold" w:cs="Onest SemiBold"/>
        <w:color w:val="0F6B47"/>
      </w:rPr>
    </w:lvl>
    <w:lvl w:ilvl="1" w:tplc="F5EE5940">
      <w:numFmt w:val="decimal"/>
      <w:lvlText w:val=""/>
      <w:lvlJc w:val="left"/>
    </w:lvl>
    <w:lvl w:ilvl="2" w:tplc="801658DA">
      <w:numFmt w:val="decimal"/>
      <w:lvlText w:val=""/>
      <w:lvlJc w:val="left"/>
    </w:lvl>
    <w:lvl w:ilvl="3" w:tplc="33000D08">
      <w:numFmt w:val="decimal"/>
      <w:lvlText w:val=""/>
      <w:lvlJc w:val="left"/>
    </w:lvl>
    <w:lvl w:ilvl="4" w:tplc="56AC926C">
      <w:numFmt w:val="decimal"/>
      <w:lvlText w:val=""/>
      <w:lvlJc w:val="left"/>
    </w:lvl>
    <w:lvl w:ilvl="5" w:tplc="CB948666">
      <w:numFmt w:val="decimal"/>
      <w:lvlText w:val=""/>
      <w:lvlJc w:val="left"/>
    </w:lvl>
    <w:lvl w:ilvl="6" w:tplc="6A4EAFEC">
      <w:numFmt w:val="decimal"/>
      <w:lvlText w:val=""/>
      <w:lvlJc w:val="left"/>
    </w:lvl>
    <w:lvl w:ilvl="7" w:tplc="A498085C">
      <w:numFmt w:val="decimal"/>
      <w:lvlText w:val=""/>
      <w:lvlJc w:val="left"/>
    </w:lvl>
    <w:lvl w:ilvl="8" w:tplc="017C47D8">
      <w:numFmt w:val="decimal"/>
      <w:lvlText w:val=""/>
      <w:lvlJc w:val="left"/>
    </w:lvl>
  </w:abstractNum>
  <w:abstractNum w:abstractNumId="1" w15:restartNumberingAfterBreak="0">
    <w:nsid w:val="377E2A2D"/>
    <w:multiLevelType w:val="hybridMultilevel"/>
    <w:tmpl w:val="7B783514"/>
    <w:lvl w:ilvl="0" w:tplc="B7CECDC2">
      <w:start w:val="1"/>
      <w:numFmt w:val="bullet"/>
      <w:lvlText w:val="●"/>
      <w:lvlJc w:val="left"/>
      <w:pPr>
        <w:ind w:left="720" w:hanging="360"/>
      </w:pPr>
    </w:lvl>
    <w:lvl w:ilvl="1" w:tplc="076AEF9E">
      <w:start w:val="1"/>
      <w:numFmt w:val="bullet"/>
      <w:lvlText w:val="○"/>
      <w:lvlJc w:val="left"/>
      <w:pPr>
        <w:ind w:left="1440" w:hanging="360"/>
      </w:pPr>
    </w:lvl>
    <w:lvl w:ilvl="2" w:tplc="31B0B9F8">
      <w:start w:val="1"/>
      <w:numFmt w:val="bullet"/>
      <w:lvlText w:val="■"/>
      <w:lvlJc w:val="left"/>
      <w:pPr>
        <w:ind w:left="2160" w:hanging="360"/>
      </w:pPr>
    </w:lvl>
    <w:lvl w:ilvl="3" w:tplc="F80EC63C">
      <w:start w:val="1"/>
      <w:numFmt w:val="bullet"/>
      <w:lvlText w:val="●"/>
      <w:lvlJc w:val="left"/>
      <w:pPr>
        <w:ind w:left="2880" w:hanging="360"/>
      </w:pPr>
    </w:lvl>
    <w:lvl w:ilvl="4" w:tplc="89D884F8">
      <w:start w:val="1"/>
      <w:numFmt w:val="bullet"/>
      <w:lvlText w:val="○"/>
      <w:lvlJc w:val="left"/>
      <w:pPr>
        <w:ind w:left="3600" w:hanging="360"/>
      </w:pPr>
    </w:lvl>
    <w:lvl w:ilvl="5" w:tplc="C8B66E14">
      <w:start w:val="1"/>
      <w:numFmt w:val="bullet"/>
      <w:lvlText w:val="■"/>
      <w:lvlJc w:val="left"/>
      <w:pPr>
        <w:ind w:left="4320" w:hanging="360"/>
      </w:pPr>
    </w:lvl>
    <w:lvl w:ilvl="6" w:tplc="4E709900">
      <w:start w:val="1"/>
      <w:numFmt w:val="bullet"/>
      <w:lvlText w:val="●"/>
      <w:lvlJc w:val="left"/>
      <w:pPr>
        <w:ind w:left="5040" w:hanging="360"/>
      </w:pPr>
    </w:lvl>
    <w:lvl w:ilvl="7" w:tplc="0B30AA20">
      <w:start w:val="1"/>
      <w:numFmt w:val="bullet"/>
      <w:lvlText w:val="●"/>
      <w:lvlJc w:val="left"/>
      <w:pPr>
        <w:ind w:left="5760" w:hanging="360"/>
      </w:pPr>
    </w:lvl>
    <w:lvl w:ilvl="8" w:tplc="23D64AD0">
      <w:start w:val="1"/>
      <w:numFmt w:val="bullet"/>
      <w:lvlText w:val="●"/>
      <w:lvlJc w:val="left"/>
      <w:pPr>
        <w:ind w:left="6480" w:hanging="360"/>
      </w:pPr>
    </w:lvl>
  </w:abstractNum>
  <w:abstractNum w:abstractNumId="2" w15:restartNumberingAfterBreak="0">
    <w:nsid w:val="48785C4A"/>
    <w:multiLevelType w:val="hybridMultilevel"/>
    <w:tmpl w:val="9F504682"/>
    <w:lvl w:ilvl="0" w:tplc="449EC874">
      <w:start w:val="1"/>
      <w:numFmt w:val="bullet"/>
      <w:lvlText w:val="–"/>
      <w:lvlJc w:val="left"/>
      <w:pPr>
        <w:ind w:left="400" w:hanging="260"/>
      </w:pPr>
      <w:rPr>
        <w:color w:val="0F6B47"/>
      </w:rPr>
    </w:lvl>
    <w:lvl w:ilvl="1" w:tplc="89F607DE">
      <w:numFmt w:val="decimal"/>
      <w:lvlText w:val=""/>
      <w:lvlJc w:val="left"/>
    </w:lvl>
    <w:lvl w:ilvl="2" w:tplc="26B8D10E">
      <w:numFmt w:val="decimal"/>
      <w:lvlText w:val=""/>
      <w:lvlJc w:val="left"/>
    </w:lvl>
    <w:lvl w:ilvl="3" w:tplc="C0EEE768">
      <w:numFmt w:val="decimal"/>
      <w:lvlText w:val=""/>
      <w:lvlJc w:val="left"/>
    </w:lvl>
    <w:lvl w:ilvl="4" w:tplc="2A8CA78A">
      <w:numFmt w:val="decimal"/>
      <w:lvlText w:val=""/>
      <w:lvlJc w:val="left"/>
    </w:lvl>
    <w:lvl w:ilvl="5" w:tplc="C48CAEFE">
      <w:numFmt w:val="decimal"/>
      <w:lvlText w:val=""/>
      <w:lvlJc w:val="left"/>
    </w:lvl>
    <w:lvl w:ilvl="6" w:tplc="BFEAE862">
      <w:numFmt w:val="decimal"/>
      <w:lvlText w:val=""/>
      <w:lvlJc w:val="left"/>
    </w:lvl>
    <w:lvl w:ilvl="7" w:tplc="BC302686">
      <w:numFmt w:val="decimal"/>
      <w:lvlText w:val=""/>
      <w:lvlJc w:val="left"/>
    </w:lvl>
    <w:lvl w:ilvl="8" w:tplc="61989C30">
      <w:numFmt w:val="decimal"/>
      <w:lvlText w:val=""/>
      <w:lvlJc w:val="left"/>
    </w:lvl>
  </w:abstractNum>
  <w:num w:numId="1" w16cid:durableId="1898783431">
    <w:abstractNumId w:val="1"/>
    <w:lvlOverride w:ilvl="0">
      <w:startOverride w:val="1"/>
    </w:lvlOverride>
  </w:num>
  <w:num w:numId="2" w16cid:durableId="1244559810">
    <w:abstractNumId w:val="2"/>
    <w:lvlOverride w:ilvl="0">
      <w:startOverride w:val="1"/>
    </w:lvlOverride>
  </w:num>
  <w:num w:numId="3" w16cid:durableId="2042954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3F"/>
    <w:rsid w:val="000865FC"/>
    <w:rsid w:val="004D133F"/>
    <w:rsid w:val="008F4537"/>
    <w:rsid w:val="00C242D6"/>
    <w:rsid w:val="00F82C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8DDAC"/>
  <w15:docId w15:val="{7A9B785E-5262-4665-9BD2-B12C3F941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nest" w:eastAsia="Onest" w:hAnsi="Onest" w:cs="Onest"/>
        <w:color w:val="13201A"/>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after="280"/>
      <w:outlineLvl w:val="0"/>
    </w:pPr>
    <w:rPr>
      <w:b/>
      <w:bCs/>
      <w:sz w:val="40"/>
      <w:szCs w:val="40"/>
    </w:rPr>
  </w:style>
  <w:style w:type="paragraph" w:styleId="Titre2">
    <w:name w:val="heading 2"/>
    <w:uiPriority w:val="9"/>
    <w:unhideWhenUsed/>
    <w:qFormat/>
    <w:pPr>
      <w:keepNext/>
      <w:spacing w:before="320" w:after="140"/>
      <w:outlineLvl w:val="1"/>
    </w:pPr>
    <w:rPr>
      <w:rFonts w:ascii="Onest SemiBold" w:eastAsia="Onest SemiBold" w:hAnsi="Onest SemiBold" w:cs="Onest SemiBold"/>
      <w:sz w:val="27"/>
      <w:szCs w:val="27"/>
    </w:rPr>
  </w:style>
  <w:style w:type="paragraph" w:styleId="Titre3">
    <w:name w:val="heading 3"/>
    <w:uiPriority w:val="9"/>
    <w:unhideWhenUsed/>
    <w:qFormat/>
    <w:pPr>
      <w:keepNext/>
      <w:spacing w:before="220" w:after="100"/>
      <w:outlineLvl w:val="2"/>
    </w:pPr>
    <w:rPr>
      <w:rFonts w:ascii="Onest SemiBold" w:eastAsia="Onest SemiBold" w:hAnsi="Onest SemiBold" w:cs="Onest SemiBold"/>
      <w:color w:val="0F6B47"/>
      <w:sz w:val="21"/>
      <w:szCs w:val="21"/>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30</Pages>
  <Words>8566</Words>
  <Characters>47115</Characters>
  <Application>Microsoft Office Word</Application>
  <DocSecurity>0</DocSecurity>
  <Lines>392</Lines>
  <Paragraphs>111</Paragraphs>
  <ScaleCrop>false</ScaleCrop>
  <Company/>
  <LinksUpToDate>false</LinksUpToDate>
  <CharactersWithSpaces>55570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ECU — Charte d’identité réseaux sociaux (ECU-CHA-01 v1.0)</dc:title>
  <dc:creator>ECU · Direction de la Communication</dc:creator>
  <cp:lastModifiedBy>Lenovo</cp:lastModifiedBy>
  <cp:revision>4</cp:revision>
  <dcterms:created xsi:type="dcterms:W3CDTF">2026-11-01T22:28:00Z</dcterms:created>
  <dcterms:modified xsi:type="dcterms:W3CDTF">2026-11-02T08:40:00Z</dcterms:modified>
</cp:coreProperties>
</file>