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C26ED" w14:textId="77777777" w:rsidR="001F6DEA" w:rsidRDefault="001F6DEA" w:rsidP="001F6DEA">
      <w:pPr>
        <w:ind w:left="0" w:firstLine="0"/>
        <w:rPr>
          <w:rFonts w:ascii="Times New Roman" w:hAnsi="Times New Roman" w:cs="Times New Roman"/>
        </w:rPr>
      </w:pPr>
    </w:p>
    <w:p w14:paraId="1D002FC9" w14:textId="0B3A0925" w:rsidR="001F6DEA" w:rsidRPr="00FB5F51" w:rsidRDefault="00303CD0" w:rsidP="001F6DEA">
      <w:pPr>
        <w:ind w:left="0" w:firstLine="0"/>
        <w:rPr>
          <w:rFonts w:ascii="Times New Roman" w:hAnsi="Times New Roman" w:cs="Times New Roman"/>
        </w:rPr>
      </w:pPr>
      <w:r>
        <w:rPr>
          <w:rFonts w:ascii="Times New Roman" w:hAnsi="Times New Roman" w:cs="Times New Roman"/>
        </w:rPr>
        <w:t>NETBYUS TOGO</w:t>
      </w:r>
      <w:r w:rsidR="001F6DEA">
        <w:rPr>
          <w:rFonts w:ascii="Times New Roman" w:hAnsi="Times New Roman" w:cs="Times New Roman"/>
        </w:rPr>
        <w:t xml:space="preserve">                                                                                                 </w:t>
      </w:r>
      <w:r w:rsidR="001F6DEA" w:rsidRPr="00FB5F51">
        <w:rPr>
          <w:rFonts w:ascii="Times New Roman" w:hAnsi="Times New Roman" w:cs="Times New Roman"/>
        </w:rPr>
        <w:t>Lomé, le 0</w:t>
      </w:r>
      <w:r w:rsidR="001F6DEA">
        <w:rPr>
          <w:rFonts w:ascii="Times New Roman" w:hAnsi="Times New Roman" w:cs="Times New Roman"/>
        </w:rPr>
        <w:t>1</w:t>
      </w:r>
      <w:r w:rsidR="001F6DEA" w:rsidRPr="00FB5F51">
        <w:rPr>
          <w:rFonts w:ascii="Times New Roman" w:hAnsi="Times New Roman" w:cs="Times New Roman"/>
        </w:rPr>
        <w:t xml:space="preserve"> </w:t>
      </w:r>
      <w:r w:rsidR="001F6DEA">
        <w:rPr>
          <w:rFonts w:ascii="Times New Roman" w:hAnsi="Times New Roman" w:cs="Times New Roman"/>
        </w:rPr>
        <w:t>Mars</w:t>
      </w:r>
      <w:r w:rsidR="001F6DEA" w:rsidRPr="00FB5F51">
        <w:rPr>
          <w:rFonts w:ascii="Times New Roman" w:hAnsi="Times New Roman" w:cs="Times New Roman"/>
        </w:rPr>
        <w:t xml:space="preserve"> 20</w:t>
      </w:r>
      <w:r w:rsidR="001F6DEA">
        <w:rPr>
          <w:rFonts w:ascii="Times New Roman" w:hAnsi="Times New Roman" w:cs="Times New Roman"/>
        </w:rPr>
        <w:t>26</w:t>
      </w:r>
    </w:p>
    <w:p w14:paraId="04544C58" w14:textId="77777777" w:rsidR="00303CD0" w:rsidRPr="005F7959" w:rsidRDefault="00303CD0" w:rsidP="00303CD0">
      <w:pPr>
        <w:rPr>
          <w:rFonts w:ascii="Times New Roman" w:hAnsi="Times New Roman" w:cs="Times New Roman"/>
          <w:lang w:val="en-US"/>
        </w:rPr>
      </w:pPr>
      <w:r w:rsidRPr="005F7959">
        <w:rPr>
          <w:rFonts w:ascii="Times New Roman" w:hAnsi="Times New Roman" w:cs="Times New Roman"/>
          <w:lang w:val="en-US"/>
        </w:rPr>
        <w:t>ADEWUI /LOME</w:t>
      </w:r>
    </w:p>
    <w:p w14:paraId="310183A4" w14:textId="77777777" w:rsidR="00303CD0" w:rsidRPr="005F7959" w:rsidRDefault="00303CD0" w:rsidP="00303CD0">
      <w:pPr>
        <w:rPr>
          <w:rFonts w:ascii="Times New Roman" w:hAnsi="Times New Roman" w:cs="Times New Roman"/>
          <w:lang w:val="en-US"/>
        </w:rPr>
      </w:pPr>
      <w:r w:rsidRPr="005F7959">
        <w:rPr>
          <w:rFonts w:ascii="Times New Roman" w:hAnsi="Times New Roman" w:cs="Times New Roman"/>
          <w:lang w:val="en-US"/>
        </w:rPr>
        <w:t>228 98852525</w:t>
      </w:r>
    </w:p>
    <w:p w14:paraId="222402D9" w14:textId="77777777" w:rsidR="00303CD0" w:rsidRPr="005F7959" w:rsidRDefault="00303CD0" w:rsidP="00303CD0">
      <w:pPr>
        <w:rPr>
          <w:rFonts w:ascii="Times New Roman" w:hAnsi="Times New Roman" w:cs="Times New Roman"/>
          <w:lang w:val="en-US"/>
        </w:rPr>
      </w:pPr>
    </w:p>
    <w:p w14:paraId="5A8DF142" w14:textId="77777777" w:rsidR="00303CD0" w:rsidRPr="005F7959" w:rsidRDefault="00303CD0" w:rsidP="00303CD0">
      <w:pPr>
        <w:rPr>
          <w:rFonts w:ascii="Times New Roman" w:hAnsi="Times New Roman" w:cs="Times New Roman"/>
          <w:lang w:val="en-US"/>
        </w:rPr>
      </w:pPr>
    </w:p>
    <w:p w14:paraId="126D542F" w14:textId="77777777" w:rsidR="00303CD0" w:rsidRPr="005F7959" w:rsidRDefault="00303CD0" w:rsidP="00303CD0">
      <w:pPr>
        <w:rPr>
          <w:rFonts w:ascii="Times New Roman" w:hAnsi="Times New Roman" w:cs="Times New Roman"/>
          <w:lang w:val="en-US"/>
        </w:rPr>
      </w:pPr>
    </w:p>
    <w:p w14:paraId="07435570" w14:textId="77777777" w:rsidR="00303CD0" w:rsidRPr="005F7959" w:rsidRDefault="00303CD0" w:rsidP="00303CD0">
      <w:pPr>
        <w:rPr>
          <w:rFonts w:ascii="Times New Roman" w:hAnsi="Times New Roman" w:cs="Times New Roman"/>
          <w:lang w:val="en-US"/>
        </w:rPr>
      </w:pPr>
    </w:p>
    <w:p w14:paraId="27492308" w14:textId="77777777" w:rsidR="00303CD0" w:rsidRPr="005F7959" w:rsidRDefault="00303CD0" w:rsidP="00303CD0">
      <w:pPr>
        <w:rPr>
          <w:rFonts w:ascii="Times New Roman" w:hAnsi="Times New Roman" w:cs="Times New Roman"/>
          <w:lang w:val="en-US"/>
        </w:rPr>
      </w:pP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p>
    <w:p w14:paraId="3BD1A374" w14:textId="1D9993C4" w:rsidR="00303CD0" w:rsidRPr="00303CD0" w:rsidRDefault="00303CD0" w:rsidP="00303CD0">
      <w:pPr>
        <w:rPr>
          <w:rFonts w:ascii="Times New Roman" w:hAnsi="Times New Roman" w:cs="Times New Roman"/>
          <w:lang w:val="en-US"/>
        </w:rPr>
      </w:pP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5F7959">
        <w:rPr>
          <w:rFonts w:ascii="Times New Roman" w:hAnsi="Times New Roman" w:cs="Times New Roman"/>
          <w:lang w:val="en-US"/>
        </w:rPr>
        <w:tab/>
      </w:r>
      <w:r w:rsidRPr="00303CD0">
        <w:rPr>
          <w:rFonts w:ascii="Times New Roman" w:hAnsi="Times New Roman" w:cs="Times New Roman"/>
          <w:lang w:val="en-US"/>
        </w:rPr>
        <w:t xml:space="preserve">M. KAKANAKOU Cedric </w:t>
      </w:r>
      <w:proofErr w:type="spellStart"/>
      <w:r w:rsidRPr="00303CD0">
        <w:rPr>
          <w:rFonts w:ascii="Times New Roman" w:hAnsi="Times New Roman" w:cs="Times New Roman"/>
          <w:lang w:val="en-US"/>
        </w:rPr>
        <w:t>Belfrid</w:t>
      </w:r>
      <w:proofErr w:type="spellEnd"/>
      <w:r w:rsidRPr="00303CD0">
        <w:rPr>
          <w:rFonts w:ascii="Times New Roman" w:hAnsi="Times New Roman" w:cs="Times New Roman"/>
          <w:lang w:val="en-US"/>
        </w:rPr>
        <w:t xml:space="preserve"> </w:t>
      </w:r>
      <w:proofErr w:type="spellStart"/>
      <w:r w:rsidRPr="00303CD0">
        <w:rPr>
          <w:rFonts w:ascii="Times New Roman" w:hAnsi="Times New Roman" w:cs="Times New Roman"/>
          <w:lang w:val="en-US"/>
        </w:rPr>
        <w:t>Coovi</w:t>
      </w:r>
      <w:proofErr w:type="spellEnd"/>
    </w:p>
    <w:p w14:paraId="74785FCC" w14:textId="05B528B0" w:rsidR="00303CD0" w:rsidRPr="005F7959" w:rsidRDefault="00303CD0" w:rsidP="00303CD0">
      <w:pPr>
        <w:rPr>
          <w:rFonts w:ascii="Times New Roman" w:hAnsi="Times New Roman" w:cs="Times New Roman"/>
        </w:rPr>
      </w:pPr>
      <w:r w:rsidRPr="00303CD0">
        <w:rPr>
          <w:rFonts w:ascii="Times New Roman" w:hAnsi="Times New Roman" w:cs="Times New Roman"/>
          <w:lang w:val="en-US"/>
        </w:rPr>
        <w:tab/>
      </w:r>
      <w:r w:rsidRPr="00303CD0">
        <w:rPr>
          <w:rFonts w:ascii="Times New Roman" w:hAnsi="Times New Roman" w:cs="Times New Roman"/>
          <w:lang w:val="en-US"/>
        </w:rPr>
        <w:tab/>
      </w:r>
      <w:r w:rsidRPr="00303CD0">
        <w:rPr>
          <w:rFonts w:ascii="Times New Roman" w:hAnsi="Times New Roman" w:cs="Times New Roman"/>
          <w:lang w:val="en-US"/>
        </w:rPr>
        <w:tab/>
      </w:r>
      <w:r w:rsidRPr="00303CD0">
        <w:rPr>
          <w:rFonts w:ascii="Times New Roman" w:hAnsi="Times New Roman" w:cs="Times New Roman"/>
          <w:lang w:val="en-US"/>
        </w:rPr>
        <w:tab/>
      </w:r>
      <w:r w:rsidRPr="00303CD0">
        <w:rPr>
          <w:rFonts w:ascii="Times New Roman" w:hAnsi="Times New Roman" w:cs="Times New Roman"/>
          <w:lang w:val="en-US"/>
        </w:rPr>
        <w:tab/>
      </w:r>
      <w:r w:rsidRPr="00303CD0">
        <w:rPr>
          <w:rFonts w:ascii="Times New Roman" w:hAnsi="Times New Roman" w:cs="Times New Roman"/>
          <w:lang w:val="en-US"/>
        </w:rPr>
        <w:tab/>
      </w:r>
      <w:r w:rsidRPr="00303CD0">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sidRPr="005F7959">
        <w:rPr>
          <w:rFonts w:ascii="Times New Roman" w:hAnsi="Times New Roman" w:cs="Times New Roman"/>
        </w:rPr>
        <w:t>Tél : 229 67228820</w:t>
      </w:r>
    </w:p>
    <w:p w14:paraId="48FFF9F6" w14:textId="552D36F7" w:rsidR="00303CD0" w:rsidRPr="00FB5F51" w:rsidRDefault="00303CD0" w:rsidP="00303CD0">
      <w:pPr>
        <w:rPr>
          <w:rFonts w:ascii="Times New Roman" w:hAnsi="Times New Roman" w:cs="Times New Roman"/>
        </w:rPr>
      </w:pPr>
      <w:r w:rsidRPr="005F7959">
        <w:rPr>
          <w:rFonts w:ascii="Times New Roman" w:hAnsi="Times New Roman" w:cs="Times New Roman"/>
        </w:rPr>
        <w:tab/>
      </w:r>
      <w:r w:rsidRPr="005F7959">
        <w:rPr>
          <w:rFonts w:ascii="Times New Roman" w:hAnsi="Times New Roman" w:cs="Times New Roman"/>
        </w:rPr>
        <w:tab/>
      </w:r>
      <w:r w:rsidRPr="005F7959">
        <w:rPr>
          <w:rFonts w:ascii="Times New Roman" w:hAnsi="Times New Roman" w:cs="Times New Roman"/>
        </w:rPr>
        <w:tab/>
      </w:r>
      <w:r w:rsidRPr="005F7959">
        <w:rPr>
          <w:rFonts w:ascii="Times New Roman" w:hAnsi="Times New Roman" w:cs="Times New Roman"/>
        </w:rPr>
        <w:tab/>
      </w:r>
      <w:r w:rsidRPr="005F7959">
        <w:rPr>
          <w:rFonts w:ascii="Times New Roman" w:hAnsi="Times New Roman" w:cs="Times New Roman"/>
        </w:rPr>
        <w:tab/>
      </w:r>
      <w:r w:rsidRPr="005F7959">
        <w:rPr>
          <w:rFonts w:ascii="Times New Roman" w:hAnsi="Times New Roman" w:cs="Times New Roman"/>
        </w:rPr>
        <w:tab/>
      </w:r>
      <w:r w:rsidRPr="005F7959">
        <w:rPr>
          <w:rFonts w:ascii="Times New Roman" w:hAnsi="Times New Roman" w:cs="Times New Roman"/>
        </w:rPr>
        <w:tab/>
      </w:r>
      <w:r w:rsidRPr="005F7959">
        <w:rPr>
          <w:rFonts w:ascii="Times New Roman" w:hAnsi="Times New Roman" w:cs="Times New Roman"/>
        </w:rPr>
        <w:tab/>
      </w:r>
      <w:r w:rsidRPr="005F7959">
        <w:rPr>
          <w:rFonts w:ascii="Times New Roman" w:hAnsi="Times New Roman" w:cs="Times New Roman"/>
        </w:rPr>
        <w:tab/>
      </w:r>
      <w:r w:rsidRPr="00FB5F51">
        <w:rPr>
          <w:rFonts w:ascii="Times New Roman" w:hAnsi="Times New Roman" w:cs="Times New Roman"/>
        </w:rPr>
        <w:t xml:space="preserve">Qté : </w:t>
      </w:r>
      <w:proofErr w:type="spellStart"/>
      <w:r>
        <w:rPr>
          <w:rFonts w:ascii="Times New Roman" w:hAnsi="Times New Roman" w:cs="Times New Roman"/>
        </w:rPr>
        <w:t>Hédzranawoé</w:t>
      </w:r>
      <w:proofErr w:type="spellEnd"/>
      <w:r w:rsidRPr="00FB5F51">
        <w:rPr>
          <w:rFonts w:ascii="Times New Roman" w:hAnsi="Times New Roman" w:cs="Times New Roman"/>
        </w:rPr>
        <w:t xml:space="preserve"> </w:t>
      </w:r>
    </w:p>
    <w:p w14:paraId="1F253F17" w14:textId="70DB25A5" w:rsidR="00303CD0" w:rsidRDefault="00303CD0" w:rsidP="00303CD0">
      <w:pPr>
        <w:rPr>
          <w:rFonts w:ascii="Times New Roman" w:hAnsi="Times New Roman" w:cs="Times New Roman"/>
        </w:rPr>
      </w:pPr>
      <w:r w:rsidRPr="00FB5F51">
        <w:rPr>
          <w:rFonts w:ascii="Times New Roman" w:hAnsi="Times New Roman" w:cs="Times New Roman"/>
        </w:rPr>
        <w:tab/>
      </w:r>
      <w:r w:rsidRPr="00FB5F51">
        <w:rPr>
          <w:rFonts w:ascii="Times New Roman" w:hAnsi="Times New Roman" w:cs="Times New Roman"/>
        </w:rPr>
        <w:tab/>
      </w:r>
      <w:r w:rsidRPr="00FB5F51">
        <w:rPr>
          <w:rFonts w:ascii="Times New Roman" w:hAnsi="Times New Roman" w:cs="Times New Roman"/>
        </w:rPr>
        <w:tab/>
      </w:r>
      <w:r w:rsidRPr="00FB5F51">
        <w:rPr>
          <w:rFonts w:ascii="Times New Roman" w:hAnsi="Times New Roman" w:cs="Times New Roman"/>
        </w:rPr>
        <w:tab/>
      </w:r>
      <w:r w:rsidRPr="00FB5F51">
        <w:rPr>
          <w:rFonts w:ascii="Times New Roman" w:hAnsi="Times New Roman" w:cs="Times New Roman"/>
        </w:rPr>
        <w:tab/>
      </w:r>
      <w:r w:rsidRPr="00FB5F51">
        <w:rPr>
          <w:rFonts w:ascii="Times New Roman" w:hAnsi="Times New Roman" w:cs="Times New Roman"/>
        </w:rPr>
        <w:tab/>
      </w:r>
      <w:r w:rsidRPr="00FB5F5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FB5F51">
        <w:rPr>
          <w:rFonts w:ascii="Times New Roman" w:hAnsi="Times New Roman" w:cs="Times New Roman"/>
        </w:rPr>
        <w:t>Lomé Togo</w:t>
      </w:r>
    </w:p>
    <w:p w14:paraId="72F21E55" w14:textId="77777777" w:rsidR="00303CD0" w:rsidRDefault="00303CD0" w:rsidP="00303CD0">
      <w:pPr>
        <w:rPr>
          <w:rFonts w:ascii="Times New Roman" w:hAnsi="Times New Roman" w:cs="Times New Roman"/>
        </w:rPr>
      </w:pPr>
    </w:p>
    <w:p w14:paraId="4D829FEF" w14:textId="77777777" w:rsidR="00303CD0" w:rsidRPr="00FB5F51" w:rsidRDefault="00303CD0" w:rsidP="00303CD0">
      <w:pPr>
        <w:rPr>
          <w:rFonts w:ascii="Times New Roman" w:hAnsi="Times New Roman" w:cs="Times New Roman"/>
          <w:b/>
          <w:u w:val="single"/>
        </w:rPr>
      </w:pPr>
    </w:p>
    <w:p w14:paraId="273E73CF" w14:textId="77777777" w:rsidR="00303CD0" w:rsidRPr="00FB5F51" w:rsidRDefault="00303CD0" w:rsidP="00303CD0">
      <w:pPr>
        <w:spacing w:after="160"/>
        <w:rPr>
          <w:rFonts w:ascii="Times New Roman" w:hAnsi="Times New Roman" w:cs="Times New Roman"/>
        </w:rPr>
      </w:pPr>
      <w:r w:rsidRPr="00FB5F51">
        <w:rPr>
          <w:rFonts w:ascii="Times New Roman" w:hAnsi="Times New Roman" w:cs="Times New Roman"/>
          <w:b/>
          <w:u w:val="single"/>
        </w:rPr>
        <w:t>Objet</w:t>
      </w:r>
      <w:r w:rsidRPr="00FB5F51">
        <w:rPr>
          <w:rFonts w:ascii="Times New Roman" w:hAnsi="Times New Roman" w:cs="Times New Roman"/>
        </w:rPr>
        <w:t xml:space="preserve"> : Lettre d’Engagement </w:t>
      </w:r>
    </w:p>
    <w:p w14:paraId="21ED99D4" w14:textId="77777777" w:rsidR="00303CD0" w:rsidRPr="00F80F37" w:rsidRDefault="00303CD0" w:rsidP="00303CD0">
      <w:pPr>
        <w:spacing w:after="160"/>
        <w:rPr>
          <w:rFonts w:ascii="Times New Roman" w:hAnsi="Times New Roman" w:cs="Times New Roman"/>
          <w:lang w:val="en-US"/>
        </w:rPr>
      </w:pPr>
      <w:r w:rsidRPr="00F80F37">
        <w:rPr>
          <w:rFonts w:ascii="Times New Roman" w:hAnsi="Times New Roman" w:cs="Times New Roman"/>
          <w:lang w:val="en-US"/>
        </w:rPr>
        <w:t>M.</w:t>
      </w:r>
      <w:r w:rsidRPr="00F80F37">
        <w:rPr>
          <w:rFonts w:ascii="Times New Roman" w:hAnsi="Times New Roman" w:cs="Times New Roman"/>
          <w:b/>
          <w:bCs/>
          <w:lang w:val="en-US"/>
        </w:rPr>
        <w:t xml:space="preserve">KAKANAKOU Cedric </w:t>
      </w:r>
      <w:proofErr w:type="spellStart"/>
      <w:r w:rsidRPr="00F80F37">
        <w:rPr>
          <w:rFonts w:ascii="Times New Roman" w:hAnsi="Times New Roman" w:cs="Times New Roman"/>
          <w:b/>
          <w:bCs/>
          <w:lang w:val="en-US"/>
        </w:rPr>
        <w:t>Belfrid</w:t>
      </w:r>
      <w:proofErr w:type="spellEnd"/>
      <w:r w:rsidRPr="00F80F37">
        <w:rPr>
          <w:rFonts w:ascii="Times New Roman" w:hAnsi="Times New Roman" w:cs="Times New Roman"/>
          <w:b/>
          <w:bCs/>
          <w:lang w:val="en-US"/>
        </w:rPr>
        <w:t xml:space="preserve"> </w:t>
      </w:r>
      <w:proofErr w:type="spellStart"/>
      <w:r>
        <w:rPr>
          <w:rFonts w:ascii="Times New Roman" w:hAnsi="Times New Roman" w:cs="Times New Roman"/>
          <w:b/>
          <w:bCs/>
          <w:lang w:val="en-US"/>
        </w:rPr>
        <w:t>Coovi</w:t>
      </w:r>
      <w:proofErr w:type="spellEnd"/>
      <w:r w:rsidRPr="00F80F37">
        <w:rPr>
          <w:rFonts w:ascii="Times New Roman" w:hAnsi="Times New Roman" w:cs="Times New Roman"/>
          <w:lang w:val="en-US"/>
        </w:rPr>
        <w:t>,</w:t>
      </w:r>
    </w:p>
    <w:p w14:paraId="33331463" w14:textId="77777777" w:rsidR="00303CD0" w:rsidRPr="00FB5F51" w:rsidRDefault="00303CD0" w:rsidP="00303CD0">
      <w:pPr>
        <w:spacing w:after="160"/>
        <w:jc w:val="both"/>
        <w:rPr>
          <w:rFonts w:ascii="Times New Roman" w:hAnsi="Times New Roman" w:cs="Times New Roman"/>
        </w:rPr>
      </w:pPr>
      <w:r w:rsidRPr="00FB5F51">
        <w:rPr>
          <w:rFonts w:ascii="Times New Roman" w:hAnsi="Times New Roman" w:cs="Times New Roman"/>
        </w:rPr>
        <w:t xml:space="preserve">La société </w:t>
      </w:r>
      <w:r w:rsidRPr="00D74419">
        <w:rPr>
          <w:rFonts w:ascii="Times New Roman" w:hAnsi="Times New Roman" w:cs="Times New Roman"/>
          <w:b/>
          <w:bCs/>
        </w:rPr>
        <w:t>NETBYUS TOGO</w:t>
      </w:r>
      <w:r w:rsidRPr="00D74419">
        <w:rPr>
          <w:rFonts w:ascii="Times New Roman" w:hAnsi="Times New Roman" w:cs="Times New Roman"/>
        </w:rPr>
        <w:t xml:space="preserve"> </w:t>
      </w:r>
      <w:r w:rsidRPr="00FB5F51">
        <w:rPr>
          <w:rFonts w:ascii="Times New Roman" w:hAnsi="Times New Roman" w:cs="Times New Roman"/>
        </w:rPr>
        <w:t xml:space="preserve">a le plaisir de vous </w:t>
      </w:r>
      <w:r>
        <w:rPr>
          <w:rFonts w:ascii="Times New Roman" w:hAnsi="Times New Roman" w:cs="Times New Roman"/>
        </w:rPr>
        <w:t>offrir</w:t>
      </w:r>
      <w:r w:rsidRPr="00FB5F51">
        <w:rPr>
          <w:rFonts w:ascii="Times New Roman" w:hAnsi="Times New Roman" w:cs="Times New Roman"/>
        </w:rPr>
        <w:t xml:space="preserve"> un contrat de travail </w:t>
      </w:r>
      <w:r>
        <w:rPr>
          <w:rFonts w:ascii="Times New Roman" w:hAnsi="Times New Roman" w:cs="Times New Roman"/>
        </w:rPr>
        <w:t xml:space="preserve">à durée Déterminée </w:t>
      </w:r>
      <w:r w:rsidRPr="00FB5F51">
        <w:rPr>
          <w:rFonts w:ascii="Times New Roman" w:hAnsi="Times New Roman" w:cs="Times New Roman"/>
        </w:rPr>
        <w:t>d</w:t>
      </w:r>
      <w:r>
        <w:rPr>
          <w:rFonts w:ascii="Times New Roman" w:hAnsi="Times New Roman" w:cs="Times New Roman"/>
        </w:rPr>
        <w:t>e 06 (six)</w:t>
      </w:r>
      <w:r w:rsidRPr="00FB5F51">
        <w:rPr>
          <w:rFonts w:ascii="Times New Roman" w:hAnsi="Times New Roman" w:cs="Times New Roman"/>
        </w:rPr>
        <w:t xml:space="preserve"> </w:t>
      </w:r>
      <w:r>
        <w:rPr>
          <w:rFonts w:ascii="Times New Roman" w:hAnsi="Times New Roman" w:cs="Times New Roman"/>
        </w:rPr>
        <w:t>mois</w:t>
      </w:r>
      <w:r w:rsidRPr="00FB5F51">
        <w:rPr>
          <w:rFonts w:ascii="Times New Roman" w:hAnsi="Times New Roman" w:cs="Times New Roman"/>
          <w:b/>
        </w:rPr>
        <w:t xml:space="preserve"> </w:t>
      </w:r>
      <w:r w:rsidRPr="00FB5F51">
        <w:rPr>
          <w:rFonts w:ascii="Times New Roman" w:hAnsi="Times New Roman" w:cs="Times New Roman"/>
        </w:rPr>
        <w:t xml:space="preserve">allant du </w:t>
      </w:r>
      <w:r>
        <w:rPr>
          <w:rFonts w:ascii="Times New Roman" w:hAnsi="Times New Roman" w:cs="Times New Roman"/>
          <w:b/>
          <w:bCs/>
        </w:rPr>
        <w:t>01</w:t>
      </w:r>
      <w:r w:rsidRPr="00FB5F51">
        <w:rPr>
          <w:rFonts w:ascii="Times New Roman" w:hAnsi="Times New Roman" w:cs="Times New Roman"/>
          <w:b/>
        </w:rPr>
        <w:t xml:space="preserve"> </w:t>
      </w:r>
      <w:r>
        <w:rPr>
          <w:rFonts w:ascii="Times New Roman" w:hAnsi="Times New Roman" w:cs="Times New Roman"/>
          <w:b/>
        </w:rPr>
        <w:t>Mars</w:t>
      </w:r>
      <w:r w:rsidRPr="00FB5F51">
        <w:rPr>
          <w:rFonts w:ascii="Times New Roman" w:hAnsi="Times New Roman" w:cs="Times New Roman"/>
          <w:b/>
        </w:rPr>
        <w:t xml:space="preserve"> 202</w:t>
      </w:r>
      <w:r>
        <w:rPr>
          <w:rFonts w:ascii="Times New Roman" w:hAnsi="Times New Roman" w:cs="Times New Roman"/>
          <w:b/>
        </w:rPr>
        <w:t>6</w:t>
      </w:r>
      <w:r w:rsidRPr="00FB5F51">
        <w:rPr>
          <w:rFonts w:ascii="Times New Roman" w:hAnsi="Times New Roman" w:cs="Times New Roman"/>
          <w:b/>
        </w:rPr>
        <w:t xml:space="preserve"> au </w:t>
      </w:r>
      <w:r>
        <w:rPr>
          <w:rFonts w:ascii="Times New Roman" w:hAnsi="Times New Roman" w:cs="Times New Roman"/>
          <w:b/>
        </w:rPr>
        <w:t>31</w:t>
      </w:r>
      <w:r w:rsidRPr="00FB5F51">
        <w:rPr>
          <w:rFonts w:ascii="Times New Roman" w:hAnsi="Times New Roman" w:cs="Times New Roman"/>
          <w:b/>
        </w:rPr>
        <w:t xml:space="preserve"> </w:t>
      </w:r>
      <w:r>
        <w:rPr>
          <w:rFonts w:ascii="Times New Roman" w:hAnsi="Times New Roman" w:cs="Times New Roman"/>
          <w:b/>
        </w:rPr>
        <w:t xml:space="preserve">Août </w:t>
      </w:r>
      <w:r w:rsidRPr="00FB5F51">
        <w:rPr>
          <w:rFonts w:ascii="Times New Roman" w:hAnsi="Times New Roman" w:cs="Times New Roman"/>
          <w:b/>
        </w:rPr>
        <w:t>2026</w:t>
      </w:r>
      <w:r w:rsidRPr="00FB5F51">
        <w:rPr>
          <w:rFonts w:ascii="Times New Roman" w:hAnsi="Times New Roman" w:cs="Times New Roman"/>
        </w:rPr>
        <w:t xml:space="preserve"> inclus au Service de ladite société. Vous serez en charge </w:t>
      </w:r>
      <w:r>
        <w:rPr>
          <w:rFonts w:ascii="Times New Roman" w:hAnsi="Times New Roman" w:cs="Times New Roman"/>
        </w:rPr>
        <w:t xml:space="preserve">du poste </w:t>
      </w:r>
      <w:r w:rsidRPr="000A2606">
        <w:rPr>
          <w:rFonts w:ascii="Times New Roman" w:hAnsi="Times New Roman" w:cs="Times New Roman"/>
          <w:b/>
          <w:bCs/>
        </w:rPr>
        <w:t>Responsable Marketing et Communication</w:t>
      </w:r>
      <w:r w:rsidRPr="00FB5F51">
        <w:rPr>
          <w:rFonts w:ascii="Times New Roman" w:hAnsi="Times New Roman" w:cs="Times New Roman"/>
        </w:rPr>
        <w:t>.</w:t>
      </w:r>
    </w:p>
    <w:p w14:paraId="49A1E08C" w14:textId="77777777" w:rsidR="00303CD0" w:rsidRPr="00FB5F51" w:rsidRDefault="00303CD0" w:rsidP="00303CD0">
      <w:pPr>
        <w:spacing w:after="160"/>
        <w:jc w:val="both"/>
        <w:rPr>
          <w:rFonts w:ascii="Times New Roman" w:hAnsi="Times New Roman" w:cs="Times New Roman"/>
        </w:rPr>
      </w:pPr>
      <w:r w:rsidRPr="00FB5F51">
        <w:rPr>
          <w:rFonts w:ascii="Times New Roman" w:hAnsi="Times New Roman" w:cs="Times New Roman"/>
        </w:rPr>
        <w:t xml:space="preserve">Vous percevrez un salaire </w:t>
      </w:r>
      <w:r w:rsidRPr="00FB5F51">
        <w:rPr>
          <w:rFonts w:ascii="Times New Roman" w:hAnsi="Times New Roman" w:cs="Times New Roman"/>
          <w:b/>
        </w:rPr>
        <w:t>Brut</w:t>
      </w:r>
      <w:r w:rsidRPr="00FB5F51">
        <w:rPr>
          <w:rFonts w:ascii="Times New Roman" w:hAnsi="Times New Roman" w:cs="Times New Roman"/>
        </w:rPr>
        <w:t xml:space="preserve"> de </w:t>
      </w:r>
      <w:r>
        <w:rPr>
          <w:rFonts w:ascii="Times New Roman" w:hAnsi="Times New Roman" w:cs="Times New Roman"/>
          <w:b/>
        </w:rPr>
        <w:t>278</w:t>
      </w:r>
      <w:r w:rsidRPr="00FB5F51">
        <w:rPr>
          <w:rFonts w:ascii="Times New Roman" w:hAnsi="Times New Roman" w:cs="Times New Roman"/>
          <w:b/>
        </w:rPr>
        <w:t xml:space="preserve"> </w:t>
      </w:r>
      <w:r>
        <w:rPr>
          <w:rFonts w:ascii="Times New Roman" w:hAnsi="Times New Roman" w:cs="Times New Roman"/>
          <w:b/>
        </w:rPr>
        <w:t>253</w:t>
      </w:r>
      <w:r w:rsidRPr="00FB5F51">
        <w:rPr>
          <w:rFonts w:ascii="Times New Roman" w:hAnsi="Times New Roman" w:cs="Times New Roman"/>
          <w:b/>
        </w:rPr>
        <w:t xml:space="preserve"> F </w:t>
      </w:r>
      <w:r w:rsidRPr="00FB5F51">
        <w:rPr>
          <w:rFonts w:ascii="Times New Roman" w:hAnsi="Times New Roman" w:cs="Times New Roman"/>
        </w:rPr>
        <w:t xml:space="preserve">pour toute la durée de ce contrat divisé en ces termes : </w:t>
      </w:r>
      <w:r w:rsidRPr="00FB5F51">
        <w:rPr>
          <w:rFonts w:ascii="Times New Roman" w:hAnsi="Times New Roman" w:cs="Times New Roman"/>
          <w:b/>
        </w:rPr>
        <w:t xml:space="preserve">Salaire </w:t>
      </w:r>
      <w:r>
        <w:rPr>
          <w:rFonts w:ascii="Times New Roman" w:hAnsi="Times New Roman" w:cs="Times New Roman"/>
          <w:b/>
        </w:rPr>
        <w:t>d</w:t>
      </w:r>
      <w:r w:rsidRPr="00FB5F51">
        <w:rPr>
          <w:rFonts w:ascii="Times New Roman" w:hAnsi="Times New Roman" w:cs="Times New Roman"/>
          <w:b/>
        </w:rPr>
        <w:t>e Base</w:t>
      </w:r>
      <w:r w:rsidRPr="00FB5F51">
        <w:rPr>
          <w:rFonts w:ascii="Times New Roman" w:hAnsi="Times New Roman" w:cs="Times New Roman"/>
        </w:rPr>
        <w:t xml:space="preserve"> = </w:t>
      </w:r>
      <w:r>
        <w:rPr>
          <w:rFonts w:ascii="Times New Roman" w:hAnsi="Times New Roman" w:cs="Times New Roman"/>
        </w:rPr>
        <w:t>180 000</w:t>
      </w:r>
      <w:r w:rsidRPr="00FB5F51">
        <w:rPr>
          <w:rFonts w:ascii="Times New Roman" w:hAnsi="Times New Roman" w:cs="Times New Roman"/>
        </w:rPr>
        <w:t xml:space="preserve"> F, </w:t>
      </w:r>
      <w:r w:rsidRPr="00FB5F51">
        <w:rPr>
          <w:rFonts w:ascii="Times New Roman" w:hAnsi="Times New Roman" w:cs="Times New Roman"/>
          <w:b/>
        </w:rPr>
        <w:t xml:space="preserve">Prime </w:t>
      </w:r>
      <w:r>
        <w:rPr>
          <w:rFonts w:ascii="Times New Roman" w:hAnsi="Times New Roman" w:cs="Times New Roman"/>
          <w:b/>
        </w:rPr>
        <w:t>d</w:t>
      </w:r>
      <w:r w:rsidRPr="00FB5F51">
        <w:rPr>
          <w:rFonts w:ascii="Times New Roman" w:hAnsi="Times New Roman" w:cs="Times New Roman"/>
          <w:b/>
        </w:rPr>
        <w:t>e Transport</w:t>
      </w:r>
      <w:r>
        <w:rPr>
          <w:rFonts w:ascii="Times New Roman" w:hAnsi="Times New Roman" w:cs="Times New Roman"/>
          <w:b/>
        </w:rPr>
        <w:t xml:space="preserve"> </w:t>
      </w:r>
      <w:r w:rsidRPr="00FB5F51">
        <w:rPr>
          <w:rFonts w:ascii="Times New Roman" w:hAnsi="Times New Roman" w:cs="Times New Roman"/>
        </w:rPr>
        <w:t xml:space="preserve">= </w:t>
      </w:r>
      <w:r>
        <w:rPr>
          <w:rFonts w:ascii="Times New Roman" w:hAnsi="Times New Roman" w:cs="Times New Roman"/>
        </w:rPr>
        <w:t>2</w:t>
      </w:r>
      <w:r w:rsidRPr="00FB5F51">
        <w:rPr>
          <w:rFonts w:ascii="Times New Roman" w:hAnsi="Times New Roman" w:cs="Times New Roman"/>
        </w:rPr>
        <w:t xml:space="preserve">0 000 F, </w:t>
      </w:r>
      <w:r w:rsidRPr="00FB5F51">
        <w:rPr>
          <w:rFonts w:ascii="Times New Roman" w:hAnsi="Times New Roman" w:cs="Times New Roman"/>
          <w:b/>
        </w:rPr>
        <w:t>Sursalaire</w:t>
      </w:r>
      <w:r w:rsidRPr="00FB5F51">
        <w:rPr>
          <w:rFonts w:ascii="Times New Roman" w:hAnsi="Times New Roman" w:cs="Times New Roman"/>
        </w:rPr>
        <w:t xml:space="preserve"> =</w:t>
      </w:r>
      <w:r>
        <w:rPr>
          <w:rFonts w:ascii="Times New Roman" w:hAnsi="Times New Roman" w:cs="Times New Roman"/>
        </w:rPr>
        <w:t xml:space="preserve"> 78 253</w:t>
      </w:r>
      <w:r w:rsidRPr="00FB5F51">
        <w:rPr>
          <w:rFonts w:ascii="Times New Roman" w:hAnsi="Times New Roman" w:cs="Times New Roman"/>
        </w:rPr>
        <w:t xml:space="preserve"> F.</w:t>
      </w:r>
    </w:p>
    <w:p w14:paraId="623038BE" w14:textId="77777777" w:rsidR="00303CD0" w:rsidRPr="00FB5F51" w:rsidRDefault="00303CD0" w:rsidP="00303CD0">
      <w:pPr>
        <w:spacing w:after="160"/>
        <w:jc w:val="both"/>
        <w:rPr>
          <w:rFonts w:ascii="Times New Roman" w:hAnsi="Times New Roman" w:cs="Times New Roman"/>
        </w:rPr>
      </w:pPr>
      <w:r w:rsidRPr="00FB5F51">
        <w:rPr>
          <w:rFonts w:ascii="Times New Roman" w:hAnsi="Times New Roman" w:cs="Times New Roman"/>
        </w:rPr>
        <w:t xml:space="preserve">Vous êtes tenues d’observer toutes les instructions et consignes particulières de travail qui vous seront données et de respecter une stricte obligation de discrétion sur tout ce qui concerne l’activité de la société. Vous devez vous conformer et agir conformément aux dispositions et pratiques professionnelles présentes dans le règlement intérieur de la société. </w:t>
      </w:r>
    </w:p>
    <w:p w14:paraId="6EFDC1B7" w14:textId="77777777" w:rsidR="00303CD0" w:rsidRDefault="00303CD0" w:rsidP="00303CD0">
      <w:pPr>
        <w:spacing w:after="160"/>
        <w:jc w:val="both"/>
        <w:rPr>
          <w:rFonts w:ascii="Times New Roman" w:hAnsi="Times New Roman" w:cs="Times New Roman"/>
        </w:rPr>
      </w:pPr>
      <w:r w:rsidRPr="00FB5F51">
        <w:rPr>
          <w:rFonts w:ascii="Times New Roman" w:hAnsi="Times New Roman" w:cs="Times New Roman"/>
        </w:rPr>
        <w:t>Vous voudriez bien nous retourner le double de la présente lettre revêtu de votre signature et de la mention ‘’lu et approuvé’’</w:t>
      </w:r>
      <w:r>
        <w:rPr>
          <w:rFonts w:ascii="Times New Roman" w:hAnsi="Times New Roman" w:cs="Times New Roman"/>
        </w:rPr>
        <w:t>.</w:t>
      </w:r>
    </w:p>
    <w:p w14:paraId="17FD6A84" w14:textId="77777777" w:rsidR="00303CD0" w:rsidRDefault="00303CD0" w:rsidP="00303CD0">
      <w:pPr>
        <w:spacing w:after="160"/>
        <w:jc w:val="both"/>
        <w:rPr>
          <w:rFonts w:ascii="Times New Roman" w:hAnsi="Times New Roman" w:cs="Times New Roman"/>
        </w:rPr>
      </w:pPr>
    </w:p>
    <w:p w14:paraId="6FEC061E" w14:textId="3BCCDBFF" w:rsidR="00303CD0" w:rsidRPr="00303CD0" w:rsidRDefault="00303CD0" w:rsidP="0036648F">
      <w:pPr>
        <w:ind w:left="5660" w:hanging="5660"/>
        <w:rPr>
          <w:rFonts w:ascii="Times New Roman" w:hAnsi="Times New Roman" w:cs="Times New Roman"/>
          <w:b/>
          <w:bCs/>
          <w:lang w:val="en-US"/>
        </w:rPr>
      </w:pPr>
      <w:r w:rsidRPr="00303CD0">
        <w:rPr>
          <w:rFonts w:ascii="Times New Roman" w:hAnsi="Times New Roman" w:cs="Times New Roman"/>
          <w:b/>
          <w:lang w:val="en-US"/>
        </w:rPr>
        <w:t xml:space="preserve">M. </w:t>
      </w:r>
      <w:r w:rsidRPr="00303CD0">
        <w:rPr>
          <w:rFonts w:ascii="Times New Roman" w:hAnsi="Times New Roman" w:cs="Times New Roman"/>
          <w:b/>
          <w:bCs/>
          <w:lang w:val="en-US"/>
        </w:rPr>
        <w:t xml:space="preserve">KAKANAKOU Cedric </w:t>
      </w:r>
      <w:proofErr w:type="spellStart"/>
      <w:r w:rsidRPr="00303CD0">
        <w:rPr>
          <w:rFonts w:ascii="Times New Roman" w:hAnsi="Times New Roman" w:cs="Times New Roman"/>
          <w:b/>
          <w:bCs/>
          <w:lang w:val="en-US"/>
        </w:rPr>
        <w:t>Belfrid</w:t>
      </w:r>
      <w:proofErr w:type="spellEnd"/>
      <w:r w:rsidRPr="00303CD0">
        <w:rPr>
          <w:rFonts w:ascii="Times New Roman" w:hAnsi="Times New Roman" w:cs="Times New Roman"/>
          <w:b/>
          <w:bCs/>
          <w:lang w:val="en-US"/>
        </w:rPr>
        <w:t xml:space="preserve"> </w:t>
      </w:r>
      <w:r w:rsidRPr="00303CD0">
        <w:rPr>
          <w:rFonts w:ascii="Times New Roman" w:hAnsi="Times New Roman" w:cs="Times New Roman"/>
          <w:b/>
          <w:bCs/>
          <w:lang w:val="en-US"/>
        </w:rPr>
        <w:tab/>
        <w:t>M.</w:t>
      </w:r>
      <w:r w:rsidRPr="00303CD0">
        <w:rPr>
          <w:rFonts w:ascii="Times New Roman" w:hAnsi="Times New Roman" w:cs="Times New Roman"/>
          <w:b/>
          <w:lang w:val="en-US"/>
        </w:rPr>
        <w:t xml:space="preserve"> HOUNTON Ricardo Claude Herve </w:t>
      </w:r>
      <w:r w:rsidR="0036648F">
        <w:rPr>
          <w:rFonts w:ascii="Times New Roman" w:hAnsi="Times New Roman" w:cs="Times New Roman"/>
          <w:b/>
          <w:lang w:val="en-US"/>
        </w:rPr>
        <w:t xml:space="preserve">   </w:t>
      </w:r>
      <w:r w:rsidRPr="00303CD0">
        <w:rPr>
          <w:rFonts w:ascii="Times New Roman" w:hAnsi="Times New Roman" w:cs="Times New Roman"/>
          <w:b/>
          <w:lang w:val="en-US"/>
        </w:rPr>
        <w:t>Olawole</w:t>
      </w:r>
    </w:p>
    <w:p w14:paraId="4CB3A7A1" w14:textId="77777777" w:rsidR="00303CD0" w:rsidRPr="00FB5F51" w:rsidRDefault="00303CD0" w:rsidP="00303CD0">
      <w:pPr>
        <w:ind w:left="4956" w:hanging="4956"/>
        <w:rPr>
          <w:rFonts w:ascii="Times New Roman" w:hAnsi="Times New Roman" w:cs="Times New Roman"/>
          <w:b/>
        </w:rPr>
      </w:pPr>
      <w:proofErr w:type="spellStart"/>
      <w:r>
        <w:rPr>
          <w:rFonts w:ascii="Times New Roman" w:hAnsi="Times New Roman" w:cs="Times New Roman"/>
          <w:b/>
          <w:bCs/>
        </w:rPr>
        <w:t>Coovi</w:t>
      </w:r>
      <w:proofErr w:type="spellEnd"/>
      <w:r w:rsidRPr="00FB5F51">
        <w:rPr>
          <w:rFonts w:ascii="Times New Roman" w:hAnsi="Times New Roman" w:cs="Times New Roman"/>
        </w:rPr>
        <w:tab/>
      </w:r>
    </w:p>
    <w:p w14:paraId="2332B9B6" w14:textId="77777777" w:rsidR="00303CD0" w:rsidRPr="00FB5F51" w:rsidRDefault="00303CD0" w:rsidP="00303CD0">
      <w:pPr>
        <w:spacing w:after="160"/>
        <w:ind w:left="4956" w:hanging="4956"/>
        <w:rPr>
          <w:rFonts w:ascii="Times New Roman" w:hAnsi="Times New Roman" w:cs="Times New Roman"/>
          <w:b/>
        </w:rPr>
      </w:pPr>
    </w:p>
    <w:p w14:paraId="6C0B3602" w14:textId="31F924B7" w:rsidR="00303CD0" w:rsidRPr="00FB5F51" w:rsidRDefault="00E2369F" w:rsidP="00303CD0">
      <w:pPr>
        <w:spacing w:after="160"/>
        <w:ind w:left="4956" w:hanging="4956"/>
        <w:rPr>
          <w:rFonts w:ascii="Times New Roman" w:hAnsi="Times New Roman" w:cs="Times New Roman"/>
          <w:b/>
        </w:rPr>
      </w:pPr>
      <w:r>
        <w:rPr>
          <w:rFonts w:ascii="Times New Roman" w:hAnsi="Times New Roman" w:cs="Times New Roman"/>
          <w:b/>
          <w:noProof/>
        </w:rPr>
        <w:drawing>
          <wp:inline distT="0" distB="0" distL="0" distR="0" wp14:anchorId="760678B9" wp14:editId="7FB74E3A">
            <wp:extent cx="1325880" cy="735879"/>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0950" cy="749793"/>
                    </a:xfrm>
                    <a:prstGeom prst="rect">
                      <a:avLst/>
                    </a:prstGeom>
                    <a:noFill/>
                    <a:ln>
                      <a:noFill/>
                    </a:ln>
                  </pic:spPr>
                </pic:pic>
              </a:graphicData>
            </a:graphic>
          </wp:inline>
        </w:drawing>
      </w:r>
    </w:p>
    <w:p w14:paraId="0523E217" w14:textId="77777777" w:rsidR="00303CD0" w:rsidRPr="00FB5F51" w:rsidRDefault="00303CD0" w:rsidP="00303CD0">
      <w:pPr>
        <w:spacing w:after="160"/>
        <w:ind w:left="4956" w:hanging="4956"/>
        <w:rPr>
          <w:rFonts w:ascii="Times New Roman" w:hAnsi="Times New Roman" w:cs="Times New Roman"/>
        </w:rPr>
      </w:pPr>
    </w:p>
    <w:p w14:paraId="4CA54D78" w14:textId="4B05E271" w:rsidR="00303CD0" w:rsidRPr="00FB5F51" w:rsidRDefault="00303CD0" w:rsidP="00303CD0">
      <w:pPr>
        <w:spacing w:after="160"/>
        <w:jc w:val="both"/>
        <w:rPr>
          <w:rFonts w:ascii="Times New Roman" w:hAnsi="Times New Roman" w:cs="Times New Roman"/>
        </w:rPr>
      </w:pPr>
      <w:r w:rsidRPr="00FB5F51">
        <w:rPr>
          <w:rFonts w:ascii="Times New Roman" w:hAnsi="Times New Roman" w:cs="Times New Roman"/>
        </w:rPr>
        <w:t>L’Employé</w:t>
      </w:r>
      <w:r w:rsidRPr="00FB5F51">
        <w:rPr>
          <w:rFonts w:ascii="Times New Roman" w:hAnsi="Times New Roman" w:cs="Times New Roman"/>
        </w:rPr>
        <w:tab/>
      </w:r>
      <w:r w:rsidRPr="00FB5F51">
        <w:rPr>
          <w:rFonts w:ascii="Times New Roman" w:hAnsi="Times New Roman" w:cs="Times New Roman"/>
        </w:rPr>
        <w:tab/>
      </w:r>
      <w:r w:rsidRPr="00FB5F51">
        <w:rPr>
          <w:rFonts w:ascii="Times New Roman" w:hAnsi="Times New Roman" w:cs="Times New Roman"/>
        </w:rPr>
        <w:tab/>
      </w:r>
      <w:r w:rsidRPr="00FB5F51">
        <w:rPr>
          <w:rFonts w:ascii="Times New Roman" w:hAnsi="Times New Roman" w:cs="Times New Roman"/>
        </w:rPr>
        <w:tab/>
      </w:r>
      <w:r w:rsidRPr="00FB5F51">
        <w:rPr>
          <w:rFonts w:ascii="Times New Roman" w:hAnsi="Times New Roman" w:cs="Times New Roman"/>
        </w:rPr>
        <w:tab/>
        <w:t xml:space="preserve">         </w:t>
      </w:r>
      <w:r>
        <w:rPr>
          <w:rFonts w:ascii="Times New Roman" w:hAnsi="Times New Roman" w:cs="Times New Roman"/>
        </w:rPr>
        <w:t xml:space="preserve">  </w:t>
      </w:r>
      <w:r w:rsidR="0036648F">
        <w:rPr>
          <w:rFonts w:ascii="Times New Roman" w:hAnsi="Times New Roman" w:cs="Times New Roman"/>
        </w:rPr>
        <w:t xml:space="preserve">       </w:t>
      </w:r>
      <w:r>
        <w:rPr>
          <w:rFonts w:ascii="Times New Roman" w:hAnsi="Times New Roman" w:cs="Times New Roman"/>
        </w:rPr>
        <w:t xml:space="preserve"> </w:t>
      </w:r>
      <w:r w:rsidR="0036648F">
        <w:rPr>
          <w:rFonts w:ascii="Times New Roman" w:hAnsi="Times New Roman" w:cs="Times New Roman"/>
        </w:rPr>
        <w:tab/>
      </w:r>
      <w:r>
        <w:rPr>
          <w:rFonts w:ascii="Times New Roman" w:hAnsi="Times New Roman" w:cs="Times New Roman"/>
        </w:rPr>
        <w:t>L’Employeur</w:t>
      </w:r>
      <w:r w:rsidRPr="00FB5F51">
        <w:rPr>
          <w:rFonts w:ascii="Times New Roman" w:hAnsi="Times New Roman" w:cs="Times New Roman"/>
        </w:rPr>
        <w:t xml:space="preserve"> </w:t>
      </w:r>
    </w:p>
    <w:p w14:paraId="65FFDC6F" w14:textId="77777777" w:rsidR="00925AD8" w:rsidRDefault="00925AD8" w:rsidP="00925AD8"/>
    <w:p w14:paraId="4B04EE2F" w14:textId="4FBADACF" w:rsidR="00F2590D" w:rsidRDefault="00F2590D" w:rsidP="00925AD8">
      <w:pPr>
        <w:rPr>
          <w:rFonts w:ascii="Book Antiqua" w:hAnsi="Book Antiqua"/>
        </w:rPr>
      </w:pPr>
    </w:p>
    <w:sectPr w:rsidR="00F2590D" w:rsidSect="00303CD0">
      <w:headerReference w:type="default" r:id="rId8"/>
      <w:footerReference w:type="default" r:id="rId9"/>
      <w:pgSz w:w="11899" w:h="1684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65614" w14:textId="77777777" w:rsidR="00573556" w:rsidRDefault="00573556" w:rsidP="00A87FCA">
      <w:pPr>
        <w:spacing w:line="240" w:lineRule="auto"/>
      </w:pPr>
      <w:r>
        <w:separator/>
      </w:r>
    </w:p>
  </w:endnote>
  <w:endnote w:type="continuationSeparator" w:id="0">
    <w:p w14:paraId="5B7F566D" w14:textId="77777777" w:rsidR="00573556" w:rsidRDefault="00573556" w:rsidP="00A87F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5F73" w14:textId="710C7DA3" w:rsidR="00A87FCA" w:rsidRDefault="00CD575F" w:rsidP="00BC3E67">
    <w:pPr>
      <w:pStyle w:val="Footer"/>
      <w:tabs>
        <w:tab w:val="clear" w:pos="4536"/>
        <w:tab w:val="clear" w:pos="9072"/>
        <w:tab w:val="left" w:pos="2625"/>
      </w:tabs>
      <w:ind w:left="0" w:firstLine="0"/>
    </w:pPr>
    <w:r>
      <w:rPr>
        <w:noProof/>
      </w:rPr>
      <mc:AlternateContent>
        <mc:Choice Requires="wps">
          <w:drawing>
            <wp:anchor distT="0" distB="0" distL="114300" distR="114300" simplePos="0" relativeHeight="251673600" behindDoc="0" locked="0" layoutInCell="1" allowOverlap="1" wp14:anchorId="0D89C921" wp14:editId="71EF5464">
              <wp:simplePos x="0" y="0"/>
              <wp:positionH relativeFrom="column">
                <wp:posOffset>4774549</wp:posOffset>
              </wp:positionH>
              <wp:positionV relativeFrom="paragraph">
                <wp:posOffset>117475</wp:posOffset>
              </wp:positionV>
              <wp:extent cx="3195955" cy="635000"/>
              <wp:effectExtent l="0" t="0" r="0" b="0"/>
              <wp:wrapNone/>
              <wp:docPr id="298120394" name="Zone de texte 10"/>
              <wp:cNvGraphicFramePr/>
              <a:graphic xmlns:a="http://schemas.openxmlformats.org/drawingml/2006/main">
                <a:graphicData uri="http://schemas.microsoft.com/office/word/2010/wordprocessingShape">
                  <wps:wsp>
                    <wps:cNvSpPr txBox="1"/>
                    <wps:spPr>
                      <a:xfrm>
                        <a:off x="0" y="0"/>
                        <a:ext cx="3195955" cy="635000"/>
                      </a:xfrm>
                      <a:prstGeom prst="rect">
                        <a:avLst/>
                      </a:prstGeom>
                      <a:noFill/>
                      <a:ln w="6350">
                        <a:noFill/>
                      </a:ln>
                    </wps:spPr>
                    <wps:txbx>
                      <w:txbxContent>
                        <w:p w14:paraId="2368FBC9" w14:textId="2C67455F" w:rsidR="00E233CE" w:rsidRPr="009435B3" w:rsidRDefault="00E233CE" w:rsidP="00E233CE">
                          <w:pPr>
                            <w:rPr>
                              <w:rFonts w:asciiTheme="minorHAnsi" w:hAnsiTheme="minorHAnsi" w:cstheme="minorHAnsi"/>
                              <w:color w:val="0072CE"/>
                              <w:sz w:val="18"/>
                              <w:szCs w:val="18"/>
                            </w:rPr>
                          </w:pPr>
                          <w:r w:rsidRPr="009435B3">
                            <w:rPr>
                              <w:rFonts w:asciiTheme="minorHAnsi" w:hAnsiTheme="minorHAnsi" w:cstheme="minorHAnsi"/>
                              <w:color w:val="F17818"/>
                              <w:sz w:val="18"/>
                              <w:szCs w:val="18"/>
                            </w:rPr>
                            <w:t>''NETBYUS TOGO''</w:t>
                          </w:r>
                          <w:r w:rsidRPr="009435B3">
                            <w:rPr>
                              <w:rFonts w:asciiTheme="minorHAnsi" w:hAnsiTheme="minorHAnsi" w:cstheme="minorHAnsi"/>
                              <w:sz w:val="18"/>
                              <w:szCs w:val="18"/>
                            </w:rPr>
                            <w:t xml:space="preserve"> </w:t>
                          </w:r>
                          <w:proofErr w:type="gramStart"/>
                          <w:r w:rsidRPr="009435B3">
                            <w:rPr>
                              <w:rFonts w:asciiTheme="minorHAnsi" w:hAnsiTheme="minorHAnsi" w:cstheme="minorHAnsi"/>
                              <w:color w:val="0072CE"/>
                              <w:sz w:val="18"/>
                              <w:szCs w:val="18"/>
                            </w:rPr>
                            <w:t>au</w:t>
                          </w:r>
                          <w:r w:rsidR="009435B3">
                            <w:rPr>
                              <w:rFonts w:asciiTheme="minorHAnsi" w:hAnsiTheme="minorHAnsi" w:cstheme="minorHAnsi"/>
                              <w:color w:val="0072CE"/>
                              <w:sz w:val="18"/>
                              <w:szCs w:val="18"/>
                            </w:rPr>
                            <w:t xml:space="preserve"> </w:t>
                          </w:r>
                          <w:r w:rsidRPr="009435B3">
                            <w:rPr>
                              <w:rFonts w:asciiTheme="minorHAnsi" w:hAnsiTheme="minorHAnsi" w:cstheme="minorHAnsi"/>
                              <w:color w:val="0072CE"/>
                              <w:sz w:val="18"/>
                              <w:szCs w:val="18"/>
                            </w:rPr>
                            <w:t xml:space="preserve"> capital</w:t>
                          </w:r>
                          <w:proofErr w:type="gramEnd"/>
                          <w:r w:rsidRPr="009435B3">
                            <w:rPr>
                              <w:rFonts w:asciiTheme="minorHAnsi" w:hAnsiTheme="minorHAnsi" w:cstheme="minorHAnsi"/>
                              <w:color w:val="0072CE"/>
                              <w:sz w:val="18"/>
                              <w:szCs w:val="18"/>
                            </w:rPr>
                            <w:t xml:space="preserve"> </w:t>
                          </w:r>
                          <w:r w:rsidR="009435B3">
                            <w:rPr>
                              <w:rFonts w:asciiTheme="minorHAnsi" w:hAnsiTheme="minorHAnsi" w:cstheme="minorHAnsi"/>
                              <w:color w:val="0072CE"/>
                              <w:sz w:val="18"/>
                              <w:szCs w:val="18"/>
                            </w:rPr>
                            <w:t xml:space="preserve"> </w:t>
                          </w:r>
                          <w:r w:rsidRPr="009435B3">
                            <w:rPr>
                              <w:rFonts w:asciiTheme="minorHAnsi" w:hAnsiTheme="minorHAnsi" w:cstheme="minorHAnsi"/>
                              <w:color w:val="0072CE"/>
                              <w:sz w:val="18"/>
                              <w:szCs w:val="18"/>
                            </w:rPr>
                            <w:t xml:space="preserve">de </w:t>
                          </w:r>
                          <w:r w:rsidR="009435B3">
                            <w:rPr>
                              <w:rFonts w:asciiTheme="minorHAnsi" w:hAnsiTheme="minorHAnsi" w:cstheme="minorHAnsi"/>
                              <w:color w:val="0072CE"/>
                              <w:sz w:val="18"/>
                              <w:szCs w:val="18"/>
                            </w:rPr>
                            <w:t xml:space="preserve"> </w:t>
                          </w:r>
                          <w:r w:rsidRPr="009435B3">
                            <w:rPr>
                              <w:rFonts w:asciiTheme="minorHAnsi" w:hAnsiTheme="minorHAnsi" w:cstheme="minorHAnsi"/>
                              <w:color w:val="0072CE"/>
                              <w:sz w:val="18"/>
                              <w:szCs w:val="18"/>
                            </w:rPr>
                            <w:t>1.000.000</w:t>
                          </w:r>
                        </w:p>
                        <w:p w14:paraId="2F53A491" w14:textId="1FC87AA6" w:rsidR="00E233CE" w:rsidRPr="009435B3" w:rsidRDefault="009435B3" w:rsidP="00E233CE">
                          <w:pPr>
                            <w:rPr>
                              <w:rFonts w:asciiTheme="minorHAnsi" w:hAnsiTheme="minorHAnsi" w:cstheme="minorHAnsi"/>
                              <w:sz w:val="18"/>
                              <w:szCs w:val="18"/>
                            </w:rPr>
                          </w:pPr>
                          <w:r w:rsidRPr="009435B3">
                            <w:rPr>
                              <w:rFonts w:asciiTheme="minorHAnsi" w:hAnsiTheme="minorHAnsi" w:cstheme="minorHAnsi"/>
                              <w:color w:val="0072CE"/>
                              <w:sz w:val="18"/>
                              <w:szCs w:val="18"/>
                            </w:rPr>
                            <w:t>Siège Social</w:t>
                          </w:r>
                          <w:r w:rsidR="00CD575F" w:rsidRPr="009435B3">
                            <w:rPr>
                              <w:rFonts w:asciiTheme="minorHAnsi" w:hAnsiTheme="minorHAnsi" w:cstheme="minorHAnsi"/>
                              <w:color w:val="0072CE"/>
                              <w:sz w:val="18"/>
                              <w:szCs w:val="18"/>
                            </w:rPr>
                            <w:t xml:space="preserve"> </w:t>
                          </w:r>
                          <w:r w:rsidR="00E233CE" w:rsidRPr="009435B3">
                            <w:rPr>
                              <w:rFonts w:asciiTheme="minorHAnsi" w:hAnsiTheme="minorHAnsi" w:cstheme="minorHAnsi"/>
                              <w:color w:val="0072CE"/>
                              <w:sz w:val="18"/>
                              <w:szCs w:val="18"/>
                            </w:rPr>
                            <w:t xml:space="preserve">: Adéwi, Boulevard </w:t>
                          </w:r>
                          <w:r>
                            <w:rPr>
                              <w:rFonts w:asciiTheme="minorHAnsi" w:hAnsiTheme="minorHAnsi" w:cstheme="minorHAnsi"/>
                              <w:color w:val="0072CE"/>
                              <w:sz w:val="18"/>
                              <w:szCs w:val="18"/>
                            </w:rPr>
                            <w:t xml:space="preserve"> </w:t>
                          </w:r>
                          <w:r w:rsidR="00CD575F" w:rsidRPr="009435B3">
                            <w:rPr>
                              <w:rFonts w:asciiTheme="minorHAnsi" w:hAnsiTheme="minorHAnsi" w:cstheme="minorHAnsi"/>
                              <w:color w:val="0072CE"/>
                              <w:sz w:val="18"/>
                              <w:szCs w:val="18"/>
                            </w:rPr>
                            <w:t xml:space="preserve"> </w:t>
                          </w:r>
                          <w:r w:rsidR="00E233CE" w:rsidRPr="009435B3">
                            <w:rPr>
                              <w:rFonts w:asciiTheme="minorHAnsi" w:hAnsiTheme="minorHAnsi" w:cstheme="minorHAnsi"/>
                              <w:color w:val="0072CE"/>
                              <w:sz w:val="18"/>
                              <w:szCs w:val="18"/>
                            </w:rPr>
                            <w:t>de</w:t>
                          </w:r>
                          <w:r>
                            <w:rPr>
                              <w:rFonts w:asciiTheme="minorHAnsi" w:hAnsiTheme="minorHAnsi" w:cstheme="minorHAnsi"/>
                              <w:color w:val="0072CE"/>
                              <w:sz w:val="18"/>
                              <w:szCs w:val="18"/>
                            </w:rPr>
                            <w:t xml:space="preserve"> </w:t>
                          </w:r>
                          <w:r w:rsidR="00E233CE" w:rsidRPr="009435B3">
                            <w:rPr>
                              <w:rFonts w:asciiTheme="minorHAnsi" w:hAnsiTheme="minorHAnsi" w:cstheme="minorHAnsi"/>
                              <w:color w:val="0072CE"/>
                              <w:sz w:val="18"/>
                              <w:szCs w:val="18"/>
                            </w:rPr>
                            <w:t xml:space="preserve"> la Kara</w:t>
                          </w:r>
                          <w:r w:rsidR="00E233CE" w:rsidRPr="009435B3">
                            <w:rPr>
                              <w:rFonts w:asciiTheme="minorHAnsi" w:hAnsiTheme="minorHAnsi" w:cstheme="minorHAnsi"/>
                              <w:sz w:val="18"/>
                              <w:szCs w:val="18"/>
                            </w:rPr>
                            <w:br/>
                          </w:r>
                          <w:hyperlink r:id="rId1" w:history="1">
                            <w:r w:rsidR="00E233CE" w:rsidRPr="009435B3">
                              <w:rPr>
                                <w:rStyle w:val="Hyperlink"/>
                                <w:rFonts w:asciiTheme="minorHAnsi" w:hAnsiTheme="minorHAnsi" w:cstheme="minorHAnsi"/>
                                <w:color w:val="F17818"/>
                                <w:sz w:val="18"/>
                                <w:szCs w:val="18"/>
                              </w:rPr>
                              <w:t>contact@netbyus.com</w:t>
                            </w:r>
                          </w:hyperlink>
                          <w:r w:rsidR="00E233CE" w:rsidRPr="009435B3">
                            <w:rPr>
                              <w:rFonts w:asciiTheme="minorHAnsi" w:hAnsiTheme="minorHAnsi" w:cstheme="minorHAnsi"/>
                              <w:sz w:val="18"/>
                              <w:szCs w:val="18"/>
                            </w:rPr>
                            <w:t xml:space="preserve"> </w:t>
                          </w:r>
                          <w:r w:rsidR="00E233CE" w:rsidRPr="009435B3">
                            <w:rPr>
                              <w:rFonts w:asciiTheme="minorHAnsi" w:hAnsiTheme="minorHAnsi" w:cstheme="minorHAnsi"/>
                              <w:color w:val="0072CE"/>
                              <w:sz w:val="18"/>
                              <w:szCs w:val="18"/>
                            </w:rPr>
                            <w:t>|</w:t>
                          </w:r>
                          <w:r w:rsidR="00E233CE" w:rsidRPr="009435B3">
                            <w:rPr>
                              <w:rFonts w:asciiTheme="minorHAnsi" w:hAnsiTheme="minorHAnsi" w:cstheme="minorHAnsi"/>
                              <w:sz w:val="18"/>
                              <w:szCs w:val="18"/>
                            </w:rPr>
                            <w:t xml:space="preserve"> </w:t>
                          </w:r>
                          <w:r w:rsidR="00E233CE" w:rsidRPr="009435B3">
                            <w:rPr>
                              <w:rFonts w:asciiTheme="minorHAnsi" w:hAnsiTheme="minorHAnsi" w:cstheme="minorHAnsi"/>
                              <w:color w:val="F17818"/>
                              <w:sz w:val="18"/>
                              <w:szCs w:val="18"/>
                            </w:rPr>
                            <w:t>www.netbyus.com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0D89C921" id="_x0000_t202" coordsize="21600,21600" o:spt="202" path="m,l,21600r21600,l21600,xe">
              <v:stroke joinstyle="miter"/>
              <v:path gradientshapeok="t" o:connecttype="rect"/>
            </v:shapetype>
            <v:shape id="Zone de texte 10" o:spid="_x0000_s1027" type="#_x0000_t202" style="position:absolute;margin-left:375.95pt;margin-top:9.25pt;width:251.65pt;height:5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" filled="f" stroked="f" strokeweight=".5pt">
              <v:textbox>
                <w:txbxContent>
                  <w:p w14:paraId="2368FBC9" w14:textId="2C67455F" w:rsidR="00E233CE" w:rsidRPr="009435B3" w:rsidRDefault="00E233CE" w:rsidP="00E233CE">
                    <w:pPr>
                      <w:rPr>
                        <w:rFonts w:asciiTheme="minorHAnsi" w:hAnsiTheme="minorHAnsi" w:cstheme="minorHAnsi"/>
                        <w:color w:val="0072CE"/>
                        <w:sz w:val="18"/>
                        <w:szCs w:val="18"/>
                      </w:rPr>
                    </w:pPr>
                    <w:r w:rsidRPr="009435B3">
                      <w:rPr>
                        <w:rFonts w:asciiTheme="minorHAnsi" w:hAnsiTheme="minorHAnsi" w:cstheme="minorHAnsi"/>
                        <w:color w:val="F17818"/>
                        <w:sz w:val="18"/>
                        <w:szCs w:val="18"/>
                      </w:rPr>
                      <w:t>''NETBYUS TOGO''</w:t>
                    </w:r>
                    <w:r w:rsidRPr="009435B3">
                      <w:rPr>
                        <w:rFonts w:asciiTheme="minorHAnsi" w:hAnsiTheme="minorHAnsi" w:cstheme="minorHAnsi"/>
                        <w:sz w:val="18"/>
                        <w:szCs w:val="18"/>
                      </w:rPr>
                      <w:t xml:space="preserve"> </w:t>
                    </w:r>
                    <w:proofErr w:type="gramStart"/>
                    <w:r w:rsidRPr="009435B3">
                      <w:rPr>
                        <w:rFonts w:asciiTheme="minorHAnsi" w:hAnsiTheme="minorHAnsi" w:cstheme="minorHAnsi"/>
                        <w:color w:val="0072CE"/>
                        <w:sz w:val="18"/>
                        <w:szCs w:val="18"/>
                      </w:rPr>
                      <w:t>au</w:t>
                    </w:r>
                    <w:r w:rsidR="009435B3">
                      <w:rPr>
                        <w:rFonts w:asciiTheme="minorHAnsi" w:hAnsiTheme="minorHAnsi" w:cstheme="minorHAnsi"/>
                        <w:color w:val="0072CE"/>
                        <w:sz w:val="18"/>
                        <w:szCs w:val="18"/>
                      </w:rPr>
                      <w:t xml:space="preserve"> </w:t>
                    </w:r>
                    <w:r w:rsidRPr="009435B3">
                      <w:rPr>
                        <w:rFonts w:asciiTheme="minorHAnsi" w:hAnsiTheme="minorHAnsi" w:cstheme="minorHAnsi"/>
                        <w:color w:val="0072CE"/>
                        <w:sz w:val="18"/>
                        <w:szCs w:val="18"/>
                      </w:rPr>
                      <w:t xml:space="preserve"> capital</w:t>
                    </w:r>
                    <w:proofErr w:type="gramEnd"/>
                    <w:r w:rsidRPr="009435B3">
                      <w:rPr>
                        <w:rFonts w:asciiTheme="minorHAnsi" w:hAnsiTheme="minorHAnsi" w:cstheme="minorHAnsi"/>
                        <w:color w:val="0072CE"/>
                        <w:sz w:val="18"/>
                        <w:szCs w:val="18"/>
                      </w:rPr>
                      <w:t xml:space="preserve"> </w:t>
                    </w:r>
                    <w:r w:rsidR="009435B3">
                      <w:rPr>
                        <w:rFonts w:asciiTheme="minorHAnsi" w:hAnsiTheme="minorHAnsi" w:cstheme="minorHAnsi"/>
                        <w:color w:val="0072CE"/>
                        <w:sz w:val="18"/>
                        <w:szCs w:val="18"/>
                      </w:rPr>
                      <w:t xml:space="preserve"> </w:t>
                    </w:r>
                    <w:proofErr w:type="gramStart"/>
                    <w:r w:rsidRPr="009435B3">
                      <w:rPr>
                        <w:rFonts w:asciiTheme="minorHAnsi" w:hAnsiTheme="minorHAnsi" w:cstheme="minorHAnsi"/>
                        <w:color w:val="0072CE"/>
                        <w:sz w:val="18"/>
                        <w:szCs w:val="18"/>
                      </w:rPr>
                      <w:t xml:space="preserve">de </w:t>
                    </w:r>
                    <w:r w:rsidR="009435B3">
                      <w:rPr>
                        <w:rFonts w:asciiTheme="minorHAnsi" w:hAnsiTheme="minorHAnsi" w:cstheme="minorHAnsi"/>
                        <w:color w:val="0072CE"/>
                        <w:sz w:val="18"/>
                        <w:szCs w:val="18"/>
                      </w:rPr>
                      <w:t xml:space="preserve"> </w:t>
                    </w:r>
                    <w:r w:rsidRPr="009435B3">
                      <w:rPr>
                        <w:rFonts w:asciiTheme="minorHAnsi" w:hAnsiTheme="minorHAnsi" w:cstheme="minorHAnsi"/>
                        <w:color w:val="0072CE"/>
                        <w:sz w:val="18"/>
                        <w:szCs w:val="18"/>
                      </w:rPr>
                      <w:t>1.000.000</w:t>
                    </w:r>
                    <w:proofErr w:type="gramEnd"/>
                  </w:p>
                  <w:p w14:paraId="2F53A491" w14:textId="1FC87AA6" w:rsidR="00E233CE" w:rsidRPr="009435B3" w:rsidRDefault="009435B3" w:rsidP="00E233CE">
                    <w:pPr>
                      <w:rPr>
                        <w:rFonts w:asciiTheme="minorHAnsi" w:hAnsiTheme="minorHAnsi" w:cstheme="minorHAnsi"/>
                        <w:sz w:val="18"/>
                        <w:szCs w:val="18"/>
                      </w:rPr>
                    </w:pPr>
                    <w:r w:rsidRPr="009435B3">
                      <w:rPr>
                        <w:rFonts w:asciiTheme="minorHAnsi" w:hAnsiTheme="minorHAnsi" w:cstheme="minorHAnsi"/>
                        <w:color w:val="0072CE"/>
                        <w:sz w:val="18"/>
                        <w:szCs w:val="18"/>
                      </w:rPr>
                      <w:t>Siège Social</w:t>
                    </w:r>
                    <w:r w:rsidR="00CD575F" w:rsidRPr="009435B3">
                      <w:rPr>
                        <w:rFonts w:asciiTheme="minorHAnsi" w:hAnsiTheme="minorHAnsi" w:cstheme="minorHAnsi"/>
                        <w:color w:val="0072CE"/>
                        <w:sz w:val="18"/>
                        <w:szCs w:val="18"/>
                      </w:rPr>
                      <w:t xml:space="preserve"> </w:t>
                    </w:r>
                    <w:r w:rsidR="00E233CE" w:rsidRPr="009435B3">
                      <w:rPr>
                        <w:rFonts w:asciiTheme="minorHAnsi" w:hAnsiTheme="minorHAnsi" w:cstheme="minorHAnsi"/>
                        <w:color w:val="0072CE"/>
                        <w:sz w:val="18"/>
                        <w:szCs w:val="18"/>
                      </w:rPr>
                      <w:t xml:space="preserve">: Adéwi, Boulevard </w:t>
                    </w:r>
                    <w:r>
                      <w:rPr>
                        <w:rFonts w:asciiTheme="minorHAnsi" w:hAnsiTheme="minorHAnsi" w:cstheme="minorHAnsi"/>
                        <w:color w:val="0072CE"/>
                        <w:sz w:val="18"/>
                        <w:szCs w:val="18"/>
                      </w:rPr>
                      <w:t xml:space="preserve"> </w:t>
                    </w:r>
                    <w:r w:rsidR="00CD575F" w:rsidRPr="009435B3">
                      <w:rPr>
                        <w:rFonts w:asciiTheme="minorHAnsi" w:hAnsiTheme="minorHAnsi" w:cstheme="minorHAnsi"/>
                        <w:color w:val="0072CE"/>
                        <w:sz w:val="18"/>
                        <w:szCs w:val="18"/>
                      </w:rPr>
                      <w:t xml:space="preserve"> </w:t>
                    </w:r>
                    <w:r w:rsidR="00E233CE" w:rsidRPr="009435B3">
                      <w:rPr>
                        <w:rFonts w:asciiTheme="minorHAnsi" w:hAnsiTheme="minorHAnsi" w:cstheme="minorHAnsi"/>
                        <w:color w:val="0072CE"/>
                        <w:sz w:val="18"/>
                        <w:szCs w:val="18"/>
                      </w:rPr>
                      <w:t>de</w:t>
                    </w:r>
                    <w:r>
                      <w:rPr>
                        <w:rFonts w:asciiTheme="minorHAnsi" w:hAnsiTheme="minorHAnsi" w:cstheme="minorHAnsi"/>
                        <w:color w:val="0072CE"/>
                        <w:sz w:val="18"/>
                        <w:szCs w:val="18"/>
                      </w:rPr>
                      <w:t xml:space="preserve"> </w:t>
                    </w:r>
                    <w:r w:rsidR="00E233CE" w:rsidRPr="009435B3">
                      <w:rPr>
                        <w:rFonts w:asciiTheme="minorHAnsi" w:hAnsiTheme="minorHAnsi" w:cstheme="minorHAnsi"/>
                        <w:color w:val="0072CE"/>
                        <w:sz w:val="18"/>
                        <w:szCs w:val="18"/>
                      </w:rPr>
                      <w:t xml:space="preserve"> la Kara</w:t>
                    </w:r>
                    <w:r w:rsidR="00E233CE" w:rsidRPr="009435B3">
                      <w:rPr>
                        <w:rFonts w:asciiTheme="minorHAnsi" w:hAnsiTheme="minorHAnsi" w:cstheme="minorHAnsi"/>
                        <w:sz w:val="18"/>
                        <w:szCs w:val="18"/>
                      </w:rPr>
                      <w:br/>
                    </w:r>
                    <w:hyperlink r:id="rId2" w:history="1">
                      <w:r w:rsidR="00E233CE" w:rsidRPr="009435B3">
                        <w:rPr>
                          <w:rStyle w:val="Lienhypertexte"/>
                          <w:rFonts w:asciiTheme="minorHAnsi" w:hAnsiTheme="minorHAnsi" w:cstheme="minorHAnsi"/>
                          <w:color w:val="F17818"/>
                          <w:sz w:val="18"/>
                          <w:szCs w:val="18"/>
                        </w:rPr>
                        <w:t>contact@netbyus.com</w:t>
                      </w:r>
                    </w:hyperlink>
                    <w:r w:rsidR="00E233CE" w:rsidRPr="009435B3">
                      <w:rPr>
                        <w:rFonts w:asciiTheme="minorHAnsi" w:hAnsiTheme="minorHAnsi" w:cstheme="minorHAnsi"/>
                        <w:sz w:val="18"/>
                        <w:szCs w:val="18"/>
                      </w:rPr>
                      <w:t xml:space="preserve"> </w:t>
                    </w:r>
                    <w:r w:rsidR="00E233CE" w:rsidRPr="009435B3">
                      <w:rPr>
                        <w:rFonts w:asciiTheme="minorHAnsi" w:hAnsiTheme="minorHAnsi" w:cstheme="minorHAnsi"/>
                        <w:color w:val="0072CE"/>
                        <w:sz w:val="18"/>
                        <w:szCs w:val="18"/>
                      </w:rPr>
                      <w:t>|</w:t>
                    </w:r>
                    <w:r w:rsidR="00E233CE" w:rsidRPr="009435B3">
                      <w:rPr>
                        <w:rFonts w:asciiTheme="minorHAnsi" w:hAnsiTheme="minorHAnsi" w:cstheme="minorHAnsi"/>
                        <w:sz w:val="18"/>
                        <w:szCs w:val="18"/>
                      </w:rPr>
                      <w:t xml:space="preserve"> </w:t>
                    </w:r>
                    <w:r w:rsidR="00E233CE" w:rsidRPr="009435B3">
                      <w:rPr>
                        <w:rFonts w:asciiTheme="minorHAnsi" w:hAnsiTheme="minorHAnsi" w:cstheme="minorHAnsi"/>
                        <w:color w:val="F17818"/>
                        <w:sz w:val="18"/>
                        <w:szCs w:val="18"/>
                      </w:rPr>
                      <w:t>www.netbyus.com</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572E1BC" wp14:editId="073CD645">
              <wp:simplePos x="0" y="0"/>
              <wp:positionH relativeFrom="column">
                <wp:posOffset>26670</wp:posOffset>
              </wp:positionH>
              <wp:positionV relativeFrom="paragraph">
                <wp:posOffset>251764</wp:posOffset>
              </wp:positionV>
              <wp:extent cx="1129085" cy="269240"/>
              <wp:effectExtent l="0" t="0" r="0" b="0"/>
              <wp:wrapNone/>
              <wp:docPr id="45095578" name="Zone de texte 9"/>
              <wp:cNvGraphicFramePr/>
              <a:graphic xmlns:a="http://schemas.openxmlformats.org/drawingml/2006/main">
                <a:graphicData uri="http://schemas.microsoft.com/office/word/2010/wordprocessingShape">
                  <wps:wsp>
                    <wps:cNvSpPr txBox="1"/>
                    <wps:spPr>
                      <a:xfrm>
                        <a:off x="0" y="0"/>
                        <a:ext cx="1129085" cy="269240"/>
                      </a:xfrm>
                      <a:prstGeom prst="rect">
                        <a:avLst/>
                      </a:prstGeom>
                      <a:noFill/>
                      <a:ln w="6350">
                        <a:noFill/>
                      </a:ln>
                    </wps:spPr>
                    <wps:txbx>
                      <w:txbxContent>
                        <w:p w14:paraId="5E5CFBE1" w14:textId="77777777" w:rsidR="00E233CE" w:rsidRPr="009435B3" w:rsidRDefault="00E233CE" w:rsidP="00E233CE">
                          <w:pPr>
                            <w:pStyle w:val="NormalWeb"/>
                            <w:shd w:val="clear" w:color="auto" w:fill="FFFFFF"/>
                            <w:jc w:val="center"/>
                            <w:rPr>
                              <w:rFonts w:asciiTheme="minorHAnsi" w:hAnsiTheme="minorHAnsi" w:cstheme="minorHAnsi"/>
                              <w:color w:val="0072CE"/>
                              <w:sz w:val="18"/>
                              <w:szCs w:val="18"/>
                            </w:rPr>
                          </w:pPr>
                          <w:proofErr w:type="spellStart"/>
                          <w:r w:rsidRPr="009435B3">
                            <w:rPr>
                              <w:rFonts w:asciiTheme="minorHAnsi" w:hAnsiTheme="minorHAnsi" w:cstheme="minorHAnsi"/>
                              <w:color w:val="0072CE"/>
                              <w:position w:val="-2"/>
                              <w:sz w:val="18"/>
                              <w:szCs w:val="18"/>
                            </w:rPr>
                            <w:t>Let's</w:t>
                          </w:r>
                          <w:proofErr w:type="spellEnd"/>
                          <w:r w:rsidRPr="009435B3">
                            <w:rPr>
                              <w:rFonts w:asciiTheme="minorHAnsi" w:hAnsiTheme="minorHAnsi" w:cstheme="minorHAnsi"/>
                              <w:color w:val="000000" w:themeColor="text1"/>
                              <w:position w:val="-2"/>
                              <w:sz w:val="18"/>
                              <w:szCs w:val="18"/>
                            </w:rPr>
                            <w:t xml:space="preserve"> </w:t>
                          </w:r>
                          <w:proofErr w:type="spellStart"/>
                          <w:r w:rsidRPr="009435B3">
                            <w:rPr>
                              <w:rFonts w:asciiTheme="minorHAnsi" w:hAnsiTheme="minorHAnsi" w:cstheme="minorHAnsi"/>
                              <w:color w:val="F17818"/>
                              <w:position w:val="-2"/>
                              <w:sz w:val="18"/>
                              <w:szCs w:val="18"/>
                            </w:rPr>
                            <w:t>grow</w:t>
                          </w:r>
                          <w:proofErr w:type="spellEnd"/>
                          <w:r w:rsidRPr="009435B3">
                            <w:rPr>
                              <w:rFonts w:asciiTheme="minorHAnsi" w:hAnsiTheme="minorHAnsi" w:cstheme="minorHAnsi"/>
                              <w:color w:val="000000" w:themeColor="text1"/>
                              <w:position w:val="-2"/>
                              <w:sz w:val="18"/>
                              <w:szCs w:val="18"/>
                            </w:rPr>
                            <w:t xml:space="preserve"> </w:t>
                          </w:r>
                          <w:proofErr w:type="spellStart"/>
                          <w:r w:rsidRPr="009435B3">
                            <w:rPr>
                              <w:rFonts w:asciiTheme="minorHAnsi" w:hAnsiTheme="minorHAnsi" w:cstheme="minorHAnsi"/>
                              <w:color w:val="0072CE"/>
                              <w:position w:val="-2"/>
                              <w:sz w:val="18"/>
                              <w:szCs w:val="18"/>
                            </w:rPr>
                            <w:t>together</w:t>
                          </w:r>
                          <w:proofErr w:type="spellEnd"/>
                        </w:p>
                        <w:p w14:paraId="44AE9896" w14:textId="77777777" w:rsidR="00E233CE" w:rsidRPr="009435B3" w:rsidRDefault="00E233CE">
                          <w:pPr>
                            <w:ind w:left="0"/>
                            <w:rPr>
                              <w:rFonts w:asciiTheme="minorHAnsi" w:hAnsiTheme="minorHAnsi"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4572E1BC" id="Zone de texte 9" o:spid="_x0000_s1028" type="#_x0000_t202" style="position:absolute;margin-left:2.1pt;margin-top:19.8pt;width:88.9pt;height:2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" filled="f" stroked="f" strokeweight=".5pt">
              <v:textbox>
                <w:txbxContent>
                  <w:p w14:paraId="5E5CFBE1" w14:textId="77777777" w:rsidR="00E233CE" w:rsidRPr="009435B3" w:rsidRDefault="00E233CE" w:rsidP="00E233CE">
                    <w:pPr>
                      <w:pStyle w:val="NormalWeb"/>
                      <w:shd w:val="clear" w:color="auto" w:fill="FFFFFF"/>
                      <w:jc w:val="center"/>
                      <w:rPr>
                        <w:rFonts w:asciiTheme="minorHAnsi" w:hAnsiTheme="minorHAnsi" w:cstheme="minorHAnsi"/>
                        <w:color w:val="0072CE"/>
                        <w:sz w:val="18"/>
                        <w:szCs w:val="18"/>
                      </w:rPr>
                    </w:pPr>
                    <w:proofErr w:type="spellStart"/>
                    <w:r w:rsidRPr="009435B3">
                      <w:rPr>
                        <w:rFonts w:asciiTheme="minorHAnsi" w:hAnsiTheme="minorHAnsi" w:cstheme="minorHAnsi"/>
                        <w:color w:val="0072CE"/>
                        <w:position w:val="-2"/>
                        <w:sz w:val="18"/>
                        <w:szCs w:val="18"/>
                      </w:rPr>
                      <w:t>Let's</w:t>
                    </w:r>
                    <w:proofErr w:type="spellEnd"/>
                    <w:r w:rsidRPr="009435B3">
                      <w:rPr>
                        <w:rFonts w:asciiTheme="minorHAnsi" w:hAnsiTheme="minorHAnsi" w:cstheme="minorHAnsi"/>
                        <w:color w:val="000000" w:themeColor="text1"/>
                        <w:position w:val="-2"/>
                        <w:sz w:val="18"/>
                        <w:szCs w:val="18"/>
                      </w:rPr>
                      <w:t xml:space="preserve"> </w:t>
                    </w:r>
                    <w:proofErr w:type="spellStart"/>
                    <w:r w:rsidRPr="009435B3">
                      <w:rPr>
                        <w:rFonts w:asciiTheme="minorHAnsi" w:hAnsiTheme="minorHAnsi" w:cstheme="minorHAnsi"/>
                        <w:color w:val="F17818"/>
                        <w:position w:val="-2"/>
                        <w:sz w:val="18"/>
                        <w:szCs w:val="18"/>
                      </w:rPr>
                      <w:t>grow</w:t>
                    </w:r>
                    <w:proofErr w:type="spellEnd"/>
                    <w:r w:rsidRPr="009435B3">
                      <w:rPr>
                        <w:rFonts w:asciiTheme="minorHAnsi" w:hAnsiTheme="minorHAnsi" w:cstheme="minorHAnsi"/>
                        <w:color w:val="000000" w:themeColor="text1"/>
                        <w:position w:val="-2"/>
                        <w:sz w:val="18"/>
                        <w:szCs w:val="18"/>
                      </w:rPr>
                      <w:t xml:space="preserve"> </w:t>
                    </w:r>
                    <w:proofErr w:type="spellStart"/>
                    <w:r w:rsidRPr="009435B3">
                      <w:rPr>
                        <w:rFonts w:asciiTheme="minorHAnsi" w:hAnsiTheme="minorHAnsi" w:cstheme="minorHAnsi"/>
                        <w:color w:val="0072CE"/>
                        <w:position w:val="-2"/>
                        <w:sz w:val="18"/>
                        <w:szCs w:val="18"/>
                      </w:rPr>
                      <w:t>together</w:t>
                    </w:r>
                    <w:proofErr w:type="spellEnd"/>
                  </w:p>
                  <w:p w14:paraId="44AE9896" w14:textId="77777777" w:rsidR="00E233CE" w:rsidRPr="009435B3" w:rsidRDefault="00E233CE">
                    <w:pPr>
                      <w:ind w:left="0"/>
                      <w:rPr>
                        <w:rFonts w:asciiTheme="minorHAnsi" w:hAnsiTheme="minorHAnsi" w:cstheme="minorHAnsi"/>
                      </w:rPr>
                    </w:pPr>
                  </w:p>
                </w:txbxContent>
              </v:textbox>
            </v:shape>
          </w:pict>
        </mc:Fallback>
      </mc:AlternateContent>
    </w:r>
    <w:r w:rsidR="00E233CE">
      <w:rPr>
        <w:noProof/>
      </w:rPr>
      <w:drawing>
        <wp:anchor distT="0" distB="0" distL="114300" distR="114300" simplePos="0" relativeHeight="251671552" behindDoc="0" locked="0" layoutInCell="1" allowOverlap="1" wp14:anchorId="58EE68AB" wp14:editId="38F4C037">
          <wp:simplePos x="0" y="0"/>
          <wp:positionH relativeFrom="column">
            <wp:posOffset>-312420</wp:posOffset>
          </wp:positionH>
          <wp:positionV relativeFrom="paragraph">
            <wp:posOffset>252730</wp:posOffset>
          </wp:positionV>
          <wp:extent cx="393700" cy="238760"/>
          <wp:effectExtent l="0" t="0" r="0" b="2540"/>
          <wp:wrapThrough wrapText="bothSides">
            <wp:wrapPolygon edited="0">
              <wp:start x="0" y="0"/>
              <wp:lineTo x="0" y="17234"/>
              <wp:lineTo x="697" y="20681"/>
              <wp:lineTo x="15329" y="20681"/>
              <wp:lineTo x="20903" y="16085"/>
              <wp:lineTo x="20903" y="11489"/>
              <wp:lineTo x="20206" y="0"/>
              <wp:lineTo x="0" y="0"/>
            </wp:wrapPolygon>
          </wp:wrapThrough>
          <wp:docPr id="90687945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51648" name="Image 1138951648"/>
                  <pic:cNvPicPr/>
                </pic:nvPicPr>
                <pic:blipFill>
                  <a:blip r:embed="rId3">
                    <a:extLst>
                      <a:ext uri="{28A0092B-C50C-407E-A947-70E740481C1C}">
                        <a14:useLocalDpi xmlns:a14="http://schemas.microsoft.com/office/drawing/2010/main" val="0"/>
                      </a:ext>
                    </a:extLst>
                  </a:blip>
                  <a:stretch>
                    <a:fillRect/>
                  </a:stretch>
                </pic:blipFill>
                <pic:spPr>
                  <a:xfrm>
                    <a:off x="0" y="0"/>
                    <a:ext cx="393700" cy="238760"/>
                  </a:xfrm>
                  <a:prstGeom prst="rect">
                    <a:avLst/>
                  </a:prstGeom>
                </pic:spPr>
              </pic:pic>
            </a:graphicData>
          </a:graphic>
          <wp14:sizeRelH relativeFrom="page">
            <wp14:pctWidth>0</wp14:pctWidth>
          </wp14:sizeRelH>
          <wp14:sizeRelV relativeFrom="page">
            <wp14:pctHeight>0</wp14:pctHeight>
          </wp14:sizeRelV>
        </wp:anchor>
      </w:drawing>
    </w:r>
    <w:r w:rsidR="00BC3E67">
      <w:rPr>
        <w:noProof/>
      </w:rPr>
      <mc:AlternateContent>
        <mc:Choice Requires="wpg">
          <w:drawing>
            <wp:anchor distT="0" distB="0" distL="114300" distR="114300" simplePos="0" relativeHeight="251670528" behindDoc="0" locked="0" layoutInCell="1" allowOverlap="1" wp14:anchorId="74192A28" wp14:editId="18E09475">
              <wp:simplePos x="0" y="0"/>
              <wp:positionH relativeFrom="column">
                <wp:posOffset>-312420</wp:posOffset>
              </wp:positionH>
              <wp:positionV relativeFrom="paragraph">
                <wp:posOffset>69995</wp:posOffset>
              </wp:positionV>
              <wp:extent cx="7205345" cy="57873"/>
              <wp:effectExtent l="0" t="12700" r="33655" b="31115"/>
              <wp:wrapNone/>
              <wp:docPr id="497697665" name="Groupe 6"/>
              <wp:cNvGraphicFramePr/>
              <a:graphic xmlns:a="http://schemas.openxmlformats.org/drawingml/2006/main">
                <a:graphicData uri="http://schemas.microsoft.com/office/word/2010/wordprocessingGroup">
                  <wpg:wgp>
                    <wpg:cNvGrpSpPr/>
                    <wpg:grpSpPr>
                      <a:xfrm>
                        <a:off x="0" y="0"/>
                        <a:ext cx="7205345" cy="57873"/>
                        <a:chOff x="0" y="0"/>
                        <a:chExt cx="7205345" cy="57873"/>
                      </a:xfrm>
                    </wpg:grpSpPr>
                    <wps:wsp>
                      <wps:cNvPr id="1301967057" name="Connecteur droit 2"/>
                      <wps:cNvCnPr/>
                      <wps:spPr>
                        <a:xfrm>
                          <a:off x="0" y="0"/>
                          <a:ext cx="7205345" cy="0"/>
                        </a:xfrm>
                        <a:prstGeom prst="line">
                          <a:avLst/>
                        </a:prstGeom>
                        <a:ln w="38100">
                          <a:solidFill>
                            <a:srgbClr val="0072CE"/>
                          </a:solidFill>
                        </a:ln>
                      </wps:spPr>
                      <wps:style>
                        <a:lnRef idx="3">
                          <a:schemeClr val="accent1"/>
                        </a:lnRef>
                        <a:fillRef idx="0">
                          <a:schemeClr val="accent1"/>
                        </a:fillRef>
                        <a:effectRef idx="2">
                          <a:schemeClr val="accent1"/>
                        </a:effectRef>
                        <a:fontRef idx="minor">
                          <a:schemeClr val="tx1"/>
                        </a:fontRef>
                      </wps:style>
                      <wps:bodyPr/>
                    </wps:wsp>
                    <wps:wsp>
                      <wps:cNvPr id="1118951730" name="Connecteur droit 2"/>
                      <wps:cNvCnPr/>
                      <wps:spPr>
                        <a:xfrm>
                          <a:off x="0" y="57873"/>
                          <a:ext cx="7204710" cy="0"/>
                        </a:xfrm>
                        <a:prstGeom prst="line">
                          <a:avLst/>
                        </a:prstGeom>
                        <a:ln w="38100">
                          <a:solidFill>
                            <a:srgbClr val="F17818"/>
                          </a:solidFill>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xmlns:w16du="http://schemas.microsoft.com/office/word/2023/wordml/word16du" xmlns:w16sdtfl="http://schemas.microsoft.com/office/word/2024/wordml/sdtformatlock">
          <w:pict>
            <v:group w14:anchorId="6D253F81" id="Groupe 6" o:spid="_x0000_s1026" style="position:absolute;margin-left:-24.6pt;margin-top:5.5pt;width:567.35pt;height:4.55pt;z-index:251670528" coordsize="72053,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">
              <v:line id="Connecteur droit 2" o:spid="_x0000_s1027" style="position:absolute;visibility:visible;mso-wrap-style:square" from="0,0" to="720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" strokecolor="#0072ce" strokeweight="3pt">
                <v:stroke joinstyle="miter"/>
              </v:line>
              <v:line id="Connecteur droit 2" o:spid="_x0000_s1028" style="position:absolute;visibility:visible;mso-wrap-style:square" from="0,578" to="7204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" strokecolor="#f17818" strokeweight="3pt">
                <v:stroke joinstyle="miter"/>
              </v:line>
            </v:group>
          </w:pict>
        </mc:Fallback>
      </mc:AlternateContent>
    </w:r>
    <w:r w:rsidR="00BC3E6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32F1" w14:textId="77777777" w:rsidR="00573556" w:rsidRDefault="00573556" w:rsidP="00A87FCA">
      <w:pPr>
        <w:spacing w:line="240" w:lineRule="auto"/>
      </w:pPr>
      <w:r>
        <w:separator/>
      </w:r>
    </w:p>
  </w:footnote>
  <w:footnote w:type="continuationSeparator" w:id="0">
    <w:p w14:paraId="60ACFFEF" w14:textId="77777777" w:rsidR="00573556" w:rsidRDefault="00573556" w:rsidP="00A87F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0044" w14:textId="3237BA31" w:rsidR="00A87FCA" w:rsidRDefault="009435B3">
    <w:pPr>
      <w:pStyle w:val="Header"/>
    </w:pPr>
    <w:r>
      <w:rPr>
        <w:noProof/>
      </w:rPr>
      <mc:AlternateContent>
        <mc:Choice Requires="wps">
          <w:drawing>
            <wp:anchor distT="0" distB="0" distL="114300" distR="114300" simplePos="0" relativeHeight="251668480" behindDoc="0" locked="0" layoutInCell="1" allowOverlap="1" wp14:anchorId="3A42AB8E" wp14:editId="0F77C88A">
              <wp:simplePos x="0" y="0"/>
              <wp:positionH relativeFrom="column">
                <wp:posOffset>4201160</wp:posOffset>
              </wp:positionH>
              <wp:positionV relativeFrom="paragraph">
                <wp:posOffset>-311785</wp:posOffset>
              </wp:positionV>
              <wp:extent cx="3750197" cy="278130"/>
              <wp:effectExtent l="0" t="0" r="0" b="0"/>
              <wp:wrapNone/>
              <wp:docPr id="1277805423" name="Zone de texte 5"/>
              <wp:cNvGraphicFramePr/>
              <a:graphic xmlns:a="http://schemas.openxmlformats.org/drawingml/2006/main">
                <a:graphicData uri="http://schemas.microsoft.com/office/word/2010/wordprocessingShape">
                  <wps:wsp>
                    <wps:cNvSpPr txBox="1"/>
                    <wps:spPr>
                      <a:xfrm>
                        <a:off x="0" y="0"/>
                        <a:ext cx="3750197" cy="278130"/>
                      </a:xfrm>
                      <a:prstGeom prst="rect">
                        <a:avLst/>
                      </a:prstGeom>
                      <a:noFill/>
                      <a:ln w="6350">
                        <a:noFill/>
                      </a:ln>
                    </wps:spPr>
                    <wps:txbx>
                      <w:txbxContent>
                        <w:p w14:paraId="6CF90614" w14:textId="6EEFCDFE" w:rsidR="00C94AE3" w:rsidRPr="009435B3" w:rsidRDefault="00BC3E67">
                          <w:pPr>
                            <w:ind w:left="0"/>
                            <w:rPr>
                              <w:sz w:val="18"/>
                              <w:szCs w:val="18"/>
                              <w:lang w:val="en-US"/>
                            </w:rPr>
                          </w:pPr>
                          <w:r w:rsidRPr="009435B3">
                            <w:rPr>
                              <w:color w:val="F17818"/>
                              <w:sz w:val="18"/>
                              <w:szCs w:val="18"/>
                              <w:lang w:val="en-US"/>
                            </w:rPr>
                            <w:t>NIF:</w:t>
                          </w:r>
                          <w:r w:rsidR="00C94AE3" w:rsidRPr="009435B3">
                            <w:rPr>
                              <w:sz w:val="18"/>
                              <w:szCs w:val="18"/>
                              <w:lang w:val="en-US"/>
                            </w:rPr>
                            <w:t xml:space="preserve"> </w:t>
                          </w:r>
                          <w:r w:rsidRPr="009435B3">
                            <w:rPr>
                              <w:color w:val="0072CE"/>
                              <w:sz w:val="18"/>
                              <w:szCs w:val="18"/>
                              <w:lang w:val="en-US"/>
                            </w:rPr>
                            <w:t xml:space="preserve">10001839029     </w:t>
                          </w:r>
                          <w:r w:rsidRPr="009435B3">
                            <w:rPr>
                              <w:color w:val="F17818"/>
                              <w:sz w:val="18"/>
                              <w:szCs w:val="18"/>
                              <w:lang w:val="en-US"/>
                            </w:rPr>
                            <w:t>RCCM:</w:t>
                          </w:r>
                          <w:r w:rsidR="00C94AE3" w:rsidRPr="009435B3">
                            <w:rPr>
                              <w:sz w:val="18"/>
                              <w:szCs w:val="18"/>
                              <w:lang w:val="en-US"/>
                            </w:rPr>
                            <w:t xml:space="preserve"> </w:t>
                          </w:r>
                          <w:r w:rsidR="00C94AE3" w:rsidRPr="009435B3">
                            <w:rPr>
                              <w:color w:val="0072CE"/>
                              <w:sz w:val="18"/>
                              <w:szCs w:val="18"/>
                              <w:lang w:val="en-US"/>
                            </w:rPr>
                            <w:t>TG-LFW-01-2024-B13-03387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3A42AB8E" id="_x0000_t202" coordsize="21600,21600" o:spt="202" path="m,l,21600r21600,l21600,xe">
              <v:stroke joinstyle="miter"/>
              <v:path gradientshapeok="t" o:connecttype="rect"/>
            </v:shapetype>
            <v:shape id="Zone de texte 5" o:spid="_x0000_s1026" type="#_x0000_t202" style="position:absolute;left:0;text-align:left;margin-left:330.8pt;margin-top:-24.55pt;width:295.3pt;height:2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" filled="f" stroked="f" strokeweight=".5pt">
              <v:textbox>
                <w:txbxContent>
                  <w:p w14:paraId="6CF90614" w14:textId="6EEFCDFE" w:rsidR="00C94AE3" w:rsidRPr="009435B3" w:rsidRDefault="00BC3E67">
                    <w:pPr>
                      <w:ind w:left="0"/>
                      <w:rPr>
                        <w:sz w:val="18"/>
                        <w:szCs w:val="18"/>
                        <w:lang w:val="en-US"/>
                      </w:rPr>
                    </w:pPr>
                    <w:r w:rsidRPr="009435B3">
                      <w:rPr>
                        <w:color w:val="F17818"/>
                        <w:sz w:val="18"/>
                        <w:szCs w:val="18"/>
                        <w:lang w:val="en-US"/>
                      </w:rPr>
                      <w:t>NIF:</w:t>
                    </w:r>
                    <w:r w:rsidR="00C94AE3" w:rsidRPr="009435B3">
                      <w:rPr>
                        <w:sz w:val="18"/>
                        <w:szCs w:val="18"/>
                        <w:lang w:val="en-US"/>
                      </w:rPr>
                      <w:t xml:space="preserve"> </w:t>
                    </w:r>
                    <w:r w:rsidRPr="009435B3">
                      <w:rPr>
                        <w:color w:val="0072CE"/>
                        <w:sz w:val="18"/>
                        <w:szCs w:val="18"/>
                        <w:lang w:val="en-US"/>
                      </w:rPr>
                      <w:t xml:space="preserve">10001839029     </w:t>
                    </w:r>
                    <w:r w:rsidRPr="009435B3">
                      <w:rPr>
                        <w:color w:val="F17818"/>
                        <w:sz w:val="18"/>
                        <w:szCs w:val="18"/>
                        <w:lang w:val="en-US"/>
                      </w:rPr>
                      <w:t>RCCM:</w:t>
                    </w:r>
                    <w:r w:rsidR="00C94AE3" w:rsidRPr="009435B3">
                      <w:rPr>
                        <w:sz w:val="18"/>
                        <w:szCs w:val="18"/>
                        <w:lang w:val="en-US"/>
                      </w:rPr>
                      <w:t xml:space="preserve"> </w:t>
                    </w:r>
                    <w:r w:rsidR="00C94AE3" w:rsidRPr="009435B3">
                      <w:rPr>
                        <w:color w:val="0072CE"/>
                        <w:sz w:val="18"/>
                        <w:szCs w:val="18"/>
                        <w:lang w:val="en-US"/>
                      </w:rPr>
                      <w:t>TG-LFW-01-2024-B13-03387</w:t>
                    </w:r>
                  </w:p>
                </w:txbxContent>
              </v:textbox>
            </v:shape>
          </w:pict>
        </mc:Fallback>
      </mc:AlternateContent>
    </w:r>
    <w:r w:rsidR="00BC3E67">
      <w:rPr>
        <w:noProof/>
      </w:rPr>
      <mc:AlternateContent>
        <mc:Choice Requires="wpg">
          <w:drawing>
            <wp:anchor distT="0" distB="0" distL="114300" distR="114300" simplePos="0" relativeHeight="251667456" behindDoc="0" locked="0" layoutInCell="1" allowOverlap="1" wp14:anchorId="0111F851" wp14:editId="24A25CA0">
              <wp:simplePos x="0" y="0"/>
              <wp:positionH relativeFrom="column">
                <wp:posOffset>-237281</wp:posOffset>
              </wp:positionH>
              <wp:positionV relativeFrom="paragraph">
                <wp:posOffset>30062</wp:posOffset>
              </wp:positionV>
              <wp:extent cx="7205345" cy="57873"/>
              <wp:effectExtent l="0" t="12700" r="33655" b="31115"/>
              <wp:wrapNone/>
              <wp:docPr id="806979118" name="Groupe 6"/>
              <wp:cNvGraphicFramePr/>
              <a:graphic xmlns:a="http://schemas.openxmlformats.org/drawingml/2006/main">
                <a:graphicData uri="http://schemas.microsoft.com/office/word/2010/wordprocessingGroup">
                  <wpg:wgp>
                    <wpg:cNvGrpSpPr/>
                    <wpg:grpSpPr>
                      <a:xfrm>
                        <a:off x="0" y="0"/>
                        <a:ext cx="7205345" cy="57873"/>
                        <a:chOff x="0" y="0"/>
                        <a:chExt cx="7205345" cy="57873"/>
                      </a:xfrm>
                    </wpg:grpSpPr>
                    <wps:wsp>
                      <wps:cNvPr id="1097844541" name="Connecteur droit 2"/>
                      <wps:cNvCnPr/>
                      <wps:spPr>
                        <a:xfrm>
                          <a:off x="0" y="0"/>
                          <a:ext cx="7205345" cy="0"/>
                        </a:xfrm>
                        <a:prstGeom prst="line">
                          <a:avLst/>
                        </a:prstGeom>
                        <a:ln w="38100">
                          <a:solidFill>
                            <a:srgbClr val="0072CE"/>
                          </a:solidFill>
                        </a:ln>
                      </wps:spPr>
                      <wps:style>
                        <a:lnRef idx="3">
                          <a:schemeClr val="accent1"/>
                        </a:lnRef>
                        <a:fillRef idx="0">
                          <a:schemeClr val="accent1"/>
                        </a:fillRef>
                        <a:effectRef idx="2">
                          <a:schemeClr val="accent1"/>
                        </a:effectRef>
                        <a:fontRef idx="minor">
                          <a:schemeClr val="tx1"/>
                        </a:fontRef>
                      </wps:style>
                      <wps:bodyPr/>
                    </wps:wsp>
                    <wps:wsp>
                      <wps:cNvPr id="1353904420" name="Connecteur droit 2"/>
                      <wps:cNvCnPr/>
                      <wps:spPr>
                        <a:xfrm>
                          <a:off x="0" y="57873"/>
                          <a:ext cx="7204710" cy="0"/>
                        </a:xfrm>
                        <a:prstGeom prst="line">
                          <a:avLst/>
                        </a:prstGeom>
                        <a:ln w="38100">
                          <a:solidFill>
                            <a:srgbClr val="F17818"/>
                          </a:solidFill>
                        </a:ln>
                      </wps:spPr>
                      <wps:style>
                        <a:lnRef idx="1">
                          <a:schemeClr val="accent2"/>
                        </a:lnRef>
                        <a:fillRef idx="0">
                          <a:schemeClr val="accent2"/>
                        </a:fillRef>
                        <a:effectRef idx="0">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75A2FB38" id="Groupe 6" o:spid="_x0000_s1026" style="position:absolute;margin-left:-18.7pt;margin-top:2.35pt;width:567.35pt;height:4.55pt;z-index:251667456" coordsize="72053,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">
              <v:line id="Connecteur droit 2" o:spid="_x0000_s1027" style="position:absolute;visibility:visible;mso-wrap-style:square" from="0,0" to="720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" strokecolor="#0072ce" strokeweight="3pt">
                <v:stroke joinstyle="miter"/>
              </v:line>
              <v:line id="Connecteur droit 2" o:spid="_x0000_s1028" style="position:absolute;visibility:visible;mso-wrap-style:square" from="0,578" to="7204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" strokecolor="#f17818" strokeweight="3pt">
                <v:stroke joinstyle="miter"/>
              </v:line>
            </v:group>
          </w:pict>
        </mc:Fallback>
      </mc:AlternateContent>
    </w:r>
    <w:r w:rsidR="00BC3E67">
      <w:rPr>
        <w:noProof/>
      </w:rPr>
      <w:drawing>
        <wp:anchor distT="0" distB="0" distL="114300" distR="114300" simplePos="0" relativeHeight="251660288" behindDoc="0" locked="0" layoutInCell="1" allowOverlap="1" wp14:anchorId="68D8C035" wp14:editId="6ADD2757">
          <wp:simplePos x="0" y="0"/>
          <wp:positionH relativeFrom="margin">
            <wp:posOffset>-237490</wp:posOffset>
          </wp:positionH>
          <wp:positionV relativeFrom="margin">
            <wp:posOffset>-467505</wp:posOffset>
          </wp:positionV>
          <wp:extent cx="1122680" cy="232410"/>
          <wp:effectExtent l="0" t="0" r="0" b="0"/>
          <wp:wrapSquare wrapText="bothSides"/>
          <wp:docPr id="3741786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31635" name="Image 964231635"/>
                  <pic:cNvPicPr/>
                </pic:nvPicPr>
                <pic:blipFill>
                  <a:blip r:embed="rId1">
                    <a:extLst>
                      <a:ext uri="{28A0092B-C50C-407E-A947-70E740481C1C}">
                        <a14:useLocalDpi xmlns:a14="http://schemas.microsoft.com/office/drawing/2010/main" val="0"/>
                      </a:ext>
                    </a:extLst>
                  </a:blip>
                  <a:stretch>
                    <a:fillRect/>
                  </a:stretch>
                </pic:blipFill>
                <pic:spPr>
                  <a:xfrm>
                    <a:off x="0" y="0"/>
                    <a:ext cx="1122680" cy="2324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87682"/>
    <w:multiLevelType w:val="hybridMultilevel"/>
    <w:tmpl w:val="3A74C67C"/>
    <w:lvl w:ilvl="0" w:tplc="3EE8B0C6">
      <w:start w:val="1"/>
      <w:numFmt w:val="decimal"/>
      <w:lvlText w:val="%1-"/>
      <w:lvlJc w:val="left"/>
      <w:pPr>
        <w:ind w:left="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CEDE1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84AC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F2945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2001D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4CB0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40E9E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8CC83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D6EFB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7CE4502"/>
    <w:multiLevelType w:val="hybridMultilevel"/>
    <w:tmpl w:val="279ABB0C"/>
    <w:lvl w:ilvl="0" w:tplc="460A6A1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0CE98E">
      <w:start w:val="1"/>
      <w:numFmt w:val="bullet"/>
      <w:lvlText w:val="o"/>
      <w:lvlJc w:val="left"/>
      <w:pPr>
        <w:ind w:left="1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1A9CA8">
      <w:start w:val="1"/>
      <w:numFmt w:val="bullet"/>
      <w:lvlText w:val="▪"/>
      <w:lvlJc w:val="left"/>
      <w:pPr>
        <w:ind w:left="19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AEA2DC">
      <w:start w:val="1"/>
      <w:numFmt w:val="bullet"/>
      <w:lvlText w:val="•"/>
      <w:lvlJc w:val="left"/>
      <w:pPr>
        <w:ind w:left="26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5EC9A0">
      <w:start w:val="1"/>
      <w:numFmt w:val="bullet"/>
      <w:lvlText w:val="o"/>
      <w:lvlJc w:val="left"/>
      <w:pPr>
        <w:ind w:left="3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8B805E4">
      <w:start w:val="1"/>
      <w:numFmt w:val="bullet"/>
      <w:lvlText w:val="▪"/>
      <w:lvlJc w:val="left"/>
      <w:pPr>
        <w:ind w:left="4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8280A6">
      <w:start w:val="1"/>
      <w:numFmt w:val="bullet"/>
      <w:lvlText w:val="•"/>
      <w:lvlJc w:val="left"/>
      <w:pPr>
        <w:ind w:left="4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8ED4EA">
      <w:start w:val="1"/>
      <w:numFmt w:val="bullet"/>
      <w:lvlText w:val="o"/>
      <w:lvlJc w:val="left"/>
      <w:pPr>
        <w:ind w:left="5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2C44C6">
      <w:start w:val="1"/>
      <w:numFmt w:val="bullet"/>
      <w:lvlText w:val="▪"/>
      <w:lvlJc w:val="left"/>
      <w:pPr>
        <w:ind w:left="6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84F409F"/>
    <w:multiLevelType w:val="hybridMultilevel"/>
    <w:tmpl w:val="87322C74"/>
    <w:lvl w:ilvl="0" w:tplc="B1D01352">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9E45DB0">
      <w:start w:val="1"/>
      <w:numFmt w:val="bullet"/>
      <w:lvlText w:val="o"/>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DCEC60">
      <w:start w:val="1"/>
      <w:numFmt w:val="bullet"/>
      <w:lvlText w:val="▪"/>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7C9C92">
      <w:start w:val="1"/>
      <w:numFmt w:val="bullet"/>
      <w:lvlText w:val="•"/>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90EEE2">
      <w:start w:val="1"/>
      <w:numFmt w:val="bullet"/>
      <w:lvlText w:val="o"/>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86BBBC">
      <w:start w:val="1"/>
      <w:numFmt w:val="bullet"/>
      <w:lvlText w:val="▪"/>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E60DA78">
      <w:start w:val="1"/>
      <w:numFmt w:val="bullet"/>
      <w:lvlText w:val="•"/>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640558">
      <w:start w:val="1"/>
      <w:numFmt w:val="bullet"/>
      <w:lvlText w:val="o"/>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14F30A">
      <w:start w:val="1"/>
      <w:numFmt w:val="bullet"/>
      <w:lvlText w:val="▪"/>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976109914">
    <w:abstractNumId w:val="0"/>
  </w:num>
  <w:num w:numId="2" w16cid:durableId="1416585517">
    <w:abstractNumId w:val="1"/>
  </w:num>
  <w:num w:numId="3" w16cid:durableId="2117599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B36"/>
    <w:rsid w:val="000259AB"/>
    <w:rsid w:val="00074981"/>
    <w:rsid w:val="000C4F34"/>
    <w:rsid w:val="0014107C"/>
    <w:rsid w:val="001474BB"/>
    <w:rsid w:val="001F297A"/>
    <w:rsid w:val="001F6DEA"/>
    <w:rsid w:val="00221F10"/>
    <w:rsid w:val="00246FFF"/>
    <w:rsid w:val="00283F40"/>
    <w:rsid w:val="002E60AA"/>
    <w:rsid w:val="002F3EE8"/>
    <w:rsid w:val="00303CD0"/>
    <w:rsid w:val="00316B2E"/>
    <w:rsid w:val="00342EAB"/>
    <w:rsid w:val="0036648F"/>
    <w:rsid w:val="003F4AE2"/>
    <w:rsid w:val="00454DE1"/>
    <w:rsid w:val="00547928"/>
    <w:rsid w:val="00573556"/>
    <w:rsid w:val="005E04F6"/>
    <w:rsid w:val="005F7959"/>
    <w:rsid w:val="00656CAE"/>
    <w:rsid w:val="006730F6"/>
    <w:rsid w:val="006B78C2"/>
    <w:rsid w:val="006F7685"/>
    <w:rsid w:val="00770E22"/>
    <w:rsid w:val="00781C21"/>
    <w:rsid w:val="007A5B82"/>
    <w:rsid w:val="008003CC"/>
    <w:rsid w:val="008070CB"/>
    <w:rsid w:val="00882B36"/>
    <w:rsid w:val="0089409C"/>
    <w:rsid w:val="00896B2D"/>
    <w:rsid w:val="00903F7F"/>
    <w:rsid w:val="00906235"/>
    <w:rsid w:val="00925AD8"/>
    <w:rsid w:val="009435B3"/>
    <w:rsid w:val="00952482"/>
    <w:rsid w:val="00997B29"/>
    <w:rsid w:val="009A40DD"/>
    <w:rsid w:val="009C36CE"/>
    <w:rsid w:val="00A40F0C"/>
    <w:rsid w:val="00A87FCA"/>
    <w:rsid w:val="00A92B6B"/>
    <w:rsid w:val="00AB4640"/>
    <w:rsid w:val="00AE4FE4"/>
    <w:rsid w:val="00B04395"/>
    <w:rsid w:val="00B661EF"/>
    <w:rsid w:val="00B66749"/>
    <w:rsid w:val="00B723B3"/>
    <w:rsid w:val="00BB0F02"/>
    <w:rsid w:val="00BB1E00"/>
    <w:rsid w:val="00BC3E67"/>
    <w:rsid w:val="00BF0204"/>
    <w:rsid w:val="00C65E84"/>
    <w:rsid w:val="00C82B68"/>
    <w:rsid w:val="00C94AE3"/>
    <w:rsid w:val="00CD575F"/>
    <w:rsid w:val="00E233CE"/>
    <w:rsid w:val="00E2369F"/>
    <w:rsid w:val="00E62ACF"/>
    <w:rsid w:val="00E90157"/>
    <w:rsid w:val="00EE06C6"/>
    <w:rsid w:val="00EE10FC"/>
    <w:rsid w:val="00F2590D"/>
    <w:rsid w:val="00F26BF9"/>
    <w:rsid w:val="00F6597B"/>
    <w:rsid w:val="00F72033"/>
    <w:rsid w:val="00F770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55E6B"/>
  <w15:docId w15:val="{DC1D4AB8-79ED-4020-B7E2-50B1697B5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87FCA"/>
    <w:pPr>
      <w:tabs>
        <w:tab w:val="center" w:pos="4536"/>
        <w:tab w:val="right" w:pos="9072"/>
      </w:tabs>
      <w:spacing w:line="240" w:lineRule="auto"/>
    </w:pPr>
  </w:style>
  <w:style w:type="character" w:customStyle="1" w:styleId="HeaderChar">
    <w:name w:val="Header Char"/>
    <w:basedOn w:val="DefaultParagraphFont"/>
    <w:link w:val="Header"/>
    <w:uiPriority w:val="99"/>
    <w:rsid w:val="00A87FCA"/>
    <w:rPr>
      <w:rFonts w:ascii="Calibri" w:eastAsia="Calibri" w:hAnsi="Calibri" w:cs="Calibri"/>
      <w:color w:val="000000"/>
      <w:sz w:val="24"/>
    </w:rPr>
  </w:style>
  <w:style w:type="paragraph" w:styleId="Footer">
    <w:name w:val="footer"/>
    <w:basedOn w:val="Normal"/>
    <w:link w:val="FooterChar"/>
    <w:uiPriority w:val="99"/>
    <w:unhideWhenUsed/>
    <w:rsid w:val="00A87FCA"/>
    <w:pPr>
      <w:tabs>
        <w:tab w:val="center" w:pos="4536"/>
        <w:tab w:val="right" w:pos="9072"/>
      </w:tabs>
      <w:spacing w:line="240" w:lineRule="auto"/>
    </w:pPr>
  </w:style>
  <w:style w:type="character" w:customStyle="1" w:styleId="FooterChar">
    <w:name w:val="Footer Char"/>
    <w:basedOn w:val="DefaultParagraphFont"/>
    <w:link w:val="Footer"/>
    <w:uiPriority w:val="99"/>
    <w:rsid w:val="00A87FCA"/>
    <w:rPr>
      <w:rFonts w:ascii="Calibri" w:eastAsia="Calibri" w:hAnsi="Calibri" w:cs="Calibri"/>
      <w:color w:val="000000"/>
      <w:sz w:val="24"/>
    </w:rPr>
  </w:style>
  <w:style w:type="character" w:styleId="Hyperlink">
    <w:name w:val="Hyperlink"/>
    <w:basedOn w:val="DefaultParagraphFont"/>
    <w:uiPriority w:val="99"/>
    <w:unhideWhenUsed/>
    <w:rsid w:val="00A87FCA"/>
    <w:rPr>
      <w:color w:val="0563C1" w:themeColor="hyperlink"/>
      <w:u w:val="single"/>
    </w:rPr>
  </w:style>
  <w:style w:type="character" w:styleId="UnresolvedMention">
    <w:name w:val="Unresolved Mention"/>
    <w:basedOn w:val="DefaultParagraphFont"/>
    <w:uiPriority w:val="99"/>
    <w:semiHidden/>
    <w:unhideWhenUsed/>
    <w:rsid w:val="00A87FCA"/>
    <w:rPr>
      <w:color w:val="605E5C"/>
      <w:shd w:val="clear" w:color="auto" w:fill="E1DFDD"/>
    </w:rPr>
  </w:style>
  <w:style w:type="paragraph" w:styleId="NormalWeb">
    <w:name w:val="Normal (Web)"/>
    <w:basedOn w:val="Normal"/>
    <w:uiPriority w:val="99"/>
    <w:semiHidden/>
    <w:unhideWhenUsed/>
    <w:rsid w:val="00BC3E67"/>
    <w:pPr>
      <w:spacing w:before="100" w:beforeAutospacing="1" w:after="100" w:afterAutospacing="1" w:line="240" w:lineRule="auto"/>
      <w:ind w:left="0" w:firstLine="0"/>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701074">
      <w:bodyDiv w:val="1"/>
      <w:marLeft w:val="0"/>
      <w:marRight w:val="0"/>
      <w:marTop w:val="0"/>
      <w:marBottom w:val="0"/>
      <w:divBdr>
        <w:top w:val="none" w:sz="0" w:space="0" w:color="auto"/>
        <w:left w:val="none" w:sz="0" w:space="0" w:color="auto"/>
        <w:bottom w:val="none" w:sz="0" w:space="0" w:color="auto"/>
        <w:right w:val="none" w:sz="0" w:space="0" w:color="auto"/>
      </w:divBdr>
      <w:divsChild>
        <w:div w:id="223227324">
          <w:marLeft w:val="0"/>
          <w:marRight w:val="0"/>
          <w:marTop w:val="0"/>
          <w:marBottom w:val="0"/>
          <w:divBdr>
            <w:top w:val="none" w:sz="0" w:space="0" w:color="auto"/>
            <w:left w:val="none" w:sz="0" w:space="0" w:color="auto"/>
            <w:bottom w:val="none" w:sz="0" w:space="0" w:color="auto"/>
            <w:right w:val="none" w:sz="0" w:space="0" w:color="auto"/>
          </w:divBdr>
          <w:divsChild>
            <w:div w:id="1514297264">
              <w:marLeft w:val="0"/>
              <w:marRight w:val="0"/>
              <w:marTop w:val="0"/>
              <w:marBottom w:val="0"/>
              <w:divBdr>
                <w:top w:val="none" w:sz="0" w:space="0" w:color="auto"/>
                <w:left w:val="none" w:sz="0" w:space="0" w:color="auto"/>
                <w:bottom w:val="none" w:sz="0" w:space="0" w:color="auto"/>
                <w:right w:val="none" w:sz="0" w:space="0" w:color="auto"/>
              </w:divBdr>
              <w:divsChild>
                <w:div w:id="1098284120">
                  <w:marLeft w:val="0"/>
                  <w:marRight w:val="0"/>
                  <w:marTop w:val="0"/>
                  <w:marBottom w:val="0"/>
                  <w:divBdr>
                    <w:top w:val="none" w:sz="0" w:space="0" w:color="auto"/>
                    <w:left w:val="none" w:sz="0" w:space="0" w:color="auto"/>
                    <w:bottom w:val="none" w:sz="0" w:space="0" w:color="auto"/>
                    <w:right w:val="none" w:sz="0" w:space="0" w:color="auto"/>
                  </w:divBdr>
                  <w:divsChild>
                    <w:div w:id="190429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21388">
      <w:bodyDiv w:val="1"/>
      <w:marLeft w:val="0"/>
      <w:marRight w:val="0"/>
      <w:marTop w:val="0"/>
      <w:marBottom w:val="0"/>
      <w:divBdr>
        <w:top w:val="none" w:sz="0" w:space="0" w:color="auto"/>
        <w:left w:val="none" w:sz="0" w:space="0" w:color="auto"/>
        <w:bottom w:val="none" w:sz="0" w:space="0" w:color="auto"/>
        <w:right w:val="none" w:sz="0" w:space="0" w:color="auto"/>
      </w:divBdr>
      <w:divsChild>
        <w:div w:id="1080252516">
          <w:marLeft w:val="0"/>
          <w:marRight w:val="0"/>
          <w:marTop w:val="0"/>
          <w:marBottom w:val="0"/>
          <w:divBdr>
            <w:top w:val="none" w:sz="0" w:space="0" w:color="auto"/>
            <w:left w:val="none" w:sz="0" w:space="0" w:color="auto"/>
            <w:bottom w:val="none" w:sz="0" w:space="0" w:color="auto"/>
            <w:right w:val="none" w:sz="0" w:space="0" w:color="auto"/>
          </w:divBdr>
          <w:divsChild>
            <w:div w:id="561327175">
              <w:marLeft w:val="0"/>
              <w:marRight w:val="0"/>
              <w:marTop w:val="0"/>
              <w:marBottom w:val="0"/>
              <w:divBdr>
                <w:top w:val="none" w:sz="0" w:space="0" w:color="auto"/>
                <w:left w:val="none" w:sz="0" w:space="0" w:color="auto"/>
                <w:bottom w:val="none" w:sz="0" w:space="0" w:color="auto"/>
                <w:right w:val="none" w:sz="0" w:space="0" w:color="auto"/>
              </w:divBdr>
              <w:divsChild>
                <w:div w:id="1746995004">
                  <w:marLeft w:val="0"/>
                  <w:marRight w:val="0"/>
                  <w:marTop w:val="0"/>
                  <w:marBottom w:val="0"/>
                  <w:divBdr>
                    <w:top w:val="none" w:sz="0" w:space="0" w:color="auto"/>
                    <w:left w:val="none" w:sz="0" w:space="0" w:color="auto"/>
                    <w:bottom w:val="none" w:sz="0" w:space="0" w:color="auto"/>
                    <w:right w:val="none" w:sz="0" w:space="0" w:color="auto"/>
                  </w:divBdr>
                  <w:divsChild>
                    <w:div w:id="152524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831035">
      <w:bodyDiv w:val="1"/>
      <w:marLeft w:val="0"/>
      <w:marRight w:val="0"/>
      <w:marTop w:val="0"/>
      <w:marBottom w:val="0"/>
      <w:divBdr>
        <w:top w:val="none" w:sz="0" w:space="0" w:color="auto"/>
        <w:left w:val="none" w:sz="0" w:space="0" w:color="auto"/>
        <w:bottom w:val="none" w:sz="0" w:space="0" w:color="auto"/>
        <w:right w:val="none" w:sz="0" w:space="0" w:color="auto"/>
      </w:divBdr>
      <w:divsChild>
        <w:div w:id="1375076860">
          <w:marLeft w:val="0"/>
          <w:marRight w:val="0"/>
          <w:marTop w:val="0"/>
          <w:marBottom w:val="0"/>
          <w:divBdr>
            <w:top w:val="none" w:sz="0" w:space="0" w:color="auto"/>
            <w:left w:val="none" w:sz="0" w:space="0" w:color="auto"/>
            <w:bottom w:val="none" w:sz="0" w:space="0" w:color="auto"/>
            <w:right w:val="none" w:sz="0" w:space="0" w:color="auto"/>
          </w:divBdr>
          <w:divsChild>
            <w:div w:id="76248631">
              <w:marLeft w:val="0"/>
              <w:marRight w:val="0"/>
              <w:marTop w:val="0"/>
              <w:marBottom w:val="0"/>
              <w:divBdr>
                <w:top w:val="none" w:sz="0" w:space="0" w:color="auto"/>
                <w:left w:val="none" w:sz="0" w:space="0" w:color="auto"/>
                <w:bottom w:val="none" w:sz="0" w:space="0" w:color="auto"/>
                <w:right w:val="none" w:sz="0" w:space="0" w:color="auto"/>
              </w:divBdr>
              <w:divsChild>
                <w:div w:id="1493637572">
                  <w:marLeft w:val="0"/>
                  <w:marRight w:val="0"/>
                  <w:marTop w:val="0"/>
                  <w:marBottom w:val="0"/>
                  <w:divBdr>
                    <w:top w:val="none" w:sz="0" w:space="0" w:color="auto"/>
                    <w:left w:val="none" w:sz="0" w:space="0" w:color="auto"/>
                    <w:bottom w:val="none" w:sz="0" w:space="0" w:color="auto"/>
                    <w:right w:val="none" w:sz="0" w:space="0" w:color="auto"/>
                  </w:divBdr>
                  <w:divsChild>
                    <w:div w:id="8775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contact@netbyus.com" TargetMode="External"/><Relationship Id="rId1" Type="http://schemas.openxmlformats.org/officeDocument/2006/relationships/hyperlink" Target="mailto:contact@netbyu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218</Words>
  <Characters>1203</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FERREIRA</dc:creator>
  <cp:keywords/>
  <cp:lastModifiedBy>mamseck13@gmail.com</cp:lastModifiedBy>
  <cp:revision>3</cp:revision>
  <dcterms:created xsi:type="dcterms:W3CDTF">2026-09-22T12:49:00Z</dcterms:created>
  <dcterms:modified xsi:type="dcterms:W3CDTF">2026-09-22T13:09:00Z</dcterms:modified>
</cp:coreProperties>
</file>