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54" w:rsidRDefault="00945554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C17CA" w:rsidRPr="00945554" w:rsidRDefault="0012537C" w:rsidP="00CC2563">
      <w:pPr>
        <w:spacing w:line="24" w:lineRule="atLeast"/>
        <w:rPr>
          <w:rFonts w:ascii="Arial" w:hAnsi="Arial" w:cs="Arial"/>
          <w:b/>
          <w:sz w:val="24"/>
          <w:szCs w:val="24"/>
        </w:rPr>
      </w:pPr>
      <w:r w:rsidRPr="00945554">
        <w:rPr>
          <w:rFonts w:ascii="Arial" w:hAnsi="Arial" w:cs="Arial"/>
          <w:b/>
          <w:sz w:val="24"/>
          <w:szCs w:val="24"/>
        </w:rPr>
        <w:t>Nom de la Structure</w:t>
      </w:r>
      <w:r w:rsidR="00494080">
        <w:rPr>
          <w:rFonts w:ascii="Arial" w:hAnsi="Arial" w:cs="Arial"/>
          <w:b/>
          <w:sz w:val="24"/>
          <w:szCs w:val="24"/>
        </w:rPr>
        <w:t xml:space="preserve"> (raison sociale)</w:t>
      </w:r>
      <w:r w:rsidRPr="00945554">
        <w:rPr>
          <w:rFonts w:ascii="Arial" w:hAnsi="Arial" w:cs="Arial"/>
          <w:b/>
          <w:sz w:val="24"/>
          <w:szCs w:val="24"/>
        </w:rPr>
        <w:t xml:space="preserve"> </w:t>
      </w:r>
    </w:p>
    <w:p w:rsidR="0012537C" w:rsidRDefault="0012537C" w:rsidP="00CC2563">
      <w:pPr>
        <w:spacing w:line="24" w:lineRule="atLeast"/>
        <w:rPr>
          <w:rFonts w:ascii="Arial" w:hAnsi="Arial" w:cs="Arial"/>
          <w:b/>
          <w:sz w:val="24"/>
          <w:szCs w:val="24"/>
        </w:rPr>
      </w:pPr>
      <w:r w:rsidRPr="00945554">
        <w:rPr>
          <w:rFonts w:ascii="Arial" w:hAnsi="Arial" w:cs="Arial"/>
          <w:b/>
          <w:sz w:val="24"/>
          <w:szCs w:val="24"/>
        </w:rPr>
        <w:t>Domaine d’exercice de la structure</w:t>
      </w:r>
    </w:p>
    <w:p w:rsidR="00494080" w:rsidRPr="00945554" w:rsidRDefault="00494080" w:rsidP="00CC2563">
      <w:pPr>
        <w:spacing w:line="24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N°IFU ou RCCM</w:t>
      </w:r>
    </w:p>
    <w:p w:rsidR="0012537C" w:rsidRPr="00945554" w:rsidRDefault="0012537C" w:rsidP="00CC2563">
      <w:pPr>
        <w:spacing w:line="24" w:lineRule="atLeast"/>
        <w:rPr>
          <w:rFonts w:ascii="Arial" w:hAnsi="Arial" w:cs="Arial"/>
          <w:b/>
          <w:sz w:val="24"/>
          <w:szCs w:val="24"/>
        </w:rPr>
      </w:pPr>
      <w:r w:rsidRPr="00945554">
        <w:rPr>
          <w:rFonts w:ascii="Arial" w:hAnsi="Arial" w:cs="Arial"/>
          <w:b/>
          <w:sz w:val="24"/>
          <w:szCs w:val="24"/>
        </w:rPr>
        <w:t>Adresse de la structure</w:t>
      </w:r>
      <w:r w:rsidR="00494080">
        <w:rPr>
          <w:rFonts w:ascii="Arial" w:hAnsi="Arial" w:cs="Arial"/>
          <w:b/>
          <w:sz w:val="24"/>
          <w:szCs w:val="24"/>
        </w:rPr>
        <w:t xml:space="preserve"> complète</w:t>
      </w:r>
    </w:p>
    <w:p w:rsidR="0012537C" w:rsidRPr="00945554" w:rsidRDefault="0012537C" w:rsidP="00CC2563">
      <w:pPr>
        <w:spacing w:line="24" w:lineRule="atLeast"/>
        <w:rPr>
          <w:rFonts w:ascii="Arial" w:hAnsi="Arial" w:cs="Arial"/>
          <w:b/>
          <w:sz w:val="24"/>
          <w:szCs w:val="24"/>
        </w:rPr>
      </w:pPr>
      <w:r w:rsidRPr="00945554">
        <w:rPr>
          <w:rFonts w:ascii="Arial" w:hAnsi="Arial" w:cs="Arial"/>
          <w:b/>
          <w:sz w:val="24"/>
          <w:szCs w:val="24"/>
        </w:rPr>
        <w:t xml:space="preserve">Numéro de téléphone </w:t>
      </w:r>
    </w:p>
    <w:p w:rsidR="0012537C" w:rsidRDefault="0012537C" w:rsidP="00CC2563">
      <w:pPr>
        <w:spacing w:line="24" w:lineRule="atLeast"/>
      </w:pPr>
    </w:p>
    <w:p w:rsidR="0012537C" w:rsidRDefault="0012537C" w:rsidP="00CC2563">
      <w:pPr>
        <w:spacing w:line="24" w:lineRule="atLeast"/>
      </w:pPr>
    </w:p>
    <w:p w:rsidR="0012537C" w:rsidRDefault="00091ECF" w:rsidP="00CC2563">
      <w:pPr>
        <w:spacing w:line="24" w:lineRule="atLeast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MODELE DE </w:t>
      </w:r>
      <w:r w:rsidR="0012537C" w:rsidRPr="00945554">
        <w:rPr>
          <w:rFonts w:ascii="Arial" w:hAnsi="Arial" w:cs="Arial"/>
          <w:b/>
          <w:sz w:val="28"/>
          <w:szCs w:val="28"/>
          <w:u w:val="single"/>
        </w:rPr>
        <w:t>CHARTE INFORMATIQUE</w:t>
      </w:r>
    </w:p>
    <w:p w:rsidR="00585F71" w:rsidRPr="00945554" w:rsidRDefault="00585F71" w:rsidP="00CC2563">
      <w:pPr>
        <w:spacing w:line="24" w:lineRule="atLeast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12537C" w:rsidRPr="00050135" w:rsidRDefault="0012537C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CC2563">
        <w:rPr>
          <w:rFonts w:ascii="Arial" w:hAnsi="Arial" w:cs="Arial"/>
          <w:b/>
          <w:sz w:val="24"/>
          <w:szCs w:val="24"/>
        </w:rPr>
        <w:t>L’Entreprise/ l’association/ XXX</w:t>
      </w:r>
      <w:r w:rsidR="00CC2563">
        <w:rPr>
          <w:rFonts w:ascii="Arial" w:hAnsi="Arial" w:cs="Arial"/>
          <w:b/>
          <w:sz w:val="24"/>
          <w:szCs w:val="24"/>
        </w:rPr>
        <w:t xml:space="preserve"> </w:t>
      </w:r>
      <w:r w:rsidR="00CC2563" w:rsidRPr="00543CF4">
        <w:rPr>
          <w:rFonts w:ascii="Arial" w:hAnsi="Arial" w:cs="Arial"/>
          <w:color w:val="000000" w:themeColor="text1"/>
          <w:sz w:val="24"/>
          <w:szCs w:val="24"/>
        </w:rPr>
        <w:t>(à renseigner</w:t>
      </w:r>
      <w:r w:rsidR="00AA48D7" w:rsidRPr="00543CF4">
        <w:rPr>
          <w:rFonts w:ascii="Arial" w:hAnsi="Arial" w:cs="Arial"/>
          <w:color w:val="000000" w:themeColor="text1"/>
          <w:sz w:val="24"/>
          <w:szCs w:val="24"/>
        </w:rPr>
        <w:t>………</w:t>
      </w:r>
      <w:r w:rsidR="00CC2563" w:rsidRPr="00543CF4">
        <w:rPr>
          <w:rFonts w:ascii="Arial" w:hAnsi="Arial" w:cs="Arial"/>
          <w:color w:val="000000" w:themeColor="text1"/>
          <w:sz w:val="24"/>
          <w:szCs w:val="24"/>
        </w:rPr>
        <w:t>)</w:t>
      </w:r>
      <w:r w:rsidRPr="00585F71">
        <w:rPr>
          <w:rFonts w:ascii="Arial" w:hAnsi="Arial" w:cs="Arial"/>
          <w:color w:val="FF0000"/>
          <w:sz w:val="24"/>
          <w:szCs w:val="24"/>
        </w:rPr>
        <w:t xml:space="preserve"> </w:t>
      </w:r>
      <w:r w:rsidRPr="00050135">
        <w:rPr>
          <w:rFonts w:ascii="Arial" w:hAnsi="Arial" w:cs="Arial"/>
          <w:sz w:val="24"/>
          <w:szCs w:val="24"/>
        </w:rPr>
        <w:t>met à disp</w:t>
      </w:r>
      <w:r w:rsidR="00091ECF">
        <w:rPr>
          <w:rFonts w:ascii="Arial" w:hAnsi="Arial" w:cs="Arial"/>
          <w:sz w:val="24"/>
          <w:szCs w:val="24"/>
        </w:rPr>
        <w:t>osition des utilisateurs du matériel informatique, un S</w:t>
      </w:r>
      <w:r w:rsidRPr="00050135">
        <w:rPr>
          <w:rFonts w:ascii="Arial" w:hAnsi="Arial" w:cs="Arial"/>
          <w:sz w:val="24"/>
          <w:szCs w:val="24"/>
        </w:rPr>
        <w:t>ystème d’</w:t>
      </w:r>
      <w:r w:rsidR="00091ECF">
        <w:rPr>
          <w:rFonts w:ascii="Arial" w:hAnsi="Arial" w:cs="Arial"/>
          <w:sz w:val="24"/>
          <w:szCs w:val="24"/>
        </w:rPr>
        <w:t>I</w:t>
      </w:r>
      <w:r w:rsidRPr="00050135">
        <w:rPr>
          <w:rFonts w:ascii="Arial" w:hAnsi="Arial" w:cs="Arial"/>
          <w:sz w:val="24"/>
          <w:szCs w:val="24"/>
        </w:rPr>
        <w:t xml:space="preserve">nformation (SI) et des moyens informatiques </w:t>
      </w:r>
      <w:r w:rsidR="00E431F3" w:rsidRPr="00050135">
        <w:rPr>
          <w:rFonts w:ascii="Arial" w:hAnsi="Arial" w:cs="Arial"/>
          <w:sz w:val="24"/>
          <w:szCs w:val="24"/>
        </w:rPr>
        <w:t>nécessaires</w:t>
      </w:r>
      <w:r w:rsidRPr="00050135">
        <w:rPr>
          <w:rFonts w:ascii="Arial" w:hAnsi="Arial" w:cs="Arial"/>
          <w:sz w:val="24"/>
          <w:szCs w:val="24"/>
        </w:rPr>
        <w:t xml:space="preserve"> à l’exécution de ses missions et de ses activités. </w:t>
      </w:r>
    </w:p>
    <w:p w:rsidR="0012537C" w:rsidRPr="00050135" w:rsidRDefault="00E41A0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Celui-ci comprend : </w:t>
      </w:r>
    </w:p>
    <w:p w:rsidR="00E41A07" w:rsidRPr="00050135" w:rsidRDefault="00E41A07" w:rsidP="00CC2563">
      <w:pPr>
        <w:pStyle w:val="Paragraphedeliste"/>
        <w:numPr>
          <w:ilvl w:val="0"/>
          <w:numId w:val="1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Un réseau informatique </w:t>
      </w:r>
    </w:p>
    <w:p w:rsidR="00E41A07" w:rsidRPr="00050135" w:rsidRDefault="00E41A07" w:rsidP="00CC2563">
      <w:pPr>
        <w:pStyle w:val="Paragraphedeliste"/>
        <w:numPr>
          <w:ilvl w:val="0"/>
          <w:numId w:val="1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Un réseau téléphonique</w:t>
      </w:r>
    </w:p>
    <w:p w:rsidR="00E41A07" w:rsidRPr="00543CF4" w:rsidRDefault="00E41A07" w:rsidP="00CC2563">
      <w:pPr>
        <w:pStyle w:val="Paragraphedeliste"/>
        <w:numPr>
          <w:ilvl w:val="0"/>
          <w:numId w:val="1"/>
        </w:num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3CF4">
        <w:rPr>
          <w:rFonts w:ascii="Arial" w:hAnsi="Arial" w:cs="Arial"/>
          <w:color w:val="000000" w:themeColor="text1"/>
          <w:sz w:val="24"/>
          <w:szCs w:val="24"/>
        </w:rPr>
        <w:t>(Lister les autres actifs régis par la charte)</w:t>
      </w:r>
    </w:p>
    <w:p w:rsidR="00E41A07" w:rsidRPr="00050135" w:rsidRDefault="00E41A0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Dans le cadre de leurs fonctions, les utilisateurs sont conduits à utiliser les ressources informatiques mises à leur disposition par l’entreprise. </w:t>
      </w:r>
    </w:p>
    <w:p w:rsidR="00E41A07" w:rsidRPr="00050135" w:rsidRDefault="00E41A0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Dans un objecti</w:t>
      </w:r>
      <w:r w:rsidR="00091ECF">
        <w:rPr>
          <w:rFonts w:ascii="Arial" w:hAnsi="Arial" w:cs="Arial"/>
          <w:sz w:val="24"/>
          <w:szCs w:val="24"/>
        </w:rPr>
        <w:t>f de transparence, la présente C</w:t>
      </w:r>
      <w:r w:rsidRPr="00050135">
        <w:rPr>
          <w:rFonts w:ascii="Arial" w:hAnsi="Arial" w:cs="Arial"/>
          <w:sz w:val="24"/>
          <w:szCs w:val="24"/>
        </w:rPr>
        <w:t xml:space="preserve">harte définit les règles dans lesquelles ces ressources peuvent être utilisées. </w:t>
      </w:r>
    </w:p>
    <w:p w:rsidR="00E41A07" w:rsidRPr="00945554" w:rsidRDefault="00E41A07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1 :</w:t>
      </w:r>
      <w:r w:rsidRPr="00945554">
        <w:rPr>
          <w:rFonts w:ascii="Arial" w:hAnsi="Arial" w:cs="Arial"/>
          <w:b/>
          <w:sz w:val="25"/>
          <w:szCs w:val="25"/>
        </w:rPr>
        <w:t xml:space="preserve">  Utilisateurs concernés </w:t>
      </w:r>
    </w:p>
    <w:p w:rsidR="00E41A07" w:rsidRPr="00050135" w:rsidRDefault="00091ECF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présente C</w:t>
      </w:r>
      <w:r w:rsidR="00E41A07" w:rsidRPr="00050135">
        <w:rPr>
          <w:rFonts w:ascii="Arial" w:hAnsi="Arial" w:cs="Arial"/>
          <w:sz w:val="24"/>
          <w:szCs w:val="24"/>
        </w:rPr>
        <w:t xml:space="preserve">harte s’applique à l’ensemble des utilisateurs du système d’information dont notamment : </w:t>
      </w:r>
    </w:p>
    <w:p w:rsidR="00E41A07" w:rsidRPr="00050135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Les dirigeants</w:t>
      </w:r>
    </w:p>
    <w:p w:rsidR="00E41A07" w:rsidRPr="00050135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Les salariés</w:t>
      </w:r>
    </w:p>
    <w:p w:rsidR="00E41A07" w:rsidRPr="00050135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Les intérimaires</w:t>
      </w:r>
    </w:p>
    <w:p w:rsidR="00E41A07" w:rsidRPr="00050135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Les stagiaires </w:t>
      </w:r>
    </w:p>
    <w:p w:rsidR="00E41A07" w:rsidRPr="00050135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Les employés de sociétés prestataires </w:t>
      </w:r>
    </w:p>
    <w:p w:rsidR="00E41A07" w:rsidRDefault="00E41A07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Les visiteurs occasionnels </w:t>
      </w:r>
    </w:p>
    <w:p w:rsidR="00091ECF" w:rsidRPr="00543CF4" w:rsidRDefault="0054381E" w:rsidP="00CC2563">
      <w:pPr>
        <w:pStyle w:val="Paragraphedeliste"/>
        <w:numPr>
          <w:ilvl w:val="0"/>
          <w:numId w:val="2"/>
        </w:num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3CF4">
        <w:rPr>
          <w:rFonts w:ascii="Arial" w:hAnsi="Arial" w:cs="Arial"/>
          <w:color w:val="000000" w:themeColor="text1"/>
          <w:sz w:val="24"/>
          <w:szCs w:val="24"/>
        </w:rPr>
        <w:t>Autres (à</w:t>
      </w:r>
      <w:r w:rsidR="00091ECF" w:rsidRPr="00543CF4">
        <w:rPr>
          <w:rFonts w:ascii="Arial" w:hAnsi="Arial" w:cs="Arial"/>
          <w:color w:val="000000" w:themeColor="text1"/>
          <w:sz w:val="24"/>
          <w:szCs w:val="24"/>
        </w:rPr>
        <w:t xml:space="preserve"> préciser)</w:t>
      </w:r>
    </w:p>
    <w:p w:rsidR="00E41A07" w:rsidRPr="00050135" w:rsidRDefault="00E41A0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Il appartient aux salariés</w:t>
      </w:r>
      <w:r w:rsidR="00091ECF">
        <w:rPr>
          <w:rFonts w:ascii="Arial" w:hAnsi="Arial" w:cs="Arial"/>
          <w:sz w:val="24"/>
          <w:szCs w:val="24"/>
        </w:rPr>
        <w:t xml:space="preserve"> </w:t>
      </w:r>
      <w:r w:rsidR="00091ECF" w:rsidRPr="00543CF4">
        <w:rPr>
          <w:rFonts w:ascii="Arial" w:hAnsi="Arial" w:cs="Arial"/>
          <w:color w:val="000000" w:themeColor="text1"/>
          <w:sz w:val="24"/>
          <w:szCs w:val="24"/>
        </w:rPr>
        <w:t xml:space="preserve">(ou désigner les personnes concernées…) </w:t>
      </w:r>
      <w:r w:rsidR="00091ECF">
        <w:rPr>
          <w:rFonts w:ascii="Arial" w:hAnsi="Arial" w:cs="Arial"/>
          <w:sz w:val="24"/>
          <w:szCs w:val="24"/>
        </w:rPr>
        <w:t xml:space="preserve">de </w:t>
      </w:r>
      <w:r w:rsidR="00091ECF" w:rsidRPr="00543CF4">
        <w:rPr>
          <w:rFonts w:ascii="Arial" w:hAnsi="Arial" w:cs="Arial"/>
          <w:b/>
          <w:sz w:val="24"/>
          <w:szCs w:val="24"/>
        </w:rPr>
        <w:t>l’O</w:t>
      </w:r>
      <w:r w:rsidRPr="00543CF4">
        <w:rPr>
          <w:rFonts w:ascii="Arial" w:hAnsi="Arial" w:cs="Arial"/>
          <w:b/>
          <w:sz w:val="24"/>
          <w:szCs w:val="24"/>
        </w:rPr>
        <w:t>rganisation</w:t>
      </w:r>
      <w:r w:rsidR="00091ECF" w:rsidRPr="00543CF4">
        <w:rPr>
          <w:rFonts w:ascii="Arial" w:hAnsi="Arial" w:cs="Arial"/>
          <w:b/>
          <w:sz w:val="24"/>
          <w:szCs w:val="24"/>
        </w:rPr>
        <w:t>/Structure/Société</w:t>
      </w:r>
      <w:r w:rsidR="001A4AC9" w:rsidRPr="00543CF4">
        <w:rPr>
          <w:rFonts w:ascii="Arial" w:hAnsi="Arial" w:cs="Arial"/>
          <w:b/>
          <w:sz w:val="24"/>
          <w:szCs w:val="24"/>
        </w:rPr>
        <w:t>/Entreprise</w:t>
      </w:r>
      <w:r w:rsidR="00091ECF">
        <w:rPr>
          <w:rFonts w:ascii="Arial" w:hAnsi="Arial" w:cs="Arial"/>
          <w:sz w:val="24"/>
          <w:szCs w:val="24"/>
        </w:rPr>
        <w:t xml:space="preserve"> </w:t>
      </w:r>
      <w:r w:rsidR="00091ECF" w:rsidRPr="00543CF4">
        <w:rPr>
          <w:rFonts w:ascii="Arial" w:hAnsi="Arial" w:cs="Arial"/>
          <w:color w:val="000000" w:themeColor="text1"/>
          <w:sz w:val="24"/>
          <w:szCs w:val="24"/>
        </w:rPr>
        <w:t>(préciser…)</w:t>
      </w:r>
      <w:r w:rsidRPr="00585F71">
        <w:rPr>
          <w:rFonts w:ascii="Arial" w:hAnsi="Arial" w:cs="Arial"/>
          <w:color w:val="FF0000"/>
          <w:sz w:val="24"/>
          <w:szCs w:val="24"/>
        </w:rPr>
        <w:t xml:space="preserve"> </w:t>
      </w:r>
      <w:r w:rsidRPr="00050135">
        <w:rPr>
          <w:rFonts w:ascii="Arial" w:hAnsi="Arial" w:cs="Arial"/>
          <w:sz w:val="24"/>
          <w:szCs w:val="24"/>
        </w:rPr>
        <w:t>de s’assurer de faire accepter la présente charte à toute personne à laquell</w:t>
      </w:r>
      <w:r w:rsidR="00091ECF">
        <w:rPr>
          <w:rFonts w:ascii="Arial" w:hAnsi="Arial" w:cs="Arial"/>
          <w:sz w:val="24"/>
          <w:szCs w:val="24"/>
        </w:rPr>
        <w:t>e ils permettraient l’accès au Système d’I</w:t>
      </w:r>
      <w:r w:rsidRPr="00050135">
        <w:rPr>
          <w:rFonts w:ascii="Arial" w:hAnsi="Arial" w:cs="Arial"/>
          <w:sz w:val="24"/>
          <w:szCs w:val="24"/>
        </w:rPr>
        <w:t xml:space="preserve">nformation. </w:t>
      </w:r>
    </w:p>
    <w:p w:rsidR="00E41A07" w:rsidRPr="00945554" w:rsidRDefault="00E41A07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2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="00856677">
        <w:rPr>
          <w:rFonts w:ascii="Arial" w:hAnsi="Arial" w:cs="Arial"/>
          <w:b/>
          <w:sz w:val="25"/>
          <w:szCs w:val="25"/>
        </w:rPr>
        <w:t>Caractéristiques du Système d’I</w:t>
      </w:r>
      <w:r w:rsidR="00A02C04" w:rsidRPr="00945554">
        <w:rPr>
          <w:rFonts w:ascii="Arial" w:hAnsi="Arial" w:cs="Arial"/>
          <w:b/>
          <w:sz w:val="25"/>
          <w:szCs w:val="25"/>
        </w:rPr>
        <w:t>nformation</w:t>
      </w:r>
      <w:r w:rsidR="00A02C04" w:rsidRPr="00945554">
        <w:rPr>
          <w:rFonts w:ascii="Arial" w:hAnsi="Arial" w:cs="Arial"/>
          <w:sz w:val="25"/>
          <w:szCs w:val="25"/>
        </w:rPr>
        <w:t xml:space="preserve"> </w:t>
      </w:r>
    </w:p>
    <w:p w:rsidR="00A02C04" w:rsidRPr="00050135" w:rsidRDefault="00A02C04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Le système d’information est composé </w:t>
      </w:r>
      <w:r w:rsidR="00856677" w:rsidRPr="00543CF4">
        <w:rPr>
          <w:rFonts w:ascii="Arial" w:hAnsi="Arial" w:cs="Arial"/>
          <w:color w:val="000000" w:themeColor="text1"/>
          <w:sz w:val="24"/>
          <w:szCs w:val="24"/>
        </w:rPr>
        <w:t>(Préciser les composantes)</w:t>
      </w:r>
      <w:r w:rsidR="00856677">
        <w:rPr>
          <w:rFonts w:ascii="Arial" w:hAnsi="Arial" w:cs="Arial"/>
          <w:sz w:val="24"/>
          <w:szCs w:val="24"/>
        </w:rPr>
        <w:t xml:space="preserve"> </w:t>
      </w:r>
      <w:r w:rsidRPr="00050135">
        <w:rPr>
          <w:rFonts w:ascii="Arial" w:hAnsi="Arial" w:cs="Arial"/>
          <w:sz w:val="24"/>
          <w:szCs w:val="24"/>
        </w:rPr>
        <w:t xml:space="preserve">des ressources suivantes : 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lastRenderedPageBreak/>
        <w:t>Ordinateurs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Téléphones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Réseau </w:t>
      </w:r>
      <w:r w:rsidR="00E431F3" w:rsidRPr="00050135">
        <w:rPr>
          <w:rFonts w:ascii="Arial" w:hAnsi="Arial" w:cs="Arial"/>
          <w:sz w:val="24"/>
          <w:szCs w:val="24"/>
        </w:rPr>
        <w:t>informatique (serveurs</w:t>
      </w:r>
      <w:r w:rsidRPr="00050135">
        <w:rPr>
          <w:rFonts w:ascii="Arial" w:hAnsi="Arial" w:cs="Arial"/>
          <w:sz w:val="24"/>
          <w:szCs w:val="24"/>
        </w:rPr>
        <w:t xml:space="preserve">, routeurs et connectiques) 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Photocopieurs 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Logiciels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Données informatisées</w:t>
      </w:r>
    </w:p>
    <w:p w:rsidR="00A02C04" w:rsidRPr="00050135" w:rsidRDefault="00A02C04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Messagerie </w:t>
      </w:r>
    </w:p>
    <w:p w:rsidR="00A02C04" w:rsidRPr="00543CF4" w:rsidRDefault="00E431F3" w:rsidP="00CC2563">
      <w:pPr>
        <w:pStyle w:val="Paragraphedeliste"/>
        <w:numPr>
          <w:ilvl w:val="0"/>
          <w:numId w:val="3"/>
        </w:num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3CF4">
        <w:rPr>
          <w:rFonts w:ascii="Arial" w:hAnsi="Arial" w:cs="Arial"/>
          <w:color w:val="000000" w:themeColor="text1"/>
          <w:sz w:val="24"/>
          <w:szCs w:val="24"/>
        </w:rPr>
        <w:t>Autres (</w:t>
      </w:r>
      <w:r w:rsidR="00A02C04" w:rsidRPr="00543CF4">
        <w:rPr>
          <w:rFonts w:ascii="Arial" w:hAnsi="Arial" w:cs="Arial"/>
          <w:color w:val="000000" w:themeColor="text1"/>
          <w:sz w:val="24"/>
          <w:szCs w:val="24"/>
        </w:rPr>
        <w:t>……………</w:t>
      </w:r>
      <w:r w:rsidRPr="00543CF4">
        <w:rPr>
          <w:rFonts w:ascii="Arial" w:hAnsi="Arial" w:cs="Arial"/>
          <w:color w:val="000000" w:themeColor="text1"/>
          <w:sz w:val="24"/>
          <w:szCs w:val="24"/>
        </w:rPr>
        <w:t>……</w:t>
      </w:r>
      <w:r w:rsidR="00A02C04" w:rsidRPr="00543CF4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A02C04" w:rsidRPr="00543CF4" w:rsidRDefault="00A02C04" w:rsidP="00CC2563">
      <w:pPr>
        <w:spacing w:line="24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N</w:t>
      </w:r>
      <w:r w:rsidR="00447BC8"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B </w:t>
      </w: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: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447BC8" w:rsidRPr="00543CF4">
        <w:rPr>
          <w:rFonts w:ascii="Arial" w:hAnsi="Arial" w:cs="Arial"/>
          <w:b/>
          <w:color w:val="000000" w:themeColor="text1"/>
          <w:sz w:val="24"/>
          <w:szCs w:val="24"/>
        </w:rPr>
        <w:t>L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>es</w:t>
      </w:r>
      <w:r w:rsidR="00447BC8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caractéristiques techniques/physiques des 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ressources </w:t>
      </w:r>
      <w:r w:rsidR="00447BC8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citées 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ainsi que </w:t>
      </w:r>
      <w:r w:rsidR="00E431F3" w:rsidRPr="00543CF4">
        <w:rPr>
          <w:rFonts w:ascii="Arial" w:hAnsi="Arial" w:cs="Arial"/>
          <w:b/>
          <w:color w:val="000000" w:themeColor="text1"/>
          <w:sz w:val="24"/>
          <w:szCs w:val="24"/>
        </w:rPr>
        <w:t>leurs nombres</w:t>
      </w:r>
      <w:r w:rsidR="00297301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doivent être précisés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543CF4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A02C04" w:rsidRPr="00050135" w:rsidRDefault="00A02C04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Aux fins d’assur</w:t>
      </w:r>
      <w:r w:rsidR="00585F71">
        <w:rPr>
          <w:rFonts w:ascii="Arial" w:hAnsi="Arial" w:cs="Arial"/>
          <w:sz w:val="24"/>
          <w:szCs w:val="24"/>
        </w:rPr>
        <w:t>er la sécurité informatique du Système d’I</w:t>
      </w:r>
      <w:r w:rsidRPr="00050135">
        <w:rPr>
          <w:rFonts w:ascii="Arial" w:hAnsi="Arial" w:cs="Arial"/>
          <w:sz w:val="24"/>
          <w:szCs w:val="24"/>
        </w:rPr>
        <w:t xml:space="preserve">nformation, tout matériel connecté au SI de l’entreprise, y compris le matériel personnel des utilisateurs </w:t>
      </w:r>
      <w:r w:rsidR="00263DC4" w:rsidRPr="00050135">
        <w:rPr>
          <w:rFonts w:ascii="Arial" w:hAnsi="Arial" w:cs="Arial"/>
          <w:sz w:val="24"/>
          <w:szCs w:val="24"/>
        </w:rPr>
        <w:t>indiqués à l’artic</w:t>
      </w:r>
      <w:r w:rsidR="0056293B">
        <w:rPr>
          <w:rFonts w:ascii="Arial" w:hAnsi="Arial" w:cs="Arial"/>
          <w:sz w:val="24"/>
          <w:szCs w:val="24"/>
        </w:rPr>
        <w:t>le 1, est régi par la présente C</w:t>
      </w:r>
      <w:r w:rsidR="00263DC4" w:rsidRPr="00050135">
        <w:rPr>
          <w:rFonts w:ascii="Arial" w:hAnsi="Arial" w:cs="Arial"/>
          <w:sz w:val="24"/>
          <w:szCs w:val="24"/>
        </w:rPr>
        <w:t xml:space="preserve">harte. </w:t>
      </w:r>
    </w:p>
    <w:p w:rsidR="00263DC4" w:rsidRPr="00945554" w:rsidRDefault="00263DC4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3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Pr="00945554">
        <w:rPr>
          <w:rFonts w:ascii="Arial" w:hAnsi="Arial" w:cs="Arial"/>
          <w:b/>
          <w:sz w:val="25"/>
          <w:szCs w:val="25"/>
        </w:rPr>
        <w:t>Règles générales d’utilisation</w:t>
      </w:r>
      <w:r w:rsidRPr="00945554">
        <w:rPr>
          <w:rFonts w:ascii="Arial" w:hAnsi="Arial" w:cs="Arial"/>
          <w:sz w:val="25"/>
          <w:szCs w:val="25"/>
        </w:rPr>
        <w:t xml:space="preserve"> </w:t>
      </w:r>
    </w:p>
    <w:p w:rsidR="00263DC4" w:rsidRPr="00050135" w:rsidRDefault="007B1B22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Système d’I</w:t>
      </w:r>
      <w:r w:rsidR="00263DC4" w:rsidRPr="00050135">
        <w:rPr>
          <w:rFonts w:ascii="Arial" w:hAnsi="Arial" w:cs="Arial"/>
          <w:sz w:val="24"/>
          <w:szCs w:val="24"/>
        </w:rPr>
        <w:t xml:space="preserve">nformation doit être utilisé à des fins professionnelles, conformes aux objectifs de l’organisation, sauf exception prévue par la loi. </w:t>
      </w:r>
    </w:p>
    <w:p w:rsidR="00263DC4" w:rsidRPr="00050135" w:rsidRDefault="00263DC4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Les utilisateurs ne pe</w:t>
      </w:r>
      <w:r w:rsidR="00DD2DB2">
        <w:rPr>
          <w:rFonts w:ascii="Arial" w:hAnsi="Arial" w:cs="Arial"/>
          <w:sz w:val="24"/>
          <w:szCs w:val="24"/>
        </w:rPr>
        <w:t>uvent en aucun cas utiliser le Système d’I</w:t>
      </w:r>
      <w:r w:rsidRPr="00050135">
        <w:rPr>
          <w:rFonts w:ascii="Arial" w:hAnsi="Arial" w:cs="Arial"/>
          <w:sz w:val="24"/>
          <w:szCs w:val="24"/>
        </w:rPr>
        <w:t xml:space="preserve">nformation de </w:t>
      </w:r>
      <w:r w:rsidR="009D6808" w:rsidRPr="00543CF4">
        <w:rPr>
          <w:rFonts w:ascii="Arial" w:hAnsi="Arial" w:cs="Arial"/>
          <w:b/>
          <w:sz w:val="24"/>
          <w:szCs w:val="24"/>
        </w:rPr>
        <w:t>l’Organisation/Structure/Société</w:t>
      </w:r>
      <w:r w:rsidR="00DF2ACA" w:rsidRPr="00543CF4">
        <w:rPr>
          <w:rFonts w:ascii="Arial" w:hAnsi="Arial" w:cs="Arial"/>
          <w:b/>
          <w:sz w:val="24"/>
          <w:szCs w:val="24"/>
        </w:rPr>
        <w:t>/Entreprise</w:t>
      </w:r>
      <w:r w:rsidR="006658BC">
        <w:rPr>
          <w:rFonts w:ascii="Arial" w:hAnsi="Arial" w:cs="Arial"/>
          <w:sz w:val="24"/>
          <w:szCs w:val="24"/>
        </w:rPr>
        <w:t xml:space="preserve"> </w:t>
      </w:r>
      <w:r w:rsidRPr="00050135">
        <w:rPr>
          <w:rFonts w:ascii="Arial" w:hAnsi="Arial" w:cs="Arial"/>
          <w:sz w:val="24"/>
          <w:szCs w:val="24"/>
        </w:rPr>
        <w:t xml:space="preserve">pour se livrer à des activités concurrentes et/ou susceptibles de porter préjudice à l’organisation de quelque manière que ce soit. </w:t>
      </w:r>
    </w:p>
    <w:p w:rsidR="00263DC4" w:rsidRPr="00945554" w:rsidRDefault="009242F9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  <w:u w:val="single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 xml:space="preserve">Article 4 : </w:t>
      </w:r>
    </w:p>
    <w:p w:rsidR="009242F9" w:rsidRPr="00050135" w:rsidRDefault="00FD505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543CF4">
        <w:rPr>
          <w:rFonts w:ascii="Arial" w:hAnsi="Arial" w:cs="Arial"/>
          <w:b/>
          <w:sz w:val="24"/>
          <w:szCs w:val="24"/>
        </w:rPr>
        <w:t>L</w:t>
      </w:r>
      <w:r w:rsidR="00C50C86" w:rsidRPr="00543CF4">
        <w:rPr>
          <w:rFonts w:ascii="Arial" w:hAnsi="Arial" w:cs="Arial"/>
          <w:b/>
          <w:sz w:val="24"/>
          <w:szCs w:val="24"/>
        </w:rPr>
        <w:t>’Organisation/Structure/Société/Entreprise</w:t>
      </w:r>
      <w:r w:rsidR="009242F9" w:rsidRPr="00050135">
        <w:rPr>
          <w:rFonts w:ascii="Arial" w:hAnsi="Arial" w:cs="Arial"/>
          <w:sz w:val="24"/>
          <w:szCs w:val="24"/>
        </w:rPr>
        <w:t xml:space="preserve"> met en œuvre une série de moyens p</w:t>
      </w:r>
      <w:r w:rsidR="003443CA">
        <w:rPr>
          <w:rFonts w:ascii="Arial" w:hAnsi="Arial" w:cs="Arial"/>
          <w:sz w:val="24"/>
          <w:szCs w:val="24"/>
        </w:rPr>
        <w:t>our assurer la sécurité de son Système d’I</w:t>
      </w:r>
      <w:r w:rsidR="009242F9" w:rsidRPr="00050135">
        <w:rPr>
          <w:rFonts w:ascii="Arial" w:hAnsi="Arial" w:cs="Arial"/>
          <w:sz w:val="24"/>
          <w:szCs w:val="24"/>
        </w:rPr>
        <w:t xml:space="preserve">nformation et des données traités, en particulier des données personnelles. A ce titre elle peut limiter l’accès à certaines ressources. </w:t>
      </w:r>
    </w:p>
    <w:p w:rsidR="009242F9" w:rsidRPr="00945554" w:rsidRDefault="009242F9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050135">
        <w:rPr>
          <w:rFonts w:ascii="Arial" w:hAnsi="Arial" w:cs="Arial"/>
          <w:sz w:val="24"/>
          <w:szCs w:val="24"/>
        </w:rPr>
        <w:t xml:space="preserve">    </w:t>
      </w:r>
      <w:r w:rsidRPr="00945554">
        <w:rPr>
          <w:rFonts w:ascii="Arial" w:hAnsi="Arial" w:cs="Arial"/>
          <w:b/>
          <w:sz w:val="25"/>
          <w:szCs w:val="25"/>
        </w:rPr>
        <w:t xml:space="preserve">4.1 Principe général de responsabilité et obligation de prudence </w:t>
      </w:r>
    </w:p>
    <w:p w:rsidR="009242F9" w:rsidRPr="00050135" w:rsidRDefault="009242F9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L’utilisateur est responsable des ressources informatiques qui lui sont confiés dans le cadre de ses </w:t>
      </w:r>
      <w:r w:rsidR="00CA0677" w:rsidRPr="00050135">
        <w:rPr>
          <w:rFonts w:ascii="Arial" w:hAnsi="Arial" w:cs="Arial"/>
          <w:sz w:val="24"/>
          <w:szCs w:val="24"/>
        </w:rPr>
        <w:t>missions, et doit concourir à leur protection, notamment en faisant preuve de prudence.</w:t>
      </w:r>
    </w:p>
    <w:p w:rsidR="00CA0677" w:rsidRPr="00945554" w:rsidRDefault="00CA0677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050135">
        <w:rPr>
          <w:rFonts w:ascii="Arial" w:hAnsi="Arial" w:cs="Arial"/>
          <w:sz w:val="24"/>
          <w:szCs w:val="24"/>
        </w:rPr>
        <w:t xml:space="preserve">   </w:t>
      </w:r>
      <w:r w:rsidRPr="00945554">
        <w:rPr>
          <w:rFonts w:ascii="Arial" w:hAnsi="Arial" w:cs="Arial"/>
          <w:b/>
          <w:sz w:val="25"/>
          <w:szCs w:val="25"/>
        </w:rPr>
        <w:t xml:space="preserve">4.2 Obligation générale de confidentialité </w:t>
      </w:r>
    </w:p>
    <w:p w:rsidR="00CA0677" w:rsidRPr="00050135" w:rsidRDefault="00CA0677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L’utilisateur s’engage à préserver la confidentialité des informations, et en particulier des données personnelles, traitées sur le système d’information de l’organisation.</w:t>
      </w:r>
    </w:p>
    <w:p w:rsidR="00CA0677" w:rsidRPr="00945554" w:rsidRDefault="00CA0677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945554">
        <w:rPr>
          <w:rFonts w:ascii="Arial" w:hAnsi="Arial" w:cs="Arial"/>
          <w:sz w:val="25"/>
          <w:szCs w:val="25"/>
        </w:rPr>
        <w:t xml:space="preserve">   </w:t>
      </w:r>
      <w:r w:rsidRPr="00945554">
        <w:rPr>
          <w:rFonts w:ascii="Arial" w:hAnsi="Arial" w:cs="Arial"/>
          <w:b/>
          <w:sz w:val="25"/>
          <w:szCs w:val="25"/>
        </w:rPr>
        <w:t xml:space="preserve">4.3 Mot de Passe </w:t>
      </w:r>
    </w:p>
    <w:p w:rsidR="003775C9" w:rsidRPr="00050135" w:rsidRDefault="00B92CF3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L’accès aux Système d’I</w:t>
      </w:r>
      <w:r w:rsidR="00CA0677" w:rsidRPr="00050135">
        <w:rPr>
          <w:rFonts w:ascii="Arial" w:hAnsi="Arial" w:cs="Arial"/>
          <w:sz w:val="24"/>
          <w:szCs w:val="24"/>
        </w:rPr>
        <w:t xml:space="preserve">nformation ou aux ressources informatiques mises à disposition doit être protégé par un mot de passe individuel. </w:t>
      </w:r>
      <w:r w:rsidR="003775C9" w:rsidRPr="00050135">
        <w:rPr>
          <w:rFonts w:ascii="Arial" w:hAnsi="Arial" w:cs="Arial"/>
          <w:sz w:val="24"/>
          <w:szCs w:val="24"/>
        </w:rPr>
        <w:t>Ce mot de passe doit être gardé confidentiel par l’utilisateur afin de permettre le contrôle de l’activité de chacun.</w:t>
      </w:r>
    </w:p>
    <w:p w:rsidR="003775C9" w:rsidRPr="00050135" w:rsidRDefault="003775C9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Le mot de passe doit respecter les caractéristiques suivantes : </w:t>
      </w:r>
    </w:p>
    <w:p w:rsidR="00CA0677" w:rsidRPr="00050135" w:rsidRDefault="00434F88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ê</w:t>
      </w:r>
      <w:r w:rsidR="003775C9" w:rsidRPr="00050135">
        <w:rPr>
          <w:rFonts w:ascii="Arial" w:hAnsi="Arial" w:cs="Arial"/>
          <w:sz w:val="24"/>
          <w:szCs w:val="24"/>
        </w:rPr>
        <w:t>tre</w:t>
      </w:r>
      <w:proofErr w:type="gramEnd"/>
      <w:r w:rsidR="003775C9" w:rsidRPr="00050135">
        <w:rPr>
          <w:rFonts w:ascii="Arial" w:hAnsi="Arial" w:cs="Arial"/>
          <w:sz w:val="24"/>
          <w:szCs w:val="24"/>
        </w:rPr>
        <w:t xml:space="preserve"> composé de plus de </w:t>
      </w:r>
      <w:r>
        <w:rPr>
          <w:rFonts w:ascii="Arial" w:hAnsi="Arial" w:cs="Arial"/>
          <w:sz w:val="24"/>
          <w:szCs w:val="24"/>
        </w:rPr>
        <w:t>douze (</w:t>
      </w:r>
      <w:r w:rsidR="003775C9" w:rsidRPr="00050135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)</w:t>
      </w:r>
      <w:r w:rsidR="003775C9" w:rsidRPr="00050135">
        <w:rPr>
          <w:rFonts w:ascii="Arial" w:hAnsi="Arial" w:cs="Arial"/>
          <w:sz w:val="24"/>
          <w:szCs w:val="24"/>
        </w:rPr>
        <w:t xml:space="preserve"> caractères ;</w:t>
      </w:r>
    </w:p>
    <w:p w:rsidR="003775C9" w:rsidRPr="00050135" w:rsidRDefault="00434F88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</w:t>
      </w:r>
      <w:r w:rsidR="003775C9" w:rsidRPr="00050135">
        <w:rPr>
          <w:rFonts w:ascii="Arial" w:hAnsi="Arial" w:cs="Arial"/>
          <w:sz w:val="24"/>
          <w:szCs w:val="24"/>
        </w:rPr>
        <w:t>es</w:t>
      </w:r>
      <w:proofErr w:type="gramEnd"/>
      <w:r w:rsidR="003775C9" w:rsidRPr="00050135">
        <w:rPr>
          <w:rFonts w:ascii="Arial" w:hAnsi="Arial" w:cs="Arial"/>
          <w:sz w:val="24"/>
          <w:szCs w:val="24"/>
        </w:rPr>
        <w:t xml:space="preserve"> caractères doivent être une combinaison de caractères alphanumériques de chiffres,</w:t>
      </w:r>
    </w:p>
    <w:p w:rsidR="003775C9" w:rsidRPr="00050135" w:rsidRDefault="00434F88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3775C9" w:rsidRPr="00050135">
        <w:rPr>
          <w:rFonts w:ascii="Arial" w:hAnsi="Arial" w:cs="Arial"/>
          <w:sz w:val="24"/>
          <w:szCs w:val="24"/>
        </w:rPr>
        <w:t>e</w:t>
      </w:r>
      <w:proofErr w:type="gramEnd"/>
      <w:r w:rsidR="003775C9" w:rsidRPr="00050135">
        <w:rPr>
          <w:rFonts w:ascii="Arial" w:hAnsi="Arial" w:cs="Arial"/>
          <w:sz w:val="24"/>
          <w:szCs w:val="24"/>
        </w:rPr>
        <w:t xml:space="preserve"> majuscules,</w:t>
      </w:r>
    </w:p>
    <w:p w:rsidR="003775C9" w:rsidRPr="00050135" w:rsidRDefault="005C299D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d</w:t>
      </w:r>
      <w:r w:rsidR="003775C9" w:rsidRPr="00050135">
        <w:rPr>
          <w:rFonts w:ascii="Arial" w:hAnsi="Arial" w:cs="Arial"/>
          <w:sz w:val="24"/>
          <w:szCs w:val="24"/>
        </w:rPr>
        <w:t>e</w:t>
      </w:r>
      <w:proofErr w:type="gramEnd"/>
      <w:r w:rsidR="003775C9" w:rsidRPr="00050135">
        <w:rPr>
          <w:rFonts w:ascii="Arial" w:hAnsi="Arial" w:cs="Arial"/>
          <w:sz w:val="24"/>
          <w:szCs w:val="24"/>
        </w:rPr>
        <w:t xml:space="preserve"> minuscules,</w:t>
      </w:r>
    </w:p>
    <w:p w:rsidR="003775C9" w:rsidRDefault="005C299D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</w:t>
      </w:r>
      <w:r w:rsidR="003775C9" w:rsidRPr="00050135">
        <w:rPr>
          <w:rFonts w:ascii="Arial" w:hAnsi="Arial" w:cs="Arial"/>
          <w:sz w:val="24"/>
          <w:szCs w:val="24"/>
        </w:rPr>
        <w:t>t</w:t>
      </w:r>
      <w:proofErr w:type="gramEnd"/>
      <w:r w:rsidR="003775C9" w:rsidRPr="00050135">
        <w:rPr>
          <w:rFonts w:ascii="Arial" w:hAnsi="Arial" w:cs="Arial"/>
          <w:sz w:val="24"/>
          <w:szCs w:val="24"/>
        </w:rPr>
        <w:t xml:space="preserve"> de </w:t>
      </w:r>
      <w:r w:rsidR="00E431F3" w:rsidRPr="00050135">
        <w:rPr>
          <w:rFonts w:ascii="Arial" w:hAnsi="Arial" w:cs="Arial"/>
          <w:sz w:val="24"/>
          <w:szCs w:val="24"/>
        </w:rPr>
        <w:t>caractères</w:t>
      </w:r>
      <w:r w:rsidR="003775C9" w:rsidRPr="00050135">
        <w:rPr>
          <w:rFonts w:ascii="Arial" w:hAnsi="Arial" w:cs="Arial"/>
          <w:sz w:val="24"/>
          <w:szCs w:val="24"/>
        </w:rPr>
        <w:t xml:space="preserve"> spéciaux</w:t>
      </w:r>
      <w:r w:rsidR="0054381E">
        <w:rPr>
          <w:rFonts w:ascii="Arial" w:hAnsi="Arial" w:cs="Arial"/>
          <w:sz w:val="24"/>
          <w:szCs w:val="24"/>
        </w:rPr>
        <w:t>.</w:t>
      </w:r>
    </w:p>
    <w:p w:rsidR="0054381E" w:rsidRPr="00543CF4" w:rsidRDefault="002F37E1" w:rsidP="00CC2563">
      <w:pPr>
        <w:pStyle w:val="Paragraphedeliste"/>
        <w:numPr>
          <w:ilvl w:val="0"/>
          <w:numId w:val="4"/>
        </w:num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3CF4">
        <w:rPr>
          <w:rFonts w:ascii="Arial" w:hAnsi="Arial" w:cs="Arial"/>
          <w:color w:val="000000" w:themeColor="text1"/>
          <w:sz w:val="24"/>
          <w:szCs w:val="24"/>
        </w:rPr>
        <w:t>Autres (à</w:t>
      </w:r>
      <w:r w:rsidR="0054381E" w:rsidRPr="00543C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3CF4" w:rsidRPr="00543CF4">
        <w:rPr>
          <w:rFonts w:ascii="Arial" w:hAnsi="Arial" w:cs="Arial"/>
          <w:color w:val="000000" w:themeColor="text1"/>
          <w:sz w:val="24"/>
          <w:szCs w:val="24"/>
        </w:rPr>
        <w:t>préciser) …</w:t>
      </w:r>
      <w:r w:rsidR="0054381E" w:rsidRPr="00543CF4">
        <w:rPr>
          <w:rFonts w:ascii="Arial" w:hAnsi="Arial" w:cs="Arial"/>
          <w:color w:val="000000" w:themeColor="text1"/>
          <w:sz w:val="24"/>
          <w:szCs w:val="24"/>
        </w:rPr>
        <w:t>……………………</w:t>
      </w:r>
    </w:p>
    <w:p w:rsidR="00E431F3" w:rsidRPr="00543CF4" w:rsidRDefault="00E431F3" w:rsidP="00CC2563">
      <w:pPr>
        <w:spacing w:line="24" w:lineRule="atLeast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N</w:t>
      </w:r>
      <w:r w:rsidR="005C37D1"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B</w:t>
      </w: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 :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Indiquer le cas échéant si les ressources informatiques ne sont pas doté</w:t>
      </w:r>
      <w:r w:rsidR="005C37D1" w:rsidRPr="00543CF4">
        <w:rPr>
          <w:rFonts w:ascii="Arial" w:hAnsi="Arial" w:cs="Arial"/>
          <w:b/>
          <w:color w:val="000000" w:themeColor="text1"/>
          <w:sz w:val="24"/>
          <w:szCs w:val="24"/>
        </w:rPr>
        <w:t>e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s d’un mot de passe individuel et confidentiel. </w:t>
      </w:r>
    </w:p>
    <w:p w:rsidR="003775C9" w:rsidRPr="00945554" w:rsidRDefault="003775C9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050135">
        <w:rPr>
          <w:rFonts w:ascii="Arial" w:hAnsi="Arial" w:cs="Arial"/>
          <w:b/>
          <w:sz w:val="24"/>
          <w:szCs w:val="24"/>
        </w:rPr>
        <w:t xml:space="preserve">    </w:t>
      </w:r>
      <w:r w:rsidRPr="00945554">
        <w:rPr>
          <w:rFonts w:ascii="Arial" w:hAnsi="Arial" w:cs="Arial"/>
          <w:b/>
          <w:sz w:val="25"/>
          <w:szCs w:val="25"/>
        </w:rPr>
        <w:t xml:space="preserve">4.4 Verrouillage de sa session </w:t>
      </w:r>
    </w:p>
    <w:p w:rsidR="003775C9" w:rsidRPr="00050135" w:rsidRDefault="003775C9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L’utilisateur doit veiller à verrouiller sa session dès lors qu’il quitte son poste de travail. </w:t>
      </w:r>
    </w:p>
    <w:p w:rsidR="003775C9" w:rsidRPr="00945554" w:rsidRDefault="003775C9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945554">
        <w:rPr>
          <w:rFonts w:ascii="Arial" w:hAnsi="Arial" w:cs="Arial"/>
          <w:sz w:val="25"/>
          <w:szCs w:val="25"/>
        </w:rPr>
        <w:t xml:space="preserve">   </w:t>
      </w:r>
      <w:r w:rsidRPr="00945554">
        <w:rPr>
          <w:rFonts w:ascii="Arial" w:hAnsi="Arial" w:cs="Arial"/>
          <w:b/>
          <w:sz w:val="25"/>
          <w:szCs w:val="25"/>
        </w:rPr>
        <w:t xml:space="preserve">4.5 Installation de logiciels </w:t>
      </w:r>
    </w:p>
    <w:p w:rsidR="00E8209C" w:rsidRPr="00050135" w:rsidRDefault="003775C9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L’utilisateur ne doit pas installer, copier, modifier ou détruire de logiciels sur son poste informatique sans l’accord du service </w:t>
      </w:r>
      <w:r w:rsidR="00E8209C" w:rsidRPr="00050135">
        <w:rPr>
          <w:rFonts w:ascii="Arial" w:hAnsi="Arial" w:cs="Arial"/>
          <w:sz w:val="24"/>
          <w:szCs w:val="24"/>
        </w:rPr>
        <w:t xml:space="preserve">informatique en raison notamment du risque de virus informatiques. </w:t>
      </w:r>
    </w:p>
    <w:p w:rsidR="00E431F3" w:rsidRPr="00543CF4" w:rsidRDefault="00E431F3" w:rsidP="00CC2563">
      <w:pPr>
        <w:spacing w:line="24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N</w:t>
      </w:r>
      <w:r w:rsidR="008A1510"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.B</w:t>
      </w:r>
      <w:r w:rsidRPr="00543CF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 :</w:t>
      </w:r>
      <w:r w:rsidR="00076214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A1510" w:rsidRPr="00543CF4">
        <w:rPr>
          <w:rFonts w:ascii="Arial" w:hAnsi="Arial" w:cs="Arial"/>
          <w:b/>
          <w:color w:val="000000" w:themeColor="text1"/>
          <w:sz w:val="24"/>
          <w:szCs w:val="24"/>
        </w:rPr>
        <w:t>Décrire la procédure d’installation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des logiciels sur les ressources</w:t>
      </w:r>
      <w:r w:rsidR="008A1510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informatiques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96EDD" w:rsidRPr="00543CF4">
        <w:rPr>
          <w:rFonts w:ascii="Arial" w:hAnsi="Arial" w:cs="Arial"/>
          <w:b/>
          <w:color w:val="000000" w:themeColor="text1"/>
          <w:sz w:val="24"/>
          <w:szCs w:val="24"/>
        </w:rPr>
        <w:t>et préciser les</w:t>
      </w:r>
      <w:r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fi</w:t>
      </w:r>
      <w:r w:rsidR="00050135" w:rsidRPr="00543CF4">
        <w:rPr>
          <w:rFonts w:ascii="Arial" w:hAnsi="Arial" w:cs="Arial"/>
          <w:b/>
          <w:color w:val="000000" w:themeColor="text1"/>
          <w:sz w:val="24"/>
          <w:szCs w:val="24"/>
        </w:rPr>
        <w:t>ns</w:t>
      </w:r>
      <w:r w:rsidR="00F96EDD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auxquelles</w:t>
      </w:r>
      <w:r w:rsidR="00050135" w:rsidRPr="00543CF4">
        <w:rPr>
          <w:rFonts w:ascii="Arial" w:hAnsi="Arial" w:cs="Arial"/>
          <w:b/>
          <w:color w:val="000000" w:themeColor="text1"/>
          <w:sz w:val="24"/>
          <w:szCs w:val="24"/>
        </w:rPr>
        <w:t xml:space="preserve"> ses logiciels sont utilisés. </w:t>
      </w:r>
    </w:p>
    <w:p w:rsidR="00E8209C" w:rsidRPr="00945554" w:rsidRDefault="00E8209C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050135">
        <w:rPr>
          <w:rFonts w:ascii="Arial" w:hAnsi="Arial" w:cs="Arial"/>
          <w:sz w:val="24"/>
          <w:szCs w:val="24"/>
        </w:rPr>
        <w:t xml:space="preserve">   </w:t>
      </w:r>
      <w:r w:rsidRPr="00945554">
        <w:rPr>
          <w:rFonts w:ascii="Arial" w:hAnsi="Arial" w:cs="Arial"/>
          <w:b/>
          <w:sz w:val="25"/>
          <w:szCs w:val="25"/>
        </w:rPr>
        <w:t xml:space="preserve">4.6 </w:t>
      </w:r>
      <w:r w:rsidR="00050135" w:rsidRPr="00945554">
        <w:rPr>
          <w:rFonts w:ascii="Arial" w:hAnsi="Arial" w:cs="Arial"/>
          <w:b/>
          <w:sz w:val="25"/>
          <w:szCs w:val="25"/>
        </w:rPr>
        <w:t>Copie de donnée</w:t>
      </w:r>
      <w:r w:rsidRPr="00945554">
        <w:rPr>
          <w:rFonts w:ascii="Arial" w:hAnsi="Arial" w:cs="Arial"/>
          <w:b/>
          <w:sz w:val="25"/>
          <w:szCs w:val="25"/>
        </w:rPr>
        <w:t xml:space="preserve">s informatiques </w:t>
      </w:r>
    </w:p>
    <w:p w:rsidR="00E8209C" w:rsidRPr="00050135" w:rsidRDefault="00E8209C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 xml:space="preserve">L’utilisateur doit respecter les procédures définies par l’organisme afin d’encadrer les opérations de copie de données sur des supports amovibles, notamment en obtenant l’accord </w:t>
      </w:r>
      <w:r w:rsidR="00050135" w:rsidRPr="00050135">
        <w:rPr>
          <w:rFonts w:ascii="Arial" w:hAnsi="Arial" w:cs="Arial"/>
          <w:sz w:val="24"/>
          <w:szCs w:val="24"/>
        </w:rPr>
        <w:t>préalable</w:t>
      </w:r>
      <w:r w:rsidRPr="00050135">
        <w:rPr>
          <w:rFonts w:ascii="Arial" w:hAnsi="Arial" w:cs="Arial"/>
          <w:sz w:val="24"/>
          <w:szCs w:val="24"/>
        </w:rPr>
        <w:t xml:space="preserve"> du supérieur hiérarchique et en respectant les règles de sécurité, afin d’éviter la perte de données (ex : vol de clé USB, perte d’un ordinateur portable contenant d’importantes quantités d’informations </w:t>
      </w:r>
      <w:r w:rsidR="00050135" w:rsidRPr="00050135">
        <w:rPr>
          <w:rFonts w:ascii="Arial" w:hAnsi="Arial" w:cs="Arial"/>
          <w:sz w:val="24"/>
          <w:szCs w:val="24"/>
        </w:rPr>
        <w:t>confidentielles…</w:t>
      </w:r>
      <w:r w:rsidRPr="00050135">
        <w:rPr>
          <w:rFonts w:ascii="Arial" w:hAnsi="Arial" w:cs="Arial"/>
          <w:sz w:val="24"/>
          <w:szCs w:val="24"/>
        </w:rPr>
        <w:t>)</w:t>
      </w:r>
    </w:p>
    <w:p w:rsidR="00E8209C" w:rsidRPr="00945554" w:rsidRDefault="00E8209C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5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Pr="00945554">
        <w:rPr>
          <w:rFonts w:ascii="Arial" w:hAnsi="Arial" w:cs="Arial"/>
          <w:b/>
          <w:sz w:val="25"/>
          <w:szCs w:val="25"/>
        </w:rPr>
        <w:t>Modalités d’utilisation des ressources informatiques</w:t>
      </w:r>
    </w:p>
    <w:p w:rsidR="00E8209C" w:rsidRPr="00B41FF9" w:rsidRDefault="00E8209C" w:rsidP="00CC2563">
      <w:pPr>
        <w:spacing w:line="24" w:lineRule="atLeast"/>
        <w:jc w:val="both"/>
        <w:rPr>
          <w:rFonts w:ascii="Arial" w:hAnsi="Arial" w:cs="Arial"/>
          <w:color w:val="FF0000"/>
          <w:sz w:val="24"/>
          <w:szCs w:val="24"/>
        </w:rPr>
      </w:pPr>
      <w:r w:rsidRPr="00B41FF9">
        <w:rPr>
          <w:rFonts w:ascii="Arial" w:hAnsi="Arial" w:cs="Arial"/>
          <w:color w:val="000000" w:themeColor="text1"/>
          <w:sz w:val="24"/>
          <w:szCs w:val="24"/>
        </w:rPr>
        <w:t>Il s’agira ici de décrire les modalités d’usage normal des ressources informatiques mises à disposition des utilisateurs par exemple leur poste de travail, les différentes applications utilisées, la téléphonie mobile, etc….</w:t>
      </w:r>
      <w:r w:rsidRPr="00B41FF9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E8209C" w:rsidRPr="00945554" w:rsidRDefault="00E8209C" w:rsidP="00CC2563">
      <w:pPr>
        <w:spacing w:line="24" w:lineRule="atLeast"/>
        <w:jc w:val="both"/>
        <w:rPr>
          <w:rFonts w:ascii="Arial" w:hAnsi="Arial" w:cs="Arial"/>
          <w:b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6 :</w:t>
      </w:r>
      <w:r w:rsidRPr="00945554">
        <w:rPr>
          <w:rFonts w:ascii="Arial" w:hAnsi="Arial" w:cs="Arial"/>
          <w:b/>
          <w:sz w:val="25"/>
          <w:szCs w:val="25"/>
        </w:rPr>
        <w:t xml:space="preserve"> Accès à internet</w:t>
      </w:r>
    </w:p>
    <w:p w:rsidR="00E8209C" w:rsidRPr="00B41FF9" w:rsidRDefault="00E8209C" w:rsidP="00CC2563">
      <w:p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1FF9">
        <w:rPr>
          <w:rFonts w:ascii="Arial" w:hAnsi="Arial" w:cs="Arial"/>
          <w:color w:val="000000" w:themeColor="text1"/>
          <w:sz w:val="24"/>
          <w:szCs w:val="24"/>
        </w:rPr>
        <w:t xml:space="preserve">Décrire </w:t>
      </w:r>
      <w:r w:rsidR="001E5E3C" w:rsidRPr="00B41FF9">
        <w:rPr>
          <w:rFonts w:ascii="Arial" w:hAnsi="Arial" w:cs="Arial"/>
          <w:color w:val="000000" w:themeColor="text1"/>
          <w:sz w:val="24"/>
          <w:szCs w:val="24"/>
        </w:rPr>
        <w:t>la procédure d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>’accès à</w:t>
      </w:r>
      <w:r w:rsidR="001E5E3C" w:rsidRPr="00B41F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 xml:space="preserve">internet </w:t>
      </w:r>
      <w:r w:rsidR="001E5E3C" w:rsidRPr="00B41FF9">
        <w:rPr>
          <w:rFonts w:ascii="Arial" w:hAnsi="Arial" w:cs="Arial"/>
          <w:color w:val="000000" w:themeColor="text1"/>
          <w:sz w:val="24"/>
          <w:szCs w:val="24"/>
        </w:rPr>
        <w:t xml:space="preserve">par les utilisateurs 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 xml:space="preserve">au sein de </w:t>
      </w:r>
      <w:r w:rsidR="00C256DD" w:rsidRPr="00B41FF9">
        <w:rPr>
          <w:rFonts w:ascii="Arial" w:hAnsi="Arial" w:cs="Arial"/>
          <w:color w:val="000000" w:themeColor="text1"/>
          <w:sz w:val="24"/>
          <w:szCs w:val="24"/>
        </w:rPr>
        <w:t>l’Organisation/Structure/Société/Entreprise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 xml:space="preserve"> et </w:t>
      </w:r>
      <w:r w:rsidR="00C256DD" w:rsidRPr="00B41FF9">
        <w:rPr>
          <w:rFonts w:ascii="Arial" w:hAnsi="Arial" w:cs="Arial"/>
          <w:color w:val="000000" w:themeColor="text1"/>
          <w:sz w:val="24"/>
          <w:szCs w:val="24"/>
        </w:rPr>
        <w:t>préciser</w:t>
      </w:r>
      <w:r w:rsidR="00AF6EC0" w:rsidRPr="00B41F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 xml:space="preserve">les personnes externes ayant accès </w:t>
      </w:r>
      <w:r w:rsidR="00C256DD" w:rsidRPr="00B41FF9">
        <w:rPr>
          <w:rFonts w:ascii="Arial" w:hAnsi="Arial" w:cs="Arial"/>
          <w:color w:val="000000" w:themeColor="text1"/>
          <w:sz w:val="24"/>
          <w:szCs w:val="24"/>
        </w:rPr>
        <w:t xml:space="preserve">au réseau internet de 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>l’organisation</w:t>
      </w:r>
      <w:r w:rsidR="00C256DD" w:rsidRPr="00B41FF9">
        <w:rPr>
          <w:rFonts w:ascii="Arial" w:hAnsi="Arial" w:cs="Arial"/>
          <w:color w:val="000000" w:themeColor="text1"/>
          <w:sz w:val="24"/>
          <w:szCs w:val="24"/>
        </w:rPr>
        <w:t>/Structure/Société/Entreprise</w:t>
      </w:r>
      <w:r w:rsidR="007E7DF0" w:rsidRPr="00B41FF9">
        <w:rPr>
          <w:rFonts w:ascii="Arial" w:hAnsi="Arial" w:cs="Arial"/>
          <w:color w:val="000000" w:themeColor="text1"/>
          <w:sz w:val="24"/>
          <w:szCs w:val="24"/>
        </w:rPr>
        <w:t xml:space="preserve"> (clients, agents d’entretiens, visiteurs, prestataires).</w:t>
      </w:r>
    </w:p>
    <w:p w:rsidR="007E7DF0" w:rsidRPr="00945554" w:rsidRDefault="007E7DF0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7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Pr="00945554">
        <w:rPr>
          <w:rFonts w:ascii="Arial" w:hAnsi="Arial" w:cs="Arial"/>
          <w:b/>
          <w:sz w:val="25"/>
          <w:szCs w:val="25"/>
        </w:rPr>
        <w:t>Email</w:t>
      </w:r>
    </w:p>
    <w:p w:rsidR="007E7DF0" w:rsidRPr="00B41FF9" w:rsidRDefault="007E7DF0" w:rsidP="00CC2563">
      <w:pPr>
        <w:spacing w:line="24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1FF9">
        <w:rPr>
          <w:rFonts w:ascii="Arial" w:hAnsi="Arial" w:cs="Arial"/>
          <w:color w:val="000000" w:themeColor="text1"/>
          <w:sz w:val="24"/>
          <w:szCs w:val="24"/>
        </w:rPr>
        <w:t xml:space="preserve">Indiquer si chaque employé dispose d’une adresse </w:t>
      </w:r>
      <w:r w:rsidR="00AF6EC0" w:rsidRPr="00B41FF9">
        <w:rPr>
          <w:rFonts w:ascii="Arial" w:hAnsi="Arial" w:cs="Arial"/>
          <w:color w:val="000000" w:themeColor="text1"/>
          <w:sz w:val="24"/>
          <w:szCs w:val="24"/>
        </w:rPr>
        <w:t>électronique</w:t>
      </w:r>
      <w:r w:rsidRPr="00B41F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3AE1" w:rsidRPr="00B41FF9">
        <w:rPr>
          <w:rFonts w:ascii="Arial" w:hAnsi="Arial" w:cs="Arial"/>
          <w:color w:val="000000" w:themeColor="text1"/>
          <w:sz w:val="24"/>
          <w:szCs w:val="24"/>
        </w:rPr>
        <w:t>dans le cadre de l’exercice de ses activités/</w:t>
      </w:r>
      <w:r w:rsidRPr="00B41FF9">
        <w:rPr>
          <w:rFonts w:ascii="Arial" w:hAnsi="Arial" w:cs="Arial"/>
          <w:color w:val="000000" w:themeColor="text1"/>
          <w:sz w:val="24"/>
          <w:szCs w:val="24"/>
        </w:rPr>
        <w:t xml:space="preserve">missions </w:t>
      </w:r>
      <w:r w:rsidR="00303AE1" w:rsidRPr="00B41FF9">
        <w:rPr>
          <w:rFonts w:ascii="Arial" w:hAnsi="Arial" w:cs="Arial"/>
          <w:color w:val="000000" w:themeColor="text1"/>
          <w:sz w:val="24"/>
          <w:szCs w:val="24"/>
        </w:rPr>
        <w:t>dans la société et description du fonctionnement du</w:t>
      </w:r>
      <w:r w:rsidRPr="00B41FF9">
        <w:rPr>
          <w:rFonts w:ascii="Arial" w:hAnsi="Arial" w:cs="Arial"/>
          <w:color w:val="000000" w:themeColor="text1"/>
          <w:sz w:val="24"/>
          <w:szCs w:val="24"/>
        </w:rPr>
        <w:t xml:space="preserve"> service de messagerie. </w:t>
      </w:r>
    </w:p>
    <w:p w:rsidR="007E7DF0" w:rsidRPr="00945554" w:rsidRDefault="007E7DF0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8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Pr="00945554">
        <w:rPr>
          <w:rFonts w:ascii="Arial" w:hAnsi="Arial" w:cs="Arial"/>
          <w:b/>
          <w:sz w:val="25"/>
          <w:szCs w:val="25"/>
        </w:rPr>
        <w:t xml:space="preserve">Sanctions </w:t>
      </w:r>
    </w:p>
    <w:p w:rsidR="007E7DF0" w:rsidRDefault="007E7DF0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Les manquements aux r</w:t>
      </w:r>
      <w:r w:rsidR="00195EC8">
        <w:rPr>
          <w:rFonts w:ascii="Arial" w:hAnsi="Arial" w:cs="Arial"/>
          <w:sz w:val="24"/>
          <w:szCs w:val="24"/>
        </w:rPr>
        <w:t>ègles édictées par la présente C</w:t>
      </w:r>
      <w:r w:rsidRPr="00050135">
        <w:rPr>
          <w:rFonts w:ascii="Arial" w:hAnsi="Arial" w:cs="Arial"/>
          <w:sz w:val="24"/>
          <w:szCs w:val="24"/>
        </w:rPr>
        <w:t xml:space="preserve">harte </w:t>
      </w:r>
      <w:r w:rsidR="00C773AE" w:rsidRPr="00050135">
        <w:rPr>
          <w:rFonts w:ascii="Arial" w:hAnsi="Arial" w:cs="Arial"/>
          <w:sz w:val="24"/>
          <w:szCs w:val="24"/>
        </w:rPr>
        <w:t>peuvent engager la responsabilité de l’utilisateur et entrainer des sanctions</w:t>
      </w:r>
      <w:r w:rsidR="00195EC8">
        <w:rPr>
          <w:rFonts w:ascii="Arial" w:hAnsi="Arial" w:cs="Arial"/>
          <w:sz w:val="24"/>
          <w:szCs w:val="24"/>
        </w:rPr>
        <w:t xml:space="preserve"> internes </w:t>
      </w:r>
      <w:r w:rsidR="00195EC8" w:rsidRPr="00543CF4">
        <w:rPr>
          <w:rFonts w:ascii="Arial" w:hAnsi="Arial" w:cs="Arial"/>
          <w:color w:val="000000" w:themeColor="text1"/>
          <w:sz w:val="24"/>
          <w:szCs w:val="24"/>
        </w:rPr>
        <w:t>propres</w:t>
      </w:r>
      <w:r w:rsidR="00A17A20" w:rsidRPr="00543CF4">
        <w:rPr>
          <w:rFonts w:ascii="Arial" w:hAnsi="Arial" w:cs="Arial"/>
          <w:color w:val="000000" w:themeColor="text1"/>
          <w:sz w:val="24"/>
          <w:szCs w:val="24"/>
        </w:rPr>
        <w:t xml:space="preserve"> (indiquer de manière détaillées)</w:t>
      </w:r>
      <w:r w:rsidR="00195EC8" w:rsidRPr="00543C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5EC8">
        <w:rPr>
          <w:rFonts w:ascii="Arial" w:hAnsi="Arial" w:cs="Arial"/>
          <w:sz w:val="24"/>
          <w:szCs w:val="24"/>
        </w:rPr>
        <w:t xml:space="preserve">à </w:t>
      </w:r>
      <w:r w:rsidR="00195EC8">
        <w:rPr>
          <w:rFonts w:ascii="Arial" w:hAnsi="Arial" w:cs="Arial"/>
          <w:b/>
          <w:i/>
          <w:sz w:val="24"/>
          <w:szCs w:val="24"/>
        </w:rPr>
        <w:t>l</w:t>
      </w:r>
      <w:r w:rsidR="00195EC8" w:rsidRPr="006658BC">
        <w:rPr>
          <w:rFonts w:ascii="Arial" w:hAnsi="Arial" w:cs="Arial"/>
          <w:b/>
          <w:i/>
          <w:sz w:val="24"/>
          <w:szCs w:val="24"/>
        </w:rPr>
        <w:t>’Organisation/Structure/Société</w:t>
      </w:r>
      <w:r w:rsidR="00195EC8">
        <w:rPr>
          <w:rFonts w:ascii="Arial" w:hAnsi="Arial" w:cs="Arial"/>
          <w:b/>
          <w:i/>
          <w:sz w:val="24"/>
          <w:szCs w:val="24"/>
        </w:rPr>
        <w:t>/Entreprise</w:t>
      </w:r>
      <w:r w:rsidR="00C773AE" w:rsidRPr="00050135">
        <w:rPr>
          <w:rFonts w:ascii="Arial" w:hAnsi="Arial" w:cs="Arial"/>
          <w:sz w:val="24"/>
          <w:szCs w:val="24"/>
        </w:rPr>
        <w:t xml:space="preserve"> à son encontre</w:t>
      </w:r>
      <w:r w:rsidR="00195EC8">
        <w:rPr>
          <w:rFonts w:ascii="Arial" w:hAnsi="Arial" w:cs="Arial"/>
          <w:sz w:val="24"/>
          <w:szCs w:val="24"/>
        </w:rPr>
        <w:t xml:space="preserve"> et celles prévues par les dispositions </w:t>
      </w:r>
      <w:r w:rsidR="00A17A20">
        <w:rPr>
          <w:rFonts w:ascii="Arial" w:hAnsi="Arial" w:cs="Arial"/>
          <w:sz w:val="24"/>
          <w:szCs w:val="24"/>
        </w:rPr>
        <w:t xml:space="preserve">des articles 425 et 426 </w:t>
      </w:r>
      <w:r w:rsidR="00195EC8">
        <w:rPr>
          <w:rFonts w:ascii="Arial" w:hAnsi="Arial" w:cs="Arial"/>
          <w:sz w:val="24"/>
          <w:szCs w:val="24"/>
        </w:rPr>
        <w:t>du Livre V</w:t>
      </w:r>
      <w:r w:rsidR="00195EC8" w:rsidRPr="00AE53D8">
        <w:rPr>
          <w:rFonts w:ascii="Arial" w:hAnsi="Arial" w:cs="Arial"/>
          <w:sz w:val="24"/>
          <w:szCs w:val="24"/>
          <w:vertAlign w:val="superscript"/>
        </w:rPr>
        <w:t>ème</w:t>
      </w:r>
      <w:r w:rsidR="00195EC8">
        <w:rPr>
          <w:rFonts w:ascii="Arial" w:hAnsi="Arial" w:cs="Arial"/>
          <w:sz w:val="24"/>
          <w:szCs w:val="24"/>
        </w:rPr>
        <w:t xml:space="preserve"> du code du numérique</w:t>
      </w:r>
      <w:r w:rsidR="00C773AE" w:rsidRPr="00050135">
        <w:rPr>
          <w:rFonts w:ascii="Arial" w:hAnsi="Arial" w:cs="Arial"/>
          <w:sz w:val="24"/>
          <w:szCs w:val="24"/>
        </w:rPr>
        <w:t xml:space="preserve">. </w:t>
      </w:r>
    </w:p>
    <w:p w:rsidR="006C6F3D" w:rsidRDefault="006C6F3D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Insérer spécifiquement un article 9 qui définit les règles et procédures de gestion du matériel en cas de départ définitif (renvoi ou démission) de l’employé de l’entreprise</w:t>
      </w:r>
      <w:r w:rsidR="00AB523C">
        <w:rPr>
          <w:rFonts w:ascii="Arial" w:hAnsi="Arial" w:cs="Arial"/>
          <w:sz w:val="24"/>
          <w:szCs w:val="24"/>
        </w:rPr>
        <w:t>.</w:t>
      </w:r>
    </w:p>
    <w:p w:rsidR="00AB523C" w:rsidRDefault="00AB523C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Il s’agira de préciser : </w:t>
      </w:r>
    </w:p>
    <w:p w:rsidR="00AB523C" w:rsidRDefault="00AB523C" w:rsidP="00B41FF9">
      <w:pPr>
        <w:pStyle w:val="Paragraphedeliste"/>
        <w:numPr>
          <w:ilvl w:val="0"/>
          <w:numId w:val="5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retrait du matériel et sa gestion ;</w:t>
      </w:r>
    </w:p>
    <w:p w:rsidR="00AB523C" w:rsidRDefault="00AB523C" w:rsidP="00B41FF9">
      <w:pPr>
        <w:pStyle w:val="Paragraphedeliste"/>
        <w:numPr>
          <w:ilvl w:val="0"/>
          <w:numId w:val="5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retrait ou annulation des différentes habilitations d’accès dans les zones de sécurité informatique ;</w:t>
      </w:r>
    </w:p>
    <w:p w:rsidR="00AB523C" w:rsidRDefault="00AB523C" w:rsidP="00B41FF9">
      <w:pPr>
        <w:pStyle w:val="Paragraphedeliste"/>
        <w:numPr>
          <w:ilvl w:val="0"/>
          <w:numId w:val="5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retrait des habilitations d’accès aux données et base de données ;</w:t>
      </w:r>
    </w:p>
    <w:p w:rsidR="00AB523C" w:rsidRDefault="00AB523C" w:rsidP="00B41FF9">
      <w:pPr>
        <w:pStyle w:val="Paragraphedeliste"/>
        <w:numPr>
          <w:ilvl w:val="0"/>
          <w:numId w:val="5"/>
        </w:num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retrait des droits d’accès au réseau local et internet.</w:t>
      </w:r>
    </w:p>
    <w:p w:rsidR="00C773AE" w:rsidRPr="00945554" w:rsidRDefault="00C773AE" w:rsidP="00CC2563">
      <w:pPr>
        <w:spacing w:line="24" w:lineRule="atLeast"/>
        <w:jc w:val="both"/>
        <w:rPr>
          <w:rFonts w:ascii="Arial" w:hAnsi="Arial" w:cs="Arial"/>
          <w:sz w:val="25"/>
          <w:szCs w:val="25"/>
        </w:rPr>
      </w:pPr>
      <w:r w:rsidRPr="00945554">
        <w:rPr>
          <w:rFonts w:ascii="Arial" w:hAnsi="Arial" w:cs="Arial"/>
          <w:b/>
          <w:sz w:val="25"/>
          <w:szCs w:val="25"/>
          <w:u w:val="single"/>
        </w:rPr>
        <w:t>Article 9 :</w:t>
      </w:r>
      <w:r w:rsidRPr="00945554">
        <w:rPr>
          <w:rFonts w:ascii="Arial" w:hAnsi="Arial" w:cs="Arial"/>
          <w:sz w:val="25"/>
          <w:szCs w:val="25"/>
        </w:rPr>
        <w:t xml:space="preserve"> </w:t>
      </w:r>
      <w:r w:rsidRPr="00945554">
        <w:rPr>
          <w:rFonts w:ascii="Arial" w:hAnsi="Arial" w:cs="Arial"/>
          <w:b/>
          <w:sz w:val="25"/>
          <w:szCs w:val="25"/>
        </w:rPr>
        <w:t>Information et entrée en vigueur</w:t>
      </w:r>
      <w:r w:rsidRPr="00945554">
        <w:rPr>
          <w:rFonts w:ascii="Arial" w:hAnsi="Arial" w:cs="Arial"/>
          <w:sz w:val="25"/>
          <w:szCs w:val="25"/>
        </w:rPr>
        <w:t xml:space="preserve"> </w:t>
      </w:r>
    </w:p>
    <w:p w:rsidR="00C773AE" w:rsidRPr="00050135" w:rsidRDefault="0029667D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présente C</w:t>
      </w:r>
      <w:r w:rsidR="00C773AE" w:rsidRPr="00050135">
        <w:rPr>
          <w:rFonts w:ascii="Arial" w:hAnsi="Arial" w:cs="Arial"/>
          <w:sz w:val="24"/>
          <w:szCs w:val="24"/>
        </w:rPr>
        <w:t xml:space="preserve">harte est ajoutée en </w:t>
      </w:r>
      <w:r w:rsidR="00C773AE" w:rsidRPr="00543CF4">
        <w:rPr>
          <w:rFonts w:ascii="Arial" w:hAnsi="Arial" w:cs="Arial"/>
          <w:color w:val="000000" w:themeColor="text1"/>
          <w:sz w:val="24"/>
          <w:szCs w:val="24"/>
        </w:rPr>
        <w:t>annexe du règlement intérieur</w:t>
      </w:r>
      <w:r w:rsidRPr="00543CF4">
        <w:rPr>
          <w:rFonts w:ascii="Arial" w:hAnsi="Arial" w:cs="Arial"/>
          <w:color w:val="000000" w:themeColor="text1"/>
          <w:sz w:val="24"/>
          <w:szCs w:val="24"/>
        </w:rPr>
        <w:t xml:space="preserve"> ou contrat de travail</w:t>
      </w:r>
      <w:r w:rsidR="00C773AE" w:rsidRPr="0029667D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(préciser) </w:t>
      </w:r>
      <w:r w:rsidR="00C773AE" w:rsidRPr="00050135">
        <w:rPr>
          <w:rFonts w:ascii="Arial" w:hAnsi="Arial" w:cs="Arial"/>
          <w:sz w:val="24"/>
          <w:szCs w:val="24"/>
        </w:rPr>
        <w:t xml:space="preserve">et communiquée </w:t>
      </w:r>
      <w:r w:rsidR="00050135" w:rsidRPr="00050135">
        <w:rPr>
          <w:rFonts w:ascii="Arial" w:hAnsi="Arial" w:cs="Arial"/>
          <w:sz w:val="24"/>
          <w:szCs w:val="24"/>
        </w:rPr>
        <w:t>individuellement à</w:t>
      </w:r>
      <w:r w:rsidR="00C773AE" w:rsidRPr="00050135">
        <w:rPr>
          <w:rFonts w:ascii="Arial" w:hAnsi="Arial" w:cs="Arial"/>
          <w:sz w:val="24"/>
          <w:szCs w:val="24"/>
        </w:rPr>
        <w:t xml:space="preserve"> chaque employé. </w:t>
      </w:r>
    </w:p>
    <w:p w:rsidR="00C773AE" w:rsidRPr="00050135" w:rsidRDefault="00C773AE" w:rsidP="00CC2563">
      <w:pPr>
        <w:spacing w:line="24" w:lineRule="atLeast"/>
        <w:jc w:val="both"/>
        <w:rPr>
          <w:rFonts w:ascii="Arial" w:hAnsi="Arial" w:cs="Arial"/>
          <w:sz w:val="24"/>
          <w:szCs w:val="24"/>
        </w:rPr>
      </w:pPr>
      <w:r w:rsidRPr="00050135">
        <w:rPr>
          <w:rFonts w:ascii="Arial" w:hAnsi="Arial" w:cs="Arial"/>
          <w:sz w:val="24"/>
          <w:szCs w:val="24"/>
        </w:rPr>
        <w:t>Elle entre en vigueur au ………………</w:t>
      </w:r>
      <w:r w:rsidR="00050135" w:rsidRPr="00050135">
        <w:rPr>
          <w:rFonts w:ascii="Arial" w:hAnsi="Arial" w:cs="Arial"/>
          <w:sz w:val="24"/>
          <w:szCs w:val="24"/>
        </w:rPr>
        <w:t>……</w:t>
      </w:r>
      <w:r w:rsidRPr="00050135">
        <w:rPr>
          <w:rFonts w:ascii="Arial" w:hAnsi="Arial" w:cs="Arial"/>
          <w:sz w:val="24"/>
          <w:szCs w:val="24"/>
        </w:rPr>
        <w:t>.</w:t>
      </w:r>
    </w:p>
    <w:p w:rsidR="00CA0677" w:rsidRDefault="0029667D" w:rsidP="00A02C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9667D" w:rsidRDefault="0029667D" w:rsidP="00A02C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Fait le ………………………….</w:t>
      </w:r>
    </w:p>
    <w:p w:rsidR="0029667D" w:rsidRDefault="0029667D" w:rsidP="00A02C04">
      <w:pPr>
        <w:rPr>
          <w:rFonts w:ascii="Arial" w:hAnsi="Arial" w:cs="Arial"/>
          <w:sz w:val="24"/>
          <w:szCs w:val="24"/>
        </w:rPr>
      </w:pPr>
    </w:p>
    <w:p w:rsidR="0029667D" w:rsidRDefault="0029667D" w:rsidP="00A02C04">
      <w:pPr>
        <w:rPr>
          <w:rFonts w:ascii="Arial" w:hAnsi="Arial" w:cs="Arial"/>
          <w:sz w:val="24"/>
          <w:szCs w:val="24"/>
        </w:rPr>
      </w:pPr>
    </w:p>
    <w:p w:rsidR="0029667D" w:rsidRDefault="0029667D" w:rsidP="00A02C04">
      <w:pPr>
        <w:rPr>
          <w:rFonts w:ascii="Arial" w:hAnsi="Arial" w:cs="Arial"/>
          <w:sz w:val="24"/>
          <w:szCs w:val="24"/>
        </w:rPr>
      </w:pPr>
    </w:p>
    <w:p w:rsidR="0029667D" w:rsidRDefault="0029667D" w:rsidP="00A02C04">
      <w:pPr>
        <w:rPr>
          <w:rFonts w:ascii="Arial" w:hAnsi="Arial" w:cs="Arial"/>
          <w:sz w:val="24"/>
          <w:szCs w:val="24"/>
        </w:rPr>
      </w:pPr>
    </w:p>
    <w:p w:rsidR="0029667D" w:rsidRPr="0029667D" w:rsidRDefault="0029667D" w:rsidP="00A02C0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Pr="0029667D">
        <w:rPr>
          <w:rFonts w:ascii="Arial" w:hAnsi="Arial" w:cs="Arial"/>
          <w:b/>
          <w:i/>
          <w:sz w:val="24"/>
          <w:szCs w:val="24"/>
        </w:rPr>
        <w:t>Le Directeur Général/Responsable……</w:t>
      </w:r>
    </w:p>
    <w:p w:rsidR="009242F9" w:rsidRDefault="009242F9" w:rsidP="00A02C04"/>
    <w:p w:rsidR="0029667D" w:rsidRDefault="0029667D" w:rsidP="00A02C04"/>
    <w:p w:rsidR="0029667D" w:rsidRDefault="0029667D" w:rsidP="00A02C04"/>
    <w:p w:rsidR="0029667D" w:rsidRDefault="0029667D" w:rsidP="00A02C04"/>
    <w:p w:rsidR="0029667D" w:rsidRDefault="0029667D" w:rsidP="00A02C04">
      <w:r>
        <w:t xml:space="preserve">                                                            </w:t>
      </w:r>
    </w:p>
    <w:sectPr w:rsidR="00296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013C"/>
    <w:multiLevelType w:val="hybridMultilevel"/>
    <w:tmpl w:val="15443B40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E295C1F"/>
    <w:multiLevelType w:val="hybridMultilevel"/>
    <w:tmpl w:val="AA46E76A"/>
    <w:lvl w:ilvl="0" w:tplc="8F52BD6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0D1E"/>
    <w:multiLevelType w:val="hybridMultilevel"/>
    <w:tmpl w:val="D0FE5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573A1"/>
    <w:multiLevelType w:val="hybridMultilevel"/>
    <w:tmpl w:val="53DC74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261E51"/>
    <w:multiLevelType w:val="hybridMultilevel"/>
    <w:tmpl w:val="9DEE30B8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7C"/>
    <w:rsid w:val="0003081C"/>
    <w:rsid w:val="00050135"/>
    <w:rsid w:val="00076214"/>
    <w:rsid w:val="00091ECF"/>
    <w:rsid w:val="0012537C"/>
    <w:rsid w:val="00195EC8"/>
    <w:rsid w:val="001A4AC9"/>
    <w:rsid w:val="001E5E3C"/>
    <w:rsid w:val="00263DC4"/>
    <w:rsid w:val="0029667D"/>
    <w:rsid w:val="00297301"/>
    <w:rsid w:val="002F37E1"/>
    <w:rsid w:val="00303AE1"/>
    <w:rsid w:val="003443CA"/>
    <w:rsid w:val="003775C9"/>
    <w:rsid w:val="00434F88"/>
    <w:rsid w:val="00447BC8"/>
    <w:rsid w:val="00494080"/>
    <w:rsid w:val="0054381E"/>
    <w:rsid w:val="00543CF4"/>
    <w:rsid w:val="0056293B"/>
    <w:rsid w:val="00585F71"/>
    <w:rsid w:val="005C299D"/>
    <w:rsid w:val="005C37D1"/>
    <w:rsid w:val="006658BC"/>
    <w:rsid w:val="006C6F3D"/>
    <w:rsid w:val="007B1B22"/>
    <w:rsid w:val="007C0B04"/>
    <w:rsid w:val="007E7DF0"/>
    <w:rsid w:val="00856677"/>
    <w:rsid w:val="008A1510"/>
    <w:rsid w:val="009242F9"/>
    <w:rsid w:val="00945554"/>
    <w:rsid w:val="009D6808"/>
    <w:rsid w:val="00A02C04"/>
    <w:rsid w:val="00A17A20"/>
    <w:rsid w:val="00AA48D7"/>
    <w:rsid w:val="00AB201D"/>
    <w:rsid w:val="00AB523C"/>
    <w:rsid w:val="00AE53D8"/>
    <w:rsid w:val="00AF6EC0"/>
    <w:rsid w:val="00B41FF9"/>
    <w:rsid w:val="00B60F70"/>
    <w:rsid w:val="00B92CF3"/>
    <w:rsid w:val="00C256DD"/>
    <w:rsid w:val="00C43074"/>
    <w:rsid w:val="00C50C86"/>
    <w:rsid w:val="00C57526"/>
    <w:rsid w:val="00C70898"/>
    <w:rsid w:val="00C773AE"/>
    <w:rsid w:val="00CA0677"/>
    <w:rsid w:val="00CC17CA"/>
    <w:rsid w:val="00CC2563"/>
    <w:rsid w:val="00D61443"/>
    <w:rsid w:val="00DD2DB2"/>
    <w:rsid w:val="00DF2ACA"/>
    <w:rsid w:val="00E41A07"/>
    <w:rsid w:val="00E431F3"/>
    <w:rsid w:val="00E8209C"/>
    <w:rsid w:val="00F96EDD"/>
    <w:rsid w:val="00FD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47BDB-57F4-4B0C-B3BB-137F02C3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1A0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4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1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SI_APDP</dc:creator>
  <cp:keywords/>
  <dc:description/>
  <cp:lastModifiedBy>USER</cp:lastModifiedBy>
  <cp:revision>2</cp:revision>
  <dcterms:created xsi:type="dcterms:W3CDTF">2022-12-15T09:29:00Z</dcterms:created>
  <dcterms:modified xsi:type="dcterms:W3CDTF">2022-12-15T09:29:00Z</dcterms:modified>
</cp:coreProperties>
</file>