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45A63" w14:textId="681AA2F8" w:rsidR="00644BE8" w:rsidRPr="00644BE8" w:rsidRDefault="00644BE8" w:rsidP="00644BE8">
      <w:pPr>
        <w:jc w:val="center"/>
        <w:rPr>
          <w:b/>
          <w:bCs/>
          <w:sz w:val="24"/>
          <w:szCs w:val="24"/>
        </w:rPr>
      </w:pPr>
      <w:r w:rsidRPr="00644BE8">
        <w:rPr>
          <w:b/>
          <w:bCs/>
          <w:sz w:val="24"/>
          <w:szCs w:val="24"/>
        </w:rPr>
        <w:t>SCRIPT VIDEO PRESENTATION PERXONOMIZ LITE</w:t>
      </w:r>
    </w:p>
    <w:p w14:paraId="63815B3B" w14:textId="77777777" w:rsidR="00644BE8" w:rsidRDefault="00644BE8" w:rsidP="00644BE8">
      <w:pPr>
        <w:rPr>
          <w:sz w:val="24"/>
          <w:szCs w:val="24"/>
        </w:rPr>
      </w:pPr>
    </w:p>
    <w:p w14:paraId="62A1DD67" w14:textId="77777777" w:rsidR="00644BE8" w:rsidRDefault="00644BE8" w:rsidP="00644BE8">
      <w:pPr>
        <w:rPr>
          <w:sz w:val="24"/>
          <w:szCs w:val="24"/>
        </w:rPr>
      </w:pPr>
      <w:r w:rsidRPr="00DD6FA3">
        <w:rPr>
          <w:color w:val="ED7D31" w:themeColor="accent2"/>
          <w:sz w:val="24"/>
          <w:szCs w:val="24"/>
        </w:rPr>
        <w:t>Éducation Financière</w:t>
      </w:r>
      <w:r w:rsidRPr="000749E7">
        <w:rPr>
          <w:sz w:val="24"/>
          <w:szCs w:val="24"/>
        </w:rPr>
        <w:t xml:space="preserve">, </w:t>
      </w:r>
      <w:r w:rsidRPr="00724322">
        <w:rPr>
          <w:color w:val="ED7D31" w:themeColor="accent2"/>
          <w:sz w:val="24"/>
          <w:szCs w:val="24"/>
        </w:rPr>
        <w:t>Rêves</w:t>
      </w:r>
      <w:r w:rsidRPr="000749E7">
        <w:rPr>
          <w:sz w:val="24"/>
          <w:szCs w:val="24"/>
        </w:rPr>
        <w:t xml:space="preserve">, </w:t>
      </w:r>
      <w:r w:rsidRPr="00DD6FA3">
        <w:rPr>
          <w:color w:val="ED7D31" w:themeColor="accent2"/>
          <w:sz w:val="24"/>
          <w:szCs w:val="24"/>
        </w:rPr>
        <w:t>Stress financier</w:t>
      </w:r>
      <w:r w:rsidRPr="000749E7">
        <w:rPr>
          <w:sz w:val="24"/>
          <w:szCs w:val="24"/>
        </w:rPr>
        <w:t xml:space="preserve">, </w:t>
      </w:r>
      <w:r w:rsidRPr="00DD6FA3">
        <w:rPr>
          <w:color w:val="ED7D31" w:themeColor="accent2"/>
          <w:sz w:val="24"/>
          <w:szCs w:val="24"/>
        </w:rPr>
        <w:t>Argent</w:t>
      </w:r>
      <w:r w:rsidRPr="000749E7">
        <w:rPr>
          <w:sz w:val="24"/>
          <w:szCs w:val="24"/>
        </w:rPr>
        <w:t xml:space="preserve">, </w:t>
      </w:r>
      <w:r w:rsidRPr="00DD6FA3">
        <w:rPr>
          <w:color w:val="ED7D31" w:themeColor="accent2"/>
          <w:sz w:val="24"/>
          <w:szCs w:val="24"/>
        </w:rPr>
        <w:t>Projets</w:t>
      </w:r>
      <w:r w:rsidRPr="000749E7">
        <w:rPr>
          <w:sz w:val="24"/>
          <w:szCs w:val="24"/>
        </w:rPr>
        <w:t xml:space="preserve">, </w:t>
      </w:r>
      <w:r w:rsidRPr="00DD6FA3">
        <w:rPr>
          <w:color w:val="ED7D31" w:themeColor="accent2"/>
          <w:sz w:val="24"/>
          <w:szCs w:val="24"/>
        </w:rPr>
        <w:t>Budget</w:t>
      </w:r>
      <w:r w:rsidRPr="000749E7">
        <w:rPr>
          <w:sz w:val="24"/>
          <w:szCs w:val="24"/>
        </w:rPr>
        <w:t xml:space="preserve">, </w:t>
      </w:r>
      <w:r w:rsidRPr="00DD6FA3">
        <w:rPr>
          <w:color w:val="ED7D31" w:themeColor="accent2"/>
          <w:sz w:val="24"/>
          <w:szCs w:val="24"/>
        </w:rPr>
        <w:t>Épargne</w:t>
      </w:r>
      <w:r w:rsidRPr="000749E7">
        <w:rPr>
          <w:sz w:val="24"/>
          <w:szCs w:val="24"/>
        </w:rPr>
        <w:t xml:space="preserve">, </w:t>
      </w:r>
      <w:r w:rsidRPr="00A00D92">
        <w:rPr>
          <w:color w:val="ED7D31" w:themeColor="accent2"/>
          <w:sz w:val="24"/>
          <w:szCs w:val="24"/>
        </w:rPr>
        <w:t>Investissement</w:t>
      </w:r>
      <w:r w:rsidRPr="000749E7">
        <w:rPr>
          <w:sz w:val="24"/>
          <w:szCs w:val="24"/>
        </w:rPr>
        <w:t xml:space="preserve">, </w:t>
      </w:r>
      <w:r w:rsidRPr="00A00D92">
        <w:rPr>
          <w:color w:val="ED7D31" w:themeColor="accent2"/>
          <w:sz w:val="24"/>
          <w:szCs w:val="24"/>
        </w:rPr>
        <w:t>Liberté financière</w:t>
      </w:r>
      <w:r w:rsidRPr="000749E7">
        <w:rPr>
          <w:sz w:val="24"/>
          <w:szCs w:val="24"/>
        </w:rPr>
        <w:t xml:space="preserve">, </w:t>
      </w:r>
      <w:r w:rsidRPr="00A00D92">
        <w:rPr>
          <w:color w:val="ED7D31" w:themeColor="accent2"/>
          <w:sz w:val="24"/>
          <w:szCs w:val="24"/>
        </w:rPr>
        <w:t>Salaire</w:t>
      </w:r>
      <w:r w:rsidRPr="000749E7">
        <w:rPr>
          <w:sz w:val="24"/>
          <w:szCs w:val="24"/>
        </w:rPr>
        <w:t>…</w:t>
      </w:r>
      <w:r w:rsidRPr="000749E7">
        <w:rPr>
          <w:sz w:val="24"/>
          <w:szCs w:val="24"/>
        </w:rPr>
        <w:br/>
      </w:r>
      <w:r w:rsidRPr="000B2E65">
        <w:rPr>
          <w:color w:val="ED7D31" w:themeColor="accent2"/>
          <w:sz w:val="24"/>
          <w:szCs w:val="24"/>
        </w:rPr>
        <w:t xml:space="preserve">Il est temps de prendre le </w:t>
      </w:r>
      <w:r w:rsidRPr="000B2E65">
        <w:rPr>
          <w:b/>
          <w:bCs/>
          <w:color w:val="ED7D31" w:themeColor="accent2"/>
          <w:sz w:val="24"/>
          <w:szCs w:val="24"/>
        </w:rPr>
        <w:t>CONTROLE.</w:t>
      </w:r>
    </w:p>
    <w:p w14:paraId="5980F918" w14:textId="57F8109B" w:rsidR="00644BE8" w:rsidRPr="00AC7D0B" w:rsidRDefault="00644BE8" w:rsidP="00644BE8">
      <w:pPr>
        <w:rPr>
          <w:b/>
          <w:bCs/>
          <w:color w:val="4472C4" w:themeColor="accent1"/>
          <w:sz w:val="24"/>
          <w:szCs w:val="24"/>
        </w:rPr>
      </w:pPr>
      <w:r w:rsidRPr="000749E7">
        <w:rPr>
          <w:sz w:val="24"/>
          <w:szCs w:val="24"/>
        </w:rPr>
        <w:br/>
      </w:r>
      <w:r w:rsidRPr="00AC7D0B">
        <w:rPr>
          <w:b/>
          <w:bCs/>
          <w:color w:val="4472C4" w:themeColor="accent1"/>
          <w:sz w:val="24"/>
          <w:szCs w:val="24"/>
        </w:rPr>
        <w:t>PERXONOMIZ LITE</w:t>
      </w:r>
    </w:p>
    <w:p w14:paraId="43E0F678" w14:textId="4F1C322A" w:rsidR="00644BE8" w:rsidRPr="00AC7D0B" w:rsidRDefault="00644BE8" w:rsidP="00644BE8">
      <w:pPr>
        <w:rPr>
          <w:color w:val="4472C4" w:themeColor="accent1"/>
          <w:sz w:val="24"/>
          <w:szCs w:val="24"/>
        </w:rPr>
      </w:pPr>
      <w:r w:rsidRPr="00AC7D0B">
        <w:rPr>
          <w:color w:val="4472C4" w:themeColor="accent1"/>
          <w:sz w:val="24"/>
          <w:szCs w:val="24"/>
        </w:rPr>
        <w:t xml:space="preserve">L’application intuitive de gestion des finances personnelles qui transforme vos habitudes financières et vous ouvre la voie vers </w:t>
      </w:r>
      <w:r w:rsidRPr="00AC7D0B">
        <w:rPr>
          <w:b/>
          <w:bCs/>
          <w:color w:val="4472C4" w:themeColor="accent1"/>
          <w:sz w:val="24"/>
          <w:szCs w:val="24"/>
        </w:rPr>
        <w:t>un avenir sans stress.</w:t>
      </w:r>
    </w:p>
    <w:p w14:paraId="3EC3DDE7" w14:textId="77777777" w:rsidR="003965D6" w:rsidRDefault="00644BE8" w:rsidP="00644BE8">
      <w:pPr>
        <w:rPr>
          <w:color w:val="4472C4" w:themeColor="accent1"/>
          <w:sz w:val="24"/>
          <w:szCs w:val="24"/>
        </w:rPr>
      </w:pPr>
      <w:r w:rsidRPr="00AC7D0B">
        <w:rPr>
          <w:color w:val="4472C4" w:themeColor="accent1"/>
          <w:sz w:val="24"/>
          <w:szCs w:val="24"/>
        </w:rPr>
        <w:br/>
        <w:t xml:space="preserve">Avec ses formules </w:t>
      </w:r>
      <w:r w:rsidRPr="00AC7D0B">
        <w:rPr>
          <w:b/>
          <w:bCs/>
          <w:color w:val="4472C4" w:themeColor="accent1"/>
          <w:sz w:val="24"/>
          <w:szCs w:val="24"/>
        </w:rPr>
        <w:t>Épargne Zen</w:t>
      </w:r>
      <w:r w:rsidRPr="00AC7D0B">
        <w:rPr>
          <w:color w:val="4472C4" w:themeColor="accent1"/>
          <w:sz w:val="24"/>
          <w:szCs w:val="24"/>
        </w:rPr>
        <w:t xml:space="preserve">, </w:t>
      </w:r>
      <w:r w:rsidRPr="00AC7D0B">
        <w:rPr>
          <w:b/>
          <w:bCs/>
          <w:color w:val="4472C4" w:themeColor="accent1"/>
          <w:sz w:val="24"/>
          <w:szCs w:val="24"/>
        </w:rPr>
        <w:t>Budget Master</w:t>
      </w:r>
      <w:r w:rsidRPr="00AC7D0B">
        <w:rPr>
          <w:color w:val="4472C4" w:themeColor="accent1"/>
          <w:sz w:val="24"/>
          <w:szCs w:val="24"/>
        </w:rPr>
        <w:t xml:space="preserve"> et </w:t>
      </w:r>
      <w:r w:rsidRPr="00AC7D0B">
        <w:rPr>
          <w:b/>
          <w:bCs/>
          <w:color w:val="4472C4" w:themeColor="accent1"/>
          <w:sz w:val="24"/>
          <w:szCs w:val="24"/>
        </w:rPr>
        <w:t>Gestion Pro</w:t>
      </w:r>
      <w:r w:rsidRPr="00AC7D0B">
        <w:rPr>
          <w:color w:val="4472C4" w:themeColor="accent1"/>
          <w:sz w:val="24"/>
          <w:szCs w:val="24"/>
        </w:rPr>
        <w:t xml:space="preserve">, </w:t>
      </w:r>
      <w:proofErr w:type="spellStart"/>
      <w:r w:rsidRPr="00AC7D0B">
        <w:rPr>
          <w:color w:val="4472C4" w:themeColor="accent1"/>
          <w:sz w:val="24"/>
          <w:szCs w:val="24"/>
        </w:rPr>
        <w:t>Perxonomiz</w:t>
      </w:r>
      <w:proofErr w:type="spellEnd"/>
      <w:r w:rsidRPr="00AC7D0B">
        <w:rPr>
          <w:color w:val="4472C4" w:themeColor="accent1"/>
          <w:sz w:val="24"/>
          <w:szCs w:val="24"/>
        </w:rPr>
        <w:t xml:space="preserve"> Lite est conçue pour vous</w:t>
      </w:r>
      <w:r w:rsidR="003965D6">
        <w:rPr>
          <w:color w:val="4472C4" w:themeColor="accent1"/>
          <w:sz w:val="24"/>
          <w:szCs w:val="24"/>
        </w:rPr>
        <w:t>.</w:t>
      </w:r>
    </w:p>
    <w:p w14:paraId="285C30E3" w14:textId="57383C2C" w:rsidR="00644BE8" w:rsidRPr="00CF11C0" w:rsidRDefault="003965D6" w:rsidP="00644BE8">
      <w:pPr>
        <w:rPr>
          <w:color w:val="4472C4" w:themeColor="accent1"/>
          <w:sz w:val="24"/>
          <w:szCs w:val="24"/>
        </w:rPr>
      </w:pPr>
      <w:r>
        <w:rPr>
          <w:color w:val="4472C4" w:themeColor="accent1"/>
          <w:sz w:val="24"/>
          <w:szCs w:val="24"/>
        </w:rPr>
        <w:t>Q</w:t>
      </w:r>
      <w:r w:rsidR="00644BE8" w:rsidRPr="00AC7D0B">
        <w:rPr>
          <w:color w:val="4472C4" w:themeColor="accent1"/>
          <w:sz w:val="24"/>
          <w:szCs w:val="24"/>
        </w:rPr>
        <w:t xml:space="preserve">ue vous soyez </w:t>
      </w:r>
      <w:r w:rsidR="00644BE8" w:rsidRPr="00AC7D0B">
        <w:rPr>
          <w:b/>
          <w:bCs/>
          <w:color w:val="4472C4" w:themeColor="accent1"/>
          <w:sz w:val="24"/>
          <w:szCs w:val="24"/>
        </w:rPr>
        <w:t xml:space="preserve">entrepreneur, salarié, étudiant ou </w:t>
      </w:r>
      <w:r w:rsidRPr="00AC7D0B">
        <w:rPr>
          <w:b/>
          <w:bCs/>
          <w:color w:val="4472C4" w:themeColor="accent1"/>
          <w:sz w:val="24"/>
          <w:szCs w:val="24"/>
        </w:rPr>
        <w:t>particulier</w:t>
      </w:r>
      <w:r>
        <w:rPr>
          <w:b/>
          <w:bCs/>
          <w:color w:val="4472C4" w:themeColor="accent1"/>
          <w:sz w:val="24"/>
          <w:szCs w:val="24"/>
        </w:rPr>
        <w:t>, planifiez</w:t>
      </w:r>
      <w:r w:rsidR="00644BE8" w:rsidRPr="00CF11C0">
        <w:rPr>
          <w:color w:val="4472C4" w:themeColor="accent1"/>
          <w:sz w:val="24"/>
          <w:szCs w:val="24"/>
        </w:rPr>
        <w:t xml:space="preserve"> intelligemment vos dépenses et épargnez efficacement pour atteindre vos objectifs financiers.</w:t>
      </w:r>
    </w:p>
    <w:p w14:paraId="4A790163" w14:textId="77777777" w:rsidR="003965D6" w:rsidRDefault="00644BE8" w:rsidP="00644BE8">
      <w:pPr>
        <w:rPr>
          <w:color w:val="4472C4" w:themeColor="accent1"/>
          <w:sz w:val="24"/>
          <w:szCs w:val="24"/>
        </w:rPr>
      </w:pPr>
      <w:r w:rsidRPr="00CF11C0">
        <w:rPr>
          <w:color w:val="4472C4" w:themeColor="accent1"/>
          <w:sz w:val="24"/>
          <w:szCs w:val="24"/>
        </w:rPr>
        <w:t xml:space="preserve">Créez facilement des </w:t>
      </w:r>
      <w:r w:rsidRPr="00CF11C0">
        <w:rPr>
          <w:b/>
          <w:bCs/>
          <w:color w:val="4472C4" w:themeColor="accent1"/>
          <w:sz w:val="24"/>
          <w:szCs w:val="24"/>
        </w:rPr>
        <w:t>épargnes avec objectif</w:t>
      </w:r>
      <w:r w:rsidRPr="00CF11C0">
        <w:rPr>
          <w:color w:val="4472C4" w:themeColor="accent1"/>
          <w:sz w:val="24"/>
          <w:szCs w:val="24"/>
        </w:rPr>
        <w:t xml:space="preserve"> selon votre rythme, et réalisez vos rêves.</w:t>
      </w:r>
    </w:p>
    <w:p w14:paraId="73CC3F64" w14:textId="1D330CA6" w:rsidR="00644BE8" w:rsidRPr="00397855" w:rsidRDefault="00644BE8" w:rsidP="00644BE8">
      <w:pPr>
        <w:rPr>
          <w:b/>
          <w:bCs/>
          <w:color w:val="4472C4" w:themeColor="accent1"/>
          <w:sz w:val="24"/>
          <w:szCs w:val="24"/>
        </w:rPr>
      </w:pPr>
      <w:r w:rsidRPr="00CF11C0">
        <w:rPr>
          <w:color w:val="4472C4" w:themeColor="accent1"/>
          <w:sz w:val="24"/>
          <w:szCs w:val="24"/>
        </w:rPr>
        <w:br/>
      </w:r>
      <w:r w:rsidRPr="00397855">
        <w:rPr>
          <w:color w:val="4472C4" w:themeColor="accent1"/>
          <w:sz w:val="24"/>
          <w:szCs w:val="24"/>
        </w:rPr>
        <w:t xml:space="preserve">Devenez un meilleur </w:t>
      </w:r>
      <w:r w:rsidRPr="00397855">
        <w:rPr>
          <w:b/>
          <w:bCs/>
          <w:color w:val="4472C4" w:themeColor="accent1"/>
          <w:sz w:val="24"/>
          <w:szCs w:val="24"/>
        </w:rPr>
        <w:t>gestionnaire de vos budgets</w:t>
      </w:r>
      <w:r w:rsidRPr="00397855">
        <w:rPr>
          <w:color w:val="4472C4" w:themeColor="accent1"/>
          <w:sz w:val="24"/>
          <w:szCs w:val="24"/>
        </w:rPr>
        <w:t xml:space="preserve"> grâce à un suivi rigoureux de vos revenus et une </w:t>
      </w:r>
      <w:r w:rsidRPr="00397855">
        <w:rPr>
          <w:b/>
          <w:bCs/>
          <w:color w:val="4472C4" w:themeColor="accent1"/>
          <w:sz w:val="24"/>
          <w:szCs w:val="24"/>
        </w:rPr>
        <w:t>planification efficace de vos dépenses.</w:t>
      </w:r>
    </w:p>
    <w:p w14:paraId="7DA8D1BD" w14:textId="231FCA92" w:rsidR="00644BE8" w:rsidRPr="00507F7A" w:rsidRDefault="00644BE8" w:rsidP="00644BE8">
      <w:pPr>
        <w:rPr>
          <w:color w:val="4472C4" w:themeColor="accent1"/>
          <w:sz w:val="24"/>
          <w:szCs w:val="24"/>
        </w:rPr>
      </w:pPr>
      <w:r w:rsidRPr="000749E7">
        <w:rPr>
          <w:sz w:val="24"/>
          <w:szCs w:val="24"/>
        </w:rPr>
        <w:br/>
      </w:r>
      <w:r w:rsidRPr="00507F7A">
        <w:rPr>
          <w:color w:val="4472C4" w:themeColor="accent1"/>
          <w:sz w:val="24"/>
          <w:szCs w:val="24"/>
        </w:rPr>
        <w:t xml:space="preserve">Téléchargez gratuitement </w:t>
      </w:r>
      <w:proofErr w:type="spellStart"/>
      <w:r w:rsidRPr="00507F7A">
        <w:rPr>
          <w:b/>
          <w:bCs/>
          <w:color w:val="4472C4" w:themeColor="accent1"/>
          <w:sz w:val="24"/>
          <w:szCs w:val="24"/>
        </w:rPr>
        <w:t>Perxonomiz</w:t>
      </w:r>
      <w:proofErr w:type="spellEnd"/>
      <w:r w:rsidRPr="00507F7A">
        <w:rPr>
          <w:b/>
          <w:bCs/>
          <w:color w:val="4472C4" w:themeColor="accent1"/>
          <w:sz w:val="24"/>
          <w:szCs w:val="24"/>
        </w:rPr>
        <w:t xml:space="preserve"> Lite</w:t>
      </w:r>
      <w:r w:rsidRPr="00507F7A">
        <w:rPr>
          <w:color w:val="4472C4" w:themeColor="accent1"/>
          <w:sz w:val="24"/>
          <w:szCs w:val="24"/>
        </w:rPr>
        <w:t xml:space="preserve"> dès aujourd’hui et reprenez le contrôle de vos finances.</w:t>
      </w:r>
      <w:r w:rsidR="00DF13F8">
        <w:rPr>
          <w:color w:val="4472C4" w:themeColor="accent1"/>
          <w:sz w:val="24"/>
          <w:szCs w:val="24"/>
        </w:rPr>
        <w:t xml:space="preserve"> </w:t>
      </w:r>
    </w:p>
    <w:p w14:paraId="542DABCA" w14:textId="335B89C6" w:rsidR="00FE540E" w:rsidRDefault="00644BE8">
      <w:pPr>
        <w:rPr>
          <w:sz w:val="24"/>
          <w:szCs w:val="24"/>
        </w:rPr>
      </w:pPr>
      <w:r w:rsidRPr="000749E7">
        <w:rPr>
          <w:sz w:val="24"/>
          <w:szCs w:val="24"/>
        </w:rPr>
        <w:br/>
      </w:r>
      <w:r w:rsidRPr="000749E7">
        <w:rPr>
          <w:b/>
          <w:bCs/>
          <w:sz w:val="24"/>
          <w:szCs w:val="24"/>
        </w:rPr>
        <w:t>PERXONOMIZ LITE</w:t>
      </w:r>
      <w:r w:rsidRPr="000749E7">
        <w:rPr>
          <w:sz w:val="24"/>
          <w:szCs w:val="24"/>
        </w:rPr>
        <w:t xml:space="preserve"> – L’application qui vous donne le </w:t>
      </w:r>
      <w:r w:rsidR="00E26815">
        <w:rPr>
          <w:sz w:val="24"/>
          <w:szCs w:val="24"/>
        </w:rPr>
        <w:t>CONTROLE.</w:t>
      </w:r>
    </w:p>
    <w:p w14:paraId="59C1502A" w14:textId="682D2FED" w:rsidR="009D2A40" w:rsidRDefault="009D2A40">
      <w:pPr>
        <w:rPr>
          <w:sz w:val="24"/>
          <w:szCs w:val="24"/>
        </w:rPr>
      </w:pPr>
    </w:p>
    <w:p w14:paraId="28947AAE" w14:textId="722E9B18" w:rsidR="009D2A40" w:rsidRPr="00644BE8" w:rsidRDefault="009D2A40" w:rsidP="009D2A40">
      <w:pPr>
        <w:rPr>
          <w:sz w:val="24"/>
          <w:szCs w:val="24"/>
        </w:rPr>
      </w:pPr>
    </w:p>
    <w:sectPr w:rsidR="009D2A40" w:rsidRPr="00644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BE8"/>
    <w:rsid w:val="000B2E65"/>
    <w:rsid w:val="00185679"/>
    <w:rsid w:val="00366AE0"/>
    <w:rsid w:val="003965D6"/>
    <w:rsid w:val="00397855"/>
    <w:rsid w:val="004B7775"/>
    <w:rsid w:val="004D789F"/>
    <w:rsid w:val="00507F7A"/>
    <w:rsid w:val="00572D93"/>
    <w:rsid w:val="005B0783"/>
    <w:rsid w:val="00644BE8"/>
    <w:rsid w:val="00724322"/>
    <w:rsid w:val="0082573A"/>
    <w:rsid w:val="00911BFD"/>
    <w:rsid w:val="00941B54"/>
    <w:rsid w:val="009D2A40"/>
    <w:rsid w:val="00A00D92"/>
    <w:rsid w:val="00AB0A86"/>
    <w:rsid w:val="00AC7D0B"/>
    <w:rsid w:val="00B42151"/>
    <w:rsid w:val="00C152EC"/>
    <w:rsid w:val="00CF11C0"/>
    <w:rsid w:val="00DD6FA3"/>
    <w:rsid w:val="00DF13F8"/>
    <w:rsid w:val="00E26815"/>
    <w:rsid w:val="00E2682F"/>
    <w:rsid w:val="00FE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80F3A"/>
  <w15:docId w15:val="{00EBCBD8-14EB-4DA4-A4B1-4F576EAC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BE8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3380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Papiyo de SOUZA</dc:creator>
  <cp:keywords/>
  <dc:description/>
  <cp:lastModifiedBy>Lenovo</cp:lastModifiedBy>
  <cp:revision>2</cp:revision>
  <dcterms:created xsi:type="dcterms:W3CDTF">2024-09-10T11:19:00Z</dcterms:created>
  <dcterms:modified xsi:type="dcterms:W3CDTF">2024-09-24T15:47:00Z</dcterms:modified>
</cp:coreProperties>
</file>