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1B097" w14:textId="77777777" w:rsidR="007C0A3D" w:rsidRPr="007C0A3D" w:rsidRDefault="007C0A3D" w:rsidP="007C0A3D">
      <w:pPr>
        <w:spacing w:after="0" w:line="360" w:lineRule="auto"/>
        <w:ind w:left="6372"/>
        <w:jc w:val="center"/>
        <w:rPr>
          <w:rFonts w:ascii="Book Antiqua" w:eastAsia="Times New Roman" w:hAnsi="Book Antiqua" w:cs="Times New Roman"/>
          <w:b/>
          <w:sz w:val="28"/>
          <w:szCs w:val="28"/>
          <w:lang w:eastAsia="fr-FR"/>
        </w:rPr>
      </w:pPr>
      <w:r w:rsidRPr="007C0A3D">
        <w:rPr>
          <w:rFonts w:ascii="Book Antiqua" w:eastAsia="Times New Roman" w:hAnsi="Book Antiqua" w:cs="Times New Roman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CB6C73" wp14:editId="23DA66B9">
                <wp:simplePos x="0" y="0"/>
                <wp:positionH relativeFrom="margin">
                  <wp:posOffset>4719320</wp:posOffset>
                </wp:positionH>
                <wp:positionV relativeFrom="paragraph">
                  <wp:posOffset>138430</wp:posOffset>
                </wp:positionV>
                <wp:extent cx="1400175" cy="381000"/>
                <wp:effectExtent l="0" t="0" r="28575" b="190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22D1A1E4" w14:textId="4525AD98" w:rsidR="00552B7C" w:rsidRPr="00552B7C" w:rsidRDefault="007C0A3D" w:rsidP="00552B7C">
                            <w:pPr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BP</w:t>
                            </w:r>
                            <w:r w:rsidR="00552B7C">
                              <w:rPr>
                                <w:b/>
                                <w:sz w:val="36"/>
                              </w:rPr>
                              <w:t xml:space="preserve"> </w:t>
                            </w:r>
                            <w:r w:rsidR="00552B7C" w:rsidRPr="00552B7C">
                              <w:rPr>
                                <w:b/>
                                <w:sz w:val="36"/>
                              </w:rPr>
                              <w:t>N°</w:t>
                            </w:r>
                            <w:r w:rsidR="00552B7C">
                              <w:rPr>
                                <w:b/>
                                <w:sz w:val="36"/>
                              </w:rPr>
                              <w:t>…</w:t>
                            </w:r>
                            <w:r w:rsidR="003E37D6">
                              <w:rPr>
                                <w:b/>
                                <w:sz w:val="36"/>
                              </w:rPr>
                              <w:t>…</w:t>
                            </w:r>
                          </w:p>
                          <w:p w14:paraId="5F3C657E" w14:textId="77777777" w:rsidR="007C0A3D" w:rsidRPr="004465FD" w:rsidRDefault="007C0A3D" w:rsidP="007C0A3D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B6C7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371.6pt;margin-top:10.9pt;width:110.2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" fillcolor="window" strokecolor="windowText" strokeweight=".5pt">
                <v:textbox>
                  <w:txbxContent>
                    <w:p w14:paraId="22D1A1E4" w14:textId="4525AD98" w:rsidR="00552B7C" w:rsidRPr="00552B7C" w:rsidRDefault="007C0A3D" w:rsidP="00552B7C">
                      <w:pPr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BP</w:t>
                      </w:r>
                      <w:r w:rsidR="00552B7C">
                        <w:rPr>
                          <w:b/>
                          <w:sz w:val="36"/>
                        </w:rPr>
                        <w:t xml:space="preserve"> </w:t>
                      </w:r>
                      <w:r w:rsidR="00552B7C" w:rsidRPr="00552B7C">
                        <w:rPr>
                          <w:b/>
                          <w:sz w:val="36"/>
                        </w:rPr>
                        <w:t>N°</w:t>
                      </w:r>
                      <w:r w:rsidR="00552B7C">
                        <w:rPr>
                          <w:b/>
                          <w:sz w:val="36"/>
                        </w:rPr>
                        <w:t>…</w:t>
                      </w:r>
                      <w:r w:rsidR="003E37D6">
                        <w:rPr>
                          <w:b/>
                          <w:sz w:val="36"/>
                        </w:rPr>
                        <w:t>…</w:t>
                      </w:r>
                    </w:p>
                    <w:p w14:paraId="5F3C657E" w14:textId="77777777" w:rsidR="007C0A3D" w:rsidRPr="004465FD" w:rsidRDefault="007C0A3D" w:rsidP="007C0A3D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0E7F6C" w14:textId="77777777" w:rsidR="007C0A3D" w:rsidRPr="007C0A3D" w:rsidRDefault="007C0A3D" w:rsidP="007C0A3D">
      <w:pPr>
        <w:spacing w:after="0" w:line="360" w:lineRule="auto"/>
        <w:ind w:left="6372"/>
        <w:jc w:val="center"/>
        <w:rPr>
          <w:rFonts w:ascii="Book Antiqua" w:eastAsia="Times New Roman" w:hAnsi="Book Antiqua" w:cs="Times New Roman"/>
          <w:b/>
          <w:sz w:val="28"/>
          <w:szCs w:val="28"/>
          <w:lang w:eastAsia="fr-FR"/>
        </w:rPr>
      </w:pPr>
    </w:p>
    <w:p w14:paraId="2EA14F7E" w14:textId="77777777" w:rsidR="007C0A3D" w:rsidRPr="007C0A3D" w:rsidRDefault="007C0A3D" w:rsidP="007C0A3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</w:p>
    <w:p w14:paraId="7D7367DE" w14:textId="19E0FFAF" w:rsidR="007C0A3D" w:rsidRDefault="007C0A3D" w:rsidP="007C0A3D">
      <w:pPr>
        <w:spacing w:after="0" w:line="360" w:lineRule="auto"/>
        <w:jc w:val="both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>
        <w:rPr>
          <w:rFonts w:ascii="Book Antiqua" w:eastAsia="Times New Roman" w:hAnsi="Book Antiqua" w:cs="Times New Roman"/>
          <w:sz w:val="28"/>
          <w:szCs w:val="28"/>
          <w:lang w:eastAsia="fr-FR"/>
        </w:rPr>
        <w:t>Veuillez trouver ci-joint le chèque N°……………</w:t>
      </w:r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>………</w:t>
      </w:r>
      <w:r w:rsidR="006574CC">
        <w:rPr>
          <w:rFonts w:ascii="Book Antiqua" w:eastAsia="Times New Roman" w:hAnsi="Book Antiqua" w:cs="Times New Roman"/>
          <w:sz w:val="28"/>
          <w:szCs w:val="28"/>
          <w:lang w:eastAsia="fr-FR"/>
        </w:rPr>
        <w:t>au nom de ………………………………………………………………………………</w:t>
      </w:r>
      <w:r w:rsidR="00AE2620"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………………………………………………………………………………</w:t>
      </w:r>
      <w:r w:rsidR="0058311B">
        <w:rPr>
          <w:rFonts w:ascii="Book Antiqua" w:eastAsia="Times New Roman" w:hAnsi="Book Antiqua" w:cs="Times New Roman"/>
          <w:sz w:val="28"/>
          <w:szCs w:val="28"/>
          <w:lang w:eastAsia="fr-FR"/>
        </w:rPr>
        <w:t>……</w:t>
      </w:r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 xml:space="preserve">de la banque………………………………… </w:t>
      </w:r>
      <w:r>
        <w:rPr>
          <w:rFonts w:ascii="Book Antiqua" w:eastAsia="Times New Roman" w:hAnsi="Book Antiqua" w:cs="Times New Roman"/>
          <w:sz w:val="28"/>
          <w:szCs w:val="28"/>
          <w:lang w:eastAsia="fr-FR"/>
        </w:rPr>
        <w:t>correspondant au paiement de la facture N°……………</w:t>
      </w:r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</w:t>
      </w:r>
      <w:r w:rsidR="006574CC"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…………….</w:t>
      </w:r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 xml:space="preserve"> d’un montant de </w:t>
      </w:r>
      <w:r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……………………</w:t>
      </w:r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……………………………………………………………….</w:t>
      </w:r>
    </w:p>
    <w:p w14:paraId="4F649A59" w14:textId="77777777" w:rsidR="007C0A3D" w:rsidRDefault="007C0A3D" w:rsidP="007C0A3D">
      <w:pPr>
        <w:spacing w:after="0" w:line="360" w:lineRule="auto"/>
        <w:jc w:val="both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…………………………………………………………………………………….(………………………………FCFA) pour……………………………………..</w:t>
      </w:r>
    </w:p>
    <w:p w14:paraId="618214FB" w14:textId="77777777" w:rsidR="007C0A3D" w:rsidRDefault="007C0A3D" w:rsidP="007C0A3D">
      <w:pPr>
        <w:spacing w:after="0" w:line="360" w:lineRule="auto"/>
        <w:jc w:val="both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……………………………………………………………………………………</w:t>
      </w:r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>.</w:t>
      </w:r>
      <w:r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…………………………………………………………………………………….</w:t>
      </w:r>
    </w:p>
    <w:p w14:paraId="45B51A30" w14:textId="77777777" w:rsidR="001114CD" w:rsidRDefault="001114CD" w:rsidP="001114C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</w:p>
    <w:p w14:paraId="45B93061" w14:textId="3B2997E6" w:rsidR="001114CD" w:rsidRPr="001114CD" w:rsidRDefault="001114CD" w:rsidP="001114C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 w:rsidRPr="001114CD">
        <w:rPr>
          <w:rFonts w:ascii="Book Antiqua" w:eastAsia="Times New Roman" w:hAnsi="Book Antiqua" w:cs="Times New Roman"/>
          <w:sz w:val="28"/>
          <w:szCs w:val="28"/>
          <w:lang w:eastAsia="fr-FR"/>
        </w:rPr>
        <w:t>Montant HT</w:t>
      </w:r>
    </w:p>
    <w:p w14:paraId="6C81CE94" w14:textId="77777777" w:rsidR="001114CD" w:rsidRPr="001114CD" w:rsidRDefault="001114CD" w:rsidP="001114C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 w:rsidRPr="001114CD">
        <w:rPr>
          <w:rFonts w:ascii="Book Antiqua" w:eastAsia="Times New Roman" w:hAnsi="Book Antiqua" w:cs="Times New Roman"/>
          <w:sz w:val="28"/>
          <w:szCs w:val="28"/>
          <w:lang w:eastAsia="fr-FR"/>
        </w:rPr>
        <w:t>Montant TVA</w:t>
      </w:r>
    </w:p>
    <w:p w14:paraId="4ADEFFB2" w14:textId="77777777" w:rsidR="001114CD" w:rsidRPr="001114CD" w:rsidRDefault="001114CD" w:rsidP="001114C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 w:rsidRPr="001114CD">
        <w:rPr>
          <w:rFonts w:ascii="Book Antiqua" w:eastAsia="Times New Roman" w:hAnsi="Book Antiqua" w:cs="Times New Roman"/>
          <w:sz w:val="28"/>
          <w:szCs w:val="28"/>
          <w:lang w:eastAsia="fr-FR"/>
        </w:rPr>
        <w:t>AIB</w:t>
      </w:r>
    </w:p>
    <w:p w14:paraId="566BDA6B" w14:textId="68043A49" w:rsidR="007C0A3D" w:rsidRDefault="001114CD" w:rsidP="001114C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 w:rsidRPr="001114CD">
        <w:rPr>
          <w:rFonts w:ascii="Book Antiqua" w:eastAsia="Times New Roman" w:hAnsi="Book Antiqua" w:cs="Times New Roman"/>
          <w:sz w:val="28"/>
          <w:szCs w:val="28"/>
          <w:lang w:eastAsia="fr-FR"/>
        </w:rPr>
        <w:t>Net à payer</w:t>
      </w:r>
    </w:p>
    <w:p w14:paraId="09A1508F" w14:textId="77777777" w:rsidR="001114CD" w:rsidRDefault="001114CD" w:rsidP="007C0A3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</w:p>
    <w:p w14:paraId="5E3722C5" w14:textId="77777777" w:rsidR="007C0A3D" w:rsidRPr="007C0A3D" w:rsidRDefault="007C0A3D" w:rsidP="007C0A3D">
      <w:pPr>
        <w:spacing w:after="0" w:line="360" w:lineRule="auto"/>
        <w:ind w:left="3540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 w:rsidRPr="007C0A3D">
        <w:rPr>
          <w:rFonts w:ascii="Book Antiqua" w:eastAsia="Times New Roman" w:hAnsi="Book Antiqua" w:cs="Times New Roman"/>
          <w:sz w:val="28"/>
          <w:szCs w:val="28"/>
          <w:lang w:eastAsia="fr-FR"/>
        </w:rPr>
        <w:t>Fait à Cotonou, le…………………..………….</w:t>
      </w:r>
    </w:p>
    <w:tbl>
      <w:tblPr>
        <w:tblStyle w:val="Grilledutableau1"/>
        <w:tblpPr w:leftFromText="141" w:rightFromText="141" w:vertAnchor="text" w:horzAnchor="margin" w:tblpXSpec="center" w:tblpY="350"/>
        <w:tblW w:w="10164" w:type="dxa"/>
        <w:tblLook w:val="04A0" w:firstRow="1" w:lastRow="0" w:firstColumn="1" w:lastColumn="0" w:noHBand="0" w:noVBand="1"/>
      </w:tblPr>
      <w:tblGrid>
        <w:gridCol w:w="2972"/>
        <w:gridCol w:w="4253"/>
        <w:gridCol w:w="2939"/>
      </w:tblGrid>
      <w:tr w:rsidR="001114CD" w:rsidRPr="00552B7C" w14:paraId="30F9ED42" w14:textId="77777777" w:rsidTr="001114CD">
        <w:trPr>
          <w:trHeight w:val="1975"/>
        </w:trPr>
        <w:tc>
          <w:tcPr>
            <w:tcW w:w="2972" w:type="dxa"/>
          </w:tcPr>
          <w:p w14:paraId="0C72AB55" w14:textId="77777777" w:rsidR="001114CD" w:rsidRPr="00552B7C" w:rsidRDefault="001114CD" w:rsidP="001114CD">
            <w:pPr>
              <w:jc w:val="center"/>
              <w:rPr>
                <w:sz w:val="24"/>
                <w:szCs w:val="24"/>
                <w:u w:val="single"/>
              </w:rPr>
            </w:pPr>
            <w:r w:rsidRPr="00552B7C">
              <w:rPr>
                <w:rFonts w:ascii="Book Antiqua" w:hAnsi="Book Antiqua"/>
                <w:sz w:val="28"/>
                <w:szCs w:val="28"/>
                <w:u w:val="single"/>
              </w:rPr>
              <w:t>Visa du bénéficiaire</w:t>
            </w:r>
          </w:p>
        </w:tc>
        <w:tc>
          <w:tcPr>
            <w:tcW w:w="4253" w:type="dxa"/>
          </w:tcPr>
          <w:p w14:paraId="262387DD" w14:textId="2094C6C9" w:rsidR="001114CD" w:rsidRPr="00552B7C" w:rsidRDefault="001114CD" w:rsidP="001114CD">
            <w:pPr>
              <w:jc w:val="center"/>
              <w:rPr>
                <w:sz w:val="24"/>
                <w:szCs w:val="24"/>
                <w:u w:val="single"/>
              </w:rPr>
            </w:pPr>
            <w:r w:rsidRPr="00552B7C">
              <w:rPr>
                <w:rFonts w:ascii="Book Antiqua" w:hAnsi="Book Antiqua"/>
                <w:sz w:val="28"/>
                <w:szCs w:val="28"/>
                <w:u w:val="single"/>
              </w:rPr>
              <w:t xml:space="preserve">Visa </w:t>
            </w:r>
            <w:r w:rsidR="00D96E03">
              <w:rPr>
                <w:rFonts w:ascii="Book Antiqua" w:hAnsi="Book Antiqua"/>
                <w:sz w:val="28"/>
                <w:szCs w:val="28"/>
                <w:u w:val="single"/>
              </w:rPr>
              <w:t>de la RAC</w:t>
            </w:r>
          </w:p>
        </w:tc>
        <w:tc>
          <w:tcPr>
            <w:tcW w:w="2939" w:type="dxa"/>
          </w:tcPr>
          <w:p w14:paraId="3C1FF4AA" w14:textId="7D9BF2E7" w:rsidR="001114CD" w:rsidRPr="00552B7C" w:rsidRDefault="001114CD" w:rsidP="001114CD">
            <w:pPr>
              <w:jc w:val="center"/>
              <w:rPr>
                <w:sz w:val="24"/>
                <w:szCs w:val="24"/>
                <w:u w:val="single"/>
              </w:rPr>
            </w:pPr>
            <w:r w:rsidRPr="00552B7C">
              <w:rPr>
                <w:rFonts w:ascii="Book Antiqua" w:hAnsi="Book Antiqua"/>
                <w:sz w:val="28"/>
                <w:szCs w:val="28"/>
                <w:u w:val="single"/>
              </w:rPr>
              <w:t>Visa du D</w:t>
            </w:r>
            <w:r w:rsidR="009F3952">
              <w:rPr>
                <w:rFonts w:ascii="Book Antiqua" w:hAnsi="Book Antiqua"/>
                <w:sz w:val="28"/>
                <w:szCs w:val="28"/>
                <w:u w:val="single"/>
              </w:rPr>
              <w:t>E</w:t>
            </w:r>
          </w:p>
        </w:tc>
      </w:tr>
    </w:tbl>
    <w:p w14:paraId="656230A8" w14:textId="56CBDA8F" w:rsidR="006D70CD" w:rsidRDefault="007C0A3D" w:rsidP="001114CD">
      <w:pPr>
        <w:tabs>
          <w:tab w:val="left" w:pos="3810"/>
          <w:tab w:val="left" w:pos="7530"/>
        </w:tabs>
        <w:spacing w:after="0" w:line="240" w:lineRule="auto"/>
        <w:ind w:left="-567"/>
      </w:pPr>
      <w:r w:rsidRPr="007C0A3D">
        <w:rPr>
          <w:rFonts w:ascii="Book Antiqua" w:eastAsia="Times New Roman" w:hAnsi="Book Antiqua" w:cs="Times New Roman"/>
          <w:i/>
          <w:sz w:val="20"/>
          <w:szCs w:val="20"/>
          <w:lang w:eastAsia="fr-FR"/>
        </w:rPr>
        <w:t xml:space="preserve">    </w:t>
      </w:r>
      <w:r w:rsidRPr="007C0A3D">
        <w:rPr>
          <w:rFonts w:ascii="Book Antiqua" w:eastAsia="Times New Roman" w:hAnsi="Book Antiqua" w:cs="Times New Roman"/>
          <w:i/>
          <w:sz w:val="20"/>
          <w:szCs w:val="20"/>
          <w:lang w:eastAsia="fr-FR"/>
        </w:rPr>
        <w:tab/>
      </w:r>
    </w:p>
    <w:sectPr w:rsidR="006D70C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542F5" w14:textId="77777777" w:rsidR="0051554B" w:rsidRDefault="0051554B" w:rsidP="007C0A3D">
      <w:pPr>
        <w:spacing w:after="0" w:line="240" w:lineRule="auto"/>
      </w:pPr>
      <w:r>
        <w:separator/>
      </w:r>
    </w:p>
  </w:endnote>
  <w:endnote w:type="continuationSeparator" w:id="0">
    <w:p w14:paraId="6144FD22" w14:textId="77777777" w:rsidR="0051554B" w:rsidRDefault="0051554B" w:rsidP="007C0A3D">
      <w:pPr>
        <w:spacing w:after="0" w:line="240" w:lineRule="auto"/>
      </w:pPr>
      <w:r>
        <w:continuationSeparator/>
      </w:r>
    </w:p>
  </w:endnote>
  <w:endnote w:type="continuationNotice" w:id="1">
    <w:p w14:paraId="2C281096" w14:textId="77777777" w:rsidR="0051554B" w:rsidRDefault="005155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inci Sans">
    <w:altName w:val="Times New Roman"/>
    <w:charset w:val="00"/>
    <w:family w:val="auto"/>
    <w:pitch w:val="variable"/>
    <w:sig w:usb0="A00000AF" w:usb1="4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CE45BD" w14:paraId="10B24A0E" w14:textId="77777777" w:rsidTr="54CE45BD">
      <w:trPr>
        <w:trHeight w:val="300"/>
      </w:trPr>
      <w:tc>
        <w:tcPr>
          <w:tcW w:w="3020" w:type="dxa"/>
        </w:tcPr>
        <w:p w14:paraId="154BD1DB" w14:textId="23FAEA44" w:rsidR="54CE45BD" w:rsidRDefault="54CE45BD" w:rsidP="54CE45BD">
          <w:pPr>
            <w:ind w:left="-115"/>
          </w:pPr>
        </w:p>
      </w:tc>
      <w:tc>
        <w:tcPr>
          <w:tcW w:w="3020" w:type="dxa"/>
        </w:tcPr>
        <w:p w14:paraId="473B56D7" w14:textId="26D423EF" w:rsidR="54CE45BD" w:rsidRDefault="54CE45BD" w:rsidP="54CE45BD">
          <w:pPr>
            <w:jc w:val="center"/>
          </w:pPr>
        </w:p>
      </w:tc>
      <w:tc>
        <w:tcPr>
          <w:tcW w:w="3020" w:type="dxa"/>
        </w:tcPr>
        <w:p w14:paraId="511A1E05" w14:textId="294205A4" w:rsidR="54CE45BD" w:rsidRDefault="54CE45BD" w:rsidP="54CE45BD">
          <w:pPr>
            <w:ind w:right="-115"/>
            <w:jc w:val="right"/>
          </w:pPr>
        </w:p>
      </w:tc>
    </w:tr>
  </w:tbl>
  <w:p w14:paraId="1B1BEB20" w14:textId="519C985B" w:rsidR="54CE45BD" w:rsidRDefault="54CE45BD" w:rsidP="54CE45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32F50" w14:textId="77777777" w:rsidR="0051554B" w:rsidRDefault="0051554B" w:rsidP="007C0A3D">
      <w:pPr>
        <w:spacing w:after="0" w:line="240" w:lineRule="auto"/>
      </w:pPr>
      <w:r>
        <w:separator/>
      </w:r>
    </w:p>
  </w:footnote>
  <w:footnote w:type="continuationSeparator" w:id="0">
    <w:p w14:paraId="0670487E" w14:textId="77777777" w:rsidR="0051554B" w:rsidRDefault="0051554B" w:rsidP="007C0A3D">
      <w:pPr>
        <w:spacing w:after="0" w:line="240" w:lineRule="auto"/>
      </w:pPr>
      <w:r>
        <w:continuationSeparator/>
      </w:r>
    </w:p>
  </w:footnote>
  <w:footnote w:type="continuationNotice" w:id="1">
    <w:p w14:paraId="530C1A41" w14:textId="77777777" w:rsidR="0051554B" w:rsidRDefault="005155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273" w:type="dxa"/>
      <w:tblInd w:w="-607" w:type="dxa"/>
      <w:tblLook w:val="04A0" w:firstRow="1" w:lastRow="0" w:firstColumn="1" w:lastColumn="0" w:noHBand="0" w:noVBand="1"/>
    </w:tblPr>
    <w:tblGrid>
      <w:gridCol w:w="2638"/>
      <w:gridCol w:w="5738"/>
      <w:gridCol w:w="1897"/>
    </w:tblGrid>
    <w:tr w:rsidR="00C84BE3" w:rsidRPr="00E7563A" w14:paraId="11CE52E1" w14:textId="77777777" w:rsidTr="483B5B6F">
      <w:tc>
        <w:tcPr>
          <w:tcW w:w="2638" w:type="dxa"/>
          <w:vMerge w:val="restart"/>
          <w:vAlign w:val="center"/>
        </w:tcPr>
        <w:p w14:paraId="27FD0157" w14:textId="77777777" w:rsidR="00C84BE3" w:rsidRPr="00E7563A" w:rsidRDefault="00C84BE3" w:rsidP="00C84BE3">
          <w:pPr>
            <w:pStyle w:val="En-tte"/>
            <w:jc w:val="center"/>
          </w:pPr>
          <w:r w:rsidRPr="00B6726C">
            <w:rPr>
              <w:noProof/>
            </w:rPr>
            <w:drawing>
              <wp:inline distT="0" distB="0" distL="0" distR="0" wp14:anchorId="22D26D02" wp14:editId="7DACA1D1">
                <wp:extent cx="1300156" cy="728172"/>
                <wp:effectExtent l="0" t="0" r="0" b="0"/>
                <wp:docPr id="2015044573" name="Image 3" descr="Cabinet d'ingénierie et management de projet | SDP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E5550E-7832-9277-7D4F-E95B17DFF84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3" descr="Cabinet d'ingénierie et management de projet | SDP">
                          <a:extLst>
                            <a:ext uri="{FF2B5EF4-FFF2-40B4-BE49-F238E27FC236}">
                              <a16:creationId xmlns:a16="http://schemas.microsoft.com/office/drawing/2014/main" id="{20E5550E-7832-9277-7D4F-E95B17DFF84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0156" cy="728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8" w:type="dxa"/>
        </w:tcPr>
        <w:p w14:paraId="30292C5D" w14:textId="5F116D85" w:rsidR="00C84BE3" w:rsidRPr="00573754" w:rsidRDefault="54CE45BD" w:rsidP="54CE45BD">
          <w:pPr>
            <w:pStyle w:val="En-tte"/>
            <w:jc w:val="center"/>
          </w:pPr>
          <w:r w:rsidRPr="54CE45BD">
            <w:rPr>
              <w:b/>
              <w:bCs/>
              <w:sz w:val="28"/>
              <w:szCs w:val="28"/>
            </w:rPr>
            <w:t xml:space="preserve">COMPTABILITE ET CONTROLE DE GESTION </w:t>
          </w:r>
        </w:p>
      </w:tc>
      <w:tc>
        <w:tcPr>
          <w:tcW w:w="1897" w:type="dxa"/>
          <w:vMerge w:val="restart"/>
          <w:vAlign w:val="center"/>
        </w:tcPr>
        <w:p w14:paraId="3697C9BF" w14:textId="55A686A7" w:rsidR="00C84BE3" w:rsidRDefault="483B5B6F" w:rsidP="00C84BE3">
          <w:pPr>
            <w:pStyle w:val="En-tte"/>
            <w:jc w:val="center"/>
            <w:rPr>
              <w:rFonts w:ascii="Vinci Sans" w:hAnsi="Vinci Sans"/>
            </w:rPr>
          </w:pPr>
          <w:r w:rsidRPr="483B5B6F">
            <w:rPr>
              <w:rFonts w:ascii="Vinci Sans" w:hAnsi="Vinci Sans"/>
            </w:rPr>
            <w:t>CCG-F02-V1</w:t>
          </w:r>
        </w:p>
        <w:p w14:paraId="7DBD9E80" w14:textId="77777777" w:rsidR="00C84BE3" w:rsidRPr="00573754" w:rsidRDefault="00C84BE3" w:rsidP="00C84BE3">
          <w:pPr>
            <w:pStyle w:val="En-tte"/>
            <w:jc w:val="center"/>
          </w:pPr>
        </w:p>
        <w:p w14:paraId="782375AE" w14:textId="4E857F71" w:rsidR="00C84BE3" w:rsidRPr="00573754" w:rsidRDefault="54CE45BD" w:rsidP="00C84BE3">
          <w:pPr>
            <w:pStyle w:val="En-tte"/>
            <w:jc w:val="center"/>
          </w:pPr>
          <w:r>
            <w:t>12/03/2026</w:t>
          </w:r>
        </w:p>
        <w:p w14:paraId="0366977D" w14:textId="32516E15" w:rsidR="00C84BE3" w:rsidRPr="00076D86" w:rsidRDefault="00C84BE3" w:rsidP="00C84BE3">
          <w:pPr>
            <w:pStyle w:val="En-tte"/>
            <w:jc w:val="center"/>
          </w:pPr>
        </w:p>
      </w:tc>
    </w:tr>
    <w:tr w:rsidR="00C84BE3" w:rsidRPr="00E7563A" w14:paraId="3ABDEA4D" w14:textId="77777777" w:rsidTr="483B5B6F">
      <w:tc>
        <w:tcPr>
          <w:tcW w:w="2638" w:type="dxa"/>
          <w:vMerge/>
        </w:tcPr>
        <w:p w14:paraId="334E4B9E" w14:textId="77777777" w:rsidR="00C84BE3" w:rsidRPr="00076D86" w:rsidRDefault="00C84BE3" w:rsidP="00C84BE3">
          <w:pPr>
            <w:pStyle w:val="En-tte"/>
          </w:pPr>
        </w:p>
      </w:tc>
      <w:tc>
        <w:tcPr>
          <w:tcW w:w="5738" w:type="dxa"/>
          <w:vAlign w:val="center"/>
        </w:tcPr>
        <w:p w14:paraId="5DB7C9FB" w14:textId="6A7419F4" w:rsidR="00C84BE3" w:rsidRPr="00C84BE3" w:rsidRDefault="00C84BE3" w:rsidP="00C84BE3">
          <w:pPr>
            <w:pStyle w:val="En-tte"/>
            <w:jc w:val="center"/>
            <w:rPr>
              <w:b/>
            </w:rPr>
          </w:pPr>
          <w:r w:rsidRPr="00C84BE3">
            <w:rPr>
              <w:rFonts w:ascii="Vinci Sans" w:eastAsia="Calibri" w:hAnsi="Vinci Sans"/>
              <w:b/>
              <w:sz w:val="28"/>
            </w:rPr>
            <w:t>BORDEREAU DE PAIEMENT</w:t>
          </w:r>
        </w:p>
      </w:tc>
      <w:tc>
        <w:tcPr>
          <w:tcW w:w="1897" w:type="dxa"/>
          <w:vMerge/>
        </w:tcPr>
        <w:p w14:paraId="6ECC9D5D" w14:textId="77777777" w:rsidR="00C84BE3" w:rsidRPr="00573754" w:rsidRDefault="00C84BE3" w:rsidP="00C84BE3">
          <w:pPr>
            <w:pStyle w:val="En-tte"/>
          </w:pPr>
        </w:p>
      </w:tc>
    </w:tr>
  </w:tbl>
  <w:p w14:paraId="2690F0A2" w14:textId="77777777" w:rsidR="00C84BE3" w:rsidRDefault="00C84BE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2A7"/>
    <w:rsid w:val="000438A5"/>
    <w:rsid w:val="00075BCB"/>
    <w:rsid w:val="001114CD"/>
    <w:rsid w:val="00116ABD"/>
    <w:rsid w:val="001538E0"/>
    <w:rsid w:val="002461F4"/>
    <w:rsid w:val="002E112B"/>
    <w:rsid w:val="002F0AFC"/>
    <w:rsid w:val="0031611A"/>
    <w:rsid w:val="003E37D6"/>
    <w:rsid w:val="004063C0"/>
    <w:rsid w:val="004700B6"/>
    <w:rsid w:val="004D2696"/>
    <w:rsid w:val="0051554B"/>
    <w:rsid w:val="00552B7C"/>
    <w:rsid w:val="0058311B"/>
    <w:rsid w:val="0059132C"/>
    <w:rsid w:val="00603417"/>
    <w:rsid w:val="006574CC"/>
    <w:rsid w:val="006D70CD"/>
    <w:rsid w:val="00792A7A"/>
    <w:rsid w:val="007C0A3D"/>
    <w:rsid w:val="008046EF"/>
    <w:rsid w:val="008172E6"/>
    <w:rsid w:val="00831D2F"/>
    <w:rsid w:val="00845CC1"/>
    <w:rsid w:val="00851264"/>
    <w:rsid w:val="008A038D"/>
    <w:rsid w:val="008D1DDD"/>
    <w:rsid w:val="008D260A"/>
    <w:rsid w:val="008E6241"/>
    <w:rsid w:val="00906EBA"/>
    <w:rsid w:val="00994666"/>
    <w:rsid w:val="009F3952"/>
    <w:rsid w:val="00A02177"/>
    <w:rsid w:val="00A22C04"/>
    <w:rsid w:val="00A40E57"/>
    <w:rsid w:val="00A8312C"/>
    <w:rsid w:val="00AA08DC"/>
    <w:rsid w:val="00AC32A7"/>
    <w:rsid w:val="00AE2620"/>
    <w:rsid w:val="00C743CC"/>
    <w:rsid w:val="00C7443E"/>
    <w:rsid w:val="00C84BE3"/>
    <w:rsid w:val="00CB0140"/>
    <w:rsid w:val="00CD0210"/>
    <w:rsid w:val="00CD6FE7"/>
    <w:rsid w:val="00D12CC7"/>
    <w:rsid w:val="00D2558E"/>
    <w:rsid w:val="00D96E03"/>
    <w:rsid w:val="00DA67AA"/>
    <w:rsid w:val="00DB6B53"/>
    <w:rsid w:val="00E14791"/>
    <w:rsid w:val="00F578B1"/>
    <w:rsid w:val="00F6235F"/>
    <w:rsid w:val="00F71CBB"/>
    <w:rsid w:val="483B5B6F"/>
    <w:rsid w:val="525E2CC7"/>
    <w:rsid w:val="54CE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B7408"/>
  <w15:chartTrackingRefBased/>
  <w15:docId w15:val="{999C17A3-49F7-4649-9EF2-9E466D74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aliases w:val="et pied de page"/>
    <w:basedOn w:val="Normal"/>
    <w:link w:val="En-tteCar"/>
    <w:uiPriority w:val="99"/>
    <w:unhideWhenUsed/>
    <w:rsid w:val="007C0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aliases w:val="et pied de page Car"/>
    <w:basedOn w:val="Policepardfaut"/>
    <w:link w:val="En-tte"/>
    <w:uiPriority w:val="99"/>
    <w:rsid w:val="007C0A3D"/>
  </w:style>
  <w:style w:type="paragraph" w:styleId="Pieddepage">
    <w:name w:val="footer"/>
    <w:basedOn w:val="Normal"/>
    <w:link w:val="PieddepageCar"/>
    <w:uiPriority w:val="99"/>
    <w:unhideWhenUsed/>
    <w:rsid w:val="007C0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0A3D"/>
  </w:style>
  <w:style w:type="table" w:styleId="Grilledutableau">
    <w:name w:val="Table Grid"/>
    <w:basedOn w:val="TableauNormal"/>
    <w:uiPriority w:val="59"/>
    <w:rsid w:val="007C0A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1">
    <w:name w:val="Grille du tableau1"/>
    <w:basedOn w:val="TableauNormal"/>
    <w:next w:val="Grilledutableau"/>
    <w:rsid w:val="00552B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12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2C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4fce78-d588-41d4-a900-e7735e41c0b9">
      <Terms xmlns="http://schemas.microsoft.com/office/infopath/2007/PartnerControls"/>
    </lcf76f155ced4ddcb4097134ff3c332f>
    <TaxCatchAll xmlns="edc09ca9-0cb0-4bd4-ae3c-1db63875cd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EB2DE537AD42BACC9AF76997B44D" ma:contentTypeVersion="13" ma:contentTypeDescription="Crée un document." ma:contentTypeScope="" ma:versionID="63a283c7da42897d3514af48a35c505e">
  <xsd:schema xmlns:xsd="http://www.w3.org/2001/XMLSchema" xmlns:xs="http://www.w3.org/2001/XMLSchema" xmlns:p="http://schemas.microsoft.com/office/2006/metadata/properties" xmlns:ns2="c94fce78-d588-41d4-a900-e7735e41c0b9" xmlns:ns3="edc09ca9-0cb0-4bd4-ae3c-1db63875cd28" targetNamespace="http://schemas.microsoft.com/office/2006/metadata/properties" ma:root="true" ma:fieldsID="1171ddd950749793b1ff02bde36b2901" ns2:_="" ns3:_="">
    <xsd:import namespace="c94fce78-d588-41d4-a900-e7735e41c0b9"/>
    <xsd:import namespace="edc09ca9-0cb0-4bd4-ae3c-1db63875cd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fce78-d588-41d4-a900-e7735e41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09ca9-0cb0-4bd4-ae3c-1db63875cd2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59eba9-042d-48e2-bb90-689e89e27c84}" ma:internalName="TaxCatchAll" ma:showField="CatchAllData" ma:web="edc09ca9-0cb0-4bd4-ae3c-1db63875cd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B06370-9A5D-4AF8-BB89-69BD268C07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69F80E-E36A-423C-B4B0-370FDF96AFF2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edc09ca9-0cb0-4bd4-ae3c-1db63875cd28"/>
    <ds:schemaRef ds:uri="c94fce78-d588-41d4-a900-e7735e41c0b9"/>
  </ds:schemaRefs>
</ds:datastoreItem>
</file>

<file path=customXml/itemProps3.xml><?xml version="1.0" encoding="utf-8"?>
<ds:datastoreItem xmlns:ds="http://schemas.openxmlformats.org/officeDocument/2006/customXml" ds:itemID="{B5BF79F0-4806-44A6-8861-DB96E8669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4fce78-d588-41d4-a900-e7735e41c0b9"/>
    <ds:schemaRef ds:uri="edc09ca9-0cb0-4bd4-ae3c-1db63875cd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445</Characters>
  <Application>Microsoft Office Word</Application>
  <DocSecurity>0</DocSecurity>
  <Lines>3</Lines>
  <Paragraphs>1</Paragraphs>
  <ScaleCrop>false</ScaleCrop>
  <Company>HP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Bertille Sylvia TONI</cp:lastModifiedBy>
  <cp:revision>30</cp:revision>
  <cp:lastPrinted>2022-05-12T08:10:00Z</cp:lastPrinted>
  <dcterms:created xsi:type="dcterms:W3CDTF">2022-05-11T09:09:00Z</dcterms:created>
  <dcterms:modified xsi:type="dcterms:W3CDTF">2026-09-04T14:57:00Z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0x010100EAE6EB2DE537AD42BACC9AF76997B44D</vt:lpwstr>
  </property>
  <property fmtid="{D5CDD505-2E9C-101B-9397-08002B2CF9AE}" pid="3" name="MediaServiceImageTags">
    <vt:lpwstr/>
  </property>
  <property fmtid="{D5CDD505-2E9C-101B-9397-08002B2CF9AE}" pid="4" name="Order">
    <vt:r8>82600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