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rtl w:val="0"/>
        </w:rPr>
        <w:t xml:space="preserve">En tant que </w:t>
      </w:r>
      <w:r w:rsidDel="00000000" w:rsidR="00000000" w:rsidRPr="00000000">
        <w:rPr>
          <w:rFonts w:ascii="Roboto" w:cs="Roboto" w:eastAsia="Roboto" w:hAnsi="Roboto"/>
          <w:b w:val="1"/>
          <w:color w:val="424242"/>
          <w:sz w:val="24"/>
          <w:szCs w:val="24"/>
          <w:rtl w:val="0"/>
        </w:rPr>
        <w:t xml:space="preserve">collaborateu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shd w:fill="fafafa" w:val="clear"/>
          <w:rtl w:val="0"/>
        </w:rPr>
        <w:t xml:space="preserve">, je veux publier une actualité (publique ou privée) avec un message, une localisation, des médias (photo/vidéo), la possibilité d'identifier d’autres collaborateurs et d’indiquer si le client peut voir la publication, afin d’informer mes collègues. (A mettre a jour)</w:t>
      </w:r>
    </w:p>
    <w:p w:rsidR="00000000" w:rsidDel="00000000" w:rsidP="00000000" w:rsidRDefault="00000000" w:rsidRPr="00000000" w14:paraId="00000002">
      <w:pPr>
        <w:ind w:left="720" w:firstLine="0"/>
        <w:rPr>
          <w:rFonts w:ascii="Roboto" w:cs="Roboto" w:eastAsia="Roboto" w:hAnsi="Roboto"/>
          <w:color w:val="424242"/>
          <w:sz w:val="24"/>
          <w:szCs w:val="24"/>
          <w:shd w:fill="fafa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424242"/>
          <w:sz w:val="24"/>
          <w:szCs w:val="24"/>
          <w:shd w:fill="6d9eeb" w:val="clear"/>
        </w:rPr>
      </w:pP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shd w:fill="6d9eeb" w:val="clear"/>
          <w:rtl w:val="0"/>
        </w:rPr>
        <w:t xml:space="preserve">En tant que gestionnaire d’un projet, je veux modifier un post publié, afin de garantir la qualité et la pertinence des informations diffusées.</w:t>
      </w:r>
    </w:p>
    <w:p w:rsidR="00000000" w:rsidDel="00000000" w:rsidP="00000000" w:rsidRDefault="00000000" w:rsidRPr="00000000" w14:paraId="00000004">
      <w:pPr>
        <w:ind w:left="720" w:firstLine="0"/>
        <w:rPr>
          <w:rFonts w:ascii="Roboto" w:cs="Roboto" w:eastAsia="Roboto" w:hAnsi="Roboto"/>
          <w:color w:val="42424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424242"/>
          <w:sz w:val="24"/>
          <w:szCs w:val="24"/>
          <w:shd w:fill="ea9999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424242"/>
          <w:sz w:val="24"/>
          <w:szCs w:val="24"/>
          <w:shd w:fill="ea9999" w:val="clear"/>
          <w:rtl w:val="0"/>
        </w:rPr>
        <w:t xml:space="preserve">Client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shd w:fill="ea9999" w:val="clear"/>
          <w:rtl w:val="0"/>
        </w:rPr>
        <w:t xml:space="preserve">, je veux voir le détail d’un post</w:t>
      </w:r>
    </w:p>
    <w:p w:rsidR="00000000" w:rsidDel="00000000" w:rsidP="00000000" w:rsidRDefault="00000000" w:rsidRPr="00000000" w14:paraId="00000006">
      <w:pPr>
        <w:ind w:left="720" w:firstLine="0"/>
        <w:rPr>
          <w:rFonts w:ascii="Roboto" w:cs="Roboto" w:eastAsia="Roboto" w:hAnsi="Roboto"/>
          <w:color w:val="424242"/>
          <w:sz w:val="24"/>
          <w:szCs w:val="24"/>
          <w:shd w:fill="fafa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424242"/>
          <w:sz w:val="24"/>
          <w:szCs w:val="24"/>
          <w:u w:val="none"/>
          <w:shd w:fill="fafafa" w:val="clear"/>
        </w:rPr>
      </w:pP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shd w:fill="fafafa" w:val="clear"/>
          <w:rtl w:val="0"/>
        </w:rPr>
        <w:t xml:space="preserve">En tant que </w:t>
      </w:r>
      <w:r w:rsidDel="00000000" w:rsidR="00000000" w:rsidRPr="00000000">
        <w:rPr>
          <w:rFonts w:ascii="Roboto" w:cs="Roboto" w:eastAsia="Roboto" w:hAnsi="Roboto"/>
          <w:b w:val="1"/>
          <w:color w:val="424242"/>
          <w:sz w:val="24"/>
          <w:szCs w:val="24"/>
          <w:shd w:fill="fafafa" w:val="clear"/>
          <w:rtl w:val="0"/>
        </w:rPr>
        <w:t xml:space="preserve">collaborateur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shd w:fill="fafafa" w:val="clear"/>
          <w:rtl w:val="0"/>
        </w:rPr>
        <w:t xml:space="preserve"> ou client, je veux répondre à un commentaire avec un message et la possibilité de mentionner quelqu’un, afin de poursuivre la discussion.  (Minah)</w:t>
      </w:r>
    </w:p>
    <w:p w:rsidR="00000000" w:rsidDel="00000000" w:rsidP="00000000" w:rsidRDefault="00000000" w:rsidRPr="00000000" w14:paraId="00000008">
      <w:pPr>
        <w:ind w:left="720" w:firstLine="0"/>
        <w:rPr>
          <w:rFonts w:ascii="Roboto" w:cs="Roboto" w:eastAsia="Roboto" w:hAnsi="Roboto"/>
          <w:color w:val="424242"/>
          <w:sz w:val="24"/>
          <w:szCs w:val="24"/>
          <w:shd w:fill="fafa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424242"/>
          <w:sz w:val="24"/>
          <w:szCs w:val="24"/>
          <w:u w:val="none"/>
          <w:shd w:fill="fafafa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424242"/>
          <w:sz w:val="24"/>
          <w:szCs w:val="24"/>
          <w:highlight w:val="white"/>
          <w:rtl w:val="0"/>
        </w:rPr>
        <w:t xml:space="preserve">Client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highlight w:val="white"/>
          <w:rtl w:val="0"/>
        </w:rPr>
        <w:t xml:space="preserve">, je veux voir les commentaires d’un post, </w:t>
      </w:r>
    </w:p>
    <w:p w:rsidR="00000000" w:rsidDel="00000000" w:rsidP="00000000" w:rsidRDefault="00000000" w:rsidRPr="00000000" w14:paraId="0000000A">
      <w:pPr>
        <w:ind w:left="720" w:firstLine="0"/>
        <w:rPr>
          <w:rFonts w:ascii="Roboto" w:cs="Roboto" w:eastAsia="Roboto" w:hAnsi="Roboto"/>
          <w:color w:val="42424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42424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color w:val="424242"/>
          <w:sz w:val="24"/>
          <w:szCs w:val="24"/>
          <w:highlight w:val="white"/>
          <w:rtl w:val="0"/>
        </w:rPr>
        <w:t xml:space="preserve">Client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highlight w:val="white"/>
          <w:rtl w:val="0"/>
        </w:rPr>
        <w:t xml:space="preserve">, je veux télécharger les fichiers liés à un post</w:t>
      </w:r>
    </w:p>
    <w:p w:rsidR="00000000" w:rsidDel="00000000" w:rsidP="00000000" w:rsidRDefault="00000000" w:rsidRPr="00000000" w14:paraId="0000000C">
      <w:pPr>
        <w:ind w:left="720" w:firstLine="0"/>
        <w:rPr>
          <w:rFonts w:ascii="Roboto" w:cs="Roboto" w:eastAsia="Roboto" w:hAnsi="Roboto"/>
          <w:color w:val="424242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42424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highlight w:val="white"/>
          <w:rtl w:val="0"/>
        </w:rPr>
        <w:t xml:space="preserve">En tant que </w:t>
      </w:r>
      <w:r w:rsidDel="00000000" w:rsidR="00000000" w:rsidRPr="00000000">
        <w:rPr>
          <w:rFonts w:ascii="Roboto" w:cs="Roboto" w:eastAsia="Roboto" w:hAnsi="Roboto"/>
          <w:b w:val="1"/>
          <w:color w:val="424242"/>
          <w:sz w:val="24"/>
          <w:szCs w:val="24"/>
          <w:highlight w:val="white"/>
          <w:rtl w:val="0"/>
        </w:rPr>
        <w:t xml:space="preserve">collaborateur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highlight w:val="white"/>
          <w:rtl w:val="0"/>
        </w:rPr>
        <w:t xml:space="preserve">, je veux recevoir une notification lorsqu’une nouvelle publication est postée dans un groupe auquel j’appartiens</w:t>
      </w:r>
    </w:p>
    <w:p w:rsidR="00000000" w:rsidDel="00000000" w:rsidP="00000000" w:rsidRDefault="00000000" w:rsidRPr="00000000" w14:paraId="0000000E">
      <w:pPr>
        <w:ind w:left="720" w:firstLine="0"/>
        <w:rPr>
          <w:rFonts w:ascii="Roboto" w:cs="Roboto" w:eastAsia="Roboto" w:hAnsi="Roboto"/>
          <w:color w:val="42424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42424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highlight w:val="white"/>
          <w:rtl w:val="0"/>
        </w:rPr>
        <w:t xml:space="preserve">En tant que </w:t>
      </w:r>
      <w:r w:rsidDel="00000000" w:rsidR="00000000" w:rsidRPr="00000000">
        <w:rPr>
          <w:rFonts w:ascii="Roboto" w:cs="Roboto" w:eastAsia="Roboto" w:hAnsi="Roboto"/>
          <w:b w:val="1"/>
          <w:color w:val="424242"/>
          <w:sz w:val="24"/>
          <w:szCs w:val="24"/>
          <w:highlight w:val="white"/>
          <w:rtl w:val="0"/>
        </w:rPr>
        <w:t xml:space="preserve">collaborateur</w:t>
      </w:r>
      <w:r w:rsidDel="00000000" w:rsidR="00000000" w:rsidRPr="00000000">
        <w:rPr>
          <w:rFonts w:ascii="Roboto" w:cs="Roboto" w:eastAsia="Roboto" w:hAnsi="Roboto"/>
          <w:color w:val="424242"/>
          <w:sz w:val="24"/>
          <w:szCs w:val="24"/>
          <w:shd w:fill="fafafa" w:val="clear"/>
          <w:rtl w:val="0"/>
        </w:rPr>
        <w:t xml:space="preserve">, je veux recevoir une notification lorsqu’une personne commente ou aime ma publication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