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A355E" w14:textId="26F89624" w:rsidR="006C2A7D" w:rsidRPr="00F86479" w:rsidRDefault="00CD1727" w:rsidP="00F907EA">
      <w:pPr>
        <w:pStyle w:val="Titre1"/>
        <w:jc w:val="both"/>
        <w:rPr>
          <w:rFonts w:cs="Times New Roman"/>
          <w:shd w:val="clear" w:color="auto" w:fill="FFFFFF"/>
          <w:lang w:val="en-US"/>
        </w:rPr>
      </w:pPr>
      <w:r w:rsidRPr="00F86479">
        <w:rPr>
          <w:rFonts w:cs="Times New Roman"/>
          <w:shd w:val="clear" w:color="auto" w:fill="FFFFFF"/>
          <w:lang w:val="en-US"/>
        </w:rPr>
        <w:t>Introduction to Containers w/ Docker, Kubernetes &amp; OpenShift</w:t>
      </w:r>
    </w:p>
    <w:p w14:paraId="29A4B2F4" w14:textId="5F367A08" w:rsidR="00CD1727" w:rsidRPr="00F86479" w:rsidRDefault="00CD1727" w:rsidP="00F907EA">
      <w:pPr>
        <w:pStyle w:val="Titre2"/>
        <w:jc w:val="both"/>
        <w:rPr>
          <w:rFonts w:cs="Times New Roman"/>
          <w:lang w:val="en-US"/>
        </w:rPr>
      </w:pPr>
      <w:r w:rsidRPr="00F86479">
        <w:rPr>
          <w:rFonts w:cs="Times New Roman"/>
          <w:lang w:val="en-US"/>
        </w:rPr>
        <w:t>Module 1: Containers and Containerization</w:t>
      </w:r>
    </w:p>
    <w:p w14:paraId="49D9357B" w14:textId="77777777" w:rsidR="00CD1727" w:rsidRPr="00F86479" w:rsidRDefault="00CD1727" w:rsidP="00F907EA">
      <w:pPr>
        <w:pStyle w:val="Titre3"/>
        <w:jc w:val="both"/>
        <w:rPr>
          <w:rFonts w:cs="Times New Roman"/>
          <w:lang w:val="en-US"/>
        </w:rPr>
      </w:pPr>
      <w:r w:rsidRPr="00F86479">
        <w:rPr>
          <w:rFonts w:cs="Times New Roman"/>
          <w:lang w:val="en-US"/>
        </w:rPr>
        <w:t>Understanding the Benefits of Containers</w:t>
      </w:r>
    </w:p>
    <w:p w14:paraId="448B9232" w14:textId="77777777" w:rsidR="00CD1727" w:rsidRPr="00F86479" w:rsidRDefault="00CD1727" w:rsidP="00F907EA">
      <w:pPr>
        <w:pStyle w:val="Titre4"/>
        <w:jc w:val="both"/>
        <w:rPr>
          <w:rFonts w:cs="Times New Roman"/>
          <w:lang w:val="en-US"/>
        </w:rPr>
      </w:pPr>
      <w:r w:rsidRPr="00F86479">
        <w:rPr>
          <w:rFonts w:cs="Times New Roman"/>
          <w:lang w:val="en-US"/>
        </w:rPr>
        <w:t>Introduction to Containers</w:t>
      </w:r>
    </w:p>
    <w:p w14:paraId="61B4A501" w14:textId="77777777" w:rsidR="00CA7F7B" w:rsidRPr="00F86479" w:rsidRDefault="00CD1727" w:rsidP="00F907EA">
      <w:pPr>
        <w:jc w:val="both"/>
        <w:rPr>
          <w:rFonts w:cs="Times New Roman"/>
          <w:lang w:val="en-US" w:eastAsia="fr-FR"/>
        </w:rPr>
      </w:pPr>
      <w:r w:rsidRPr="00F86479">
        <w:rPr>
          <w:rFonts w:cs="Times New Roman"/>
          <w:lang w:val="en-US" w:eastAsia="fr-FR"/>
        </w:rPr>
        <w:t>​​After watching this video, you will be able to</w:t>
      </w:r>
    </w:p>
    <w:p w14:paraId="1BD64DF8" w14:textId="77777777" w:rsidR="00CA7F7B" w:rsidRPr="00F86479" w:rsidRDefault="00CD1727" w:rsidP="00F907EA">
      <w:pPr>
        <w:pStyle w:val="Paragraphedeliste"/>
        <w:numPr>
          <w:ilvl w:val="0"/>
          <w:numId w:val="30"/>
        </w:numPr>
        <w:jc w:val="both"/>
        <w:rPr>
          <w:rFonts w:cs="Times New Roman"/>
          <w:lang w:val="en-US" w:eastAsia="fr-FR"/>
        </w:rPr>
      </w:pPr>
      <w:r w:rsidRPr="00F86479">
        <w:rPr>
          <w:rFonts w:cs="Times New Roman"/>
          <w:lang w:val="en-US" w:eastAsia="fr-FR"/>
        </w:rPr>
        <w:t>​identify the traditional computing issues for software development, </w:t>
      </w:r>
    </w:p>
    <w:p w14:paraId="5BCF42B5" w14:textId="77777777" w:rsidR="00CA7F7B" w:rsidRPr="00F86479" w:rsidRDefault="00CD1727" w:rsidP="00F907EA">
      <w:pPr>
        <w:pStyle w:val="Paragraphedeliste"/>
        <w:numPr>
          <w:ilvl w:val="0"/>
          <w:numId w:val="30"/>
        </w:numPr>
        <w:jc w:val="both"/>
        <w:rPr>
          <w:rFonts w:cs="Times New Roman"/>
          <w:lang w:val="en-US" w:eastAsia="fr-FR"/>
        </w:rPr>
      </w:pPr>
      <w:r w:rsidRPr="00F86479">
        <w:rPr>
          <w:rFonts w:cs="Times New Roman"/>
          <w:lang w:val="en-US" w:eastAsia="fr-FR"/>
        </w:rPr>
        <w:t>define a container and describe its characteristics,</w:t>
      </w:r>
    </w:p>
    <w:p w14:paraId="4277F8D6" w14:textId="77777777" w:rsidR="00CA7F7B" w:rsidRPr="00F86479" w:rsidRDefault="00CD1727" w:rsidP="00F907EA">
      <w:pPr>
        <w:pStyle w:val="Paragraphedeliste"/>
        <w:numPr>
          <w:ilvl w:val="0"/>
          <w:numId w:val="30"/>
        </w:numPr>
        <w:jc w:val="both"/>
        <w:rPr>
          <w:rFonts w:cs="Times New Roman"/>
          <w:lang w:val="en-US" w:eastAsia="fr-FR"/>
        </w:rPr>
      </w:pPr>
      <w:r w:rsidRPr="00F86479">
        <w:rPr>
          <w:rFonts w:cs="Times New Roman"/>
          <w:lang w:val="en-US" w:eastAsia="fr-FR"/>
        </w:rPr>
        <w:t>and ​list container benefits and challenges, and popular container vendors. </w:t>
      </w:r>
    </w:p>
    <w:p w14:paraId="2192608B" w14:textId="77777777" w:rsidR="00CA7F7B" w:rsidRPr="00F86479" w:rsidRDefault="00CD1727" w:rsidP="00F907EA">
      <w:pPr>
        <w:jc w:val="both"/>
        <w:rPr>
          <w:rFonts w:cs="Times New Roman"/>
          <w:lang w:val="en-US" w:eastAsia="fr-FR"/>
        </w:rPr>
      </w:pPr>
      <w:r w:rsidRPr="00F86479">
        <w:rPr>
          <w:rFonts w:cs="Times New Roman"/>
          <w:lang w:val="en-US" w:eastAsia="fr-FR"/>
        </w:rPr>
        <w:t>​Cloud-native is the newest application development approach for building scalable, dynamic, hybrid ​cloud-friendly software. ​And container technology is a powerful part of that approach. </w:t>
      </w:r>
    </w:p>
    <w:p w14:paraId="04B28EC7" w14:textId="3C3A3F12" w:rsidR="00CA7F7B" w:rsidRPr="00F86479" w:rsidRDefault="00CD1727" w:rsidP="00F907EA">
      <w:pPr>
        <w:jc w:val="both"/>
        <w:rPr>
          <w:rFonts w:cs="Times New Roman"/>
          <w:lang w:val="en-US" w:eastAsia="fr-FR"/>
        </w:rPr>
      </w:pPr>
      <w:r w:rsidRPr="00F86479">
        <w:rPr>
          <w:rFonts w:cs="Times New Roman"/>
          <w:lang w:val="en-US" w:eastAsia="fr-FR"/>
        </w:rPr>
        <w:t>Let’s check out the analogy of a shipping container. </w:t>
      </w:r>
    </w:p>
    <w:p w14:paraId="1162061D" w14:textId="7AD97D8D" w:rsidR="00CD1727" w:rsidRPr="00F86479" w:rsidRDefault="00CD1727" w:rsidP="00F907EA">
      <w:pPr>
        <w:jc w:val="both"/>
        <w:rPr>
          <w:rFonts w:cs="Times New Roman"/>
          <w:lang w:val="en-US" w:eastAsia="fr-FR"/>
        </w:rPr>
      </w:pPr>
      <w:r w:rsidRPr="00F86479">
        <w:rPr>
          <w:rFonts w:cs="Times New Roman"/>
          <w:lang w:val="en-US" w:eastAsia="fr-FR"/>
        </w:rPr>
        <w:t>The modern shipping industry standardized a set of container sizes, ​so no matter what item is shipped, the container size remains the same. ​Standardization significantly improves shipping efficiency. </w:t>
      </w:r>
    </w:p>
    <w:p w14:paraId="2D801AB5" w14:textId="77777777" w:rsidR="00F907EA" w:rsidRPr="00F86479" w:rsidRDefault="00CD1727" w:rsidP="00F907EA">
      <w:pPr>
        <w:jc w:val="both"/>
        <w:rPr>
          <w:rFonts w:cs="Times New Roman"/>
          <w:lang w:val="en-US" w:eastAsia="fr-FR"/>
        </w:rPr>
      </w:pPr>
      <w:r w:rsidRPr="00F86479">
        <w:rPr>
          <w:rFonts w:cs="Times New Roman"/>
          <w:lang w:val="en-US" w:eastAsia="fr-FR"/>
        </w:rPr>
        <w:t>​Logistics staff select container transport options such as ships, planes, trains, and ​trucks, based on the container’s size and the client’s delivery needs. ​Digital container technology is similar. ​Containers solve the problem of making software portable so that applications can run on multiple ​platforms.</w:t>
      </w:r>
    </w:p>
    <w:p w14:paraId="789134D6" w14:textId="35237D06" w:rsidR="00CD1727" w:rsidRPr="00F86479" w:rsidRDefault="00CD1727" w:rsidP="00F907EA">
      <w:pPr>
        <w:jc w:val="both"/>
        <w:rPr>
          <w:rFonts w:cs="Times New Roman"/>
          <w:lang w:val="en-US" w:eastAsia="fr-FR"/>
        </w:rPr>
      </w:pPr>
      <w:r w:rsidRPr="00F86479">
        <w:rPr>
          <w:rFonts w:cs="Times New Roman"/>
          <w:lang w:val="en-US" w:eastAsia="fr-FR"/>
        </w:rPr>
        <w:t>A container, powered by the containerization engine, is a standard unit of software that ​encapsulates the application code, runtime, system tools, ​system libraries, and settings necessary for programmers to build, ship, and run applications ​efficiently. ​Operations and underlying infrastructure issues are no longer blockers. You can quickly move ​applications ​from your laptop to a testing environment, ​from a staging environment to a production environment, ​from a physical machine to a virtual machine, or a private cloud or public cloud, ​and always know that your application will work correctly. ​A container can be small, just tens of megabytes, and developers can almost instantly start containerized ​applications. </w:t>
      </w:r>
    </w:p>
    <w:p w14:paraId="6EE919F8" w14:textId="77777777" w:rsidR="00F907EA" w:rsidRPr="00F86479" w:rsidRDefault="00CD1727" w:rsidP="00F907EA">
      <w:pPr>
        <w:jc w:val="both"/>
        <w:rPr>
          <w:rFonts w:cs="Times New Roman"/>
          <w:lang w:val="en-US" w:eastAsia="fr-FR"/>
        </w:rPr>
      </w:pPr>
      <w:r w:rsidRPr="00F86479">
        <w:rPr>
          <w:rFonts w:cs="Times New Roman"/>
          <w:lang w:val="en-US" w:eastAsia="fr-FR"/>
        </w:rPr>
        <w:t>​With these capabilities, containers serve as the foundation for today’s development ​and deployment solutions standards. ​Let’s examine some of the development and deployment challenges organizations encounter ​with traditional computing environments.</w:t>
      </w:r>
    </w:p>
    <w:p w14:paraId="75A4FFAF" w14:textId="1AEF71AF" w:rsidR="00CD1727" w:rsidRPr="00F86479" w:rsidRDefault="00CD1727" w:rsidP="00F907EA">
      <w:pPr>
        <w:jc w:val="both"/>
        <w:rPr>
          <w:rFonts w:cs="Times New Roman"/>
          <w:lang w:val="en-US" w:eastAsia="fr-FR"/>
        </w:rPr>
      </w:pPr>
      <w:r w:rsidRPr="00F86479">
        <w:rPr>
          <w:rFonts w:cs="Times New Roman"/>
          <w:lang w:val="en-US" w:eastAsia="fr-FR"/>
        </w:rPr>
        <w:t>​In traditional environments, developers can’t isolate the app and allocate or designate ​specific storage and memory resources for apps on physical servers. ​Servers are often underutilized or overutilized, leading to poor utilization and a poor return ​on investment. ​Traditional deployments require comprehensive provisioning resources and expensive maintenance ​costs. ​The limits of physical servers can constrain application performance during peak workloads. ​Applications are not portable across multiple environments and operating systems. </w:t>
      </w:r>
    </w:p>
    <w:p w14:paraId="55F1C5D9" w14:textId="77777777" w:rsidR="00CD1727" w:rsidRPr="00F86479" w:rsidRDefault="00CD1727" w:rsidP="00F907EA">
      <w:pPr>
        <w:jc w:val="both"/>
        <w:rPr>
          <w:rFonts w:cs="Times New Roman"/>
          <w:lang w:val="en-US" w:eastAsia="fr-FR"/>
        </w:rPr>
      </w:pPr>
      <w:r w:rsidRPr="00F86479">
        <w:rPr>
          <w:rFonts w:cs="Times New Roman"/>
          <w:lang w:val="en-US" w:eastAsia="fr-FR"/>
        </w:rPr>
        <w:lastRenderedPageBreak/>
        <w:t>​Implementing hardware for resiliency is often time-consuming, complex and expensive. ​Traditional on premises IT environments have limited scalability, and ​</w:t>
      </w:r>
      <w:proofErr w:type="gramStart"/>
      <w:r w:rsidRPr="00F86479">
        <w:rPr>
          <w:rFonts w:cs="Times New Roman"/>
          <w:lang w:val="en-US" w:eastAsia="fr-FR"/>
        </w:rPr>
        <w:t>Finally</w:t>
      </w:r>
      <w:proofErr w:type="gramEnd"/>
      <w:r w:rsidRPr="00F86479">
        <w:rPr>
          <w:rFonts w:cs="Times New Roman"/>
          <w:lang w:val="en-US" w:eastAsia="fr-FR"/>
        </w:rPr>
        <w:t xml:space="preserve">, automation is challenging when distributing software to multiple platforms and resources ​using traditional environments. ​Containers enable organizations to overcome these challenges. ​Container engines virtualize the operating system and are responsible for running containers. ​Platform-independent containers are lightweight, fast, isolated, portable, and secure and often ​require less memory space. ​Binaries, libraries, and other entities within the container enable apps to run, and one ​machine can host multiple containers. ​Containers help programmers quickly deploy code into applications ​Containers are platform-independent and can run on the cloud, desktop, and on-premises ​Containers being operating system-independent, </w:t>
      </w:r>
      <w:proofErr w:type="gramStart"/>
      <w:r w:rsidRPr="00F86479">
        <w:rPr>
          <w:rFonts w:cs="Times New Roman"/>
          <w:lang w:val="en-US" w:eastAsia="fr-FR"/>
        </w:rPr>
        <w:t>run on</w:t>
      </w:r>
      <w:proofErr w:type="gramEnd"/>
      <w:r w:rsidRPr="00F86479">
        <w:rPr>
          <w:rFonts w:cs="Times New Roman"/>
          <w:lang w:val="en-US" w:eastAsia="fr-FR"/>
        </w:rPr>
        <w:t xml:space="preserve"> Windows, Linux, or Mac OS. </w:t>
      </w:r>
    </w:p>
    <w:p w14:paraId="373FF79D" w14:textId="77777777" w:rsidR="00CD1727" w:rsidRPr="00F86479" w:rsidRDefault="00CD1727" w:rsidP="00F907EA">
      <w:pPr>
        <w:jc w:val="both"/>
        <w:rPr>
          <w:rFonts w:cs="Times New Roman"/>
          <w:lang w:val="en-US" w:eastAsia="fr-FR"/>
        </w:rPr>
      </w:pPr>
      <w:r w:rsidRPr="00F86479">
        <w:rPr>
          <w:rFonts w:cs="Times New Roman"/>
          <w:lang w:val="en-US" w:eastAsia="fr-FR"/>
        </w:rPr>
        <w:t>​Containers are also programming language and IDE independent—whether you are running ​Python, Node, Java, or other languages. ​Containers enable organizations to: ​Quickly create applications using automation. ​Lower deployment time and costs. ​Improve resource utilization, including CPU and memory. ​Port across different environments, ​and support next-gen applications, including microservices. ​Using containerization is not without its challenges. ​Server security can become an issue if its operating system is affected. </w:t>
      </w:r>
    </w:p>
    <w:p w14:paraId="2C0B1D73" w14:textId="77777777" w:rsidR="00CD1727" w:rsidRPr="00F86479" w:rsidRDefault="00CD1727" w:rsidP="00F907EA">
      <w:pPr>
        <w:jc w:val="both"/>
        <w:rPr>
          <w:rFonts w:cs="Times New Roman"/>
          <w:lang w:val="en-US" w:eastAsia="fr-FR"/>
        </w:rPr>
      </w:pPr>
      <w:r w:rsidRPr="00F86479">
        <w:rPr>
          <w:rFonts w:cs="Times New Roman"/>
          <w:lang w:val="en-US" w:eastAsia="fr-FR"/>
        </w:rPr>
        <w:t>​Developers can become overwhelmed when managing thousands of containers. ​Converting monolithic legacy applications can be a complex process, and ​Developers can experience difficulty right-sizing containers for specific scenarios. ​Next, let’s learn about some of the more popular container vendors. ​Docker is a robust platform and the most popular container platform today. ​</w:t>
      </w:r>
      <w:proofErr w:type="spellStart"/>
      <w:r w:rsidRPr="00F86479">
        <w:rPr>
          <w:rFonts w:cs="Times New Roman"/>
          <w:lang w:val="en-US" w:eastAsia="fr-FR"/>
        </w:rPr>
        <w:t>Podman</w:t>
      </w:r>
      <w:proofErr w:type="spellEnd"/>
      <w:r w:rsidRPr="00F86479">
        <w:rPr>
          <w:rFonts w:cs="Times New Roman"/>
          <w:lang w:val="en-US" w:eastAsia="fr-FR"/>
        </w:rPr>
        <w:t xml:space="preserve"> is a daemon-less container engine that is more secure than Docker. ​Developers often prefer LXC for data-intensive applications and operations. ​And, Vagrant offers the highest levels of isolation on the running physical machine. </w:t>
      </w:r>
    </w:p>
    <w:p w14:paraId="79E99429" w14:textId="77777777" w:rsidR="00CD1727" w:rsidRPr="00F86479" w:rsidRDefault="00CD1727" w:rsidP="00F907EA">
      <w:pPr>
        <w:pStyle w:val="Titre4"/>
        <w:jc w:val="both"/>
        <w:rPr>
          <w:rFonts w:cs="Times New Roman"/>
          <w:lang w:val="en-US"/>
        </w:rPr>
      </w:pPr>
      <w:r w:rsidRPr="00F86479">
        <w:rPr>
          <w:rFonts w:cs="Times New Roman"/>
          <w:lang w:val="en-US"/>
        </w:rPr>
        <w:t>Introduction to Docker</w:t>
      </w:r>
    </w:p>
    <w:p w14:paraId="5BC3F854" w14:textId="77777777" w:rsidR="00F907EA" w:rsidRPr="00F86479" w:rsidRDefault="00CD1727" w:rsidP="00F907EA">
      <w:pPr>
        <w:pStyle w:val="Paragraphedeliste"/>
        <w:numPr>
          <w:ilvl w:val="0"/>
          <w:numId w:val="31"/>
        </w:numPr>
        <w:jc w:val="both"/>
        <w:rPr>
          <w:rFonts w:cs="Times New Roman"/>
          <w:lang w:val="en-US" w:eastAsia="fr-FR"/>
        </w:rPr>
      </w:pPr>
      <w:r w:rsidRPr="00F86479">
        <w:rPr>
          <w:rFonts w:cs="Times New Roman"/>
          <w:lang w:val="en-US" w:eastAsia="fr-FR"/>
        </w:rPr>
        <w:t>​After watching this video, you will be able to</w:t>
      </w:r>
    </w:p>
    <w:p w14:paraId="144C5930" w14:textId="77777777" w:rsidR="00F907EA" w:rsidRPr="00F86479" w:rsidRDefault="00CD1727" w:rsidP="00F907EA">
      <w:pPr>
        <w:pStyle w:val="Paragraphedeliste"/>
        <w:numPr>
          <w:ilvl w:val="0"/>
          <w:numId w:val="31"/>
        </w:numPr>
        <w:jc w:val="both"/>
        <w:rPr>
          <w:rFonts w:cs="Times New Roman"/>
          <w:lang w:val="en-US" w:eastAsia="fr-FR"/>
        </w:rPr>
      </w:pPr>
      <w:r w:rsidRPr="00F86479">
        <w:rPr>
          <w:rFonts w:cs="Times New Roman"/>
          <w:lang w:val="en-US" w:eastAsia="fr-FR"/>
        </w:rPr>
        <w:t>​Define what Docker is</w:t>
      </w:r>
    </w:p>
    <w:p w14:paraId="7EEDC810" w14:textId="77777777" w:rsidR="00F907EA" w:rsidRPr="00F86479" w:rsidRDefault="00CD1727" w:rsidP="00F907EA">
      <w:pPr>
        <w:pStyle w:val="Paragraphedeliste"/>
        <w:numPr>
          <w:ilvl w:val="0"/>
          <w:numId w:val="31"/>
        </w:numPr>
        <w:jc w:val="both"/>
        <w:rPr>
          <w:rFonts w:cs="Times New Roman"/>
          <w:lang w:val="en-US" w:eastAsia="fr-FR"/>
        </w:rPr>
      </w:pPr>
      <w:r w:rsidRPr="00F86479">
        <w:rPr>
          <w:rFonts w:cs="Times New Roman"/>
          <w:lang w:val="en-US" w:eastAsia="fr-FR"/>
        </w:rPr>
        <w:t>Describe the Docker process and underlying ​technology</w:t>
      </w:r>
    </w:p>
    <w:p w14:paraId="7275225C" w14:textId="77777777" w:rsidR="00F907EA" w:rsidRPr="00F86479" w:rsidRDefault="00CD1727" w:rsidP="00F907EA">
      <w:pPr>
        <w:pStyle w:val="Paragraphedeliste"/>
        <w:numPr>
          <w:ilvl w:val="0"/>
          <w:numId w:val="31"/>
        </w:numPr>
        <w:jc w:val="both"/>
        <w:rPr>
          <w:rFonts w:cs="Times New Roman"/>
          <w:lang w:val="en-US" w:eastAsia="fr-FR"/>
        </w:rPr>
      </w:pPr>
      <w:r w:rsidRPr="00F86479">
        <w:rPr>
          <w:rFonts w:cs="Times New Roman"/>
          <w:lang w:val="en-US" w:eastAsia="fr-FR"/>
        </w:rPr>
        <w:t>List the benefits of Docker containers </w:t>
      </w:r>
    </w:p>
    <w:p w14:paraId="70EC2FF4" w14:textId="77777777" w:rsidR="00F907EA" w:rsidRPr="00F86479" w:rsidRDefault="00CD1727" w:rsidP="00F907EA">
      <w:pPr>
        <w:pStyle w:val="Paragraphedeliste"/>
        <w:numPr>
          <w:ilvl w:val="0"/>
          <w:numId w:val="31"/>
        </w:numPr>
        <w:jc w:val="both"/>
        <w:rPr>
          <w:rFonts w:cs="Times New Roman"/>
          <w:lang w:val="en-US" w:eastAsia="fr-FR"/>
        </w:rPr>
      </w:pPr>
      <w:r w:rsidRPr="00F86479">
        <w:rPr>
          <w:rFonts w:cs="Times New Roman"/>
          <w:lang w:val="en-US" w:eastAsia="fr-FR"/>
        </w:rPr>
        <w:t xml:space="preserve">and </w:t>
      </w:r>
      <w:proofErr w:type="gramStart"/>
      <w:r w:rsidRPr="00F86479">
        <w:rPr>
          <w:rFonts w:cs="Times New Roman"/>
          <w:lang w:val="en-US" w:eastAsia="fr-FR"/>
        </w:rPr>
        <w:t>Identify</w:t>
      </w:r>
      <w:proofErr w:type="gramEnd"/>
      <w:r w:rsidRPr="00F86479">
        <w:rPr>
          <w:rFonts w:cs="Times New Roman"/>
          <w:lang w:val="en-US" w:eastAsia="fr-FR"/>
        </w:rPr>
        <w:t xml:space="preserve"> the challenges of Docker containers</w:t>
      </w:r>
    </w:p>
    <w:p w14:paraId="7E2951A7" w14:textId="248DD9E0" w:rsidR="00CD1727" w:rsidRPr="00F86479" w:rsidRDefault="00CD1727" w:rsidP="00F907EA">
      <w:pPr>
        <w:jc w:val="both"/>
        <w:rPr>
          <w:rFonts w:cs="Times New Roman"/>
          <w:lang w:val="en-US" w:eastAsia="fr-FR"/>
        </w:rPr>
      </w:pPr>
      <w:r w:rsidRPr="00F86479">
        <w:rPr>
          <w:rFonts w:cs="Times New Roman"/>
          <w:lang w:val="en-US" w:eastAsia="fr-FR"/>
        </w:rPr>
        <w:t>​Available since 2013, the official Docker definition, paraphrased, states that Docker ​is an open platform for developing, shipping, and running applications as containers. ​Docker became popular with developers because of its simple architecture, massive scalability, ​and portability on multiple platforms, environments, and locations. ​Docker isolates applications from infrastructure, including the hardware, the operating system, ​and the container runtime. ​Docker is written in the Go programming language. ​Docker uses Linux kernel features to deliver its functionality. ​Docker also uses namespaces to provide an isolated workspace called the container. </w:t>
      </w:r>
    </w:p>
    <w:p w14:paraId="122E8242" w14:textId="77777777" w:rsidR="00CD1727" w:rsidRPr="00F86479" w:rsidRDefault="00CD1727" w:rsidP="00F907EA">
      <w:pPr>
        <w:jc w:val="both"/>
        <w:rPr>
          <w:rFonts w:cs="Times New Roman"/>
          <w:lang w:val="en-US" w:eastAsia="fr-FR"/>
        </w:rPr>
      </w:pPr>
      <w:r w:rsidRPr="00F86479">
        <w:rPr>
          <w:rFonts w:cs="Times New Roman"/>
          <w:lang w:val="en-US" w:eastAsia="fr-FR"/>
        </w:rPr>
        <w:t xml:space="preserve">​And Docker creates a set of namespaces for every container and each aspect runs in a ​separate namespace with access limited to that namespace. ​Docker methodology has inspired additional innovations, including complementary tools ​such as Docker CLI, Docker Compose, and </w:t>
      </w:r>
      <w:r w:rsidRPr="00F86479">
        <w:rPr>
          <w:rFonts w:cs="Times New Roman"/>
          <w:lang w:val="en-US" w:eastAsia="fr-FR"/>
        </w:rPr>
        <w:lastRenderedPageBreak/>
        <w:t>Prometheus, and various plugins, including storage plugins, ​orchestration technologies using Docker Swarm or Kubernetes, and development methodologies ​using microservices and serverless. ​Docker offers the following benefits. ​Docker's consistent and isolated environments result in stable application deployments. ​Deployments occur in seconds. ​Because Docker images are small and reusable, they significantly speed up the development ​process, and Docker automation capabilities help eliminate errors, simplifying the maintenance ​cycle. ​Docker supports Agile and CICD DevOps practices. </w:t>
      </w:r>
    </w:p>
    <w:p w14:paraId="6B0C74D7" w14:textId="73040076" w:rsidR="00CD1727" w:rsidRPr="00F86479" w:rsidRDefault="00CD1727" w:rsidP="00F907EA">
      <w:pPr>
        <w:jc w:val="both"/>
        <w:rPr>
          <w:rFonts w:cs="Times New Roman"/>
          <w:lang w:val="en-US" w:eastAsia="fr-FR"/>
        </w:rPr>
      </w:pPr>
      <w:r w:rsidRPr="00F86479">
        <w:rPr>
          <w:rFonts w:cs="Times New Roman"/>
          <w:lang w:val="en-US" w:eastAsia="fr-FR"/>
        </w:rPr>
        <w:t>​Docker's easy versioning speeds up testing, rollbacks, and redeployments. ​Docker helps segment applications for easy refresh, cleanup, and repair, and developers ​collaborate to resolve issues faster and scale containers when needed. ​And Docker images are platform independent, so they are highly portable. </w:t>
      </w:r>
    </w:p>
    <w:p w14:paraId="304BB3A1" w14:textId="236ED1AA" w:rsidR="00CD1727" w:rsidRPr="00F86479" w:rsidRDefault="00CD1727" w:rsidP="00F907EA">
      <w:pPr>
        <w:pStyle w:val="Titre4"/>
        <w:jc w:val="both"/>
        <w:rPr>
          <w:rFonts w:cs="Times New Roman"/>
          <w:lang w:val="en-US"/>
        </w:rPr>
      </w:pPr>
      <w:r w:rsidRPr="00F86479">
        <w:rPr>
          <w:rFonts w:cs="Times New Roman"/>
          <w:lang w:val="en-US"/>
        </w:rPr>
        <w:t>Building and Running Container Images</w:t>
      </w:r>
    </w:p>
    <w:p w14:paraId="62978321" w14:textId="77777777" w:rsidR="00F34226" w:rsidRPr="00F86479" w:rsidRDefault="00CD1727" w:rsidP="00F907EA">
      <w:pPr>
        <w:jc w:val="both"/>
        <w:rPr>
          <w:rFonts w:cs="Times New Roman"/>
          <w:lang w:val="en-US" w:eastAsia="fr-FR"/>
        </w:rPr>
      </w:pPr>
      <w:r w:rsidRPr="00F86479">
        <w:rPr>
          <w:rFonts w:cs="Times New Roman"/>
          <w:lang w:val="en-US" w:eastAsia="fr-FR"/>
        </w:rPr>
        <w:t xml:space="preserve">​After watching this video, ​you will be able </w:t>
      </w:r>
    </w:p>
    <w:p w14:paraId="1A880C09" w14:textId="77F3E4A5" w:rsidR="00F907EA" w:rsidRPr="00F86479" w:rsidRDefault="00CD1727" w:rsidP="00F34226">
      <w:pPr>
        <w:pStyle w:val="Paragraphedeliste"/>
        <w:numPr>
          <w:ilvl w:val="0"/>
          <w:numId w:val="37"/>
        </w:numPr>
        <w:jc w:val="both"/>
        <w:rPr>
          <w:rFonts w:cs="Times New Roman"/>
          <w:lang w:val="en-US" w:eastAsia="fr-FR"/>
        </w:rPr>
      </w:pPr>
      <w:r w:rsidRPr="00F86479">
        <w:rPr>
          <w:rFonts w:cs="Times New Roman"/>
          <w:lang w:val="en-US" w:eastAsia="fr-FR"/>
        </w:rPr>
        <w:t xml:space="preserve">build a container image using a </w:t>
      </w:r>
      <w:proofErr w:type="spellStart"/>
      <w:r w:rsidRPr="00F86479">
        <w:rPr>
          <w:rFonts w:cs="Times New Roman"/>
          <w:lang w:val="en-US" w:eastAsia="fr-FR"/>
        </w:rPr>
        <w:t>Dockerfile</w:t>
      </w:r>
      <w:proofErr w:type="spellEnd"/>
      <w:r w:rsidRPr="00F86479">
        <w:rPr>
          <w:rFonts w:cs="Times New Roman"/>
          <w:lang w:val="en-US" w:eastAsia="fr-FR"/>
        </w:rPr>
        <w:t>. </w:t>
      </w:r>
    </w:p>
    <w:p w14:paraId="16F0AB00" w14:textId="77777777" w:rsidR="00F34226" w:rsidRPr="00F86479" w:rsidRDefault="00CD1727" w:rsidP="00F34226">
      <w:pPr>
        <w:pStyle w:val="Paragraphedeliste"/>
        <w:numPr>
          <w:ilvl w:val="0"/>
          <w:numId w:val="37"/>
        </w:numPr>
        <w:jc w:val="both"/>
        <w:rPr>
          <w:rFonts w:cs="Times New Roman"/>
          <w:lang w:val="en-US" w:eastAsia="fr-FR"/>
        </w:rPr>
      </w:pPr>
      <w:r w:rsidRPr="00F86479">
        <w:rPr>
          <w:rFonts w:cs="Times New Roman"/>
          <w:lang w:val="en-US" w:eastAsia="fr-FR"/>
        </w:rPr>
        <w:t xml:space="preserve">Create a running container using an image </w:t>
      </w:r>
    </w:p>
    <w:p w14:paraId="190492AA" w14:textId="77777777" w:rsidR="00F34226" w:rsidRPr="00F86479" w:rsidRDefault="00CD1727" w:rsidP="00F34226">
      <w:pPr>
        <w:pStyle w:val="Paragraphedeliste"/>
        <w:numPr>
          <w:ilvl w:val="0"/>
          <w:numId w:val="37"/>
        </w:numPr>
        <w:jc w:val="both"/>
        <w:rPr>
          <w:rFonts w:cs="Times New Roman"/>
          <w:lang w:val="en-US" w:eastAsia="fr-FR"/>
        </w:rPr>
      </w:pPr>
      <w:r w:rsidRPr="00F86479">
        <w:rPr>
          <w:rFonts w:cs="Times New Roman"/>
          <w:lang w:val="en-US" w:eastAsia="fr-FR"/>
        </w:rPr>
        <w:t>and describe key Docker commands. ​</w:t>
      </w:r>
    </w:p>
    <w:p w14:paraId="0720D563" w14:textId="77777777" w:rsidR="00F34226" w:rsidRPr="00F86479" w:rsidRDefault="00CD1727" w:rsidP="00F907EA">
      <w:pPr>
        <w:jc w:val="both"/>
        <w:rPr>
          <w:rFonts w:cs="Times New Roman"/>
          <w:lang w:val="en-US" w:eastAsia="fr-FR"/>
        </w:rPr>
      </w:pPr>
      <w:r w:rsidRPr="00F86479">
        <w:rPr>
          <w:rFonts w:cs="Times New Roman"/>
          <w:lang w:val="en-US" w:eastAsia="fr-FR"/>
        </w:rPr>
        <w:t>This diagram shows the development process of a running container. ​The steps to create and ​run containers</w:t>
      </w:r>
    </w:p>
    <w:p w14:paraId="6AF8FEA7" w14:textId="77777777" w:rsidR="00F34226" w:rsidRPr="00F86479" w:rsidRDefault="00CD1727" w:rsidP="00F34226">
      <w:pPr>
        <w:pStyle w:val="Paragraphedeliste"/>
        <w:numPr>
          <w:ilvl w:val="0"/>
          <w:numId w:val="38"/>
        </w:numPr>
        <w:jc w:val="both"/>
        <w:rPr>
          <w:rFonts w:cs="Times New Roman"/>
          <w:lang w:val="en-US" w:eastAsia="fr-FR"/>
        </w:rPr>
      </w:pPr>
      <w:r w:rsidRPr="00F86479">
        <w:rPr>
          <w:rFonts w:cs="Times New Roman"/>
          <w:lang w:val="en-US" w:eastAsia="fr-FR"/>
        </w:rPr>
        <w:t xml:space="preserve">create a </w:t>
      </w:r>
      <w:proofErr w:type="spellStart"/>
      <w:r w:rsidRPr="00F86479">
        <w:rPr>
          <w:rFonts w:cs="Times New Roman"/>
          <w:lang w:val="en-US" w:eastAsia="fr-FR"/>
        </w:rPr>
        <w:t>dockerfile</w:t>
      </w:r>
      <w:proofErr w:type="spellEnd"/>
    </w:p>
    <w:p w14:paraId="6EBFC600" w14:textId="77777777" w:rsidR="00F34226" w:rsidRPr="00F86479" w:rsidRDefault="00CD1727" w:rsidP="00F34226">
      <w:pPr>
        <w:pStyle w:val="Paragraphedeliste"/>
        <w:numPr>
          <w:ilvl w:val="0"/>
          <w:numId w:val="38"/>
        </w:numPr>
        <w:jc w:val="both"/>
        <w:rPr>
          <w:rFonts w:cs="Times New Roman"/>
          <w:lang w:val="en-US" w:eastAsia="fr-FR"/>
        </w:rPr>
      </w:pPr>
      <w:r w:rsidRPr="00F86479">
        <w:rPr>
          <w:rFonts w:cs="Times New Roman"/>
          <w:lang w:val="en-US" w:eastAsia="fr-FR"/>
        </w:rPr>
        <w:t xml:space="preserve">use the </w:t>
      </w:r>
      <w:proofErr w:type="spellStart"/>
      <w:r w:rsidRPr="00F86479">
        <w:rPr>
          <w:rFonts w:cs="Times New Roman"/>
          <w:lang w:val="en-US" w:eastAsia="fr-FR"/>
        </w:rPr>
        <w:t>dockerfile</w:t>
      </w:r>
      <w:proofErr w:type="spellEnd"/>
      <w:r w:rsidRPr="00F86479">
        <w:rPr>
          <w:rFonts w:cs="Times New Roman"/>
          <w:lang w:val="en-US" w:eastAsia="fr-FR"/>
        </w:rPr>
        <w:t xml:space="preserve"> to create a container image </w:t>
      </w:r>
    </w:p>
    <w:p w14:paraId="20DE8F05" w14:textId="77777777" w:rsidR="00F34226" w:rsidRPr="00F86479" w:rsidRDefault="00CD1727" w:rsidP="00F34226">
      <w:pPr>
        <w:pStyle w:val="Paragraphedeliste"/>
        <w:numPr>
          <w:ilvl w:val="0"/>
          <w:numId w:val="38"/>
        </w:numPr>
        <w:jc w:val="both"/>
        <w:rPr>
          <w:rFonts w:cs="Times New Roman"/>
          <w:lang w:val="en-US" w:eastAsia="fr-FR"/>
        </w:rPr>
      </w:pPr>
      <w:r w:rsidRPr="00F86479">
        <w:rPr>
          <w:rFonts w:cs="Times New Roman"/>
          <w:lang w:val="en-US" w:eastAsia="fr-FR"/>
        </w:rPr>
        <w:t>and ​use the container image to create a running container. ​</w:t>
      </w:r>
    </w:p>
    <w:p w14:paraId="0CC29DFD" w14:textId="71C93F0F" w:rsidR="002A7965" w:rsidRPr="00F86479" w:rsidRDefault="00CD1727" w:rsidP="00F907EA">
      <w:pPr>
        <w:jc w:val="both"/>
        <w:rPr>
          <w:rFonts w:cs="Times New Roman"/>
          <w:lang w:val="en-US" w:eastAsia="fr-FR"/>
        </w:rPr>
      </w:pPr>
      <w:r w:rsidRPr="00F86479">
        <w:rPr>
          <w:rFonts w:cs="Times New Roman"/>
          <w:lang w:val="en-US" w:eastAsia="fr-FR"/>
        </w:rPr>
        <w:t xml:space="preserve">Use a </w:t>
      </w:r>
      <w:proofErr w:type="spellStart"/>
      <w:r w:rsidRPr="00F86479">
        <w:rPr>
          <w:rFonts w:cs="Times New Roman"/>
          <w:lang w:val="en-US" w:eastAsia="fr-FR"/>
        </w:rPr>
        <w:t>Dockerfile</w:t>
      </w:r>
      <w:proofErr w:type="spellEnd"/>
      <w:r w:rsidRPr="00F86479">
        <w:rPr>
          <w:rFonts w:cs="Times New Roman"/>
          <w:lang w:val="en-US" w:eastAsia="fr-FR"/>
        </w:rPr>
        <w:t xml:space="preserve"> to create a running container. </w:t>
      </w:r>
    </w:p>
    <w:p w14:paraId="50851A7C" w14:textId="0AAAB993" w:rsidR="002A7965" w:rsidRPr="00F86479" w:rsidRDefault="002A7965" w:rsidP="00F907EA">
      <w:pPr>
        <w:jc w:val="both"/>
        <w:rPr>
          <w:rFonts w:cs="Times New Roman"/>
          <w:i/>
          <w:iCs/>
          <w:lang w:val="en-US" w:eastAsia="fr-FR"/>
        </w:rPr>
      </w:pPr>
      <w:r w:rsidRPr="00F86479">
        <w:rPr>
          <w:rFonts w:cs="Times New Roman"/>
          <w:i/>
          <w:iCs/>
          <w:lang w:val="en-US" w:eastAsia="fr-FR"/>
        </w:rPr>
        <w:t>FROM alpine</w:t>
      </w:r>
    </w:p>
    <w:p w14:paraId="529E0515" w14:textId="3D3D443D" w:rsidR="002A7965" w:rsidRPr="00F86479" w:rsidRDefault="002A7965" w:rsidP="00F907EA">
      <w:pPr>
        <w:jc w:val="both"/>
        <w:rPr>
          <w:rFonts w:cs="Times New Roman"/>
          <w:i/>
          <w:iCs/>
          <w:lang w:val="en-US" w:eastAsia="fr-FR"/>
        </w:rPr>
      </w:pPr>
      <w:r w:rsidRPr="00F86479">
        <w:rPr>
          <w:rFonts w:cs="Times New Roman"/>
          <w:i/>
          <w:iCs/>
          <w:lang w:val="en-US" w:eastAsia="fr-FR"/>
        </w:rPr>
        <w:t>CMD [“echo”, “Hello World!”]</w:t>
      </w:r>
    </w:p>
    <w:p w14:paraId="0ACC2EBA" w14:textId="5629AE22" w:rsidR="00CD1727" w:rsidRPr="00F86479" w:rsidRDefault="00CD1727" w:rsidP="002A7965">
      <w:pPr>
        <w:pStyle w:val="Paragraphedeliste"/>
        <w:numPr>
          <w:ilvl w:val="0"/>
          <w:numId w:val="40"/>
        </w:numPr>
        <w:jc w:val="both"/>
        <w:rPr>
          <w:rFonts w:cs="Times New Roman"/>
          <w:lang w:val="en-US" w:eastAsia="fr-FR"/>
        </w:rPr>
      </w:pPr>
      <w:r w:rsidRPr="00F86479">
        <w:rPr>
          <w:rFonts w:cs="Times New Roman"/>
          <w:lang w:val="en-US" w:eastAsia="fr-FR"/>
        </w:rPr>
        <w:t xml:space="preserve">This sample docker file has the commands </w:t>
      </w:r>
      <w:r w:rsidR="002A7965" w:rsidRPr="00F86479">
        <w:rPr>
          <w:rFonts w:cs="Times New Roman"/>
          <w:lang w:val="en-US" w:eastAsia="fr-FR"/>
        </w:rPr>
        <w:t xml:space="preserve">FROM </w:t>
      </w:r>
      <w:r w:rsidRPr="00F86479">
        <w:rPr>
          <w:rFonts w:cs="Times New Roman"/>
          <w:lang w:val="en-US" w:eastAsia="fr-FR"/>
        </w:rPr>
        <w:t>and CMD. </w:t>
      </w:r>
    </w:p>
    <w:p w14:paraId="2A6EAE97" w14:textId="77777777" w:rsidR="002A7965" w:rsidRPr="00F86479" w:rsidRDefault="00CD1727" w:rsidP="002A7965">
      <w:pPr>
        <w:pStyle w:val="Paragraphedeliste"/>
        <w:numPr>
          <w:ilvl w:val="0"/>
          <w:numId w:val="40"/>
        </w:numPr>
        <w:jc w:val="both"/>
        <w:rPr>
          <w:rFonts w:cs="Times New Roman"/>
          <w:lang w:val="en-US" w:eastAsia="fr-FR"/>
        </w:rPr>
      </w:pPr>
      <w:r w:rsidRPr="00F86479">
        <w:rPr>
          <w:rFonts w:cs="Times New Roman"/>
          <w:lang w:val="en-US" w:eastAsia="fr-FR"/>
        </w:rPr>
        <w:t>​</w:t>
      </w:r>
      <w:r w:rsidR="002A7965" w:rsidRPr="00F86479">
        <w:rPr>
          <w:rFonts w:cs="Times New Roman"/>
          <w:lang w:val="en-US" w:eastAsia="fr-FR"/>
        </w:rPr>
        <w:t xml:space="preserve">FROM </w:t>
      </w:r>
      <w:r w:rsidRPr="00F86479">
        <w:rPr>
          <w:rFonts w:cs="Times New Roman"/>
          <w:lang w:val="en-US" w:eastAsia="fr-FR"/>
        </w:rPr>
        <w:t xml:space="preserve">defines the base image </w:t>
      </w:r>
    </w:p>
    <w:p w14:paraId="193140E0" w14:textId="3E6100F6" w:rsidR="002A7965" w:rsidRPr="00F86479" w:rsidRDefault="00CD1727" w:rsidP="002A7965">
      <w:pPr>
        <w:pStyle w:val="Paragraphedeliste"/>
        <w:numPr>
          <w:ilvl w:val="0"/>
          <w:numId w:val="40"/>
        </w:numPr>
        <w:jc w:val="both"/>
        <w:rPr>
          <w:rFonts w:cs="Times New Roman"/>
          <w:lang w:val="en-US" w:eastAsia="fr-FR"/>
        </w:rPr>
      </w:pPr>
      <w:r w:rsidRPr="00F86479">
        <w:rPr>
          <w:rFonts w:cs="Times New Roman"/>
          <w:lang w:val="en-US" w:eastAsia="fr-FR"/>
        </w:rPr>
        <w:t>CMD prints the words hello world on the terminal. </w:t>
      </w:r>
    </w:p>
    <w:p w14:paraId="419C60B7" w14:textId="77777777" w:rsidR="002A7965" w:rsidRPr="00F86479" w:rsidRDefault="00CD1727" w:rsidP="00F907EA">
      <w:pPr>
        <w:jc w:val="both"/>
        <w:rPr>
          <w:rFonts w:cs="Times New Roman"/>
          <w:lang w:val="en-US" w:eastAsia="fr-FR"/>
        </w:rPr>
      </w:pPr>
      <w:r w:rsidRPr="00F86479">
        <w:rPr>
          <w:rFonts w:cs="Times New Roman"/>
          <w:lang w:val="en-US" w:eastAsia="fr-FR"/>
        </w:rPr>
        <w:t>You'll notice that this Docker command uses the build command, the tag, ​the repository, the version, and the current directory. </w:t>
      </w:r>
    </w:p>
    <w:p w14:paraId="0ACE5D91" w14:textId="170135AB" w:rsidR="002A7965" w:rsidRPr="00F86479" w:rsidRDefault="002A7965" w:rsidP="00F907EA">
      <w:pPr>
        <w:jc w:val="both"/>
        <w:rPr>
          <w:rFonts w:cs="Times New Roman"/>
          <w:i/>
          <w:iCs/>
          <w:lang w:val="en-US" w:eastAsia="fr-FR"/>
        </w:rPr>
      </w:pPr>
      <w:r w:rsidRPr="00F86479">
        <w:rPr>
          <w:rFonts w:cs="Times New Roman"/>
          <w:i/>
          <w:iCs/>
          <w:lang w:val="en-US" w:eastAsia="fr-FR"/>
        </w:rPr>
        <w:t>docker build -t my-</w:t>
      </w:r>
      <w:proofErr w:type="gramStart"/>
      <w:r w:rsidRPr="00F86479">
        <w:rPr>
          <w:rFonts w:cs="Times New Roman"/>
          <w:i/>
          <w:iCs/>
          <w:lang w:val="en-US" w:eastAsia="fr-FR"/>
        </w:rPr>
        <w:t>app:v</w:t>
      </w:r>
      <w:proofErr w:type="gramEnd"/>
      <w:r w:rsidRPr="00F86479">
        <w:rPr>
          <w:rFonts w:cs="Times New Roman"/>
          <w:i/>
          <w:iCs/>
          <w:lang w:val="en-US" w:eastAsia="fr-FR"/>
        </w:rPr>
        <w:t>1 .</w:t>
      </w:r>
    </w:p>
    <w:p w14:paraId="23D25AAB" w14:textId="77777777" w:rsidR="003F6ED9" w:rsidRPr="00F86479" w:rsidRDefault="00CD1727" w:rsidP="00F907EA">
      <w:pPr>
        <w:jc w:val="both"/>
        <w:rPr>
          <w:rFonts w:cs="Times New Roman"/>
          <w:lang w:val="en-US" w:eastAsia="fr-FR"/>
        </w:rPr>
      </w:pPr>
      <w:r w:rsidRPr="00F86479">
        <w:rPr>
          <w:rFonts w:cs="Times New Roman"/>
          <w:lang w:val="en-US" w:eastAsia="fr-FR"/>
        </w:rPr>
        <w:t>​After you run this build, the output messages include sending build context to ​Docker Daemon,</w:t>
      </w:r>
    </w:p>
    <w:p w14:paraId="400A160F" w14:textId="3EA61B8C" w:rsidR="003F6ED9" w:rsidRPr="00F86479" w:rsidRDefault="003F6ED9" w:rsidP="00F907EA">
      <w:pPr>
        <w:jc w:val="both"/>
        <w:rPr>
          <w:rFonts w:cs="Times New Roman"/>
          <w:i/>
          <w:iCs/>
          <w:lang w:val="en-US" w:eastAsia="fr-FR"/>
        </w:rPr>
      </w:pPr>
      <w:r w:rsidRPr="00F86479">
        <w:rPr>
          <w:rFonts w:cs="Times New Roman"/>
          <w:i/>
          <w:iCs/>
          <w:lang w:val="en-US" w:eastAsia="fr-FR"/>
        </w:rPr>
        <w:t>S</w:t>
      </w:r>
      <w:r w:rsidR="00CD1727" w:rsidRPr="00F86479">
        <w:rPr>
          <w:rFonts w:cs="Times New Roman"/>
          <w:i/>
          <w:iCs/>
          <w:lang w:val="en-US" w:eastAsia="fr-FR"/>
        </w:rPr>
        <w:t xml:space="preserve">uccessfully built &lt;image&gt;, which confirms image creation </w:t>
      </w:r>
    </w:p>
    <w:p w14:paraId="4F6DDAD5" w14:textId="57214995" w:rsidR="003F6ED9" w:rsidRPr="00F86479" w:rsidRDefault="003F6ED9" w:rsidP="00F907EA">
      <w:pPr>
        <w:jc w:val="both"/>
        <w:rPr>
          <w:rFonts w:cs="Times New Roman"/>
          <w:i/>
          <w:iCs/>
          <w:lang w:val="en-US" w:eastAsia="fr-FR"/>
        </w:rPr>
      </w:pPr>
      <w:r w:rsidRPr="00F86479">
        <w:rPr>
          <w:rFonts w:cs="Times New Roman"/>
          <w:i/>
          <w:iCs/>
          <w:lang w:val="en-US" w:eastAsia="fr-FR"/>
        </w:rPr>
        <w:t>S</w:t>
      </w:r>
      <w:r w:rsidR="00CD1727" w:rsidRPr="00F86479">
        <w:rPr>
          <w:rFonts w:cs="Times New Roman"/>
          <w:i/>
          <w:iCs/>
          <w:lang w:val="en-US" w:eastAsia="fr-FR"/>
        </w:rPr>
        <w:t>uccessfully tagged my-app, which confirms the tag. ​</w:t>
      </w:r>
    </w:p>
    <w:p w14:paraId="48D38363" w14:textId="77777777" w:rsidR="003F6ED9" w:rsidRPr="00F86479" w:rsidRDefault="00CD1727" w:rsidP="00F907EA">
      <w:pPr>
        <w:jc w:val="both"/>
        <w:rPr>
          <w:rFonts w:cs="Times New Roman"/>
          <w:lang w:val="en-US" w:eastAsia="fr-FR"/>
        </w:rPr>
      </w:pPr>
      <w:r w:rsidRPr="00F86479">
        <w:rPr>
          <w:rFonts w:cs="Times New Roman"/>
          <w:lang w:val="en-US" w:eastAsia="fr-FR"/>
        </w:rPr>
        <w:t xml:space="preserve">To verify the creation of the image, run the </w:t>
      </w:r>
      <w:r w:rsidRPr="00F86479">
        <w:rPr>
          <w:rFonts w:cs="Times New Roman"/>
          <w:i/>
          <w:iCs/>
          <w:lang w:val="en-US" w:eastAsia="fr-FR"/>
        </w:rPr>
        <w:t>docker images</w:t>
      </w:r>
      <w:r w:rsidRPr="00F86479">
        <w:rPr>
          <w:rFonts w:cs="Times New Roman"/>
          <w:lang w:val="en-US" w:eastAsia="fr-FR"/>
        </w:rPr>
        <w:t xml:space="preserve"> command.</w:t>
      </w:r>
    </w:p>
    <w:p w14:paraId="23113D9B" w14:textId="77777777" w:rsidR="003F6ED9" w:rsidRPr="00F86479" w:rsidRDefault="00CD1727" w:rsidP="00F907EA">
      <w:pPr>
        <w:jc w:val="both"/>
        <w:rPr>
          <w:rFonts w:cs="Times New Roman"/>
          <w:lang w:val="en-US" w:eastAsia="fr-FR"/>
        </w:rPr>
      </w:pPr>
      <w:r w:rsidRPr="00F86479">
        <w:rPr>
          <w:rFonts w:cs="Times New Roman"/>
          <w:lang w:val="en-US" w:eastAsia="fr-FR"/>
        </w:rPr>
        <w:lastRenderedPageBreak/>
        <w:t>​The output displays the repository, my-app, as well as the tag, ​v1, image ID, creation date, and the image size. </w:t>
      </w:r>
    </w:p>
    <w:p w14:paraId="56293A82" w14:textId="75644753" w:rsidR="00CD1727" w:rsidRPr="00F86479" w:rsidRDefault="00CD1727" w:rsidP="00F907EA">
      <w:pPr>
        <w:jc w:val="both"/>
        <w:rPr>
          <w:rFonts w:cs="Times New Roman"/>
          <w:lang w:val="en-US" w:eastAsia="fr-FR"/>
        </w:rPr>
      </w:pPr>
      <w:r w:rsidRPr="00F86479">
        <w:rPr>
          <w:rFonts w:cs="Times New Roman"/>
          <w:lang w:val="en-US" w:eastAsia="fr-FR"/>
        </w:rPr>
        <w:t>​Create the container using the run command. ​With the container image name and tag, the application prints the words hello world. </w:t>
      </w:r>
    </w:p>
    <w:p w14:paraId="59A81EFC" w14:textId="77777777" w:rsidR="003F6ED9" w:rsidRPr="00F86479" w:rsidRDefault="00CD1727" w:rsidP="00F907EA">
      <w:pPr>
        <w:jc w:val="both"/>
        <w:rPr>
          <w:rFonts w:cs="Times New Roman"/>
          <w:lang w:val="en-US" w:eastAsia="fr-FR"/>
        </w:rPr>
      </w:pPr>
      <w:r w:rsidRPr="00F86479">
        <w:rPr>
          <w:rFonts w:cs="Times New Roman"/>
          <w:lang w:val="en-US" w:eastAsia="fr-FR"/>
        </w:rPr>
        <w:t xml:space="preserve">​Execute the </w:t>
      </w:r>
      <w:r w:rsidR="003F6ED9" w:rsidRPr="00F86479">
        <w:rPr>
          <w:rFonts w:cs="Times New Roman"/>
          <w:i/>
          <w:iCs/>
          <w:lang w:val="en-US" w:eastAsia="fr-FR"/>
        </w:rPr>
        <w:t xml:space="preserve">docker </w:t>
      </w:r>
      <w:proofErr w:type="spellStart"/>
      <w:r w:rsidR="003F6ED9" w:rsidRPr="00F86479">
        <w:rPr>
          <w:rFonts w:cs="Times New Roman"/>
          <w:i/>
          <w:iCs/>
          <w:lang w:val="en-US" w:eastAsia="fr-FR"/>
        </w:rPr>
        <w:t>ps</w:t>
      </w:r>
      <w:proofErr w:type="spellEnd"/>
      <w:r w:rsidR="003F6ED9" w:rsidRPr="00F86479">
        <w:rPr>
          <w:rFonts w:cs="Times New Roman"/>
          <w:i/>
          <w:iCs/>
          <w:lang w:val="en-US" w:eastAsia="fr-FR"/>
        </w:rPr>
        <w:t xml:space="preserve"> -a</w:t>
      </w:r>
      <w:r w:rsidRPr="00F86479">
        <w:rPr>
          <w:rFonts w:cs="Times New Roman"/>
          <w:lang w:val="en-US" w:eastAsia="fr-FR"/>
        </w:rPr>
        <w:t xml:space="preserve"> command, ​which displays the details of the container created. ​Given the appropriate input. ​</w:t>
      </w:r>
    </w:p>
    <w:p w14:paraId="3012F04B" w14:textId="77777777" w:rsidR="003F6ED9" w:rsidRPr="00F86479" w:rsidRDefault="00CD1727" w:rsidP="003F6ED9">
      <w:pPr>
        <w:pStyle w:val="Paragraphedeliste"/>
        <w:numPr>
          <w:ilvl w:val="0"/>
          <w:numId w:val="41"/>
        </w:numPr>
        <w:jc w:val="both"/>
        <w:rPr>
          <w:rFonts w:cs="Times New Roman"/>
          <w:lang w:val="en-US" w:eastAsia="fr-FR"/>
        </w:rPr>
      </w:pPr>
      <w:r w:rsidRPr="00F86479">
        <w:rPr>
          <w:rFonts w:cs="Times New Roman"/>
          <w:lang w:val="en-US" w:eastAsia="fr-FR"/>
        </w:rPr>
        <w:t>The build command is used to create container images with tags from ​a docker file.</w:t>
      </w:r>
    </w:p>
    <w:p w14:paraId="53CDD56A" w14:textId="77777777" w:rsidR="003F6ED9" w:rsidRPr="00F86479" w:rsidRDefault="00CD1727" w:rsidP="003F6ED9">
      <w:pPr>
        <w:pStyle w:val="Paragraphedeliste"/>
        <w:numPr>
          <w:ilvl w:val="0"/>
          <w:numId w:val="41"/>
        </w:numPr>
        <w:jc w:val="both"/>
        <w:rPr>
          <w:rFonts w:cs="Times New Roman"/>
          <w:lang w:val="en-US" w:eastAsia="fr-FR"/>
        </w:rPr>
      </w:pPr>
      <w:r w:rsidRPr="00F86479">
        <w:rPr>
          <w:rFonts w:cs="Times New Roman"/>
          <w:lang w:val="en-US" w:eastAsia="fr-FR"/>
        </w:rPr>
        <w:t>​The images command will list all the images, their repositories and ​tags, and their sizes. </w:t>
      </w:r>
    </w:p>
    <w:p w14:paraId="67EABE82" w14:textId="77777777" w:rsidR="003F6ED9" w:rsidRPr="00F86479" w:rsidRDefault="00CD1727" w:rsidP="003F6ED9">
      <w:pPr>
        <w:pStyle w:val="Paragraphedeliste"/>
        <w:numPr>
          <w:ilvl w:val="0"/>
          <w:numId w:val="41"/>
        </w:numPr>
        <w:jc w:val="both"/>
        <w:rPr>
          <w:rFonts w:cs="Times New Roman"/>
          <w:lang w:val="en-US" w:eastAsia="fr-FR"/>
        </w:rPr>
      </w:pPr>
      <w:r w:rsidRPr="00F86479">
        <w:rPr>
          <w:rFonts w:cs="Times New Roman"/>
          <w:lang w:val="en-US" w:eastAsia="fr-FR"/>
        </w:rPr>
        <w:t>The run command creates and runs a container from an image. ​</w:t>
      </w:r>
    </w:p>
    <w:p w14:paraId="4CC70D08" w14:textId="77777777" w:rsidR="003F6ED9" w:rsidRPr="00F86479" w:rsidRDefault="00CD1727" w:rsidP="003F6ED9">
      <w:pPr>
        <w:pStyle w:val="Paragraphedeliste"/>
        <w:numPr>
          <w:ilvl w:val="0"/>
          <w:numId w:val="41"/>
        </w:numPr>
        <w:jc w:val="both"/>
        <w:rPr>
          <w:rFonts w:cs="Times New Roman"/>
          <w:lang w:val="en-US" w:eastAsia="fr-FR"/>
        </w:rPr>
      </w:pPr>
      <w:r w:rsidRPr="00F86479">
        <w:rPr>
          <w:rFonts w:cs="Times New Roman"/>
          <w:lang w:val="en-US" w:eastAsia="fr-FR"/>
        </w:rPr>
        <w:t>The push command stores images in a configured registry,</w:t>
      </w:r>
    </w:p>
    <w:p w14:paraId="21C48482" w14:textId="5C62CFF3" w:rsidR="00CD1727" w:rsidRPr="00F86479" w:rsidRDefault="003F6ED9" w:rsidP="003F6ED9">
      <w:pPr>
        <w:pStyle w:val="Paragraphedeliste"/>
        <w:numPr>
          <w:ilvl w:val="0"/>
          <w:numId w:val="41"/>
        </w:numPr>
        <w:jc w:val="both"/>
        <w:rPr>
          <w:rFonts w:cs="Times New Roman"/>
          <w:lang w:val="en-US" w:eastAsia="fr-FR"/>
        </w:rPr>
      </w:pPr>
      <w:r w:rsidRPr="00F86479">
        <w:rPr>
          <w:rFonts w:cs="Times New Roman"/>
          <w:lang w:val="en-US" w:eastAsia="fr-FR"/>
        </w:rPr>
        <w:t>T</w:t>
      </w:r>
      <w:r w:rsidR="00CD1727" w:rsidRPr="00F86479">
        <w:rPr>
          <w:rFonts w:cs="Times New Roman"/>
          <w:lang w:val="en-US" w:eastAsia="fr-FR"/>
        </w:rPr>
        <w:t>he pull command retrieves images from a configured registry. ​</w:t>
      </w:r>
    </w:p>
    <w:p w14:paraId="55D089FF" w14:textId="793A6D7C" w:rsidR="003F6ED9" w:rsidRPr="00F86479" w:rsidRDefault="003F6ED9" w:rsidP="003F6ED9">
      <w:pPr>
        <w:jc w:val="both"/>
        <w:rPr>
          <w:rFonts w:cs="Times New Roman"/>
          <w:lang w:val="en-US" w:eastAsia="fr-FR"/>
        </w:rPr>
      </w:pPr>
      <w:r w:rsidRPr="00F86479">
        <w:rPr>
          <w:rFonts w:cs="Times New Roman"/>
          <w:noProof/>
          <w:lang w:val="en-US" w:eastAsia="fr-FR"/>
        </w:rPr>
        <w:drawing>
          <wp:inline distT="0" distB="0" distL="0" distR="0" wp14:anchorId="51873358" wp14:editId="78C3D9E7">
            <wp:extent cx="5760720" cy="2357037"/>
            <wp:effectExtent l="0" t="0" r="0" b="571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5">
                      <a:extLst>
                        <a:ext uri="{28A0092B-C50C-407E-A947-70E740481C1C}">
                          <a14:useLocalDpi xmlns:a14="http://schemas.microsoft.com/office/drawing/2010/main" val="0"/>
                        </a:ext>
                      </a:extLst>
                    </a:blip>
                    <a:srcRect t="14924"/>
                    <a:stretch/>
                  </pic:blipFill>
                  <pic:spPr bwMode="auto">
                    <a:xfrm>
                      <a:off x="0" y="0"/>
                      <a:ext cx="5760720" cy="2357037"/>
                    </a:xfrm>
                    <a:prstGeom prst="rect">
                      <a:avLst/>
                    </a:prstGeom>
                    <a:ln>
                      <a:noFill/>
                    </a:ln>
                    <a:extLst>
                      <a:ext uri="{53640926-AAD7-44D8-BBD7-CCE9431645EC}">
                        <a14:shadowObscured xmlns:a14="http://schemas.microsoft.com/office/drawing/2010/main"/>
                      </a:ext>
                    </a:extLst>
                  </pic:spPr>
                </pic:pic>
              </a:graphicData>
            </a:graphic>
          </wp:inline>
        </w:drawing>
      </w:r>
    </w:p>
    <w:p w14:paraId="1AAE0B08" w14:textId="77777777" w:rsidR="00CD1727" w:rsidRPr="00F86479" w:rsidRDefault="00CD1727" w:rsidP="00F907EA">
      <w:pPr>
        <w:pStyle w:val="Titre4"/>
        <w:jc w:val="both"/>
        <w:rPr>
          <w:rFonts w:cs="Times New Roman"/>
          <w:lang w:val="en-US"/>
        </w:rPr>
      </w:pPr>
      <w:r w:rsidRPr="00F86479">
        <w:rPr>
          <w:rFonts w:cs="Times New Roman"/>
          <w:lang w:val="en-US"/>
        </w:rPr>
        <w:t>Docker Objects</w:t>
      </w:r>
    </w:p>
    <w:p w14:paraId="30247995" w14:textId="77777777" w:rsidR="00F34226" w:rsidRPr="00F86479" w:rsidRDefault="00CD1727" w:rsidP="00F907EA">
      <w:pPr>
        <w:jc w:val="both"/>
        <w:rPr>
          <w:rFonts w:cs="Times New Roman"/>
          <w:lang w:val="en-US" w:eastAsia="fr-FR"/>
        </w:rPr>
      </w:pPr>
      <w:r w:rsidRPr="00F86479">
        <w:rPr>
          <w:rFonts w:cs="Times New Roman"/>
          <w:lang w:val="en-US" w:eastAsia="fr-FR"/>
        </w:rPr>
        <w:t xml:space="preserve">​After watching this video, ​you will be able to </w:t>
      </w:r>
    </w:p>
    <w:p w14:paraId="28EEE09C" w14:textId="77777777" w:rsidR="00F34226" w:rsidRPr="00F86479" w:rsidRDefault="00CD1727" w:rsidP="00F34226">
      <w:pPr>
        <w:pStyle w:val="Paragraphedeliste"/>
        <w:numPr>
          <w:ilvl w:val="0"/>
          <w:numId w:val="39"/>
        </w:numPr>
        <w:jc w:val="both"/>
        <w:rPr>
          <w:rFonts w:cs="Times New Roman"/>
          <w:lang w:val="en-US" w:eastAsia="fr-FR"/>
        </w:rPr>
      </w:pPr>
      <w:r w:rsidRPr="00F86479">
        <w:rPr>
          <w:rFonts w:cs="Times New Roman"/>
          <w:lang w:val="en-US" w:eastAsia="fr-FR"/>
        </w:rPr>
        <w:t>identify and describe Docker objects,</w:t>
      </w:r>
    </w:p>
    <w:p w14:paraId="5307573D" w14:textId="0C8B6796" w:rsidR="00F34226" w:rsidRPr="00F86479" w:rsidRDefault="00CD1727" w:rsidP="00F34226">
      <w:pPr>
        <w:pStyle w:val="Paragraphedeliste"/>
        <w:numPr>
          <w:ilvl w:val="0"/>
          <w:numId w:val="39"/>
        </w:numPr>
        <w:jc w:val="both"/>
        <w:rPr>
          <w:rFonts w:cs="Times New Roman"/>
          <w:lang w:val="en-US" w:eastAsia="fr-FR"/>
        </w:rPr>
      </w:pPr>
      <w:r w:rsidRPr="00F86479">
        <w:rPr>
          <w:rFonts w:cs="Times New Roman"/>
          <w:lang w:val="en-US" w:eastAsia="fr-FR"/>
        </w:rPr>
        <w:t xml:space="preserve">​identify essential </w:t>
      </w:r>
      <w:proofErr w:type="spellStart"/>
      <w:r w:rsidRPr="00F86479">
        <w:rPr>
          <w:rFonts w:cs="Times New Roman"/>
          <w:lang w:val="en-US" w:eastAsia="fr-FR"/>
        </w:rPr>
        <w:t>Dockerfile</w:t>
      </w:r>
      <w:proofErr w:type="spellEnd"/>
      <w:r w:rsidRPr="00F86479">
        <w:rPr>
          <w:rFonts w:cs="Times New Roman"/>
          <w:lang w:val="en-US" w:eastAsia="fr-FR"/>
        </w:rPr>
        <w:t xml:space="preserve"> commands,</w:t>
      </w:r>
    </w:p>
    <w:p w14:paraId="3ED926D3" w14:textId="77777777" w:rsidR="00F34226" w:rsidRPr="00F86479" w:rsidRDefault="00CD1727" w:rsidP="00F34226">
      <w:pPr>
        <w:pStyle w:val="Paragraphedeliste"/>
        <w:numPr>
          <w:ilvl w:val="0"/>
          <w:numId w:val="39"/>
        </w:numPr>
        <w:jc w:val="both"/>
        <w:rPr>
          <w:rFonts w:cs="Times New Roman"/>
          <w:lang w:val="en-US" w:eastAsia="fr-FR"/>
        </w:rPr>
      </w:pPr>
      <w:r w:rsidRPr="00F86479">
        <w:rPr>
          <w:rFonts w:cs="Times New Roman"/>
          <w:lang w:val="en-US" w:eastAsia="fr-FR"/>
        </w:rPr>
        <w:t>​explain container image naming,</w:t>
      </w:r>
    </w:p>
    <w:p w14:paraId="1499247F" w14:textId="77777777" w:rsidR="00F34226" w:rsidRPr="00F86479" w:rsidRDefault="00CD1727" w:rsidP="00F34226">
      <w:pPr>
        <w:pStyle w:val="Paragraphedeliste"/>
        <w:numPr>
          <w:ilvl w:val="0"/>
          <w:numId w:val="39"/>
        </w:numPr>
        <w:jc w:val="both"/>
        <w:rPr>
          <w:rFonts w:cs="Times New Roman"/>
          <w:lang w:val="en-US" w:eastAsia="fr-FR"/>
        </w:rPr>
      </w:pPr>
      <w:r w:rsidRPr="00F86479">
        <w:rPr>
          <w:rFonts w:cs="Times New Roman"/>
          <w:lang w:val="en-US" w:eastAsia="fr-FR"/>
        </w:rPr>
        <w:t>​and describe how Docker ​uses networks, storage, and plugins. </w:t>
      </w:r>
    </w:p>
    <w:p w14:paraId="4FC1DDDF" w14:textId="77777777" w:rsidR="003F6ED9" w:rsidRPr="00F86479" w:rsidRDefault="00CD1727" w:rsidP="00F907EA">
      <w:pPr>
        <w:jc w:val="both"/>
        <w:rPr>
          <w:rFonts w:cs="Times New Roman"/>
          <w:lang w:val="en-US" w:eastAsia="fr-FR"/>
        </w:rPr>
      </w:pPr>
      <w:r w:rsidRPr="00F86479">
        <w:rPr>
          <w:rFonts w:cs="Times New Roman"/>
          <w:lang w:val="en-US" w:eastAsia="fr-FR"/>
        </w:rPr>
        <w:t>​Docker contains objects such as ​</w:t>
      </w:r>
      <w:proofErr w:type="spellStart"/>
      <w:r w:rsidRPr="00F86479">
        <w:rPr>
          <w:rFonts w:cs="Times New Roman"/>
          <w:lang w:val="en-US" w:eastAsia="fr-FR"/>
        </w:rPr>
        <w:t>Dockerfile</w:t>
      </w:r>
      <w:proofErr w:type="spellEnd"/>
      <w:r w:rsidRPr="00F86479">
        <w:rPr>
          <w:rFonts w:cs="Times New Roman"/>
          <w:lang w:val="en-US" w:eastAsia="fr-FR"/>
        </w:rPr>
        <w:t>, images, container, ​network, storage volumes, and other objects, ​such as plugins and add-ons. ​</w:t>
      </w:r>
    </w:p>
    <w:p w14:paraId="440DE9F2" w14:textId="77777777" w:rsidR="003F6ED9" w:rsidRPr="00F86479" w:rsidRDefault="00CD1727" w:rsidP="00F907EA">
      <w:pPr>
        <w:jc w:val="both"/>
        <w:rPr>
          <w:rFonts w:cs="Times New Roman"/>
          <w:lang w:val="en-US" w:eastAsia="fr-FR"/>
        </w:rPr>
      </w:pPr>
      <w:r w:rsidRPr="00F86479">
        <w:rPr>
          <w:rFonts w:cs="Times New Roman"/>
          <w:lang w:val="en-US" w:eastAsia="fr-FR"/>
        </w:rPr>
        <w:t xml:space="preserve">A </w:t>
      </w:r>
      <w:proofErr w:type="spellStart"/>
      <w:r w:rsidRPr="00F86479">
        <w:rPr>
          <w:rFonts w:cs="Times New Roman"/>
          <w:lang w:val="en-US" w:eastAsia="fr-FR"/>
        </w:rPr>
        <w:t>Dockerfile</w:t>
      </w:r>
      <w:proofErr w:type="spellEnd"/>
      <w:r w:rsidRPr="00F86479">
        <w:rPr>
          <w:rFonts w:cs="Times New Roman"/>
          <w:lang w:val="en-US" w:eastAsia="fr-FR"/>
        </w:rPr>
        <w:t xml:space="preserve"> is a text file that ​contains instructions needed to create an image. ​You can create a </w:t>
      </w:r>
      <w:proofErr w:type="spellStart"/>
      <w:r w:rsidRPr="00F86479">
        <w:rPr>
          <w:rFonts w:cs="Times New Roman"/>
          <w:lang w:val="en-US" w:eastAsia="fr-FR"/>
        </w:rPr>
        <w:t>Dockerfile</w:t>
      </w:r>
      <w:proofErr w:type="spellEnd"/>
      <w:r w:rsidRPr="00F86479">
        <w:rPr>
          <w:rFonts w:cs="Times New Roman"/>
          <w:lang w:val="en-US" w:eastAsia="fr-FR"/>
        </w:rPr>
        <w:t xml:space="preserve"> using ​any editor from the console or terminal. ​</w:t>
      </w:r>
    </w:p>
    <w:p w14:paraId="514BB744" w14:textId="77777777" w:rsidR="003F6ED9" w:rsidRPr="00F86479" w:rsidRDefault="00CD1727" w:rsidP="00F907EA">
      <w:pPr>
        <w:jc w:val="both"/>
        <w:rPr>
          <w:rFonts w:cs="Times New Roman"/>
          <w:lang w:val="en-US" w:eastAsia="fr-FR"/>
        </w:rPr>
      </w:pPr>
      <w:r w:rsidRPr="00F86479">
        <w:rPr>
          <w:rFonts w:cs="Times New Roman"/>
          <w:lang w:val="en-US" w:eastAsia="fr-FR"/>
        </w:rPr>
        <w:t>Let's go over several of ​the essential instructions that Docker provides. ​A Docker file must always begin with a ​</w:t>
      </w:r>
    </w:p>
    <w:p w14:paraId="24C0122F" w14:textId="508E1420" w:rsidR="003F6ED9" w:rsidRPr="00F86479" w:rsidRDefault="00CD1727" w:rsidP="003F6ED9">
      <w:pPr>
        <w:pStyle w:val="Paragraphedeliste"/>
        <w:numPr>
          <w:ilvl w:val="0"/>
          <w:numId w:val="42"/>
        </w:numPr>
        <w:jc w:val="both"/>
        <w:rPr>
          <w:rFonts w:cs="Times New Roman"/>
          <w:lang w:val="en-US" w:eastAsia="fr-FR"/>
        </w:rPr>
      </w:pPr>
      <w:r w:rsidRPr="00F86479">
        <w:rPr>
          <w:rFonts w:cs="Times New Roman"/>
          <w:lang w:val="en-US" w:eastAsia="fr-FR"/>
        </w:rPr>
        <w:t>FROM instruction that defines a base image. ​Often the base image is from a public repository, ​like an operating system or ​a specific language like Go or Node.js. ​</w:t>
      </w:r>
    </w:p>
    <w:p w14:paraId="496EDDDC" w14:textId="77777777" w:rsidR="003F6ED9" w:rsidRPr="00F86479" w:rsidRDefault="00CD1727" w:rsidP="003F6ED9">
      <w:pPr>
        <w:pStyle w:val="Paragraphedeliste"/>
        <w:numPr>
          <w:ilvl w:val="0"/>
          <w:numId w:val="42"/>
        </w:numPr>
        <w:jc w:val="both"/>
        <w:rPr>
          <w:rFonts w:cs="Times New Roman"/>
          <w:lang w:val="en-US" w:eastAsia="fr-FR"/>
        </w:rPr>
      </w:pPr>
      <w:r w:rsidRPr="00F86479">
        <w:rPr>
          <w:rFonts w:cs="Times New Roman"/>
          <w:lang w:val="en-US" w:eastAsia="fr-FR"/>
        </w:rPr>
        <w:t>The RUN instruction executes commands.</w:t>
      </w:r>
    </w:p>
    <w:p w14:paraId="62A434E5" w14:textId="3C376683" w:rsidR="003F6ED9" w:rsidRPr="00F86479" w:rsidRDefault="00CD1727" w:rsidP="00B11A68">
      <w:pPr>
        <w:pStyle w:val="Paragraphedeliste"/>
        <w:numPr>
          <w:ilvl w:val="0"/>
          <w:numId w:val="42"/>
        </w:numPr>
        <w:jc w:val="both"/>
        <w:rPr>
          <w:rFonts w:cs="Times New Roman"/>
          <w:lang w:val="en-US" w:eastAsia="fr-FR"/>
        </w:rPr>
      </w:pPr>
      <w:r w:rsidRPr="00F86479">
        <w:rPr>
          <w:rFonts w:cs="Times New Roman"/>
          <w:lang w:val="en-US" w:eastAsia="fr-FR"/>
        </w:rPr>
        <w:lastRenderedPageBreak/>
        <w:t xml:space="preserve">​The CMD instruction defines ​a default command for execution. ​A </w:t>
      </w:r>
      <w:proofErr w:type="spellStart"/>
      <w:r w:rsidRPr="00F86479">
        <w:rPr>
          <w:rFonts w:cs="Times New Roman"/>
          <w:lang w:val="en-US" w:eastAsia="fr-FR"/>
        </w:rPr>
        <w:t>Dockerfile</w:t>
      </w:r>
      <w:proofErr w:type="spellEnd"/>
      <w:r w:rsidRPr="00F86479">
        <w:rPr>
          <w:rFonts w:cs="Times New Roman"/>
          <w:lang w:val="en-US" w:eastAsia="fr-FR"/>
        </w:rPr>
        <w:t xml:space="preserve"> should have only one CMD instruction. ​If the Docker file has several CMD instructions, ​only the last CMD instruction will take effect.</w:t>
      </w:r>
    </w:p>
    <w:p w14:paraId="0E7DA3B5" w14:textId="77777777" w:rsidR="003F6ED9" w:rsidRPr="00F86479" w:rsidRDefault="00CD1727" w:rsidP="00F907EA">
      <w:pPr>
        <w:jc w:val="both"/>
        <w:rPr>
          <w:rFonts w:cs="Times New Roman"/>
          <w:lang w:val="en-US" w:eastAsia="fr-FR"/>
        </w:rPr>
      </w:pPr>
      <w:r w:rsidRPr="00F86479">
        <w:rPr>
          <w:rFonts w:cs="Times New Roman"/>
          <w:lang w:val="en-US" w:eastAsia="fr-FR"/>
        </w:rPr>
        <w:t>​Next, let's learn about Docker images. ​</w:t>
      </w:r>
    </w:p>
    <w:p w14:paraId="33041A23" w14:textId="34647F8A" w:rsidR="00CD1727" w:rsidRPr="00F86479" w:rsidRDefault="00CD1727" w:rsidP="00F907EA">
      <w:pPr>
        <w:jc w:val="both"/>
        <w:rPr>
          <w:rFonts w:cs="Times New Roman"/>
          <w:lang w:val="en-US" w:eastAsia="fr-FR"/>
        </w:rPr>
      </w:pPr>
      <w:r w:rsidRPr="00F86479">
        <w:rPr>
          <w:rFonts w:cs="Times New Roman"/>
          <w:lang w:val="en-US" w:eastAsia="fr-FR"/>
        </w:rPr>
        <w:t>A Docker image is ​a read only template with ​instructions for creating a Docker container. </w:t>
      </w:r>
    </w:p>
    <w:p w14:paraId="35657831" w14:textId="77777777" w:rsidR="003F6ED9" w:rsidRPr="00F86479" w:rsidRDefault="00CD1727" w:rsidP="00F907EA">
      <w:pPr>
        <w:jc w:val="both"/>
        <w:rPr>
          <w:rFonts w:cs="Times New Roman"/>
          <w:lang w:val="en-US" w:eastAsia="fr-FR"/>
        </w:rPr>
      </w:pPr>
      <w:r w:rsidRPr="00F86479">
        <w:rPr>
          <w:rFonts w:cs="Times New Roman"/>
          <w:lang w:val="en-US" w:eastAsia="fr-FR"/>
        </w:rPr>
        <w:t xml:space="preserve">​The </w:t>
      </w:r>
      <w:proofErr w:type="spellStart"/>
      <w:r w:rsidRPr="00F86479">
        <w:rPr>
          <w:rFonts w:cs="Times New Roman"/>
          <w:lang w:val="en-US" w:eastAsia="fr-FR"/>
        </w:rPr>
        <w:t>Dockerfile</w:t>
      </w:r>
      <w:proofErr w:type="spellEnd"/>
      <w:r w:rsidRPr="00F86479">
        <w:rPr>
          <w:rFonts w:cs="Times New Roman"/>
          <w:lang w:val="en-US" w:eastAsia="fr-FR"/>
        </w:rPr>
        <w:t xml:space="preserve"> provides instructions to build the image, ​and each Docker instruction ​creates a new layer in the image. ​When you change the </w:t>
      </w:r>
      <w:proofErr w:type="spellStart"/>
      <w:r w:rsidRPr="00F86479">
        <w:rPr>
          <w:rFonts w:cs="Times New Roman"/>
          <w:lang w:val="en-US" w:eastAsia="fr-FR"/>
        </w:rPr>
        <w:t>Dockerfile</w:t>
      </w:r>
      <w:proofErr w:type="spellEnd"/>
      <w:r w:rsidRPr="00F86479">
        <w:rPr>
          <w:rFonts w:cs="Times New Roman"/>
          <w:lang w:val="en-US" w:eastAsia="fr-FR"/>
        </w:rPr>
        <w:t xml:space="preserve"> and rebuild the image, ​the Docker engine only rebuilds the changed layers. ​Images can share these layers, ​which saves a lot of disk space, ​as well as network bandwidth ​when sending and receiving images. ​When you instantiate this image, ​you get a running container. ​At this point, a writable container layer ​is placed on top of the read only layers, ​and the writable layer is needed because ​containers are not immutable as images. ​</w:t>
      </w:r>
    </w:p>
    <w:p w14:paraId="3E91854A" w14:textId="77777777" w:rsidR="003F6ED9" w:rsidRPr="00F86479" w:rsidRDefault="00CD1727" w:rsidP="00F907EA">
      <w:pPr>
        <w:jc w:val="both"/>
        <w:rPr>
          <w:rFonts w:cs="Times New Roman"/>
          <w:lang w:val="en-US" w:eastAsia="fr-FR"/>
        </w:rPr>
      </w:pPr>
      <w:r w:rsidRPr="00F86479">
        <w:rPr>
          <w:rFonts w:cs="Times New Roman"/>
          <w:lang w:val="en-US" w:eastAsia="fr-FR"/>
        </w:rPr>
        <w:t>Now, let's learn about how images are named. </w:t>
      </w:r>
    </w:p>
    <w:p w14:paraId="3F6B8F80" w14:textId="4D833B94" w:rsidR="00CD1727" w:rsidRPr="00F86479" w:rsidRDefault="00CD1727" w:rsidP="00F907EA">
      <w:pPr>
        <w:jc w:val="both"/>
        <w:rPr>
          <w:rFonts w:cs="Times New Roman"/>
          <w:lang w:val="en-US" w:eastAsia="fr-FR"/>
        </w:rPr>
      </w:pPr>
      <w:r w:rsidRPr="00F86479">
        <w:rPr>
          <w:rFonts w:cs="Times New Roman"/>
          <w:lang w:val="en-US" w:eastAsia="fr-FR"/>
        </w:rPr>
        <w:t>An image name has a unique format ​that consists of three parts, ​the host name, the repository, and the tag. </w:t>
      </w:r>
    </w:p>
    <w:p w14:paraId="4D292E24" w14:textId="77777777" w:rsidR="003F6ED9" w:rsidRPr="00F86479" w:rsidRDefault="00CD1727" w:rsidP="003F6ED9">
      <w:pPr>
        <w:pStyle w:val="Paragraphedeliste"/>
        <w:numPr>
          <w:ilvl w:val="0"/>
          <w:numId w:val="43"/>
        </w:numPr>
        <w:jc w:val="both"/>
        <w:rPr>
          <w:rFonts w:cs="Times New Roman"/>
          <w:lang w:val="en-US" w:eastAsia="fr-FR"/>
        </w:rPr>
      </w:pPr>
      <w:r w:rsidRPr="00F86479">
        <w:rPr>
          <w:rFonts w:cs="Times New Roman"/>
          <w:lang w:val="en-US" w:eastAsia="fr-FR"/>
        </w:rPr>
        <w:t xml:space="preserve">​The </w:t>
      </w:r>
      <w:proofErr w:type="gramStart"/>
      <w:r w:rsidRPr="00F86479">
        <w:rPr>
          <w:rFonts w:cs="Times New Roman"/>
          <w:lang w:val="en-US" w:eastAsia="fr-FR"/>
        </w:rPr>
        <w:t>host</w:t>
      </w:r>
      <w:proofErr w:type="gramEnd"/>
      <w:r w:rsidRPr="00F86479">
        <w:rPr>
          <w:rFonts w:cs="Times New Roman"/>
          <w:lang w:val="en-US" w:eastAsia="fr-FR"/>
        </w:rPr>
        <w:t xml:space="preserve"> name identifies the image registry.</w:t>
      </w:r>
    </w:p>
    <w:p w14:paraId="283F17F8" w14:textId="77777777" w:rsidR="003F6ED9" w:rsidRPr="00F86479" w:rsidRDefault="00CD1727" w:rsidP="003F6ED9">
      <w:pPr>
        <w:pStyle w:val="Paragraphedeliste"/>
        <w:numPr>
          <w:ilvl w:val="0"/>
          <w:numId w:val="43"/>
        </w:numPr>
        <w:jc w:val="both"/>
        <w:rPr>
          <w:rFonts w:cs="Times New Roman"/>
          <w:lang w:val="en-US" w:eastAsia="fr-FR"/>
        </w:rPr>
      </w:pPr>
      <w:r w:rsidRPr="00F86479">
        <w:rPr>
          <w:rFonts w:cs="Times New Roman"/>
          <w:lang w:val="en-US" w:eastAsia="fr-FR"/>
        </w:rPr>
        <w:t>​A repository is a group of related container images, </w:t>
      </w:r>
    </w:p>
    <w:p w14:paraId="1C6FB4A1" w14:textId="77777777" w:rsidR="003F6ED9" w:rsidRPr="00F86479" w:rsidRDefault="003F6ED9" w:rsidP="003F6ED9">
      <w:pPr>
        <w:pStyle w:val="Paragraphedeliste"/>
        <w:numPr>
          <w:ilvl w:val="0"/>
          <w:numId w:val="43"/>
        </w:numPr>
        <w:jc w:val="both"/>
        <w:rPr>
          <w:rFonts w:cs="Times New Roman"/>
          <w:lang w:val="en-US" w:eastAsia="fr-FR"/>
        </w:rPr>
      </w:pPr>
      <w:r w:rsidRPr="00F86479">
        <w:rPr>
          <w:rFonts w:cs="Times New Roman"/>
          <w:lang w:val="en-US" w:eastAsia="fr-FR"/>
        </w:rPr>
        <w:t>T</w:t>
      </w:r>
      <w:r w:rsidR="00CD1727" w:rsidRPr="00F86479">
        <w:rPr>
          <w:rFonts w:cs="Times New Roman"/>
          <w:lang w:val="en-US" w:eastAsia="fr-FR"/>
        </w:rPr>
        <w:t>he tag provides information about ​a specific version or variant of an image. </w:t>
      </w:r>
    </w:p>
    <w:p w14:paraId="0B0A4720" w14:textId="77777777" w:rsidR="003F6ED9" w:rsidRPr="00F86479" w:rsidRDefault="00CD1727" w:rsidP="00F907EA">
      <w:pPr>
        <w:jc w:val="both"/>
        <w:rPr>
          <w:rFonts w:cs="Times New Roman"/>
          <w:lang w:val="en-US" w:eastAsia="fr-FR"/>
        </w:rPr>
      </w:pPr>
      <w:r w:rsidRPr="00F86479">
        <w:rPr>
          <w:rFonts w:cs="Times New Roman"/>
          <w:lang w:val="en-US" w:eastAsia="fr-FR"/>
        </w:rPr>
        <w:t>​Consider the image name docker.io/ubuntu:18.04. ​</w:t>
      </w:r>
    </w:p>
    <w:p w14:paraId="6A9B1C4A" w14:textId="77777777" w:rsidR="005753CE" w:rsidRPr="00F86479" w:rsidRDefault="00CD1727" w:rsidP="005753CE">
      <w:pPr>
        <w:pStyle w:val="Paragraphedeliste"/>
        <w:numPr>
          <w:ilvl w:val="0"/>
          <w:numId w:val="44"/>
        </w:numPr>
        <w:jc w:val="both"/>
        <w:rPr>
          <w:rFonts w:cs="Times New Roman"/>
          <w:lang w:val="en-US" w:eastAsia="fr-FR"/>
        </w:rPr>
      </w:pPr>
      <w:r w:rsidRPr="00F86479">
        <w:rPr>
          <w:rFonts w:cs="Times New Roman"/>
          <w:lang w:val="en-US" w:eastAsia="fr-FR"/>
        </w:rPr>
        <w:t>The host name docker.io ​refers to the Docker Hub registry. ​When using the Docker CLI, ​you can exclude the docker.io host name. </w:t>
      </w:r>
    </w:p>
    <w:p w14:paraId="1C8AEFE6" w14:textId="77777777" w:rsidR="005753CE" w:rsidRPr="00F86479" w:rsidRDefault="00CD1727" w:rsidP="005753CE">
      <w:pPr>
        <w:pStyle w:val="Paragraphedeliste"/>
        <w:numPr>
          <w:ilvl w:val="0"/>
          <w:numId w:val="44"/>
        </w:numPr>
        <w:jc w:val="both"/>
        <w:rPr>
          <w:rFonts w:cs="Times New Roman"/>
          <w:lang w:val="en-US" w:eastAsia="fr-FR"/>
        </w:rPr>
      </w:pPr>
      <w:r w:rsidRPr="00F86479">
        <w:rPr>
          <w:rFonts w:cs="Times New Roman"/>
          <w:lang w:val="en-US" w:eastAsia="fr-FR"/>
        </w:rPr>
        <w:t>The repository name Ubuntu indicates the Ubuntu image. ​</w:t>
      </w:r>
    </w:p>
    <w:p w14:paraId="1C6CF2BA" w14:textId="5B9920C4" w:rsidR="00CD1727" w:rsidRPr="00F86479" w:rsidRDefault="00CD1727" w:rsidP="005753CE">
      <w:pPr>
        <w:pStyle w:val="Paragraphedeliste"/>
        <w:numPr>
          <w:ilvl w:val="0"/>
          <w:numId w:val="44"/>
        </w:numPr>
        <w:jc w:val="both"/>
        <w:rPr>
          <w:rFonts w:cs="Times New Roman"/>
          <w:lang w:val="en-US" w:eastAsia="fr-FR"/>
        </w:rPr>
      </w:pPr>
      <w:r w:rsidRPr="00F86479">
        <w:rPr>
          <w:rFonts w:cs="Times New Roman"/>
          <w:lang w:val="en-US" w:eastAsia="fr-FR"/>
        </w:rPr>
        <w:t>Finally, the tag, shown here as 18.04, ​represents the installed Ubuntu version. </w:t>
      </w:r>
    </w:p>
    <w:p w14:paraId="41951A2A" w14:textId="77777777" w:rsidR="005753CE" w:rsidRPr="00F86479" w:rsidRDefault="00CD1727" w:rsidP="00F907EA">
      <w:pPr>
        <w:jc w:val="both"/>
        <w:rPr>
          <w:rFonts w:cs="Times New Roman"/>
          <w:lang w:val="en-US" w:eastAsia="fr-FR"/>
        </w:rPr>
      </w:pPr>
      <w:r w:rsidRPr="00F86479">
        <w:rPr>
          <w:rFonts w:cs="Times New Roman"/>
          <w:lang w:val="en-US" w:eastAsia="fr-FR"/>
        </w:rPr>
        <w:t>​Now, let's learn about Docker containers. ​</w:t>
      </w:r>
    </w:p>
    <w:p w14:paraId="1AA87927" w14:textId="101987E4" w:rsidR="00CD1727" w:rsidRPr="00F86479" w:rsidRDefault="00CD1727" w:rsidP="00F907EA">
      <w:pPr>
        <w:jc w:val="both"/>
        <w:rPr>
          <w:rFonts w:cs="Times New Roman"/>
          <w:lang w:val="en-US" w:eastAsia="fr-FR"/>
        </w:rPr>
      </w:pPr>
      <w:r w:rsidRPr="00F86479">
        <w:rPr>
          <w:rFonts w:cs="Times New Roman"/>
          <w:lang w:val="en-US" w:eastAsia="fr-FR"/>
        </w:rPr>
        <w:t>A Docker container is a runnable instance of an image. ​You can use the Docker API or CLI to create, ​start, stop, or delete an image. ​You can connect to multiple networks, ​attach storage to the container, ​or create a new image based on its current state. ​Docker keeps containers well ​isolated from each other and their host machine. ​When using Docker, networks ​help isolate container communications. </w:t>
      </w:r>
    </w:p>
    <w:p w14:paraId="4A1714FB" w14:textId="3E7EE602" w:rsidR="00CD1727" w:rsidRPr="00F86479" w:rsidRDefault="00CD1727" w:rsidP="005753CE">
      <w:pPr>
        <w:jc w:val="both"/>
        <w:rPr>
          <w:rFonts w:cs="Times New Roman"/>
          <w:lang w:val="en-US" w:eastAsia="fr-FR"/>
        </w:rPr>
      </w:pPr>
      <w:r w:rsidRPr="00F86479">
        <w:rPr>
          <w:rFonts w:cs="Times New Roman"/>
          <w:lang w:val="en-US" w:eastAsia="fr-FR"/>
        </w:rPr>
        <w:t>​By default, data doesn't ​persist when the container no longer exists. ​Docker uses volumes and bind mounts ​to persist data even after a container stops, ​and plugins such as storage plugins, ​provide the ability to connect ​to external storage platforms. ​</w:t>
      </w:r>
    </w:p>
    <w:p w14:paraId="1F33CC13" w14:textId="77777777" w:rsidR="00B630FA" w:rsidRPr="00F86479" w:rsidRDefault="00B630FA" w:rsidP="00F907EA">
      <w:pPr>
        <w:pStyle w:val="Titre4"/>
        <w:jc w:val="both"/>
        <w:rPr>
          <w:rFonts w:cs="Times New Roman"/>
          <w:lang w:val="en-US"/>
        </w:rPr>
      </w:pPr>
      <w:r w:rsidRPr="00F86479">
        <w:rPr>
          <w:rFonts w:cs="Times New Roman"/>
          <w:lang w:val="en-US"/>
        </w:rPr>
        <w:t>Docker Architecture</w:t>
      </w:r>
    </w:p>
    <w:p w14:paraId="32EA2525" w14:textId="77777777" w:rsidR="005753CE" w:rsidRPr="00F86479" w:rsidRDefault="00B630FA" w:rsidP="00F907EA">
      <w:pPr>
        <w:jc w:val="both"/>
        <w:rPr>
          <w:rFonts w:cs="Times New Roman"/>
          <w:lang w:val="en-US" w:eastAsia="fr-FR"/>
        </w:rPr>
      </w:pPr>
      <w:r w:rsidRPr="00F86479">
        <w:rPr>
          <w:rFonts w:cs="Times New Roman"/>
          <w:lang w:val="en-US" w:eastAsia="fr-FR"/>
        </w:rPr>
        <w:t xml:space="preserve">After watching this video, ​you will be able </w:t>
      </w:r>
    </w:p>
    <w:p w14:paraId="01A2B990" w14:textId="77777777" w:rsidR="005753CE" w:rsidRPr="00F86479" w:rsidRDefault="005753CE" w:rsidP="005753CE">
      <w:pPr>
        <w:pStyle w:val="Paragraphedeliste"/>
        <w:numPr>
          <w:ilvl w:val="0"/>
          <w:numId w:val="45"/>
        </w:numPr>
        <w:jc w:val="both"/>
        <w:rPr>
          <w:rFonts w:cs="Times New Roman"/>
          <w:lang w:val="en-US" w:eastAsia="fr-FR"/>
        </w:rPr>
      </w:pPr>
      <w:r w:rsidRPr="00F86479">
        <w:rPr>
          <w:rFonts w:cs="Times New Roman"/>
          <w:lang w:val="en-US" w:eastAsia="fr-FR"/>
        </w:rPr>
        <w:t>I</w:t>
      </w:r>
      <w:r w:rsidR="00B630FA" w:rsidRPr="00F86479">
        <w:rPr>
          <w:rFonts w:cs="Times New Roman"/>
          <w:lang w:val="en-US" w:eastAsia="fr-FR"/>
        </w:rPr>
        <w:t>dentify the components of the Docker architecture</w:t>
      </w:r>
    </w:p>
    <w:p w14:paraId="7F5604FE" w14:textId="77777777" w:rsidR="005753CE" w:rsidRPr="00F86479" w:rsidRDefault="00B630FA" w:rsidP="005753CE">
      <w:pPr>
        <w:pStyle w:val="Paragraphedeliste"/>
        <w:numPr>
          <w:ilvl w:val="0"/>
          <w:numId w:val="45"/>
        </w:numPr>
        <w:jc w:val="both"/>
        <w:rPr>
          <w:rFonts w:cs="Times New Roman"/>
          <w:lang w:val="en-US" w:eastAsia="fr-FR"/>
        </w:rPr>
      </w:pPr>
      <w:r w:rsidRPr="00F86479">
        <w:rPr>
          <w:rFonts w:cs="Times New Roman"/>
          <w:lang w:val="en-US" w:eastAsia="fr-FR"/>
        </w:rPr>
        <w:t xml:space="preserve">Explain the features of the Docker architecture components, </w:t>
      </w:r>
    </w:p>
    <w:p w14:paraId="07F394CC" w14:textId="77777777" w:rsidR="005753CE" w:rsidRPr="00F86479" w:rsidRDefault="00B630FA" w:rsidP="005753CE">
      <w:pPr>
        <w:pStyle w:val="Paragraphedeliste"/>
        <w:numPr>
          <w:ilvl w:val="0"/>
          <w:numId w:val="45"/>
        </w:numPr>
        <w:jc w:val="both"/>
        <w:rPr>
          <w:rFonts w:cs="Times New Roman"/>
          <w:lang w:val="en-US" w:eastAsia="fr-FR"/>
        </w:rPr>
      </w:pPr>
      <w:r w:rsidRPr="00F86479">
        <w:rPr>
          <w:rFonts w:cs="Times New Roman"/>
          <w:lang w:val="en-US" w:eastAsia="fr-FR"/>
        </w:rPr>
        <w:lastRenderedPageBreak/>
        <w:t>and ​describe the process of containerization using Docker. </w:t>
      </w:r>
    </w:p>
    <w:p w14:paraId="62C619DD" w14:textId="77777777" w:rsidR="005753CE" w:rsidRPr="00F86479" w:rsidRDefault="00B630FA" w:rsidP="00F907EA">
      <w:pPr>
        <w:jc w:val="both"/>
        <w:rPr>
          <w:rFonts w:cs="Times New Roman"/>
          <w:lang w:val="en-US" w:eastAsia="fr-FR"/>
        </w:rPr>
      </w:pPr>
      <w:r w:rsidRPr="00F86479">
        <w:rPr>
          <w:rFonts w:cs="Times New Roman"/>
          <w:lang w:val="en-US" w:eastAsia="fr-FR"/>
        </w:rPr>
        <w:t>​The Docker client server architecture provides a complete application ​environment. ​Docker components include the client, the host, and the registry. </w:t>
      </w:r>
    </w:p>
    <w:p w14:paraId="44F7B1C1" w14:textId="77777777" w:rsidR="005753CE" w:rsidRPr="00F86479" w:rsidRDefault="00B630FA" w:rsidP="00F907EA">
      <w:pPr>
        <w:jc w:val="both"/>
        <w:rPr>
          <w:rFonts w:cs="Times New Roman"/>
          <w:lang w:val="en-US" w:eastAsia="fr-FR"/>
        </w:rPr>
      </w:pPr>
      <w:r w:rsidRPr="00F86479">
        <w:rPr>
          <w:rFonts w:cs="Times New Roman"/>
          <w:lang w:val="en-US" w:eastAsia="fr-FR"/>
        </w:rPr>
        <w:t xml:space="preserve">Let's take a </w:t>
      </w:r>
      <w:proofErr w:type="gramStart"/>
      <w:r w:rsidRPr="00F86479">
        <w:rPr>
          <w:rFonts w:cs="Times New Roman"/>
          <w:lang w:val="en-US" w:eastAsia="fr-FR"/>
        </w:rPr>
        <w:t>high level</w:t>
      </w:r>
      <w:proofErr w:type="gramEnd"/>
      <w:r w:rsidRPr="00F86479">
        <w:rPr>
          <w:rFonts w:cs="Times New Roman"/>
          <w:lang w:val="en-US" w:eastAsia="fr-FR"/>
        </w:rPr>
        <w:t xml:space="preserve"> view of how docker works. ​</w:t>
      </w:r>
    </w:p>
    <w:p w14:paraId="0E857905" w14:textId="64DB1D16" w:rsidR="00B630FA" w:rsidRPr="00F86479" w:rsidRDefault="00B630FA" w:rsidP="005753CE">
      <w:pPr>
        <w:pStyle w:val="Paragraphedeliste"/>
        <w:numPr>
          <w:ilvl w:val="0"/>
          <w:numId w:val="46"/>
        </w:numPr>
        <w:jc w:val="both"/>
        <w:rPr>
          <w:rFonts w:cs="Times New Roman"/>
          <w:lang w:val="en-US" w:eastAsia="fr-FR"/>
        </w:rPr>
      </w:pPr>
      <w:r w:rsidRPr="00F86479">
        <w:rPr>
          <w:rFonts w:cs="Times New Roman"/>
          <w:lang w:val="en-US" w:eastAsia="fr-FR"/>
        </w:rPr>
        <w:t>First, you'll use either the Docker command line interface or ​REST APIs via the Docker client to send instructions to the Docker host server, ​commonly called the host. </w:t>
      </w:r>
    </w:p>
    <w:p w14:paraId="14C8A54D" w14:textId="77777777" w:rsidR="005753CE" w:rsidRPr="00F86479" w:rsidRDefault="00B630FA" w:rsidP="005753CE">
      <w:pPr>
        <w:pStyle w:val="Paragraphedeliste"/>
        <w:numPr>
          <w:ilvl w:val="0"/>
          <w:numId w:val="46"/>
        </w:numPr>
        <w:jc w:val="both"/>
        <w:rPr>
          <w:rFonts w:cs="Times New Roman"/>
          <w:lang w:val="en-US" w:eastAsia="fr-FR"/>
        </w:rPr>
      </w:pPr>
      <w:r w:rsidRPr="00F86479">
        <w:rPr>
          <w:rFonts w:cs="Times New Roman"/>
          <w:lang w:val="en-US" w:eastAsia="fr-FR"/>
        </w:rPr>
        <w:t xml:space="preserve">​The Docker host contains the daemon known as </w:t>
      </w:r>
      <w:proofErr w:type="spellStart"/>
      <w:r w:rsidRPr="00F86479">
        <w:rPr>
          <w:rFonts w:cs="Times New Roman"/>
          <w:lang w:val="en-US" w:eastAsia="fr-FR"/>
        </w:rPr>
        <w:t>dockered</w:t>
      </w:r>
      <w:proofErr w:type="spellEnd"/>
      <w:r w:rsidRPr="00F86479">
        <w:rPr>
          <w:rFonts w:cs="Times New Roman"/>
          <w:lang w:val="en-US" w:eastAsia="fr-FR"/>
        </w:rPr>
        <w:t>. ​</w:t>
      </w:r>
    </w:p>
    <w:p w14:paraId="3912AE99" w14:textId="77777777" w:rsidR="005753CE" w:rsidRPr="00F86479" w:rsidRDefault="00B630FA" w:rsidP="00F907EA">
      <w:pPr>
        <w:pStyle w:val="Paragraphedeliste"/>
        <w:numPr>
          <w:ilvl w:val="0"/>
          <w:numId w:val="46"/>
        </w:numPr>
        <w:jc w:val="both"/>
        <w:rPr>
          <w:rFonts w:cs="Times New Roman"/>
          <w:lang w:val="en-US" w:eastAsia="fr-FR"/>
        </w:rPr>
      </w:pPr>
      <w:r w:rsidRPr="00F86479">
        <w:rPr>
          <w:rFonts w:cs="Times New Roman"/>
          <w:lang w:val="en-US" w:eastAsia="fr-FR"/>
        </w:rPr>
        <w:t>The daemon listens for Docker API requests or ​commands such as docker run, and processes those commands. ​</w:t>
      </w:r>
    </w:p>
    <w:p w14:paraId="339020DB" w14:textId="77777777" w:rsidR="005753CE" w:rsidRPr="00F86479" w:rsidRDefault="00B630FA" w:rsidP="00F907EA">
      <w:pPr>
        <w:pStyle w:val="Paragraphedeliste"/>
        <w:numPr>
          <w:ilvl w:val="0"/>
          <w:numId w:val="46"/>
        </w:numPr>
        <w:jc w:val="both"/>
        <w:rPr>
          <w:rFonts w:cs="Times New Roman"/>
          <w:lang w:val="en-US" w:eastAsia="fr-FR"/>
        </w:rPr>
      </w:pPr>
      <w:r w:rsidRPr="00F86479">
        <w:rPr>
          <w:rFonts w:cs="Times New Roman"/>
          <w:lang w:val="en-US" w:eastAsia="fr-FR"/>
        </w:rPr>
        <w:t>The daemon does the heavy lifting to build, run, and ​distribute docker containers. ​</w:t>
      </w:r>
    </w:p>
    <w:p w14:paraId="0A4167EC" w14:textId="7D75247B" w:rsidR="005753CE" w:rsidRPr="00F86479" w:rsidRDefault="00B630FA" w:rsidP="005753CE">
      <w:pPr>
        <w:pStyle w:val="Paragraphedeliste"/>
        <w:numPr>
          <w:ilvl w:val="0"/>
          <w:numId w:val="46"/>
        </w:numPr>
        <w:jc w:val="both"/>
        <w:rPr>
          <w:rFonts w:cs="Times New Roman"/>
          <w:lang w:val="en-US" w:eastAsia="fr-FR"/>
        </w:rPr>
      </w:pPr>
      <w:r w:rsidRPr="00F86479">
        <w:rPr>
          <w:rFonts w:cs="Times New Roman"/>
          <w:lang w:val="en-US" w:eastAsia="fr-FR"/>
        </w:rPr>
        <w:t>Then, Docker stores the container images in a registry. ​</w:t>
      </w:r>
    </w:p>
    <w:p w14:paraId="3180697E" w14:textId="2CC4857A" w:rsidR="00B630FA" w:rsidRPr="00F86479" w:rsidRDefault="00B630FA" w:rsidP="005753CE">
      <w:pPr>
        <w:jc w:val="both"/>
        <w:rPr>
          <w:rFonts w:cs="Times New Roman"/>
          <w:lang w:val="en-US" w:eastAsia="fr-FR"/>
        </w:rPr>
      </w:pPr>
      <w:r w:rsidRPr="00F86479">
        <w:rPr>
          <w:rFonts w:cs="Times New Roman"/>
          <w:lang w:val="en-US" w:eastAsia="fr-FR"/>
        </w:rPr>
        <w:t>The Docker host also includes and manages images, containers, ​namespace networks, storage plugins, and add-ons. ​You can use the Docker client to communicate with local and ​remote docker hosts. ​You can run the Docker client and daemon on the same system or ​connect your docker client to a remote Docker daemon, and ​Docker daemons can also communicate with other daemons to manage docker services. </w:t>
      </w:r>
    </w:p>
    <w:p w14:paraId="770E008F" w14:textId="77777777" w:rsidR="005753CE" w:rsidRPr="00F86479" w:rsidRDefault="00B630FA" w:rsidP="00F907EA">
      <w:pPr>
        <w:jc w:val="both"/>
        <w:rPr>
          <w:rFonts w:cs="Times New Roman"/>
          <w:lang w:val="en-US" w:eastAsia="fr-FR"/>
        </w:rPr>
      </w:pPr>
      <w:r w:rsidRPr="00F86479">
        <w:rPr>
          <w:rFonts w:cs="Times New Roman"/>
          <w:lang w:val="en-US" w:eastAsia="fr-FR"/>
        </w:rPr>
        <w:t>​Docker stores and distributes images in a registry. ​Registry access is either public, such as Docker hub, ​which is accessible by everyone, or private. ​Enterprises usually opt to use a private registry for security reasons. ​And registry locations are hosted using a third-party provider such as IBM Cloud ​container registry, or self-hosted in private data centers or on the cloud. ​</w:t>
      </w:r>
    </w:p>
    <w:p w14:paraId="60C7586E" w14:textId="77777777" w:rsidR="005753CE" w:rsidRPr="00F86479" w:rsidRDefault="00B630FA" w:rsidP="00F907EA">
      <w:pPr>
        <w:jc w:val="both"/>
        <w:rPr>
          <w:rFonts w:cs="Times New Roman"/>
          <w:lang w:val="en-US" w:eastAsia="fr-FR"/>
        </w:rPr>
      </w:pPr>
      <w:r w:rsidRPr="00F86479">
        <w:rPr>
          <w:rFonts w:cs="Times New Roman"/>
          <w:lang w:val="en-US" w:eastAsia="fr-FR"/>
        </w:rPr>
        <w:t>Next, let's learn about moving images into the registry. </w:t>
      </w:r>
    </w:p>
    <w:p w14:paraId="16A6652A" w14:textId="77777777" w:rsidR="0037280E" w:rsidRPr="00F86479" w:rsidRDefault="00B630FA" w:rsidP="00F907EA">
      <w:pPr>
        <w:jc w:val="both"/>
        <w:rPr>
          <w:rFonts w:cs="Times New Roman"/>
          <w:lang w:val="en-US" w:eastAsia="fr-FR"/>
        </w:rPr>
      </w:pPr>
      <w:r w:rsidRPr="00F86479">
        <w:rPr>
          <w:rFonts w:cs="Times New Roman"/>
          <w:lang w:val="en-US" w:eastAsia="fr-FR"/>
        </w:rPr>
        <w:t>​First, developers build and push the images using automation or ​a build pipeline into a registry where Docker stores these images.</w:t>
      </w:r>
    </w:p>
    <w:p w14:paraId="265BD4DA" w14:textId="0A0C585C" w:rsidR="00B630FA" w:rsidRPr="00F86479" w:rsidRDefault="00B630FA" w:rsidP="00F907EA">
      <w:pPr>
        <w:jc w:val="both"/>
        <w:rPr>
          <w:rFonts w:cs="Times New Roman"/>
          <w:lang w:val="en-US" w:eastAsia="fr-FR"/>
        </w:rPr>
      </w:pPr>
      <w:r w:rsidRPr="00F86479">
        <w:rPr>
          <w:rFonts w:cs="Times New Roman"/>
          <w:lang w:val="en-US" w:eastAsia="fr-FR"/>
        </w:rPr>
        <w:t>​Then, local machines, cloud systems, and on premises systems can pull those images. </w:t>
      </w:r>
    </w:p>
    <w:p w14:paraId="42AB466C" w14:textId="77777777" w:rsidR="0037280E" w:rsidRPr="00F86479" w:rsidRDefault="00B630FA" w:rsidP="00F907EA">
      <w:pPr>
        <w:jc w:val="both"/>
        <w:rPr>
          <w:rFonts w:cs="Times New Roman"/>
          <w:lang w:val="en-US" w:eastAsia="fr-FR"/>
        </w:rPr>
      </w:pPr>
      <w:r w:rsidRPr="00F86479">
        <w:rPr>
          <w:rFonts w:cs="Times New Roman"/>
          <w:lang w:val="en-US" w:eastAsia="fr-FR"/>
        </w:rPr>
        <w:t>​Let's examine the process in more detail.</w:t>
      </w:r>
    </w:p>
    <w:p w14:paraId="2D87B246" w14:textId="77777777" w:rsidR="0037280E" w:rsidRPr="00F86479" w:rsidRDefault="00B630FA" w:rsidP="00F907EA">
      <w:pPr>
        <w:jc w:val="both"/>
        <w:rPr>
          <w:rFonts w:cs="Times New Roman"/>
          <w:lang w:val="en-US" w:eastAsia="fr-FR"/>
        </w:rPr>
      </w:pPr>
      <w:r w:rsidRPr="00F86479">
        <w:rPr>
          <w:rFonts w:cs="Times New Roman"/>
          <w:lang w:val="en-US" w:eastAsia="fr-FR"/>
        </w:rPr>
        <w:t>​Here is a visual representation of the Docker architecture, ​which consists of the client, the Docker host, including the Docker daemon, ​and the registry with its existing stored images. </w:t>
      </w:r>
    </w:p>
    <w:p w14:paraId="2C016D03" w14:textId="09C03396" w:rsidR="00B630FA" w:rsidRPr="00F86479" w:rsidRDefault="00B630FA" w:rsidP="00F907EA">
      <w:pPr>
        <w:jc w:val="both"/>
        <w:rPr>
          <w:rFonts w:cs="Times New Roman"/>
          <w:lang w:val="en-US" w:eastAsia="fr-FR"/>
        </w:rPr>
      </w:pPr>
      <w:r w:rsidRPr="00F86479">
        <w:rPr>
          <w:rFonts w:cs="Times New Roman"/>
          <w:lang w:val="en-US" w:eastAsia="fr-FR"/>
        </w:rPr>
        <w:t>Let's check out the containerization process. ​Here's how you use Docker to create a container image. ​First, use an existing base image or a Docker file. ​Then issue the build command that creates a container image with a name. ​Next, issue the push command to store the image to the registry. </w:t>
      </w:r>
    </w:p>
    <w:p w14:paraId="4DBFE04F" w14:textId="77777777" w:rsidR="00B630FA" w:rsidRPr="00F86479" w:rsidRDefault="00B630FA" w:rsidP="00F907EA">
      <w:pPr>
        <w:jc w:val="both"/>
        <w:rPr>
          <w:rFonts w:cs="Times New Roman"/>
          <w:lang w:val="en-US" w:eastAsia="fr-FR"/>
        </w:rPr>
      </w:pPr>
      <w:r w:rsidRPr="00F86479">
        <w:rPr>
          <w:rFonts w:cs="Times New Roman"/>
          <w:lang w:val="en-US" w:eastAsia="fr-FR"/>
        </w:rPr>
        <w:t xml:space="preserve">​The host first checks locally if the image is already available, and ​then issues the run command with the image name to create the container. ​If the image is unavailable within the host, ​the Docker client connects to the registry and pulls the image to the host. ​The daemon then creates a running container using the image. ​In this video, you learned that Docker architecture consists of a Docker client, ​a Docker host, and a registry. ​The client interacts with the host using commands and REST APIs. ​The Docker host includes the daemon commonly called </w:t>
      </w:r>
      <w:proofErr w:type="spellStart"/>
      <w:r w:rsidRPr="00F86479">
        <w:rPr>
          <w:rFonts w:cs="Times New Roman"/>
          <w:lang w:val="en-US" w:eastAsia="fr-FR"/>
        </w:rPr>
        <w:t>dockerd</w:t>
      </w:r>
      <w:proofErr w:type="spellEnd"/>
      <w:r w:rsidRPr="00F86479">
        <w:rPr>
          <w:rFonts w:cs="Times New Roman"/>
          <w:lang w:val="en-US" w:eastAsia="fr-FR"/>
        </w:rPr>
        <w:t>. ​</w:t>
      </w:r>
      <w:r w:rsidRPr="00F86479">
        <w:rPr>
          <w:rFonts w:cs="Times New Roman"/>
          <w:lang w:val="en-US" w:eastAsia="fr-FR"/>
        </w:rPr>
        <w:lastRenderedPageBreak/>
        <w:t>The docker host also manages images, containers, namespaces, ​networks, storage, plugins, and add-ons, and ​containerization is the process used to build, push, and run an image. </w:t>
      </w:r>
    </w:p>
    <w:p w14:paraId="550D16D5" w14:textId="1567B88A" w:rsidR="00B630FA" w:rsidRPr="00F86479" w:rsidRDefault="00B630FA" w:rsidP="00F907EA">
      <w:pPr>
        <w:jc w:val="both"/>
        <w:rPr>
          <w:rFonts w:cs="Times New Roman"/>
          <w:lang w:val="en-US" w:eastAsia="fr-FR"/>
        </w:rPr>
      </w:pPr>
      <w:r w:rsidRPr="00F86479">
        <w:rPr>
          <w:rFonts w:cs="Times New Roman"/>
          <w:lang w:val="en-US" w:eastAsia="fr-FR"/>
        </w:rPr>
        <w:t>​To create a running container.</w:t>
      </w:r>
    </w:p>
    <w:p w14:paraId="27058E8D" w14:textId="77777777" w:rsidR="00B630FA" w:rsidRPr="00F86479" w:rsidRDefault="00B630FA" w:rsidP="00F907EA">
      <w:pPr>
        <w:pStyle w:val="Titre4"/>
        <w:jc w:val="both"/>
        <w:rPr>
          <w:rFonts w:cs="Times New Roman"/>
          <w:lang w:val="en-US"/>
        </w:rPr>
      </w:pPr>
      <w:r w:rsidRPr="00F86479">
        <w:rPr>
          <w:rFonts w:cs="Times New Roman"/>
          <w:lang w:val="en-US"/>
        </w:rPr>
        <w:t xml:space="preserve">Review of Docker Concepts and Understanding a </w:t>
      </w:r>
      <w:proofErr w:type="spellStart"/>
      <w:r w:rsidRPr="00F86479">
        <w:rPr>
          <w:rFonts w:cs="Times New Roman"/>
          <w:lang w:val="en-US"/>
        </w:rPr>
        <w:t>Dockerfile</w:t>
      </w:r>
      <w:proofErr w:type="spellEnd"/>
    </w:p>
    <w:p w14:paraId="75E14506" w14:textId="77777777" w:rsidR="00B630FA" w:rsidRPr="00F86479" w:rsidRDefault="00B630FA" w:rsidP="0037280E">
      <w:pPr>
        <w:rPr>
          <w:rFonts w:cs="Times New Roman"/>
          <w:lang w:val="en-US"/>
        </w:rPr>
      </w:pPr>
      <w:r w:rsidRPr="00F86479">
        <w:rPr>
          <w:rFonts w:cs="Times New Roman"/>
          <w:lang w:val="en-US"/>
        </w:rPr>
        <w:t xml:space="preserve">This reading is designed to enhance your understanding of Docker concepts and guide you through the process of comprehending a </w:t>
      </w:r>
      <w:proofErr w:type="spellStart"/>
      <w:r w:rsidRPr="00F86479">
        <w:rPr>
          <w:rFonts w:cs="Times New Roman"/>
          <w:lang w:val="en-US"/>
        </w:rPr>
        <w:t>Dockerfile</w:t>
      </w:r>
      <w:proofErr w:type="spellEnd"/>
      <w:r w:rsidRPr="00F86479">
        <w:rPr>
          <w:rFonts w:cs="Times New Roman"/>
          <w:lang w:val="en-US"/>
        </w:rPr>
        <w:t>.</w:t>
      </w:r>
    </w:p>
    <w:p w14:paraId="35C2483D" w14:textId="77777777" w:rsidR="00B630FA" w:rsidRPr="00F86479" w:rsidRDefault="00B630FA" w:rsidP="0037280E">
      <w:pPr>
        <w:pStyle w:val="Paragraphedeliste"/>
        <w:numPr>
          <w:ilvl w:val="0"/>
          <w:numId w:val="47"/>
        </w:numPr>
        <w:rPr>
          <w:rFonts w:cs="Times New Roman"/>
          <w:b/>
          <w:bCs/>
        </w:rPr>
      </w:pPr>
      <w:r w:rsidRPr="00F86479">
        <w:rPr>
          <w:rFonts w:cs="Times New Roman"/>
          <w:b/>
          <w:bCs/>
        </w:rPr>
        <w:t>Docker Concepts</w:t>
      </w:r>
    </w:p>
    <w:p w14:paraId="795A21E0" w14:textId="77777777" w:rsidR="00B630FA" w:rsidRPr="00F86479" w:rsidRDefault="00B630FA" w:rsidP="0037280E">
      <w:pPr>
        <w:pStyle w:val="Paragraphedeliste"/>
        <w:numPr>
          <w:ilvl w:val="1"/>
          <w:numId w:val="47"/>
        </w:numPr>
        <w:rPr>
          <w:rFonts w:cs="Times New Roman"/>
          <w:b/>
          <w:bCs/>
        </w:rPr>
      </w:pPr>
      <w:proofErr w:type="spellStart"/>
      <w:r w:rsidRPr="00F86479">
        <w:rPr>
          <w:rFonts w:cs="Times New Roman"/>
          <w:b/>
          <w:bCs/>
        </w:rPr>
        <w:t>Overview</w:t>
      </w:r>
      <w:proofErr w:type="spellEnd"/>
    </w:p>
    <w:p w14:paraId="11D286CA" w14:textId="77777777" w:rsidR="00B630FA" w:rsidRPr="00F86479" w:rsidRDefault="00B630FA" w:rsidP="0037280E">
      <w:pPr>
        <w:rPr>
          <w:rFonts w:cs="Times New Roman"/>
          <w:lang w:val="en-US"/>
        </w:rPr>
      </w:pPr>
      <w:r w:rsidRPr="00F86479">
        <w:rPr>
          <w:rFonts w:cs="Times New Roman"/>
          <w:lang w:val="en-US"/>
        </w:rPr>
        <w:t>Docker simplifies the process of creating, deploying, and managing applications by using containers. Containers allow you to package an application with its dependencies into a standardized unit for software development. Docker provides tools and a platform to build, ship, and run containers across various environments.</w:t>
      </w:r>
    </w:p>
    <w:p w14:paraId="5489A2F6" w14:textId="77777777" w:rsidR="00B630FA" w:rsidRPr="00F86479" w:rsidRDefault="00B630FA" w:rsidP="0037280E">
      <w:pPr>
        <w:pStyle w:val="Paragraphedeliste"/>
        <w:numPr>
          <w:ilvl w:val="1"/>
          <w:numId w:val="47"/>
        </w:numPr>
        <w:rPr>
          <w:rFonts w:cs="Times New Roman"/>
          <w:b/>
          <w:bCs/>
        </w:rPr>
      </w:pPr>
      <w:proofErr w:type="spellStart"/>
      <w:r w:rsidRPr="00F86479">
        <w:rPr>
          <w:rFonts w:cs="Times New Roman"/>
          <w:b/>
          <w:bCs/>
        </w:rPr>
        <w:t>Dockerfile</w:t>
      </w:r>
      <w:proofErr w:type="spellEnd"/>
    </w:p>
    <w:p w14:paraId="3F3D9E52"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A text file that contains instructions for building a Docker image. It specifies the base image, sets the working directory, installs dependencies, copies application code, exposes ports, and defines commands to run the application.</w:t>
      </w:r>
    </w:p>
    <w:p w14:paraId="39EF794B" w14:textId="77777777" w:rsidR="00B630FA" w:rsidRPr="00F86479" w:rsidRDefault="00B630FA" w:rsidP="0037280E">
      <w:pPr>
        <w:pStyle w:val="Paragraphedeliste"/>
        <w:numPr>
          <w:ilvl w:val="1"/>
          <w:numId w:val="47"/>
        </w:numPr>
        <w:rPr>
          <w:rFonts w:cs="Times New Roman"/>
          <w:b/>
          <w:bCs/>
        </w:rPr>
      </w:pPr>
      <w:r w:rsidRPr="00F86479">
        <w:rPr>
          <w:rFonts w:cs="Times New Roman"/>
          <w:b/>
          <w:bCs/>
        </w:rPr>
        <w:t>Container</w:t>
      </w:r>
    </w:p>
    <w:p w14:paraId="330D135B"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An instance of a Docker image that runs as a process on the host machine. Containers are lightweight, portable, and isolated, making them ideal for deploying and scaling applications.</w:t>
      </w:r>
    </w:p>
    <w:p w14:paraId="17AC4D1F" w14:textId="77777777" w:rsidR="00B630FA" w:rsidRPr="00F86479" w:rsidRDefault="00B630FA" w:rsidP="0037280E">
      <w:pPr>
        <w:pStyle w:val="Paragraphedeliste"/>
        <w:numPr>
          <w:ilvl w:val="1"/>
          <w:numId w:val="47"/>
        </w:numPr>
        <w:rPr>
          <w:rFonts w:cs="Times New Roman"/>
          <w:b/>
          <w:bCs/>
        </w:rPr>
      </w:pPr>
      <w:r w:rsidRPr="00F86479">
        <w:rPr>
          <w:rFonts w:cs="Times New Roman"/>
          <w:b/>
          <w:bCs/>
        </w:rPr>
        <w:t>Docker Image Storage</w:t>
      </w:r>
    </w:p>
    <w:p w14:paraId="4817678B"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Docker images are stored in registries, which can be public or private. Public registries like Docker Hub host millions of images, while organizations often use private registries for security and control.</w:t>
      </w:r>
    </w:p>
    <w:p w14:paraId="44EC0BB3" w14:textId="77777777" w:rsidR="00B630FA" w:rsidRPr="00F86479" w:rsidRDefault="00B630FA" w:rsidP="0037280E">
      <w:pPr>
        <w:pStyle w:val="Paragraphedeliste"/>
        <w:numPr>
          <w:ilvl w:val="1"/>
          <w:numId w:val="47"/>
        </w:numPr>
        <w:rPr>
          <w:rFonts w:cs="Times New Roman"/>
          <w:b/>
          <w:bCs/>
        </w:rPr>
      </w:pPr>
      <w:r w:rsidRPr="00F86479">
        <w:rPr>
          <w:rFonts w:cs="Times New Roman"/>
          <w:b/>
          <w:bCs/>
        </w:rPr>
        <w:t>Where Docker Images Exist</w:t>
      </w:r>
    </w:p>
    <w:p w14:paraId="2E89A174"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Local Machine:</w:t>
      </w:r>
      <w:r w:rsidRPr="00F86479">
        <w:rPr>
          <w:color w:val="0D0F12"/>
          <w:lang w:val="en-US"/>
        </w:rPr>
        <w:t> When you build a Docker image, it's initially stored locally on your machine. You can list local Docker images using the docker images command.</w:t>
      </w:r>
    </w:p>
    <w:p w14:paraId="7103A74B"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Registry:</w:t>
      </w:r>
      <w:r w:rsidRPr="00F86479">
        <w:rPr>
          <w:color w:val="0D0F12"/>
          <w:lang w:val="en-US"/>
        </w:rPr>
        <w:t> After building, you can push Docker images to a registry, making them accessible from anywhere with access to that registry.</w:t>
      </w:r>
    </w:p>
    <w:p w14:paraId="3435E561" w14:textId="77777777" w:rsidR="00B630FA" w:rsidRPr="00F86479" w:rsidRDefault="00B630FA" w:rsidP="0037280E">
      <w:pPr>
        <w:pStyle w:val="Paragraphedeliste"/>
        <w:numPr>
          <w:ilvl w:val="0"/>
          <w:numId w:val="47"/>
        </w:numPr>
        <w:rPr>
          <w:rFonts w:cs="Times New Roman"/>
          <w:b/>
          <w:bCs/>
        </w:rPr>
      </w:pPr>
      <w:proofErr w:type="spellStart"/>
      <w:r w:rsidRPr="00F86479">
        <w:rPr>
          <w:rFonts w:cs="Times New Roman"/>
          <w:b/>
          <w:bCs/>
        </w:rPr>
        <w:t>Dockerfile</w:t>
      </w:r>
      <w:proofErr w:type="spellEnd"/>
    </w:p>
    <w:p w14:paraId="12AD7AE8"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 xml:space="preserve">Below is a sample </w:t>
      </w:r>
      <w:proofErr w:type="spellStart"/>
      <w:r w:rsidRPr="00F86479">
        <w:rPr>
          <w:color w:val="0D0F12"/>
          <w:lang w:val="en-US"/>
        </w:rPr>
        <w:t>Dockerfile</w:t>
      </w:r>
      <w:proofErr w:type="spellEnd"/>
      <w:r w:rsidRPr="00F86479">
        <w:rPr>
          <w:color w:val="0D0F12"/>
          <w:lang w:val="en-US"/>
        </w:rPr>
        <w:t xml:space="preserve"> for reference. The subsequent explanation details the commands used, providing a comprehensive understanding of how to write a </w:t>
      </w:r>
      <w:proofErr w:type="spellStart"/>
      <w:r w:rsidRPr="00F86479">
        <w:rPr>
          <w:color w:val="0D0F12"/>
          <w:lang w:val="en-US"/>
        </w:rPr>
        <w:t>Dockerfile</w:t>
      </w:r>
      <w:proofErr w:type="spellEnd"/>
      <w:r w:rsidRPr="00F86479">
        <w:rPr>
          <w:color w:val="0D0F12"/>
          <w:lang w:val="en-US"/>
        </w:rPr>
        <w:t>.</w:t>
      </w:r>
    </w:p>
    <w:p w14:paraId="47BA8D06" w14:textId="77777777" w:rsidR="00B630FA" w:rsidRPr="00F86479" w:rsidRDefault="00B630FA" w:rsidP="00F907EA">
      <w:pPr>
        <w:jc w:val="both"/>
        <w:rPr>
          <w:rFonts w:cs="Times New Roman"/>
          <w:lang w:val="en-US" w:eastAsia="fr-FR"/>
        </w:rPr>
      </w:pPr>
      <w:r w:rsidRPr="00F86479">
        <w:rPr>
          <w:rFonts w:cs="Times New Roman"/>
          <w:color w:val="CD3131"/>
          <w:lang w:val="en-US" w:eastAsia="fr-FR"/>
        </w:rPr>
        <w:t>#</w:t>
      </w:r>
      <w:r w:rsidRPr="00F86479">
        <w:rPr>
          <w:rFonts w:cs="Times New Roman"/>
          <w:lang w:val="en-US" w:eastAsia="fr-FR"/>
        </w:rPr>
        <w:t> </w:t>
      </w:r>
      <w:r w:rsidRPr="00F86479">
        <w:rPr>
          <w:rFonts w:cs="Times New Roman"/>
          <w:color w:val="008080"/>
          <w:lang w:val="en-US" w:eastAsia="fr-FR"/>
        </w:rPr>
        <w:t>Use</w:t>
      </w:r>
      <w:r w:rsidRPr="00F86479">
        <w:rPr>
          <w:rFonts w:cs="Times New Roman"/>
          <w:lang w:val="en-US" w:eastAsia="fr-FR"/>
        </w:rPr>
        <w:t> an official </w:t>
      </w:r>
      <w:r w:rsidRPr="00F86479">
        <w:rPr>
          <w:rFonts w:cs="Times New Roman"/>
          <w:color w:val="008080"/>
          <w:lang w:val="en-US" w:eastAsia="fr-FR"/>
        </w:rPr>
        <w:t>OpenJDK</w:t>
      </w:r>
      <w:r w:rsidRPr="00F86479">
        <w:rPr>
          <w:rFonts w:cs="Times New Roman"/>
          <w:lang w:val="en-US" w:eastAsia="fr-FR"/>
        </w:rPr>
        <w:t> </w:t>
      </w:r>
      <w:r w:rsidRPr="00F86479">
        <w:rPr>
          <w:rFonts w:cs="Times New Roman"/>
          <w:color w:val="098658"/>
          <w:lang w:val="en-US" w:eastAsia="fr-FR"/>
        </w:rPr>
        <w:t>21</w:t>
      </w:r>
      <w:r w:rsidRPr="00F86479">
        <w:rPr>
          <w:rFonts w:cs="Times New Roman"/>
          <w:lang w:val="en-US" w:eastAsia="fr-FR"/>
        </w:rPr>
        <w:t> image as the base image</w:t>
      </w:r>
    </w:p>
    <w:p w14:paraId="5AC0F39F" w14:textId="77777777" w:rsidR="00B630FA" w:rsidRPr="00F86479" w:rsidRDefault="00B630FA" w:rsidP="00F907EA">
      <w:pPr>
        <w:jc w:val="both"/>
        <w:rPr>
          <w:rFonts w:cs="Times New Roman"/>
          <w:lang w:val="en-US" w:eastAsia="fr-FR"/>
        </w:rPr>
      </w:pPr>
      <w:r w:rsidRPr="00F86479">
        <w:rPr>
          <w:rFonts w:cs="Times New Roman"/>
          <w:color w:val="008080"/>
          <w:lang w:val="en-US" w:eastAsia="fr-FR"/>
        </w:rPr>
        <w:lastRenderedPageBreak/>
        <w:t>FROM</w:t>
      </w:r>
      <w:r w:rsidRPr="00F86479">
        <w:rPr>
          <w:rFonts w:cs="Times New Roman"/>
          <w:lang w:val="en-US" w:eastAsia="fr-FR"/>
        </w:rPr>
        <w:t> openjdk:</w:t>
      </w:r>
      <w:r w:rsidRPr="00F86479">
        <w:rPr>
          <w:rFonts w:cs="Times New Roman"/>
          <w:color w:val="098658"/>
          <w:lang w:val="en-US" w:eastAsia="fr-FR"/>
        </w:rPr>
        <w:t>21</w:t>
      </w:r>
      <w:r w:rsidRPr="00F86479">
        <w:rPr>
          <w:rFonts w:cs="Times New Roman"/>
          <w:lang w:val="en-US" w:eastAsia="fr-FR"/>
        </w:rPr>
        <w:t>-jdk-slim</w:t>
      </w:r>
    </w:p>
    <w:p w14:paraId="374F0FCD" w14:textId="77777777" w:rsidR="00B630FA" w:rsidRPr="00F86479" w:rsidRDefault="00B630FA" w:rsidP="00F907EA">
      <w:pPr>
        <w:jc w:val="both"/>
        <w:rPr>
          <w:rFonts w:cs="Times New Roman"/>
          <w:lang w:val="en-US" w:eastAsia="fr-FR"/>
        </w:rPr>
      </w:pPr>
    </w:p>
    <w:p w14:paraId="6F1DFAAB" w14:textId="77777777" w:rsidR="00B630FA" w:rsidRPr="00F86479" w:rsidRDefault="00B630FA" w:rsidP="00F907EA">
      <w:pPr>
        <w:jc w:val="both"/>
        <w:rPr>
          <w:rFonts w:cs="Times New Roman"/>
          <w:lang w:val="en-US" w:eastAsia="fr-FR"/>
        </w:rPr>
      </w:pPr>
      <w:r w:rsidRPr="00F86479">
        <w:rPr>
          <w:rFonts w:cs="Times New Roman"/>
          <w:color w:val="CD3131"/>
          <w:lang w:val="en-US" w:eastAsia="fr-FR"/>
        </w:rPr>
        <w:t>#</w:t>
      </w:r>
      <w:r w:rsidRPr="00F86479">
        <w:rPr>
          <w:rFonts w:cs="Times New Roman"/>
          <w:lang w:val="en-US" w:eastAsia="fr-FR"/>
        </w:rPr>
        <w:t> </w:t>
      </w:r>
      <w:r w:rsidRPr="00F86479">
        <w:rPr>
          <w:rFonts w:cs="Times New Roman"/>
          <w:color w:val="008080"/>
          <w:lang w:val="en-US" w:eastAsia="fr-FR"/>
        </w:rPr>
        <w:t>Set</w:t>
      </w:r>
      <w:r w:rsidRPr="00F86479">
        <w:rPr>
          <w:rFonts w:cs="Times New Roman"/>
          <w:lang w:val="en-US" w:eastAsia="fr-FR"/>
        </w:rPr>
        <w:t> a working directory inside the container</w:t>
      </w:r>
    </w:p>
    <w:p w14:paraId="6C267219" w14:textId="77777777" w:rsidR="00B630FA" w:rsidRPr="00F86479" w:rsidRDefault="00B630FA" w:rsidP="00F907EA">
      <w:pPr>
        <w:jc w:val="both"/>
        <w:rPr>
          <w:rFonts w:cs="Times New Roman"/>
          <w:color w:val="000000"/>
          <w:lang w:val="en-US" w:eastAsia="fr-FR"/>
        </w:rPr>
      </w:pPr>
      <w:r w:rsidRPr="00F86479">
        <w:rPr>
          <w:rFonts w:cs="Times New Roman"/>
          <w:lang w:val="en-US" w:eastAsia="fr-FR"/>
        </w:rPr>
        <w:t>WORKDIR</w:t>
      </w:r>
      <w:r w:rsidRPr="00F86479">
        <w:rPr>
          <w:rFonts w:cs="Times New Roman"/>
          <w:color w:val="000000"/>
          <w:lang w:val="en-US" w:eastAsia="fr-FR"/>
        </w:rPr>
        <w:t> /app</w:t>
      </w:r>
    </w:p>
    <w:p w14:paraId="19F40C37" w14:textId="77777777" w:rsidR="00B630FA" w:rsidRPr="00F86479" w:rsidRDefault="00B630FA" w:rsidP="00F907EA">
      <w:pPr>
        <w:jc w:val="both"/>
        <w:rPr>
          <w:rFonts w:cs="Times New Roman"/>
          <w:lang w:val="en-US" w:eastAsia="fr-FR"/>
        </w:rPr>
      </w:pPr>
    </w:p>
    <w:p w14:paraId="42855972" w14:textId="77777777" w:rsidR="00B630FA" w:rsidRPr="00F86479" w:rsidRDefault="00B630FA" w:rsidP="00F907EA">
      <w:pPr>
        <w:jc w:val="both"/>
        <w:rPr>
          <w:rFonts w:cs="Times New Roman"/>
          <w:lang w:val="en-US" w:eastAsia="fr-FR"/>
        </w:rPr>
      </w:pPr>
      <w:r w:rsidRPr="00F86479">
        <w:rPr>
          <w:rFonts w:cs="Times New Roman"/>
          <w:color w:val="CD3131"/>
          <w:lang w:val="en-US" w:eastAsia="fr-FR"/>
        </w:rPr>
        <w:t>#</w:t>
      </w:r>
      <w:r w:rsidRPr="00F86479">
        <w:rPr>
          <w:rFonts w:cs="Times New Roman"/>
          <w:lang w:val="en-US" w:eastAsia="fr-FR"/>
        </w:rPr>
        <w:t> </w:t>
      </w:r>
      <w:r w:rsidRPr="00F86479">
        <w:rPr>
          <w:rFonts w:cs="Times New Roman"/>
          <w:color w:val="008080"/>
          <w:lang w:val="en-US" w:eastAsia="fr-FR"/>
        </w:rPr>
        <w:t>Label</w:t>
      </w:r>
      <w:r w:rsidRPr="00F86479">
        <w:rPr>
          <w:rFonts w:cs="Times New Roman"/>
          <w:lang w:val="en-US" w:eastAsia="fr-FR"/>
        </w:rPr>
        <w:t> the image </w:t>
      </w:r>
      <w:r w:rsidRPr="00F86479">
        <w:rPr>
          <w:rFonts w:cs="Times New Roman"/>
          <w:color w:val="0000FF"/>
          <w:lang w:val="en-US" w:eastAsia="fr-FR"/>
        </w:rPr>
        <w:t>with</w:t>
      </w:r>
      <w:r w:rsidRPr="00F86479">
        <w:rPr>
          <w:rFonts w:cs="Times New Roman"/>
          <w:lang w:val="en-US" w:eastAsia="fr-FR"/>
        </w:rPr>
        <w:t> metadata</w:t>
      </w:r>
    </w:p>
    <w:p w14:paraId="10C53E7D" w14:textId="77777777" w:rsidR="00B630FA" w:rsidRPr="00F86479" w:rsidRDefault="00B630FA" w:rsidP="00F907EA">
      <w:pPr>
        <w:jc w:val="both"/>
        <w:rPr>
          <w:rFonts w:cs="Times New Roman"/>
          <w:color w:val="000000"/>
          <w:lang w:val="en-US" w:eastAsia="fr-FR"/>
        </w:rPr>
      </w:pPr>
      <w:r w:rsidRPr="00F86479">
        <w:rPr>
          <w:rFonts w:cs="Times New Roman"/>
          <w:color w:val="008080"/>
          <w:lang w:val="en-US" w:eastAsia="fr-FR"/>
        </w:rPr>
        <w:t>LABEL</w:t>
      </w:r>
      <w:r w:rsidRPr="00F86479">
        <w:rPr>
          <w:rFonts w:cs="Times New Roman"/>
          <w:color w:val="000000"/>
          <w:lang w:val="en-US" w:eastAsia="fr-FR"/>
        </w:rPr>
        <w:t> maintainer=</w:t>
      </w:r>
      <w:r w:rsidRPr="00F86479">
        <w:rPr>
          <w:rFonts w:cs="Times New Roman"/>
          <w:lang w:val="en-US" w:eastAsia="fr-FR"/>
        </w:rPr>
        <w:t>"Your Name &lt;your.email@example.com&gt;"</w:t>
      </w:r>
    </w:p>
    <w:p w14:paraId="79FAED3D" w14:textId="77777777" w:rsidR="00B630FA" w:rsidRPr="00F86479" w:rsidRDefault="00B630FA" w:rsidP="00F907EA">
      <w:pPr>
        <w:jc w:val="both"/>
        <w:rPr>
          <w:rFonts w:cs="Times New Roman"/>
          <w:lang w:val="en-US" w:eastAsia="fr-FR"/>
        </w:rPr>
      </w:pPr>
      <w:r w:rsidRPr="00F86479">
        <w:rPr>
          <w:rFonts w:cs="Times New Roman"/>
          <w:color w:val="008080"/>
          <w:lang w:val="en-US" w:eastAsia="fr-FR"/>
        </w:rPr>
        <w:t>LABEL</w:t>
      </w:r>
      <w:r w:rsidRPr="00F86479">
        <w:rPr>
          <w:rFonts w:cs="Times New Roman"/>
          <w:lang w:val="en-US" w:eastAsia="fr-FR"/>
        </w:rPr>
        <w:t> version=</w:t>
      </w:r>
      <w:r w:rsidRPr="00F86479">
        <w:rPr>
          <w:rFonts w:cs="Times New Roman"/>
          <w:color w:val="A31515"/>
          <w:lang w:val="en-US" w:eastAsia="fr-FR"/>
        </w:rPr>
        <w:t>"1.0"</w:t>
      </w:r>
    </w:p>
    <w:p w14:paraId="2A6C4754" w14:textId="77777777" w:rsidR="00B630FA" w:rsidRPr="00F86479" w:rsidRDefault="00B630FA" w:rsidP="00F907EA">
      <w:pPr>
        <w:jc w:val="both"/>
        <w:rPr>
          <w:rFonts w:cs="Times New Roman"/>
          <w:color w:val="000000"/>
          <w:lang w:val="en-US" w:eastAsia="fr-FR"/>
        </w:rPr>
      </w:pPr>
      <w:r w:rsidRPr="00F86479">
        <w:rPr>
          <w:rFonts w:cs="Times New Roman"/>
          <w:color w:val="008080"/>
          <w:lang w:val="en-US" w:eastAsia="fr-FR"/>
        </w:rPr>
        <w:t>LABEL</w:t>
      </w:r>
      <w:r w:rsidRPr="00F86479">
        <w:rPr>
          <w:rFonts w:cs="Times New Roman"/>
          <w:color w:val="000000"/>
          <w:lang w:val="en-US" w:eastAsia="fr-FR"/>
        </w:rPr>
        <w:t> description=</w:t>
      </w:r>
      <w:r w:rsidRPr="00F86479">
        <w:rPr>
          <w:rFonts w:cs="Times New Roman"/>
          <w:lang w:val="en-US" w:eastAsia="fr-FR"/>
        </w:rPr>
        <w:t>"A Java web application running in Docker"</w:t>
      </w:r>
    </w:p>
    <w:p w14:paraId="16F93942" w14:textId="77777777" w:rsidR="00B630FA" w:rsidRPr="00F86479" w:rsidRDefault="00B630FA" w:rsidP="00F907EA">
      <w:pPr>
        <w:jc w:val="both"/>
        <w:rPr>
          <w:rFonts w:cs="Times New Roman"/>
          <w:lang w:val="en-US" w:eastAsia="fr-FR"/>
        </w:rPr>
      </w:pPr>
    </w:p>
    <w:p w14:paraId="72166759" w14:textId="77777777" w:rsidR="00B630FA" w:rsidRPr="00F86479" w:rsidRDefault="00B630FA" w:rsidP="00F907EA">
      <w:pPr>
        <w:jc w:val="both"/>
        <w:rPr>
          <w:rFonts w:cs="Times New Roman"/>
          <w:lang w:val="en-US" w:eastAsia="fr-FR"/>
        </w:rPr>
      </w:pPr>
      <w:r w:rsidRPr="00F86479">
        <w:rPr>
          <w:rFonts w:cs="Times New Roman"/>
          <w:color w:val="CD3131"/>
          <w:lang w:val="en-US" w:eastAsia="fr-FR"/>
        </w:rPr>
        <w:t>#</w:t>
      </w:r>
      <w:r w:rsidRPr="00F86479">
        <w:rPr>
          <w:rFonts w:cs="Times New Roman"/>
          <w:lang w:val="en-US" w:eastAsia="fr-FR"/>
        </w:rPr>
        <w:t> </w:t>
      </w:r>
      <w:r w:rsidRPr="00F86479">
        <w:rPr>
          <w:rFonts w:cs="Times New Roman"/>
          <w:color w:val="008080"/>
          <w:lang w:val="en-US" w:eastAsia="fr-FR"/>
        </w:rPr>
        <w:t>Copy</w:t>
      </w:r>
      <w:r w:rsidRPr="00F86479">
        <w:rPr>
          <w:rFonts w:cs="Times New Roman"/>
          <w:lang w:val="en-US" w:eastAsia="fr-FR"/>
        </w:rPr>
        <w:t> the compiled </w:t>
      </w:r>
      <w:r w:rsidRPr="00F86479">
        <w:rPr>
          <w:rFonts w:cs="Times New Roman"/>
          <w:color w:val="008080"/>
          <w:lang w:val="en-US" w:eastAsia="fr-FR"/>
        </w:rPr>
        <w:t>JAR</w:t>
      </w:r>
      <w:r w:rsidRPr="00F86479">
        <w:rPr>
          <w:rFonts w:cs="Times New Roman"/>
          <w:lang w:val="en-US" w:eastAsia="fr-FR"/>
        </w:rPr>
        <w:t> file to the container</w:t>
      </w:r>
    </w:p>
    <w:p w14:paraId="6087C162" w14:textId="77777777" w:rsidR="00B630FA" w:rsidRPr="00F86479" w:rsidRDefault="00B630FA" w:rsidP="00F907EA">
      <w:pPr>
        <w:jc w:val="both"/>
        <w:rPr>
          <w:rFonts w:cs="Times New Roman"/>
          <w:lang w:val="en-US" w:eastAsia="fr-FR"/>
        </w:rPr>
      </w:pPr>
      <w:r w:rsidRPr="00F86479">
        <w:rPr>
          <w:rFonts w:cs="Times New Roman"/>
          <w:color w:val="008080"/>
          <w:lang w:val="en-US" w:eastAsia="fr-FR"/>
        </w:rPr>
        <w:t>COPY</w:t>
      </w:r>
      <w:r w:rsidRPr="00F86479">
        <w:rPr>
          <w:rFonts w:cs="Times New Roman"/>
          <w:lang w:val="en-US" w:eastAsia="fr-FR"/>
        </w:rPr>
        <w:t> target/myapp.jar /app/myapp.jar</w:t>
      </w:r>
    </w:p>
    <w:p w14:paraId="5312B6C6" w14:textId="77777777" w:rsidR="00B630FA" w:rsidRPr="00F86479" w:rsidRDefault="00B630FA" w:rsidP="00F907EA">
      <w:pPr>
        <w:jc w:val="both"/>
        <w:rPr>
          <w:rFonts w:cs="Times New Roman"/>
          <w:lang w:val="en-US" w:eastAsia="fr-FR"/>
        </w:rPr>
      </w:pPr>
    </w:p>
    <w:p w14:paraId="0FFAB288" w14:textId="77777777" w:rsidR="00B630FA" w:rsidRPr="00F86479" w:rsidRDefault="00B630FA" w:rsidP="00F907EA">
      <w:pPr>
        <w:jc w:val="both"/>
        <w:rPr>
          <w:rFonts w:cs="Times New Roman"/>
          <w:lang w:val="en-US" w:eastAsia="fr-FR"/>
        </w:rPr>
      </w:pPr>
      <w:r w:rsidRPr="00F86479">
        <w:rPr>
          <w:rFonts w:cs="Times New Roman"/>
          <w:color w:val="CD3131"/>
          <w:lang w:val="en-US" w:eastAsia="fr-FR"/>
        </w:rPr>
        <w:t>#</w:t>
      </w:r>
      <w:r w:rsidRPr="00F86479">
        <w:rPr>
          <w:rFonts w:cs="Times New Roman"/>
          <w:lang w:val="en-US" w:eastAsia="fr-FR"/>
        </w:rPr>
        <w:t> </w:t>
      </w:r>
      <w:r w:rsidRPr="00F86479">
        <w:rPr>
          <w:rFonts w:cs="Times New Roman"/>
          <w:color w:val="008080"/>
          <w:lang w:val="en-US" w:eastAsia="fr-FR"/>
        </w:rPr>
        <w:t>Expose</w:t>
      </w:r>
      <w:r w:rsidRPr="00F86479">
        <w:rPr>
          <w:rFonts w:cs="Times New Roman"/>
          <w:lang w:val="en-US" w:eastAsia="fr-FR"/>
        </w:rPr>
        <w:t> port </w:t>
      </w:r>
      <w:r w:rsidRPr="00F86479">
        <w:rPr>
          <w:rFonts w:cs="Times New Roman"/>
          <w:color w:val="098658"/>
          <w:lang w:val="en-US" w:eastAsia="fr-FR"/>
        </w:rPr>
        <w:t>8080</w:t>
      </w:r>
      <w:r w:rsidRPr="00F86479">
        <w:rPr>
          <w:rFonts w:cs="Times New Roman"/>
          <w:lang w:val="en-US" w:eastAsia="fr-FR"/>
        </w:rPr>
        <w:t> to allow external access</w:t>
      </w:r>
    </w:p>
    <w:p w14:paraId="1F9FD4C3" w14:textId="77777777" w:rsidR="00B630FA" w:rsidRPr="00F86479" w:rsidRDefault="00B630FA" w:rsidP="00F907EA">
      <w:pPr>
        <w:jc w:val="both"/>
        <w:rPr>
          <w:rFonts w:cs="Times New Roman"/>
          <w:color w:val="000000"/>
          <w:lang w:val="en-US" w:eastAsia="fr-FR"/>
        </w:rPr>
      </w:pPr>
      <w:r w:rsidRPr="00F86479">
        <w:rPr>
          <w:rFonts w:cs="Times New Roman"/>
          <w:lang w:val="en-US" w:eastAsia="fr-FR"/>
        </w:rPr>
        <w:t>EXPOSE</w:t>
      </w:r>
      <w:r w:rsidRPr="00F86479">
        <w:rPr>
          <w:rFonts w:cs="Times New Roman"/>
          <w:color w:val="000000"/>
          <w:lang w:val="en-US" w:eastAsia="fr-FR"/>
        </w:rPr>
        <w:t> </w:t>
      </w:r>
      <w:r w:rsidRPr="00F86479">
        <w:rPr>
          <w:rFonts w:cs="Times New Roman"/>
          <w:color w:val="098658"/>
          <w:lang w:val="en-US" w:eastAsia="fr-FR"/>
        </w:rPr>
        <w:t>8080</w:t>
      </w:r>
    </w:p>
    <w:p w14:paraId="51B21002" w14:textId="77777777" w:rsidR="00B630FA" w:rsidRPr="00F86479" w:rsidRDefault="00B630FA" w:rsidP="00F907EA">
      <w:pPr>
        <w:jc w:val="both"/>
        <w:rPr>
          <w:rFonts w:cs="Times New Roman"/>
          <w:lang w:val="en-US" w:eastAsia="fr-FR"/>
        </w:rPr>
      </w:pPr>
    </w:p>
    <w:p w14:paraId="371D0E65" w14:textId="77777777" w:rsidR="00B630FA" w:rsidRPr="00F86479" w:rsidRDefault="00B630FA" w:rsidP="00F907EA">
      <w:pPr>
        <w:jc w:val="both"/>
        <w:rPr>
          <w:rFonts w:cs="Times New Roman"/>
          <w:lang w:val="en-US" w:eastAsia="fr-FR"/>
        </w:rPr>
      </w:pPr>
      <w:r w:rsidRPr="00F86479">
        <w:rPr>
          <w:rFonts w:cs="Times New Roman"/>
          <w:color w:val="CD3131"/>
          <w:lang w:val="en-US" w:eastAsia="fr-FR"/>
        </w:rPr>
        <w:t>#</w:t>
      </w:r>
      <w:r w:rsidRPr="00F86479">
        <w:rPr>
          <w:rFonts w:cs="Times New Roman"/>
          <w:lang w:val="en-US" w:eastAsia="fr-FR"/>
        </w:rPr>
        <w:t> </w:t>
      </w:r>
      <w:r w:rsidRPr="00F86479">
        <w:rPr>
          <w:rFonts w:cs="Times New Roman"/>
          <w:color w:val="008080"/>
          <w:lang w:val="en-US" w:eastAsia="fr-FR"/>
        </w:rPr>
        <w:t>Run</w:t>
      </w:r>
      <w:r w:rsidRPr="00F86479">
        <w:rPr>
          <w:rFonts w:cs="Times New Roman"/>
          <w:lang w:val="en-US" w:eastAsia="fr-FR"/>
        </w:rPr>
        <w:t> the application when the container starts</w:t>
      </w:r>
    </w:p>
    <w:p w14:paraId="70BE0138" w14:textId="77777777" w:rsidR="00B630FA" w:rsidRPr="00F86479" w:rsidRDefault="00B630FA" w:rsidP="00F907EA">
      <w:pPr>
        <w:jc w:val="both"/>
        <w:rPr>
          <w:rFonts w:cs="Times New Roman"/>
          <w:color w:val="000000"/>
          <w:lang w:eastAsia="fr-FR"/>
        </w:rPr>
      </w:pPr>
      <w:r w:rsidRPr="00F86479">
        <w:rPr>
          <w:rFonts w:cs="Times New Roman"/>
          <w:color w:val="008080"/>
          <w:lang w:eastAsia="fr-FR"/>
        </w:rPr>
        <w:t>CMD</w:t>
      </w:r>
      <w:r w:rsidRPr="00F86479">
        <w:rPr>
          <w:rFonts w:cs="Times New Roman"/>
          <w:color w:val="000000"/>
          <w:lang w:eastAsia="fr-FR"/>
        </w:rPr>
        <w:t> [</w:t>
      </w:r>
      <w:r w:rsidRPr="00F86479">
        <w:rPr>
          <w:rFonts w:cs="Times New Roman"/>
          <w:lang w:eastAsia="fr-FR"/>
        </w:rPr>
        <w:t>"java"</w:t>
      </w:r>
      <w:r w:rsidRPr="00F86479">
        <w:rPr>
          <w:rFonts w:cs="Times New Roman"/>
          <w:color w:val="000000"/>
          <w:lang w:eastAsia="fr-FR"/>
        </w:rPr>
        <w:t>, </w:t>
      </w:r>
      <w:r w:rsidRPr="00F86479">
        <w:rPr>
          <w:rFonts w:cs="Times New Roman"/>
          <w:lang w:eastAsia="fr-FR"/>
        </w:rPr>
        <w:t>"-jar"</w:t>
      </w:r>
      <w:r w:rsidRPr="00F86479">
        <w:rPr>
          <w:rFonts w:cs="Times New Roman"/>
          <w:color w:val="000000"/>
          <w:lang w:eastAsia="fr-FR"/>
        </w:rPr>
        <w:t>, </w:t>
      </w:r>
      <w:r w:rsidRPr="00F86479">
        <w:rPr>
          <w:rFonts w:cs="Times New Roman"/>
          <w:lang w:eastAsia="fr-FR"/>
        </w:rPr>
        <w:t>"/app/myapp.jar"</w:t>
      </w:r>
      <w:r w:rsidRPr="00F86479">
        <w:rPr>
          <w:rFonts w:cs="Times New Roman"/>
          <w:color w:val="000000"/>
          <w:lang w:eastAsia="fr-FR"/>
        </w:rPr>
        <w:t>]</w:t>
      </w:r>
    </w:p>
    <w:p w14:paraId="4441BAF4" w14:textId="77777777" w:rsidR="00B630FA" w:rsidRPr="00F86479" w:rsidRDefault="00B630FA" w:rsidP="00F907EA">
      <w:pPr>
        <w:jc w:val="both"/>
        <w:rPr>
          <w:rFonts w:cs="Times New Roman"/>
          <w:lang w:eastAsia="fr-FR"/>
        </w:rPr>
      </w:pPr>
    </w:p>
    <w:p w14:paraId="28ADF4FD" w14:textId="77777777" w:rsidR="00B630FA" w:rsidRPr="00F86479" w:rsidRDefault="00B630FA" w:rsidP="00F907EA">
      <w:pPr>
        <w:jc w:val="both"/>
        <w:rPr>
          <w:rFonts w:cs="Times New Roman"/>
          <w:lang w:val="en-US" w:eastAsia="fr-FR"/>
        </w:rPr>
      </w:pPr>
      <w:r w:rsidRPr="00F86479">
        <w:rPr>
          <w:rFonts w:cs="Times New Roman"/>
          <w:color w:val="CD3131"/>
          <w:lang w:val="en-US" w:eastAsia="fr-FR"/>
        </w:rPr>
        <w:t>#</w:t>
      </w:r>
      <w:r w:rsidRPr="00F86479">
        <w:rPr>
          <w:rFonts w:cs="Times New Roman"/>
          <w:lang w:val="en-US" w:eastAsia="fr-FR"/>
        </w:rPr>
        <w:t> </w:t>
      </w:r>
      <w:r w:rsidRPr="00F86479">
        <w:rPr>
          <w:rFonts w:cs="Times New Roman"/>
          <w:color w:val="008080"/>
          <w:lang w:val="en-US" w:eastAsia="fr-FR"/>
        </w:rPr>
        <w:t>Health</w:t>
      </w:r>
      <w:r w:rsidRPr="00F86479">
        <w:rPr>
          <w:rFonts w:cs="Times New Roman"/>
          <w:lang w:val="en-US" w:eastAsia="fr-FR"/>
        </w:rPr>
        <w:t> check to ensure the application is running</w:t>
      </w:r>
    </w:p>
    <w:p w14:paraId="349C594A" w14:textId="77777777" w:rsidR="00B630FA" w:rsidRPr="00F86479" w:rsidRDefault="00B630FA" w:rsidP="00F907EA">
      <w:pPr>
        <w:jc w:val="both"/>
        <w:rPr>
          <w:rFonts w:cs="Times New Roman"/>
          <w:lang w:val="en-US" w:eastAsia="fr-FR"/>
        </w:rPr>
      </w:pPr>
      <w:r w:rsidRPr="00F86479">
        <w:rPr>
          <w:rFonts w:cs="Times New Roman"/>
          <w:color w:val="008080"/>
          <w:lang w:val="en-US" w:eastAsia="fr-FR"/>
        </w:rPr>
        <w:t>HEALTHCHECK</w:t>
      </w:r>
      <w:r w:rsidRPr="00F86479">
        <w:rPr>
          <w:rFonts w:cs="Times New Roman"/>
          <w:lang w:val="en-US" w:eastAsia="fr-FR"/>
        </w:rPr>
        <w:t> --interval=</w:t>
      </w:r>
      <w:r w:rsidRPr="00F86479">
        <w:rPr>
          <w:rFonts w:cs="Times New Roman"/>
          <w:color w:val="098658"/>
          <w:lang w:val="en-US" w:eastAsia="fr-FR"/>
        </w:rPr>
        <w:t>30</w:t>
      </w:r>
      <w:r w:rsidRPr="00F86479">
        <w:rPr>
          <w:rFonts w:cs="Times New Roman"/>
          <w:lang w:val="en-US" w:eastAsia="fr-FR"/>
        </w:rPr>
        <w:t>s --timeout=</w:t>
      </w:r>
      <w:r w:rsidRPr="00F86479">
        <w:rPr>
          <w:rFonts w:cs="Times New Roman"/>
          <w:color w:val="098658"/>
          <w:lang w:val="en-US" w:eastAsia="fr-FR"/>
        </w:rPr>
        <w:t>10</w:t>
      </w:r>
      <w:r w:rsidRPr="00F86479">
        <w:rPr>
          <w:rFonts w:cs="Times New Roman"/>
          <w:lang w:val="en-US" w:eastAsia="fr-FR"/>
        </w:rPr>
        <w:t>s --start-period=</w:t>
      </w:r>
      <w:r w:rsidRPr="00F86479">
        <w:rPr>
          <w:rFonts w:cs="Times New Roman"/>
          <w:color w:val="098658"/>
          <w:lang w:val="en-US" w:eastAsia="fr-FR"/>
        </w:rPr>
        <w:t>10</w:t>
      </w:r>
      <w:r w:rsidRPr="00F86479">
        <w:rPr>
          <w:rFonts w:cs="Times New Roman"/>
          <w:lang w:val="en-US" w:eastAsia="fr-FR"/>
        </w:rPr>
        <w:t>s --retries=</w:t>
      </w:r>
      <w:r w:rsidRPr="00F86479">
        <w:rPr>
          <w:rFonts w:cs="Times New Roman"/>
          <w:color w:val="098658"/>
          <w:lang w:val="en-US" w:eastAsia="fr-FR"/>
        </w:rPr>
        <w:t>3</w:t>
      </w:r>
      <w:r w:rsidRPr="00F86479">
        <w:rPr>
          <w:rFonts w:cs="Times New Roman"/>
          <w:lang w:val="en-US" w:eastAsia="fr-FR"/>
        </w:rPr>
        <w:t> </w:t>
      </w:r>
      <w:r w:rsidRPr="00F86479">
        <w:rPr>
          <w:rFonts w:cs="Times New Roman"/>
          <w:color w:val="CD3131"/>
          <w:lang w:val="en-US" w:eastAsia="fr-FR"/>
        </w:rPr>
        <w:t>\</w:t>
      </w:r>
    </w:p>
    <w:p w14:paraId="6D1A3B61" w14:textId="77777777" w:rsidR="00B630FA" w:rsidRPr="00F86479" w:rsidRDefault="00B630FA" w:rsidP="00F907EA">
      <w:pPr>
        <w:jc w:val="both"/>
        <w:rPr>
          <w:rFonts w:cs="Times New Roman"/>
          <w:lang w:val="en-US" w:eastAsia="fr-FR"/>
        </w:rPr>
      </w:pPr>
      <w:r w:rsidRPr="00F86479">
        <w:rPr>
          <w:rFonts w:cs="Times New Roman"/>
          <w:lang w:val="en-US" w:eastAsia="fr-FR"/>
        </w:rPr>
        <w:t>    </w:t>
      </w:r>
      <w:r w:rsidRPr="00F86479">
        <w:rPr>
          <w:rFonts w:cs="Times New Roman"/>
          <w:color w:val="008080"/>
          <w:lang w:val="en-US" w:eastAsia="fr-FR"/>
        </w:rPr>
        <w:t>CMD</w:t>
      </w:r>
      <w:r w:rsidRPr="00F86479">
        <w:rPr>
          <w:rFonts w:cs="Times New Roman"/>
          <w:lang w:val="en-US" w:eastAsia="fr-FR"/>
        </w:rPr>
        <w:t> curl --fail http://localhost:</w:t>
      </w:r>
      <w:r w:rsidRPr="00F86479">
        <w:rPr>
          <w:rFonts w:cs="Times New Roman"/>
          <w:color w:val="098658"/>
          <w:lang w:val="en-US" w:eastAsia="fr-FR"/>
        </w:rPr>
        <w:t>8080</w:t>
      </w:r>
      <w:r w:rsidRPr="00F86479">
        <w:rPr>
          <w:rFonts w:cs="Times New Roman"/>
          <w:lang w:val="en-US" w:eastAsia="fr-FR"/>
        </w:rPr>
        <w:t>/health || exit </w:t>
      </w:r>
      <w:r w:rsidRPr="00F86479">
        <w:rPr>
          <w:rFonts w:cs="Times New Roman"/>
          <w:color w:val="098658"/>
          <w:lang w:val="en-US" w:eastAsia="fr-FR"/>
        </w:rPr>
        <w:t>1</w:t>
      </w:r>
    </w:p>
    <w:p w14:paraId="6E9D296A" w14:textId="77777777" w:rsidR="00B630FA" w:rsidRPr="00F86479" w:rsidRDefault="00B630FA" w:rsidP="00F86479">
      <w:pPr>
        <w:pStyle w:val="Paragraphedeliste"/>
        <w:numPr>
          <w:ilvl w:val="0"/>
          <w:numId w:val="47"/>
        </w:numPr>
        <w:rPr>
          <w:rFonts w:cs="Times New Roman"/>
          <w:b/>
          <w:bCs/>
          <w:lang w:val="en-US"/>
        </w:rPr>
      </w:pPr>
      <w:r w:rsidRPr="00F86479">
        <w:rPr>
          <w:rFonts w:cs="Times New Roman"/>
          <w:b/>
          <w:bCs/>
          <w:lang w:val="en-US"/>
        </w:rPr>
        <w:t xml:space="preserve">Understanding the </w:t>
      </w:r>
      <w:proofErr w:type="spellStart"/>
      <w:r w:rsidRPr="00F86479">
        <w:rPr>
          <w:rFonts w:cs="Times New Roman"/>
          <w:b/>
          <w:bCs/>
          <w:lang w:val="en-US"/>
        </w:rPr>
        <w:t>Dockerfile</w:t>
      </w:r>
      <w:proofErr w:type="spellEnd"/>
    </w:p>
    <w:p w14:paraId="1E4AA88B" w14:textId="77777777" w:rsidR="00B630FA" w:rsidRPr="00F86479" w:rsidRDefault="00B630FA" w:rsidP="00F86479">
      <w:pPr>
        <w:rPr>
          <w:b/>
          <w:bCs/>
          <w:lang w:val="en-US"/>
        </w:rPr>
      </w:pPr>
      <w:r w:rsidRPr="00F86479">
        <w:rPr>
          <w:b/>
          <w:bCs/>
          <w:lang w:val="en-US"/>
        </w:rPr>
        <w:t>1: Base Image</w:t>
      </w:r>
    </w:p>
    <w:p w14:paraId="313098AA"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Uses </w:t>
      </w:r>
      <w:r w:rsidRPr="00F86479">
        <w:rPr>
          <w:rStyle w:val="VariableHTML"/>
          <w:b/>
          <w:bCs/>
          <w:i w:val="0"/>
          <w:iCs w:val="0"/>
          <w:color w:val="0D0F12"/>
          <w:sz w:val="23"/>
          <w:szCs w:val="23"/>
          <w:shd w:val="clear" w:color="auto" w:fill="E9EEF7"/>
          <w:lang w:val="en-US"/>
        </w:rPr>
        <w:t>FROM openjdk:21-jdk-slim</w:t>
      </w:r>
      <w:r w:rsidRPr="00F86479">
        <w:rPr>
          <w:color w:val="0D0F12"/>
          <w:lang w:val="en-US"/>
        </w:rPr>
        <w:t>, which provides Java 21.</w:t>
      </w:r>
    </w:p>
    <w:p w14:paraId="305D8621" w14:textId="77777777" w:rsidR="00B630FA" w:rsidRPr="00F86479" w:rsidRDefault="00B630FA" w:rsidP="00F86479">
      <w:pPr>
        <w:rPr>
          <w:b/>
          <w:bCs/>
          <w:lang w:val="en-US"/>
        </w:rPr>
      </w:pPr>
      <w:r w:rsidRPr="00F86479">
        <w:rPr>
          <w:b/>
          <w:bCs/>
          <w:lang w:val="en-US"/>
        </w:rPr>
        <w:t>2: Working Directory</w:t>
      </w:r>
    </w:p>
    <w:p w14:paraId="0EEF67B3"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Sets </w:t>
      </w:r>
      <w:r w:rsidRPr="00F86479">
        <w:rPr>
          <w:rStyle w:val="VariableHTML"/>
          <w:b/>
          <w:bCs/>
          <w:i w:val="0"/>
          <w:iCs w:val="0"/>
          <w:color w:val="0D0F12"/>
          <w:sz w:val="23"/>
          <w:szCs w:val="23"/>
          <w:shd w:val="clear" w:color="auto" w:fill="E9EEF7"/>
          <w:lang w:val="en-US"/>
        </w:rPr>
        <w:t>/app</w:t>
      </w:r>
      <w:r w:rsidRPr="00F86479">
        <w:rPr>
          <w:color w:val="0D0F12"/>
          <w:lang w:val="en-US"/>
        </w:rPr>
        <w:t> as the working directory.</w:t>
      </w:r>
    </w:p>
    <w:p w14:paraId="1169EAFD" w14:textId="77777777" w:rsidR="00B630FA" w:rsidRPr="00F86479" w:rsidRDefault="00B630FA" w:rsidP="00F86479">
      <w:pPr>
        <w:rPr>
          <w:b/>
          <w:bCs/>
          <w:lang w:val="en-US"/>
        </w:rPr>
      </w:pPr>
      <w:r w:rsidRPr="00F86479">
        <w:rPr>
          <w:b/>
          <w:bCs/>
          <w:lang w:val="en-US"/>
        </w:rPr>
        <w:t>3: Labeling the Image</w:t>
      </w:r>
    </w:p>
    <w:p w14:paraId="27689ECA"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Adds metadata like maintainer </w:t>
      </w:r>
      <w:r w:rsidRPr="00F86479">
        <w:rPr>
          <w:rStyle w:val="VariableHTML"/>
          <w:b/>
          <w:bCs/>
          <w:i w:val="0"/>
          <w:iCs w:val="0"/>
          <w:color w:val="0D0F12"/>
          <w:sz w:val="23"/>
          <w:szCs w:val="23"/>
          <w:shd w:val="clear" w:color="auto" w:fill="E9EEF7"/>
          <w:lang w:val="en-US"/>
        </w:rPr>
        <w:t>name</w:t>
      </w:r>
      <w:r w:rsidRPr="00F86479">
        <w:rPr>
          <w:color w:val="0D0F12"/>
          <w:lang w:val="en-US"/>
        </w:rPr>
        <w:t>, </w:t>
      </w:r>
      <w:r w:rsidRPr="00F86479">
        <w:rPr>
          <w:rStyle w:val="VariableHTML"/>
          <w:b/>
          <w:bCs/>
          <w:i w:val="0"/>
          <w:iCs w:val="0"/>
          <w:color w:val="0D0F12"/>
          <w:sz w:val="23"/>
          <w:szCs w:val="23"/>
          <w:shd w:val="clear" w:color="auto" w:fill="E9EEF7"/>
          <w:lang w:val="en-US"/>
        </w:rPr>
        <w:t>version</w:t>
      </w:r>
      <w:r w:rsidRPr="00F86479">
        <w:rPr>
          <w:color w:val="0D0F12"/>
          <w:lang w:val="en-US"/>
        </w:rPr>
        <w:t>, and </w:t>
      </w:r>
      <w:r w:rsidRPr="00F86479">
        <w:rPr>
          <w:rStyle w:val="VariableHTML"/>
          <w:b/>
          <w:bCs/>
          <w:i w:val="0"/>
          <w:iCs w:val="0"/>
          <w:color w:val="0D0F12"/>
          <w:sz w:val="23"/>
          <w:szCs w:val="23"/>
          <w:shd w:val="clear" w:color="auto" w:fill="E9EEF7"/>
          <w:lang w:val="en-US"/>
        </w:rPr>
        <w:t>description</w:t>
      </w:r>
      <w:r w:rsidRPr="00F86479">
        <w:rPr>
          <w:color w:val="0D0F12"/>
          <w:lang w:val="en-US"/>
        </w:rPr>
        <w:t>.</w:t>
      </w:r>
    </w:p>
    <w:p w14:paraId="73A06BAB" w14:textId="77777777" w:rsidR="00B630FA" w:rsidRPr="00F86479" w:rsidRDefault="00B630FA" w:rsidP="00F86479">
      <w:pPr>
        <w:rPr>
          <w:b/>
          <w:bCs/>
          <w:lang w:val="en-US"/>
        </w:rPr>
      </w:pPr>
      <w:r w:rsidRPr="00F86479">
        <w:rPr>
          <w:b/>
          <w:bCs/>
          <w:lang w:val="en-US"/>
        </w:rPr>
        <w:lastRenderedPageBreak/>
        <w:t>4: Copying the Application</w:t>
      </w:r>
    </w:p>
    <w:p w14:paraId="6C4F797A"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Copies </w:t>
      </w:r>
      <w:r w:rsidRPr="00F86479">
        <w:rPr>
          <w:rStyle w:val="VariableHTML"/>
          <w:b/>
          <w:bCs/>
          <w:i w:val="0"/>
          <w:iCs w:val="0"/>
          <w:color w:val="0D0F12"/>
          <w:sz w:val="23"/>
          <w:szCs w:val="23"/>
          <w:shd w:val="clear" w:color="auto" w:fill="E9EEF7"/>
          <w:lang w:val="en-US"/>
        </w:rPr>
        <w:t>myapp.jar</w:t>
      </w:r>
      <w:r w:rsidRPr="00F86479">
        <w:rPr>
          <w:color w:val="0D0F12"/>
          <w:lang w:val="en-US"/>
        </w:rPr>
        <w:t> (your Java web application) into the container.</w:t>
      </w:r>
    </w:p>
    <w:p w14:paraId="3FF42EFD" w14:textId="77777777" w:rsidR="00B630FA" w:rsidRPr="00F86479" w:rsidRDefault="00B630FA" w:rsidP="00F86479">
      <w:pPr>
        <w:rPr>
          <w:b/>
          <w:bCs/>
          <w:lang w:val="en-US"/>
        </w:rPr>
      </w:pPr>
      <w:r w:rsidRPr="00F86479">
        <w:rPr>
          <w:b/>
          <w:bCs/>
          <w:lang w:val="en-US"/>
        </w:rPr>
        <w:t>5: Exposing Port 8080</w:t>
      </w:r>
    </w:p>
    <w:p w14:paraId="15BB6885"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Allows traffic to reach the application.</w:t>
      </w:r>
    </w:p>
    <w:p w14:paraId="51A56A2B" w14:textId="77777777" w:rsidR="00B630FA" w:rsidRPr="00F86479" w:rsidRDefault="00B630FA" w:rsidP="00F86479">
      <w:pPr>
        <w:rPr>
          <w:b/>
          <w:bCs/>
          <w:lang w:val="en-US"/>
        </w:rPr>
      </w:pPr>
      <w:r w:rsidRPr="00F86479">
        <w:rPr>
          <w:b/>
          <w:bCs/>
          <w:lang w:val="en-US"/>
        </w:rPr>
        <w:t>6: Running the Application</w:t>
      </w:r>
    </w:p>
    <w:p w14:paraId="51E6C1C5"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rStyle w:val="VariableHTML"/>
          <w:b/>
          <w:bCs/>
          <w:i w:val="0"/>
          <w:iCs w:val="0"/>
          <w:color w:val="0D0F12"/>
          <w:sz w:val="23"/>
          <w:szCs w:val="23"/>
          <w:shd w:val="clear" w:color="auto" w:fill="E9EEF7"/>
          <w:lang w:val="en-US"/>
        </w:rPr>
        <w:t>CMD</w:t>
      </w:r>
      <w:r w:rsidRPr="00F86479">
        <w:rPr>
          <w:color w:val="0D0F12"/>
          <w:lang w:val="en-US"/>
        </w:rPr>
        <w:t> runs the Java application using </w:t>
      </w:r>
      <w:r w:rsidRPr="00F86479">
        <w:rPr>
          <w:rStyle w:val="VariableHTML"/>
          <w:b/>
          <w:bCs/>
          <w:i w:val="0"/>
          <w:iCs w:val="0"/>
          <w:color w:val="0D0F12"/>
          <w:sz w:val="23"/>
          <w:szCs w:val="23"/>
          <w:shd w:val="clear" w:color="auto" w:fill="E9EEF7"/>
          <w:lang w:val="en-US"/>
        </w:rPr>
        <w:t>java -jar.</w:t>
      </w:r>
    </w:p>
    <w:p w14:paraId="1CA48DB7" w14:textId="77777777" w:rsidR="00B630FA" w:rsidRPr="00F86479" w:rsidRDefault="00B630FA" w:rsidP="00F86479">
      <w:pPr>
        <w:rPr>
          <w:b/>
          <w:bCs/>
          <w:lang w:val="en-US"/>
        </w:rPr>
      </w:pPr>
      <w:r w:rsidRPr="00F86479">
        <w:rPr>
          <w:b/>
          <w:bCs/>
          <w:lang w:val="en-US"/>
        </w:rPr>
        <w:t>7: Health Check</w:t>
      </w:r>
    </w:p>
    <w:p w14:paraId="6FDD7594"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Checks if the app is running at </w:t>
      </w:r>
      <w:hyperlink r:id="rId6" w:tgtFrame="_blank" w:history="1">
        <w:r w:rsidRPr="00F86479">
          <w:rPr>
            <w:rStyle w:val="Lienhypertexte"/>
            <w:color w:val="0056D2"/>
            <w:lang w:val="en-US"/>
          </w:rPr>
          <w:t>http://localhost:8080/health</w:t>
        </w:r>
      </w:hyperlink>
      <w:r w:rsidRPr="00F86479">
        <w:rPr>
          <w:color w:val="0D0F12"/>
          <w:lang w:val="en-US"/>
        </w:rPr>
        <w:t>. If the request fails, Docker marks the container as unhealthy. Runs every 30s with 3 retries if the check fails.</w:t>
      </w:r>
    </w:p>
    <w:p w14:paraId="1DF48F47" w14:textId="77777777" w:rsidR="00B630FA" w:rsidRPr="00F86479" w:rsidRDefault="00B630FA" w:rsidP="00F86479">
      <w:pPr>
        <w:pStyle w:val="Paragraphedeliste"/>
        <w:numPr>
          <w:ilvl w:val="0"/>
          <w:numId w:val="47"/>
        </w:numPr>
        <w:rPr>
          <w:rFonts w:cs="Times New Roman"/>
          <w:b/>
          <w:bCs/>
          <w:lang w:val="en-US"/>
        </w:rPr>
      </w:pPr>
      <w:r w:rsidRPr="00F86479">
        <w:rPr>
          <w:rFonts w:cs="Times New Roman"/>
          <w:b/>
          <w:bCs/>
          <w:lang w:val="en-US"/>
        </w:rPr>
        <w:t xml:space="preserve">Build the Docker Image </w:t>
      </w:r>
    </w:p>
    <w:p w14:paraId="4A294878" w14:textId="317073AE" w:rsidR="00B630FA" w:rsidRPr="00F86479" w:rsidRDefault="00B630FA" w:rsidP="00F907EA">
      <w:pPr>
        <w:jc w:val="both"/>
        <w:rPr>
          <w:rFonts w:cs="Times New Roman"/>
          <w:lang w:val="en-US" w:eastAsia="fr-FR"/>
        </w:rPr>
      </w:pPr>
      <w:r w:rsidRPr="00F86479">
        <w:rPr>
          <w:rFonts w:cs="Times New Roman"/>
          <w:lang w:val="en-US" w:eastAsia="fr-FR"/>
        </w:rPr>
        <w:t>docker build -t my-java-</w:t>
      </w:r>
      <w:proofErr w:type="gramStart"/>
      <w:r w:rsidRPr="00F86479">
        <w:rPr>
          <w:rFonts w:cs="Times New Roman"/>
          <w:lang w:val="en-US" w:eastAsia="fr-FR"/>
        </w:rPr>
        <w:t>app .</w:t>
      </w:r>
      <w:proofErr w:type="gramEnd"/>
    </w:p>
    <w:p w14:paraId="2EB91215" w14:textId="77777777" w:rsidR="00B630FA" w:rsidRPr="00F86479" w:rsidRDefault="00B630FA" w:rsidP="00F86479">
      <w:pPr>
        <w:pStyle w:val="Paragraphedeliste"/>
        <w:numPr>
          <w:ilvl w:val="0"/>
          <w:numId w:val="47"/>
        </w:numPr>
        <w:rPr>
          <w:rFonts w:cs="Times New Roman"/>
          <w:b/>
          <w:bCs/>
          <w:lang w:val="en-US"/>
        </w:rPr>
      </w:pPr>
      <w:r w:rsidRPr="00F86479">
        <w:rPr>
          <w:rFonts w:cs="Times New Roman"/>
          <w:b/>
          <w:bCs/>
          <w:lang w:val="en-US"/>
        </w:rPr>
        <w:t>Run the Container</w:t>
      </w:r>
    </w:p>
    <w:p w14:paraId="3E584FA3" w14:textId="77777777" w:rsidR="00B630FA" w:rsidRPr="00F86479" w:rsidRDefault="00B630FA" w:rsidP="00F907EA">
      <w:pPr>
        <w:jc w:val="both"/>
        <w:rPr>
          <w:rFonts w:cs="Times New Roman"/>
          <w:lang w:val="en-US" w:eastAsia="fr-FR"/>
        </w:rPr>
      </w:pPr>
      <w:r w:rsidRPr="00F86479">
        <w:rPr>
          <w:rFonts w:cs="Times New Roman"/>
          <w:lang w:val="en-US" w:eastAsia="fr-FR"/>
        </w:rPr>
        <w:t>docker run -p </w:t>
      </w:r>
      <w:r w:rsidRPr="00F86479">
        <w:rPr>
          <w:rFonts w:cs="Times New Roman"/>
          <w:color w:val="098658"/>
          <w:lang w:val="en-US" w:eastAsia="fr-FR"/>
        </w:rPr>
        <w:t>8080</w:t>
      </w:r>
      <w:r w:rsidRPr="00F86479">
        <w:rPr>
          <w:rFonts w:cs="Times New Roman"/>
          <w:lang w:val="en-US" w:eastAsia="fr-FR"/>
        </w:rPr>
        <w:t>:</w:t>
      </w:r>
      <w:r w:rsidRPr="00F86479">
        <w:rPr>
          <w:rFonts w:cs="Times New Roman"/>
          <w:color w:val="098658"/>
          <w:lang w:val="en-US" w:eastAsia="fr-FR"/>
        </w:rPr>
        <w:t>8080</w:t>
      </w:r>
      <w:r w:rsidRPr="00F86479">
        <w:rPr>
          <w:rFonts w:cs="Times New Roman"/>
          <w:lang w:val="en-US" w:eastAsia="fr-FR"/>
        </w:rPr>
        <w:t> my-java-app</w:t>
      </w:r>
    </w:p>
    <w:p w14:paraId="534659E9" w14:textId="77777777" w:rsidR="00B630FA" w:rsidRPr="00F86479" w:rsidRDefault="00B630FA" w:rsidP="00F86479">
      <w:pPr>
        <w:pStyle w:val="Paragraphedeliste"/>
        <w:numPr>
          <w:ilvl w:val="0"/>
          <w:numId w:val="47"/>
        </w:numPr>
        <w:rPr>
          <w:rFonts w:cs="Times New Roman"/>
          <w:b/>
          <w:bCs/>
          <w:lang w:val="en-US"/>
        </w:rPr>
      </w:pPr>
      <w:r w:rsidRPr="00F86479">
        <w:rPr>
          <w:rFonts w:cs="Times New Roman"/>
          <w:b/>
          <w:bCs/>
          <w:lang w:val="en-US"/>
        </w:rPr>
        <w:t>Check Container Health</w:t>
      </w:r>
    </w:p>
    <w:p w14:paraId="4CF426AC" w14:textId="615B590B" w:rsidR="00B630FA" w:rsidRPr="00F86479" w:rsidRDefault="00B630FA" w:rsidP="00F907EA">
      <w:pPr>
        <w:jc w:val="both"/>
        <w:rPr>
          <w:rFonts w:cs="Times New Roman"/>
          <w:lang w:val="en-US" w:eastAsia="fr-FR"/>
        </w:rPr>
      </w:pPr>
      <w:r w:rsidRPr="00F86479">
        <w:rPr>
          <w:rFonts w:cs="Times New Roman"/>
          <w:lang w:val="en-US" w:eastAsia="fr-FR"/>
        </w:rPr>
        <w:t>docker </w:t>
      </w:r>
      <w:proofErr w:type="spellStart"/>
      <w:r w:rsidRPr="00F86479">
        <w:rPr>
          <w:rFonts w:cs="Times New Roman"/>
          <w:lang w:val="en-US" w:eastAsia="fr-FR"/>
        </w:rPr>
        <w:t>ps</w:t>
      </w:r>
      <w:proofErr w:type="spellEnd"/>
      <w:r w:rsidRPr="00F86479">
        <w:rPr>
          <w:rFonts w:cs="Times New Roman"/>
          <w:lang w:val="en-US" w:eastAsia="fr-FR"/>
        </w:rPr>
        <w:t> --filter </w:t>
      </w:r>
      <w:r w:rsidRPr="00F86479">
        <w:rPr>
          <w:rFonts w:cs="Times New Roman"/>
          <w:color w:val="A31515"/>
          <w:lang w:val="en-US" w:eastAsia="fr-FR"/>
        </w:rPr>
        <w:t>"health=unhealthy"</w:t>
      </w:r>
    </w:p>
    <w:p w14:paraId="2085BEB6" w14:textId="77777777" w:rsidR="00B630FA" w:rsidRPr="00F86479" w:rsidRDefault="00B630FA" w:rsidP="00F86479">
      <w:pPr>
        <w:pStyle w:val="Paragraphedeliste"/>
        <w:numPr>
          <w:ilvl w:val="0"/>
          <w:numId w:val="47"/>
        </w:numPr>
        <w:rPr>
          <w:rFonts w:cs="Times New Roman"/>
          <w:b/>
          <w:bCs/>
          <w:lang w:val="en-US"/>
        </w:rPr>
      </w:pPr>
      <w:r w:rsidRPr="00F86479">
        <w:rPr>
          <w:rFonts w:cs="Times New Roman"/>
          <w:b/>
          <w:bCs/>
          <w:lang w:val="en-US"/>
        </w:rPr>
        <w:t>Summary</w:t>
      </w:r>
    </w:p>
    <w:p w14:paraId="45F211E0"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 xml:space="preserve">In this reading, you learned about Docker concepts and the process of creating a </w:t>
      </w:r>
      <w:proofErr w:type="spellStart"/>
      <w:r w:rsidRPr="00F86479">
        <w:rPr>
          <w:color w:val="0D0F12"/>
          <w:lang w:val="en-US"/>
        </w:rPr>
        <w:t>Dockerfile</w:t>
      </w:r>
      <w:proofErr w:type="spellEnd"/>
      <w:r w:rsidRPr="00F86479">
        <w:rPr>
          <w:color w:val="0D0F12"/>
          <w:lang w:val="en-US"/>
        </w:rPr>
        <w:t xml:space="preserve">. The provided </w:t>
      </w:r>
      <w:proofErr w:type="spellStart"/>
      <w:r w:rsidRPr="00F86479">
        <w:rPr>
          <w:color w:val="0D0F12"/>
          <w:lang w:val="en-US"/>
        </w:rPr>
        <w:t>Dockerfile</w:t>
      </w:r>
      <w:proofErr w:type="spellEnd"/>
      <w:r w:rsidRPr="00F86479">
        <w:rPr>
          <w:color w:val="0D0F12"/>
          <w:lang w:val="en-US"/>
        </w:rPr>
        <w:t xml:space="preserve"> and the outlined steps demonstrate how to build a Docker image for a Java application. It starts with a JDK 21 base image, defines a working directory, sets up environment variables. The application code is then copied into the container, and a health check is included to ensure the container runs correctly.</w:t>
      </w:r>
    </w:p>
    <w:p w14:paraId="72A49C55" w14:textId="77777777" w:rsidR="00B630FA" w:rsidRPr="00F86479" w:rsidRDefault="00B630FA"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Author: </w:t>
      </w:r>
      <w:hyperlink r:id="rId7" w:tgtFrame="_blank" w:history="1">
        <w:r w:rsidRPr="00F86479">
          <w:rPr>
            <w:rStyle w:val="Lienhypertexte"/>
            <w:color w:val="0056D2"/>
            <w:lang w:val="en-US"/>
          </w:rPr>
          <w:t>Nikesh Kumar</w:t>
        </w:r>
      </w:hyperlink>
    </w:p>
    <w:p w14:paraId="3F0DC3D7" w14:textId="77777777" w:rsidR="00B630FA" w:rsidRPr="00F86479" w:rsidRDefault="00B630FA" w:rsidP="00F907EA">
      <w:pPr>
        <w:pStyle w:val="Titre4"/>
        <w:jc w:val="both"/>
        <w:rPr>
          <w:rFonts w:cs="Times New Roman"/>
          <w:lang w:val="en-US"/>
        </w:rPr>
      </w:pPr>
      <w:r w:rsidRPr="00F86479">
        <w:rPr>
          <w:rFonts w:cs="Times New Roman"/>
          <w:lang w:val="en-US"/>
        </w:rPr>
        <w:t>Cheat Sheet: Docker CLI</w:t>
      </w:r>
    </w:p>
    <w:tbl>
      <w:tblPr>
        <w:tblW w:w="8497" w:type="dxa"/>
        <w:shd w:val="clear" w:color="auto" w:fill="FFFFFF"/>
        <w:tblCellMar>
          <w:top w:w="15" w:type="dxa"/>
          <w:left w:w="15" w:type="dxa"/>
          <w:bottom w:w="15" w:type="dxa"/>
          <w:right w:w="15" w:type="dxa"/>
        </w:tblCellMar>
        <w:tblLook w:val="04A0" w:firstRow="1" w:lastRow="0" w:firstColumn="1" w:lastColumn="0" w:noHBand="0" w:noVBand="1"/>
      </w:tblPr>
      <w:tblGrid>
        <w:gridCol w:w="3028"/>
        <w:gridCol w:w="5469"/>
      </w:tblGrid>
      <w:tr w:rsidR="00B630FA" w:rsidRPr="00F86479" w14:paraId="7F9169D1" w14:textId="77777777" w:rsidTr="00F86479">
        <w:trPr>
          <w:trHeight w:val="459"/>
          <w:tblHeader/>
        </w:trPr>
        <w:tc>
          <w:tcPr>
            <w:tcW w:w="0" w:type="auto"/>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5EA3E464" w14:textId="77777777" w:rsidR="00B630FA" w:rsidRPr="00F86479" w:rsidRDefault="00B630FA" w:rsidP="00F86479">
            <w:pPr>
              <w:spacing w:before="0" w:after="0"/>
              <w:jc w:val="both"/>
              <w:rPr>
                <w:rFonts w:cs="Times New Roman"/>
                <w:lang w:eastAsia="fr-FR"/>
              </w:rPr>
            </w:pPr>
            <w:r w:rsidRPr="00F86479">
              <w:rPr>
                <w:rFonts w:cs="Times New Roman"/>
                <w:lang w:eastAsia="fr-FR"/>
              </w:rPr>
              <w:t>Command</w:t>
            </w:r>
          </w:p>
        </w:tc>
        <w:tc>
          <w:tcPr>
            <w:tcW w:w="5469" w:type="dxa"/>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507DA78B" w14:textId="77777777" w:rsidR="00B630FA" w:rsidRPr="00F86479" w:rsidRDefault="00B630FA" w:rsidP="00F86479">
            <w:pPr>
              <w:spacing w:before="0" w:after="0"/>
              <w:jc w:val="both"/>
              <w:rPr>
                <w:rFonts w:cs="Times New Roman"/>
                <w:lang w:eastAsia="fr-FR"/>
              </w:rPr>
            </w:pPr>
            <w:r w:rsidRPr="00F86479">
              <w:rPr>
                <w:rFonts w:cs="Times New Roman"/>
                <w:lang w:eastAsia="fr-FR"/>
              </w:rPr>
              <w:t>Description</w:t>
            </w:r>
          </w:p>
        </w:tc>
      </w:tr>
      <w:tr w:rsidR="00B630FA" w:rsidRPr="00F86479" w14:paraId="614BD6A1" w14:textId="77777777" w:rsidTr="00F86479">
        <w:trPr>
          <w:trHeight w:val="471"/>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8956D77" w14:textId="77777777" w:rsidR="00B630FA" w:rsidRPr="00F86479" w:rsidRDefault="00B630FA" w:rsidP="00F86479">
            <w:pPr>
              <w:spacing w:before="0" w:after="0"/>
              <w:jc w:val="both"/>
              <w:rPr>
                <w:rFonts w:cs="Times New Roman"/>
                <w:lang w:eastAsia="fr-FR"/>
              </w:rPr>
            </w:pPr>
            <w:proofErr w:type="spellStart"/>
            <w:proofErr w:type="gramStart"/>
            <w:r w:rsidRPr="00F86479">
              <w:rPr>
                <w:rFonts w:cs="Times New Roman"/>
                <w:lang w:eastAsia="fr-FR"/>
              </w:rPr>
              <w:t>curl</w:t>
            </w:r>
            <w:proofErr w:type="spellEnd"/>
            <w:proofErr w:type="gramEnd"/>
            <w:r w:rsidRPr="00F86479">
              <w:rPr>
                <w:rFonts w:cs="Times New Roman"/>
                <w:lang w:eastAsia="fr-FR"/>
              </w:rPr>
              <w:t xml:space="preserve"> localhost description</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7952F7E" w14:textId="77777777" w:rsidR="00B630FA" w:rsidRPr="00F86479" w:rsidRDefault="00B630FA" w:rsidP="00F86479">
            <w:pPr>
              <w:spacing w:before="0" w:after="0"/>
              <w:jc w:val="both"/>
              <w:rPr>
                <w:rFonts w:cs="Times New Roman"/>
                <w:lang w:eastAsia="fr-FR"/>
              </w:rPr>
            </w:pPr>
            <w:r w:rsidRPr="00F86479">
              <w:rPr>
                <w:rFonts w:cs="Times New Roman"/>
                <w:lang w:eastAsia="fr-FR"/>
              </w:rPr>
              <w:t>Pings the application.</w:t>
            </w:r>
          </w:p>
        </w:tc>
      </w:tr>
      <w:tr w:rsidR="00B630FA" w:rsidRPr="000C0B34" w14:paraId="7E5F725C"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575C0DF"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w:t>
            </w:r>
            <w:proofErr w:type="spellStart"/>
            <w:r w:rsidRPr="00F86479">
              <w:rPr>
                <w:rFonts w:cs="Times New Roman"/>
                <w:lang w:eastAsia="fr-FR"/>
              </w:rPr>
              <w:t>build</w:t>
            </w:r>
            <w:proofErr w:type="spellEnd"/>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174F173"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Builds an image from a </w:t>
            </w:r>
            <w:proofErr w:type="spellStart"/>
            <w:r w:rsidRPr="00F86479">
              <w:rPr>
                <w:rFonts w:cs="Times New Roman"/>
                <w:lang w:val="en-US" w:eastAsia="fr-FR"/>
              </w:rPr>
              <w:t>Dockerfile</w:t>
            </w:r>
            <w:proofErr w:type="spellEnd"/>
            <w:r w:rsidRPr="00F86479">
              <w:rPr>
                <w:rFonts w:cs="Times New Roman"/>
                <w:lang w:val="en-US" w:eastAsia="fr-FR"/>
              </w:rPr>
              <w:t>.</w:t>
            </w:r>
          </w:p>
        </w:tc>
      </w:tr>
      <w:tr w:rsidR="00B630FA" w:rsidRPr="000C0B34" w14:paraId="2B11C231"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EB32C5C"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w:t>
            </w:r>
            <w:proofErr w:type="spellStart"/>
            <w:r w:rsidRPr="00F86479">
              <w:rPr>
                <w:rFonts w:cs="Times New Roman"/>
                <w:lang w:eastAsia="fr-FR"/>
              </w:rPr>
              <w:t>build</w:t>
            </w:r>
            <w:proofErr w:type="spellEnd"/>
            <w:r w:rsidRPr="00F86479">
              <w:rPr>
                <w:rFonts w:cs="Times New Roman"/>
                <w:lang w:eastAsia="fr-FR"/>
              </w:rPr>
              <w:t xml:space="preserve"> . -t</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AB98AE2"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Builds the image and tags the image id.</w:t>
            </w:r>
          </w:p>
        </w:tc>
      </w:tr>
      <w:tr w:rsidR="00B630FA" w:rsidRPr="00F86479" w14:paraId="77EE7507"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3538D38"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lastRenderedPageBreak/>
              <w:t>docker</w:t>
            </w:r>
            <w:proofErr w:type="gramEnd"/>
            <w:r w:rsidRPr="00F86479">
              <w:rPr>
                <w:rFonts w:cs="Times New Roman"/>
                <w:lang w:eastAsia="fr-FR"/>
              </w:rPr>
              <w:t xml:space="preserve"> container </w:t>
            </w:r>
            <w:proofErr w:type="spellStart"/>
            <w:r w:rsidRPr="00F86479">
              <w:rPr>
                <w:rFonts w:cs="Times New Roman"/>
                <w:lang w:eastAsia="fr-FR"/>
              </w:rPr>
              <w:t>rm</w:t>
            </w:r>
            <w:proofErr w:type="spellEnd"/>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75D78C2"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Removes</w:t>
            </w:r>
            <w:proofErr w:type="spellEnd"/>
            <w:r w:rsidRPr="00F86479">
              <w:rPr>
                <w:rFonts w:cs="Times New Roman"/>
                <w:lang w:eastAsia="fr-FR"/>
              </w:rPr>
              <w:t xml:space="preserve"> a container.</w:t>
            </w:r>
          </w:p>
        </w:tc>
      </w:tr>
      <w:tr w:rsidR="00B630FA" w:rsidRPr="00F86479" w14:paraId="3F2DEF8F" w14:textId="77777777" w:rsidTr="00F86479">
        <w:trPr>
          <w:trHeight w:val="471"/>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20C837C"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images</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51CDBEE"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Lists</w:t>
            </w:r>
            <w:proofErr w:type="spellEnd"/>
            <w:r w:rsidRPr="00F86479">
              <w:rPr>
                <w:rFonts w:cs="Times New Roman"/>
                <w:lang w:eastAsia="fr-FR"/>
              </w:rPr>
              <w:t xml:space="preserve"> the images.</w:t>
            </w:r>
          </w:p>
        </w:tc>
      </w:tr>
      <w:tr w:rsidR="00B630FA" w:rsidRPr="00F86479" w14:paraId="706D5362"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04C2055"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w:t>
            </w:r>
            <w:proofErr w:type="spellStart"/>
            <w:r w:rsidRPr="00F86479">
              <w:rPr>
                <w:rFonts w:cs="Times New Roman"/>
                <w:lang w:eastAsia="fr-FR"/>
              </w:rPr>
              <w:t>ps</w:t>
            </w:r>
            <w:proofErr w:type="spellEnd"/>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3813F7C"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Lists</w:t>
            </w:r>
            <w:proofErr w:type="spellEnd"/>
            <w:r w:rsidRPr="00F86479">
              <w:rPr>
                <w:rFonts w:cs="Times New Roman"/>
                <w:lang w:eastAsia="fr-FR"/>
              </w:rPr>
              <w:t xml:space="preserve"> the containers.</w:t>
            </w:r>
          </w:p>
        </w:tc>
      </w:tr>
      <w:tr w:rsidR="00B630FA" w:rsidRPr="000C0B34" w14:paraId="545E30D4"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D24C08D"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w:t>
            </w:r>
            <w:proofErr w:type="spellStart"/>
            <w:r w:rsidRPr="00F86479">
              <w:rPr>
                <w:rFonts w:cs="Times New Roman"/>
                <w:lang w:eastAsia="fr-FR"/>
              </w:rPr>
              <w:t>ps</w:t>
            </w:r>
            <w:proofErr w:type="spellEnd"/>
            <w:r w:rsidRPr="00F86479">
              <w:rPr>
                <w:rFonts w:cs="Times New Roman"/>
                <w:lang w:eastAsia="fr-FR"/>
              </w:rPr>
              <w:t xml:space="preserve"> -a description</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5FBB510"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Lists the containers that ran and exited successfully.</w:t>
            </w:r>
          </w:p>
        </w:tc>
      </w:tr>
      <w:tr w:rsidR="00B630FA" w:rsidRPr="000C0B34" w14:paraId="6F64FD05" w14:textId="77777777" w:rsidTr="00F86479">
        <w:trPr>
          <w:trHeight w:val="471"/>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C842555"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pull</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499126F"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Pulls the latest image or repository from a registry.</w:t>
            </w:r>
          </w:p>
        </w:tc>
      </w:tr>
      <w:tr w:rsidR="00B630FA" w:rsidRPr="000C0B34" w14:paraId="6A36F1AE"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04B9AB6"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push</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F7AEF31"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Pushes an image or a repository to a registry.</w:t>
            </w:r>
          </w:p>
        </w:tc>
      </w:tr>
      <w:tr w:rsidR="00B630FA" w:rsidRPr="000C0B34" w14:paraId="25A12F81"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8E299F8"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run</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8399F4E"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Runs a command in a new container.</w:t>
            </w:r>
          </w:p>
        </w:tc>
      </w:tr>
      <w:tr w:rsidR="00B630FA" w:rsidRPr="000C0B34" w14:paraId="34A9D52F"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3A83C3C"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run -p</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81B9181"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Runs the container by publishing the ports.</w:t>
            </w:r>
          </w:p>
        </w:tc>
      </w:tr>
      <w:tr w:rsidR="00B630FA" w:rsidRPr="000C0B34" w14:paraId="778FE49F" w14:textId="77777777" w:rsidTr="00F86479">
        <w:trPr>
          <w:trHeight w:val="471"/>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2644550"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stop</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BC3F4B8"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Stops one or more running containers.</w:t>
            </w:r>
          </w:p>
        </w:tc>
      </w:tr>
      <w:tr w:rsidR="00B630FA" w:rsidRPr="00F86479" w14:paraId="1A00CF89" w14:textId="77777777" w:rsidTr="00F86479">
        <w:trPr>
          <w:trHeight w:val="80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642A74A"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docker stop $(docker </w:t>
            </w:r>
            <w:proofErr w:type="spellStart"/>
            <w:r w:rsidRPr="00F86479">
              <w:rPr>
                <w:rFonts w:cs="Times New Roman"/>
                <w:lang w:val="en-US" w:eastAsia="fr-FR"/>
              </w:rPr>
              <w:t>ps</w:t>
            </w:r>
            <w:proofErr w:type="spellEnd"/>
            <w:r w:rsidRPr="00F86479">
              <w:rPr>
                <w:rFonts w:cs="Times New Roman"/>
                <w:lang w:val="en-US" w:eastAsia="fr-FR"/>
              </w:rPr>
              <w:t xml:space="preserve"> -q)</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618A1B8" w14:textId="77777777" w:rsidR="00B630FA" w:rsidRPr="00F86479" w:rsidRDefault="00B630FA" w:rsidP="00F86479">
            <w:pPr>
              <w:spacing w:before="0" w:after="0"/>
              <w:jc w:val="both"/>
              <w:rPr>
                <w:rFonts w:cs="Times New Roman"/>
                <w:lang w:eastAsia="fr-FR"/>
              </w:rPr>
            </w:pPr>
            <w:r w:rsidRPr="00F86479">
              <w:rPr>
                <w:rFonts w:cs="Times New Roman"/>
                <w:lang w:eastAsia="fr-FR"/>
              </w:rPr>
              <w:t>Stops all running containers.</w:t>
            </w:r>
          </w:p>
        </w:tc>
      </w:tr>
      <w:tr w:rsidR="00B630FA" w:rsidRPr="000C0B34" w14:paraId="5EF62D40"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C267D62"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tag</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BA4DE6F"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Creates a tag for a target image that refers to a source image.</w:t>
            </w:r>
          </w:p>
        </w:tc>
      </w:tr>
      <w:tr w:rsidR="00B630FA" w:rsidRPr="000C0B34" w14:paraId="0469146F"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532E3CB"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docker</w:t>
            </w:r>
            <w:proofErr w:type="gramEnd"/>
            <w:r w:rsidRPr="00F86479">
              <w:rPr>
                <w:rFonts w:cs="Times New Roman"/>
                <w:lang w:eastAsia="fr-FR"/>
              </w:rPr>
              <w:t xml:space="preserve"> --version</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C5999AC"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Displays the version of the Docker CLI.</w:t>
            </w:r>
          </w:p>
        </w:tc>
      </w:tr>
      <w:tr w:rsidR="00B630FA" w:rsidRPr="00F86479" w14:paraId="4D6F9535" w14:textId="77777777" w:rsidTr="00F86479">
        <w:trPr>
          <w:trHeight w:val="471"/>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E419B99"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exit</w:t>
            </w:r>
            <w:proofErr w:type="gramEnd"/>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5FB1C0A" w14:textId="77777777" w:rsidR="00B630FA" w:rsidRPr="00F86479" w:rsidRDefault="00B630FA" w:rsidP="00F86479">
            <w:pPr>
              <w:spacing w:before="0" w:after="0"/>
              <w:jc w:val="both"/>
              <w:rPr>
                <w:rFonts w:cs="Times New Roman"/>
                <w:lang w:eastAsia="fr-FR"/>
              </w:rPr>
            </w:pPr>
            <w:r w:rsidRPr="00F86479">
              <w:rPr>
                <w:rFonts w:cs="Times New Roman"/>
                <w:lang w:eastAsia="fr-FR"/>
              </w:rPr>
              <w:t>Closes the terminal session.</w:t>
            </w:r>
          </w:p>
        </w:tc>
      </w:tr>
      <w:tr w:rsidR="00B630FA" w:rsidRPr="00F86479" w14:paraId="5CF6298B"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CBBE978"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export</w:t>
            </w:r>
            <w:proofErr w:type="gramEnd"/>
            <w:r w:rsidRPr="00F86479">
              <w:rPr>
                <w:rFonts w:cs="Times New Roman"/>
                <w:lang w:eastAsia="fr-FR"/>
              </w:rPr>
              <w:t xml:space="preserve"> MY_NAMESPACE</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FF88AEA" w14:textId="77777777" w:rsidR="00B630FA" w:rsidRPr="00F86479" w:rsidRDefault="00B630FA" w:rsidP="00F86479">
            <w:pPr>
              <w:spacing w:before="0" w:after="0"/>
              <w:jc w:val="both"/>
              <w:rPr>
                <w:rFonts w:cs="Times New Roman"/>
                <w:lang w:eastAsia="fr-FR"/>
              </w:rPr>
            </w:pPr>
            <w:r w:rsidRPr="00F86479">
              <w:rPr>
                <w:rFonts w:cs="Times New Roman"/>
                <w:lang w:eastAsia="fr-FR"/>
              </w:rPr>
              <w:t xml:space="preserve">Exports a </w:t>
            </w:r>
            <w:proofErr w:type="spellStart"/>
            <w:r w:rsidRPr="00F86479">
              <w:rPr>
                <w:rFonts w:cs="Times New Roman"/>
                <w:lang w:eastAsia="fr-FR"/>
              </w:rPr>
              <w:t>namespace</w:t>
            </w:r>
            <w:proofErr w:type="spellEnd"/>
            <w:r w:rsidRPr="00F86479">
              <w:rPr>
                <w:rFonts w:cs="Times New Roman"/>
                <w:lang w:eastAsia="fr-FR"/>
              </w:rPr>
              <w:t xml:space="preserve"> as an </w:t>
            </w:r>
            <w:proofErr w:type="spellStart"/>
            <w:r w:rsidRPr="00F86479">
              <w:rPr>
                <w:rFonts w:cs="Times New Roman"/>
                <w:lang w:eastAsia="fr-FR"/>
              </w:rPr>
              <w:t>environment</w:t>
            </w:r>
            <w:proofErr w:type="spellEnd"/>
            <w:r w:rsidRPr="00F86479">
              <w:rPr>
                <w:rFonts w:cs="Times New Roman"/>
                <w:lang w:eastAsia="fr-FR"/>
              </w:rPr>
              <w:t xml:space="preserve"> variable.</w:t>
            </w:r>
          </w:p>
        </w:tc>
      </w:tr>
      <w:tr w:rsidR="00B630FA" w:rsidRPr="000C0B34" w14:paraId="130C0180"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AA4A0F8"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git</w:t>
            </w:r>
            <w:proofErr w:type="gramEnd"/>
            <w:r w:rsidRPr="00F86479">
              <w:rPr>
                <w:rFonts w:cs="Times New Roman"/>
                <w:lang w:eastAsia="fr-FR"/>
              </w:rPr>
              <w:t xml:space="preserve"> clone</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8C04460"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Clones the git repository that contains the artifacts needed.</w:t>
            </w:r>
          </w:p>
        </w:tc>
      </w:tr>
      <w:tr w:rsidR="00B630FA" w:rsidRPr="000C0B34" w14:paraId="67131498"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EA2512F" w14:textId="77777777" w:rsidR="00B630FA" w:rsidRPr="00F86479" w:rsidRDefault="00B630FA" w:rsidP="00F86479">
            <w:pPr>
              <w:spacing w:before="0" w:after="0"/>
              <w:jc w:val="both"/>
              <w:rPr>
                <w:rFonts w:cs="Times New Roman"/>
                <w:lang w:eastAsia="fr-FR"/>
              </w:rPr>
            </w:pPr>
            <w:proofErr w:type="spellStart"/>
            <w:proofErr w:type="gramStart"/>
            <w:r w:rsidRPr="00F86479">
              <w:rPr>
                <w:rFonts w:cs="Times New Roman"/>
                <w:lang w:eastAsia="fr-FR"/>
              </w:rPr>
              <w:t>ibmcloud</w:t>
            </w:r>
            <w:proofErr w:type="spellEnd"/>
            <w:proofErr w:type="gramEnd"/>
            <w:r w:rsidRPr="00F86479">
              <w:rPr>
                <w:rFonts w:cs="Times New Roman"/>
                <w:lang w:eastAsia="fr-FR"/>
              </w:rPr>
              <w:t xml:space="preserve"> </w:t>
            </w:r>
            <w:proofErr w:type="spellStart"/>
            <w:r w:rsidRPr="00F86479">
              <w:rPr>
                <w:rFonts w:cs="Times New Roman"/>
                <w:lang w:eastAsia="fr-FR"/>
              </w:rPr>
              <w:t>cr</w:t>
            </w:r>
            <w:proofErr w:type="spellEnd"/>
            <w:r w:rsidRPr="00F86479">
              <w:rPr>
                <w:rFonts w:cs="Times New Roman"/>
                <w:lang w:eastAsia="fr-FR"/>
              </w:rPr>
              <w:t xml:space="preserve"> images</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4114F11"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Lists images in the IBM Cloud Container Registry.</w:t>
            </w:r>
          </w:p>
        </w:tc>
      </w:tr>
      <w:tr w:rsidR="00B630FA" w:rsidRPr="000C0B34" w14:paraId="50CD5CB7" w14:textId="77777777" w:rsidTr="00F86479">
        <w:trPr>
          <w:trHeight w:val="471"/>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209E7C1" w14:textId="77777777" w:rsidR="00B630FA" w:rsidRPr="00F86479" w:rsidRDefault="00B630FA" w:rsidP="00F86479">
            <w:pPr>
              <w:spacing w:before="0" w:after="0"/>
              <w:jc w:val="both"/>
              <w:rPr>
                <w:rFonts w:cs="Times New Roman"/>
                <w:lang w:eastAsia="fr-FR"/>
              </w:rPr>
            </w:pPr>
            <w:proofErr w:type="spellStart"/>
            <w:proofErr w:type="gramStart"/>
            <w:r w:rsidRPr="00F86479">
              <w:rPr>
                <w:rFonts w:cs="Times New Roman"/>
                <w:lang w:eastAsia="fr-FR"/>
              </w:rPr>
              <w:t>ibmcloud</w:t>
            </w:r>
            <w:proofErr w:type="spellEnd"/>
            <w:proofErr w:type="gramEnd"/>
            <w:r w:rsidRPr="00F86479">
              <w:rPr>
                <w:rFonts w:cs="Times New Roman"/>
                <w:lang w:eastAsia="fr-FR"/>
              </w:rPr>
              <w:t xml:space="preserve"> </w:t>
            </w:r>
            <w:proofErr w:type="spellStart"/>
            <w:r w:rsidRPr="00F86479">
              <w:rPr>
                <w:rFonts w:cs="Times New Roman"/>
                <w:lang w:eastAsia="fr-FR"/>
              </w:rPr>
              <w:t>cr</w:t>
            </w:r>
            <w:proofErr w:type="spellEnd"/>
            <w:r w:rsidRPr="00F86479">
              <w:rPr>
                <w:rFonts w:cs="Times New Roman"/>
                <w:lang w:eastAsia="fr-FR"/>
              </w:rPr>
              <w:t xml:space="preserve"> login</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10CBD77"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Logs your local Docker daemon into IBM Cloud Container Registry.</w:t>
            </w:r>
          </w:p>
        </w:tc>
      </w:tr>
      <w:tr w:rsidR="00B630FA" w:rsidRPr="000C0B34" w14:paraId="124F709A"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16AB431" w14:textId="77777777" w:rsidR="00B630FA" w:rsidRPr="00F86479" w:rsidRDefault="00B630FA" w:rsidP="00F86479">
            <w:pPr>
              <w:spacing w:before="0" w:after="0"/>
              <w:jc w:val="both"/>
              <w:rPr>
                <w:rFonts w:cs="Times New Roman"/>
                <w:lang w:eastAsia="fr-FR"/>
              </w:rPr>
            </w:pPr>
            <w:proofErr w:type="spellStart"/>
            <w:proofErr w:type="gramStart"/>
            <w:r w:rsidRPr="00F86479">
              <w:rPr>
                <w:rFonts w:cs="Times New Roman"/>
                <w:lang w:eastAsia="fr-FR"/>
              </w:rPr>
              <w:t>ibmcloud</w:t>
            </w:r>
            <w:proofErr w:type="spellEnd"/>
            <w:proofErr w:type="gramEnd"/>
            <w:r w:rsidRPr="00F86479">
              <w:rPr>
                <w:rFonts w:cs="Times New Roman"/>
                <w:lang w:eastAsia="fr-FR"/>
              </w:rPr>
              <w:t xml:space="preserve"> </w:t>
            </w:r>
            <w:proofErr w:type="spellStart"/>
            <w:r w:rsidRPr="00F86479">
              <w:rPr>
                <w:rFonts w:cs="Times New Roman"/>
                <w:lang w:eastAsia="fr-FR"/>
              </w:rPr>
              <w:t>cr</w:t>
            </w:r>
            <w:proofErr w:type="spellEnd"/>
            <w:r w:rsidRPr="00F86479">
              <w:rPr>
                <w:rFonts w:cs="Times New Roman"/>
                <w:lang w:eastAsia="fr-FR"/>
              </w:rPr>
              <w:t xml:space="preserve"> </w:t>
            </w:r>
            <w:proofErr w:type="spellStart"/>
            <w:r w:rsidRPr="00F86479">
              <w:rPr>
                <w:rFonts w:cs="Times New Roman"/>
                <w:lang w:eastAsia="fr-FR"/>
              </w:rPr>
              <w:t>namespaces</w:t>
            </w:r>
            <w:proofErr w:type="spellEnd"/>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58FA23B"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Views the namespaces you have access to.</w:t>
            </w:r>
          </w:p>
        </w:tc>
      </w:tr>
      <w:tr w:rsidR="00B630FA" w:rsidRPr="000C0B34" w14:paraId="531C1BC8" w14:textId="77777777" w:rsidTr="00F86479">
        <w:trPr>
          <w:trHeight w:val="80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C9F7C25" w14:textId="77777777" w:rsidR="00B630FA" w:rsidRPr="00F86479" w:rsidRDefault="00B630FA" w:rsidP="00F86479">
            <w:pPr>
              <w:spacing w:before="0" w:after="0"/>
              <w:jc w:val="both"/>
              <w:rPr>
                <w:rFonts w:cs="Times New Roman"/>
                <w:lang w:eastAsia="fr-FR"/>
              </w:rPr>
            </w:pPr>
            <w:proofErr w:type="spellStart"/>
            <w:proofErr w:type="gramStart"/>
            <w:r w:rsidRPr="00F86479">
              <w:rPr>
                <w:rFonts w:cs="Times New Roman"/>
                <w:lang w:eastAsia="fr-FR"/>
              </w:rPr>
              <w:t>ibmcloud</w:t>
            </w:r>
            <w:proofErr w:type="spellEnd"/>
            <w:proofErr w:type="gramEnd"/>
            <w:r w:rsidRPr="00F86479">
              <w:rPr>
                <w:rFonts w:cs="Times New Roman"/>
                <w:lang w:eastAsia="fr-FR"/>
              </w:rPr>
              <w:t xml:space="preserve"> </w:t>
            </w:r>
            <w:proofErr w:type="spellStart"/>
            <w:r w:rsidRPr="00F86479">
              <w:rPr>
                <w:rFonts w:cs="Times New Roman"/>
                <w:lang w:eastAsia="fr-FR"/>
              </w:rPr>
              <w:t>cr</w:t>
            </w:r>
            <w:proofErr w:type="spellEnd"/>
            <w:r w:rsidRPr="00F86479">
              <w:rPr>
                <w:rFonts w:cs="Times New Roman"/>
                <w:lang w:eastAsia="fr-FR"/>
              </w:rPr>
              <w:t xml:space="preserve"> </w:t>
            </w:r>
            <w:proofErr w:type="spellStart"/>
            <w:r w:rsidRPr="00F86479">
              <w:rPr>
                <w:rFonts w:cs="Times New Roman"/>
                <w:lang w:eastAsia="fr-FR"/>
              </w:rPr>
              <w:t>region</w:t>
            </w:r>
            <w:proofErr w:type="spellEnd"/>
            <w:r w:rsidRPr="00F86479">
              <w:rPr>
                <w:rFonts w:cs="Times New Roman"/>
                <w:lang w:eastAsia="fr-FR"/>
              </w:rPr>
              <w:t>-set</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D6A53C2"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Ensures that you are targeting the region appropriate to your cloud account.</w:t>
            </w:r>
          </w:p>
        </w:tc>
      </w:tr>
      <w:tr w:rsidR="00B630FA" w:rsidRPr="000C0B34" w14:paraId="11434B3F"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862AD7B" w14:textId="77777777" w:rsidR="00B630FA" w:rsidRPr="00F86479" w:rsidRDefault="00B630FA" w:rsidP="00F86479">
            <w:pPr>
              <w:spacing w:before="0" w:after="0"/>
              <w:jc w:val="both"/>
              <w:rPr>
                <w:rFonts w:cs="Times New Roman"/>
                <w:lang w:eastAsia="fr-FR"/>
              </w:rPr>
            </w:pPr>
            <w:proofErr w:type="spellStart"/>
            <w:proofErr w:type="gramStart"/>
            <w:r w:rsidRPr="00F86479">
              <w:rPr>
                <w:rFonts w:cs="Times New Roman"/>
                <w:lang w:eastAsia="fr-FR"/>
              </w:rPr>
              <w:lastRenderedPageBreak/>
              <w:t>ibmcloud</w:t>
            </w:r>
            <w:proofErr w:type="spellEnd"/>
            <w:proofErr w:type="gramEnd"/>
            <w:r w:rsidRPr="00F86479">
              <w:rPr>
                <w:rFonts w:cs="Times New Roman"/>
                <w:lang w:eastAsia="fr-FR"/>
              </w:rPr>
              <w:t xml:space="preserve"> </w:t>
            </w:r>
            <w:proofErr w:type="spellStart"/>
            <w:r w:rsidRPr="00F86479">
              <w:rPr>
                <w:rFonts w:cs="Times New Roman"/>
                <w:lang w:eastAsia="fr-FR"/>
              </w:rPr>
              <w:t>target</w:t>
            </w:r>
            <w:proofErr w:type="spellEnd"/>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CA6421D"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Provides information about the account you’re targeting.</w:t>
            </w:r>
          </w:p>
        </w:tc>
      </w:tr>
      <w:tr w:rsidR="00B630FA" w:rsidRPr="000C0B34" w14:paraId="775F96E7" w14:textId="77777777" w:rsidTr="00F86479">
        <w:trPr>
          <w:trHeight w:val="471"/>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DAA7B57" w14:textId="77777777" w:rsidR="00B630FA" w:rsidRPr="00F86479" w:rsidRDefault="00B630FA" w:rsidP="00F86479">
            <w:pPr>
              <w:spacing w:before="0" w:after="0"/>
              <w:jc w:val="both"/>
              <w:rPr>
                <w:rFonts w:cs="Times New Roman"/>
                <w:lang w:eastAsia="fr-FR"/>
              </w:rPr>
            </w:pPr>
            <w:proofErr w:type="spellStart"/>
            <w:proofErr w:type="gramStart"/>
            <w:r w:rsidRPr="00F86479">
              <w:rPr>
                <w:rFonts w:cs="Times New Roman"/>
                <w:lang w:eastAsia="fr-FR"/>
              </w:rPr>
              <w:t>ibmcloud</w:t>
            </w:r>
            <w:proofErr w:type="spellEnd"/>
            <w:proofErr w:type="gramEnd"/>
            <w:r w:rsidRPr="00F86479">
              <w:rPr>
                <w:rFonts w:cs="Times New Roman"/>
                <w:lang w:eastAsia="fr-FR"/>
              </w:rPr>
              <w:t xml:space="preserve"> version</w:t>
            </w:r>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04A8F12"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Displays the version of the IBM Cloud CLI.</w:t>
            </w:r>
          </w:p>
        </w:tc>
      </w:tr>
      <w:tr w:rsidR="00B630FA" w:rsidRPr="000C0B34" w14:paraId="496529ED" w14:textId="77777777" w:rsidTr="00F86479">
        <w:trPr>
          <w:trHeight w:val="45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92D1561"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ls</w:t>
            </w:r>
            <w:proofErr w:type="gramEnd"/>
          </w:p>
        </w:tc>
        <w:tc>
          <w:tcPr>
            <w:tcW w:w="5469"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199EEA6"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Lists the contents of this directory to see the artifacts.</w:t>
            </w:r>
          </w:p>
        </w:tc>
      </w:tr>
    </w:tbl>
    <w:p w14:paraId="182B4E0C" w14:textId="77777777" w:rsidR="00B630FA" w:rsidRPr="00F86479" w:rsidRDefault="00B630FA" w:rsidP="00F907EA">
      <w:pPr>
        <w:pStyle w:val="Titre4"/>
        <w:jc w:val="both"/>
        <w:rPr>
          <w:rFonts w:cs="Times New Roman"/>
        </w:rPr>
      </w:pPr>
      <w:r w:rsidRPr="00F86479">
        <w:rPr>
          <w:rFonts w:cs="Times New Roman"/>
        </w:rPr>
        <w:t xml:space="preserve">Module 1 </w:t>
      </w:r>
      <w:proofErr w:type="spellStart"/>
      <w:proofErr w:type="gramStart"/>
      <w:r w:rsidRPr="00F86479">
        <w:rPr>
          <w:rFonts w:cs="Times New Roman"/>
        </w:rPr>
        <w:t>Glossary</w:t>
      </w:r>
      <w:proofErr w:type="spellEnd"/>
      <w:r w:rsidRPr="00F86479">
        <w:rPr>
          <w:rFonts w:cs="Times New Roman"/>
        </w:rPr>
        <w:t>:</w:t>
      </w:r>
      <w:proofErr w:type="gramEnd"/>
      <w:r w:rsidRPr="00F86479">
        <w:rPr>
          <w:rFonts w:cs="Times New Roman"/>
        </w:rPr>
        <w:t xml:space="preserve"> Container Basics</w:t>
      </w:r>
    </w:p>
    <w:tbl>
      <w:tblPr>
        <w:tblW w:w="9712" w:type="dxa"/>
        <w:shd w:val="clear" w:color="auto" w:fill="FFFFFF"/>
        <w:tblCellMar>
          <w:top w:w="15" w:type="dxa"/>
          <w:left w:w="15" w:type="dxa"/>
          <w:bottom w:w="15" w:type="dxa"/>
          <w:right w:w="15" w:type="dxa"/>
        </w:tblCellMar>
        <w:tblLook w:val="04A0" w:firstRow="1" w:lastRow="0" w:firstColumn="1" w:lastColumn="0" w:noHBand="0" w:noVBand="1"/>
      </w:tblPr>
      <w:tblGrid>
        <w:gridCol w:w="2276"/>
        <w:gridCol w:w="7436"/>
      </w:tblGrid>
      <w:tr w:rsidR="00B630FA" w:rsidRPr="00F86479" w14:paraId="53061263" w14:textId="77777777" w:rsidTr="00B630FA">
        <w:trPr>
          <w:trHeight w:val="480"/>
          <w:tblHeader/>
        </w:trPr>
        <w:tc>
          <w:tcPr>
            <w:tcW w:w="0" w:type="auto"/>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57917EA9"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Term</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03B50824"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Definition</w:t>
            </w:r>
            <w:proofErr w:type="spellEnd"/>
          </w:p>
        </w:tc>
      </w:tr>
      <w:tr w:rsidR="00B630FA" w:rsidRPr="000C0B34" w14:paraId="53B6BEA2" w14:textId="77777777" w:rsidTr="00B630FA">
        <w:trPr>
          <w:trHeight w:val="85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AFC3A7B" w14:textId="77777777" w:rsidR="00B630FA" w:rsidRPr="00F86479" w:rsidRDefault="00B630FA" w:rsidP="00F86479">
            <w:pPr>
              <w:spacing w:before="0" w:after="0"/>
              <w:jc w:val="both"/>
              <w:rPr>
                <w:rFonts w:cs="Times New Roman"/>
                <w:lang w:eastAsia="fr-FR"/>
              </w:rPr>
            </w:pPr>
            <w:r w:rsidRPr="00F86479">
              <w:rPr>
                <w:rFonts w:cs="Times New Roman"/>
                <w:lang w:eastAsia="fr-FR"/>
              </w:rPr>
              <w:t>Agile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95C4458"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is an iterative approach to project management and software development that helps teams deliver value to their customers faster and with fewer </w:t>
            </w:r>
            <w:proofErr w:type="gramStart"/>
            <w:r w:rsidRPr="00F86479">
              <w:rPr>
                <w:rFonts w:cs="Times New Roman"/>
                <w:lang w:val="en-US" w:eastAsia="fr-FR"/>
              </w:rPr>
              <w:t>issues.</w:t>
            </w:r>
            <w:proofErr w:type="gramEnd"/>
          </w:p>
        </w:tc>
      </w:tr>
      <w:tr w:rsidR="00B630FA" w:rsidRPr="000C0B34" w14:paraId="06ED1AE1" w14:textId="77777777" w:rsidTr="00B630FA">
        <w:trPr>
          <w:trHeight w:val="120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4BC1E73"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Client-server</w:t>
            </w:r>
            <w:proofErr w:type="spellEnd"/>
            <w:r w:rsidRPr="00F86479">
              <w:rPr>
                <w:rFonts w:cs="Times New Roman"/>
                <w:lang w:eastAsia="fr-FR"/>
              </w:rPr>
              <w:t xml:space="preserve"> architecture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FE8F432"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is a distributed application structure that partitions tasks or workloads between the providers of a resource or service, called servers, and service requesters, called </w:t>
            </w:r>
            <w:proofErr w:type="gramStart"/>
            <w:r w:rsidRPr="00F86479">
              <w:rPr>
                <w:rFonts w:cs="Times New Roman"/>
                <w:lang w:val="en-US" w:eastAsia="fr-FR"/>
              </w:rPr>
              <w:t>clients.</w:t>
            </w:r>
            <w:proofErr w:type="gramEnd"/>
          </w:p>
        </w:tc>
      </w:tr>
      <w:tr w:rsidR="00B630FA" w:rsidRPr="000C0B34" w14:paraId="2D530329" w14:textId="77777777" w:rsidTr="00B630FA">
        <w:trPr>
          <w:trHeight w:val="120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12CCEC1" w14:textId="77777777" w:rsidR="00B630FA" w:rsidRPr="00F86479" w:rsidRDefault="00B630FA" w:rsidP="00F86479">
            <w:pPr>
              <w:spacing w:before="0" w:after="0"/>
              <w:jc w:val="both"/>
              <w:rPr>
                <w:rFonts w:cs="Times New Roman"/>
                <w:lang w:eastAsia="fr-FR"/>
              </w:rPr>
            </w:pPr>
            <w:r w:rsidRPr="00F86479">
              <w:rPr>
                <w:rFonts w:cs="Times New Roman"/>
                <w:lang w:eastAsia="fr-FR"/>
              </w:rPr>
              <w:t>A container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F04919D"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powered by the containerization engine, is a standard unit of software that encapsulates the application code, runtime, system tools, system libraries, and settings necessary for programmers to efficiently build, ship and run applications.</w:t>
            </w:r>
          </w:p>
        </w:tc>
      </w:tr>
      <w:tr w:rsidR="00B630FA" w:rsidRPr="000C0B34" w14:paraId="33A2B3FB" w14:textId="77777777" w:rsidTr="00B630FA">
        <w:trPr>
          <w:trHeight w:val="120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4AD0E8A" w14:textId="77777777" w:rsidR="00B630FA" w:rsidRPr="00F86479" w:rsidRDefault="00B630FA" w:rsidP="00F86479">
            <w:pPr>
              <w:spacing w:before="0" w:after="0"/>
              <w:jc w:val="both"/>
              <w:rPr>
                <w:rFonts w:cs="Times New Roman"/>
                <w:lang w:eastAsia="fr-FR"/>
              </w:rPr>
            </w:pPr>
            <w:r w:rsidRPr="00F86479">
              <w:rPr>
                <w:rFonts w:cs="Times New Roman"/>
                <w:lang w:eastAsia="fr-FR"/>
              </w:rPr>
              <w:t xml:space="preserve">Container </w:t>
            </w: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E13AB62"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Used for the storage and distribution of named container images. While many features can be built on top of a registry, its most basic functions are to store images and retrieve them.</w:t>
            </w:r>
          </w:p>
        </w:tc>
      </w:tr>
      <w:tr w:rsidR="00B630FA" w:rsidRPr="000C0B34" w14:paraId="08FE0D09" w14:textId="77777777" w:rsidTr="00B630FA">
        <w:trPr>
          <w:trHeight w:val="157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3DF74CF" w14:textId="77777777" w:rsidR="00B630FA" w:rsidRPr="00F86479" w:rsidRDefault="00B630FA" w:rsidP="00F86479">
            <w:pPr>
              <w:spacing w:before="0" w:after="0"/>
              <w:jc w:val="both"/>
              <w:rPr>
                <w:rFonts w:cs="Times New Roman"/>
                <w:lang w:eastAsia="fr-FR"/>
              </w:rPr>
            </w:pPr>
            <w:r w:rsidRPr="00F86479">
              <w:rPr>
                <w:rFonts w:cs="Times New Roman"/>
                <w:lang w:eastAsia="fr-FR"/>
              </w:rPr>
              <w:t>CI/CD pipelines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E90EDC3"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A continuous integration and continuous deployment (CI/CD) pipeline </w:t>
            </w:r>
            <w:proofErr w:type="gramStart"/>
            <w:r w:rsidRPr="00F86479">
              <w:rPr>
                <w:rFonts w:cs="Times New Roman"/>
                <w:lang w:val="en-US" w:eastAsia="fr-FR"/>
              </w:rPr>
              <w:t>is</w:t>
            </w:r>
            <w:proofErr w:type="gramEnd"/>
            <w:r w:rsidRPr="00F86479">
              <w:rPr>
                <w:rFonts w:cs="Times New Roman"/>
                <w:lang w:val="en-US" w:eastAsia="fr-FR"/>
              </w:rPr>
              <w:t xml:space="preserve"> a series of steps that must be performed in order to deliver a new version of software. CI/CD pipelines are a practice focused on improving software delivery throughout the software development life cycle via automation.</w:t>
            </w:r>
          </w:p>
        </w:tc>
      </w:tr>
      <w:tr w:rsidR="00B630FA" w:rsidRPr="000C0B34" w14:paraId="78C1E310" w14:textId="77777777" w:rsidTr="00B630FA">
        <w:trPr>
          <w:trHeight w:val="156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546D8C8" w14:textId="77777777" w:rsidR="00B630FA" w:rsidRPr="00F86479" w:rsidRDefault="00B630FA" w:rsidP="00F86479">
            <w:pPr>
              <w:spacing w:before="0" w:after="0"/>
              <w:jc w:val="both"/>
              <w:rPr>
                <w:rFonts w:cs="Times New Roman"/>
                <w:lang w:eastAsia="fr-FR"/>
              </w:rPr>
            </w:pPr>
            <w:r w:rsidRPr="00F86479">
              <w:rPr>
                <w:rFonts w:cs="Times New Roman"/>
                <w:lang w:eastAsia="fr-FR"/>
              </w:rPr>
              <w:t>Cloud native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9F72135"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A cloud-native application is a program that is designed for a cloud computing architecture. These applications are run and hosted in the cloud and are designed to capitalize on the inherent characteristics of a cloud computing software delivery model.</w:t>
            </w:r>
          </w:p>
        </w:tc>
      </w:tr>
      <w:tr w:rsidR="00B630FA" w:rsidRPr="000C0B34" w14:paraId="45676CCE" w14:textId="77777777" w:rsidTr="00B630FA">
        <w:trPr>
          <w:trHeight w:val="84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130E3D5" w14:textId="77777777" w:rsidR="00B630FA" w:rsidRPr="00F86479" w:rsidRDefault="00B630FA" w:rsidP="00F86479">
            <w:pPr>
              <w:spacing w:before="0" w:after="0"/>
              <w:jc w:val="both"/>
              <w:rPr>
                <w:rFonts w:cs="Times New Roman"/>
                <w:lang w:eastAsia="fr-FR"/>
              </w:rPr>
            </w:pPr>
            <w:r w:rsidRPr="00F86479">
              <w:rPr>
                <w:rFonts w:cs="Times New Roman"/>
                <w:lang w:eastAsia="fr-FR"/>
              </w:rPr>
              <w:t>Daemon-</w:t>
            </w:r>
            <w:proofErr w:type="spellStart"/>
            <w:r w:rsidRPr="00F86479">
              <w:rPr>
                <w:rFonts w:cs="Times New Roman"/>
                <w:lang w:eastAsia="fr-FR"/>
              </w:rPr>
              <w:t>less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BA14882"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A container runtime that does not run any specific program (daemon) to create objects, such as images, containers, networks, and volumes.</w:t>
            </w:r>
          </w:p>
        </w:tc>
      </w:tr>
      <w:tr w:rsidR="00B630FA" w:rsidRPr="000C0B34" w14:paraId="203AF8EF" w14:textId="77777777" w:rsidTr="00B630FA">
        <w:trPr>
          <w:trHeight w:val="84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BC602EA" w14:textId="77777777" w:rsidR="00B630FA" w:rsidRPr="00F86479" w:rsidRDefault="00B630FA" w:rsidP="00F86479">
            <w:pPr>
              <w:spacing w:before="0" w:after="0"/>
              <w:jc w:val="both"/>
              <w:rPr>
                <w:rFonts w:cs="Times New Roman"/>
                <w:lang w:eastAsia="fr-FR"/>
              </w:rPr>
            </w:pPr>
            <w:r w:rsidRPr="00F86479">
              <w:rPr>
                <w:rFonts w:cs="Times New Roman"/>
                <w:lang w:eastAsia="fr-FR"/>
              </w:rPr>
              <w:lastRenderedPageBreak/>
              <w:t>DevOps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66A89F2"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is a set of practices, tools, and a cultural philosophy that automate and integrate the processes between software development and IT </w:t>
            </w:r>
            <w:proofErr w:type="gramStart"/>
            <w:r w:rsidRPr="00F86479">
              <w:rPr>
                <w:rFonts w:cs="Times New Roman"/>
                <w:lang w:val="en-US" w:eastAsia="fr-FR"/>
              </w:rPr>
              <w:t>teams.</w:t>
            </w:r>
            <w:proofErr w:type="gramEnd"/>
          </w:p>
        </w:tc>
      </w:tr>
      <w:tr w:rsidR="00B630FA" w:rsidRPr="000C0B34" w14:paraId="39CA2D64" w14:textId="77777777" w:rsidTr="00B630FA">
        <w:trPr>
          <w:trHeight w:val="85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16CB182" w14:textId="77777777" w:rsidR="00B630FA" w:rsidRPr="00F86479" w:rsidRDefault="00B630FA" w:rsidP="00F86479">
            <w:pPr>
              <w:spacing w:before="0" w:after="0"/>
              <w:jc w:val="both"/>
              <w:rPr>
                <w:rFonts w:cs="Times New Roman"/>
                <w:lang w:eastAsia="fr-FR"/>
              </w:rPr>
            </w:pPr>
            <w:r w:rsidRPr="00F86479">
              <w:rPr>
                <w:rFonts w:cs="Times New Roman"/>
                <w:lang w:eastAsia="fr-FR"/>
              </w:rPr>
              <w:t>Docker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1E2830C"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An open container platform for developing, shipping and running applications in containers.</w:t>
            </w:r>
          </w:p>
        </w:tc>
      </w:tr>
      <w:tr w:rsidR="00B630FA" w:rsidRPr="000C0B34" w14:paraId="14132AD1"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C3C1A7D" w14:textId="77777777" w:rsidR="00B630FA" w:rsidRPr="00F86479" w:rsidRDefault="00B630FA" w:rsidP="00F86479">
            <w:pPr>
              <w:spacing w:before="0" w:after="0"/>
              <w:jc w:val="both"/>
              <w:rPr>
                <w:rFonts w:cs="Times New Roman"/>
                <w:lang w:eastAsia="fr-FR"/>
              </w:rPr>
            </w:pPr>
            <w:r w:rsidRPr="00F86479">
              <w:rPr>
                <w:rFonts w:cs="Times New Roman"/>
                <w:lang w:eastAsia="fr-FR"/>
              </w:rPr>
              <w:t xml:space="preserve">A </w:t>
            </w:r>
            <w:proofErr w:type="spellStart"/>
            <w:r w:rsidRPr="00F86479">
              <w:rPr>
                <w:rFonts w:cs="Times New Roman"/>
                <w:lang w:eastAsia="fr-FR"/>
              </w:rPr>
              <w:t>Dockerfile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8D0F9FD"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is a text document that contains all the commands you would normally execute manually in order to build a Docker </w:t>
            </w:r>
            <w:proofErr w:type="gramStart"/>
            <w:r w:rsidRPr="00F86479">
              <w:rPr>
                <w:rFonts w:cs="Times New Roman"/>
                <w:lang w:val="en-US" w:eastAsia="fr-FR"/>
              </w:rPr>
              <w:t>image.</w:t>
            </w:r>
            <w:proofErr w:type="gramEnd"/>
            <w:r w:rsidRPr="00F86479">
              <w:rPr>
                <w:rFonts w:cs="Times New Roman"/>
                <w:lang w:val="en-US" w:eastAsia="fr-FR"/>
              </w:rPr>
              <w:t xml:space="preserve"> Docker can build images automatically by reading the instructions from a </w:t>
            </w:r>
            <w:proofErr w:type="spellStart"/>
            <w:r w:rsidRPr="00F86479">
              <w:rPr>
                <w:rFonts w:cs="Times New Roman"/>
                <w:lang w:val="en-US" w:eastAsia="fr-FR"/>
              </w:rPr>
              <w:t>Dockerfile</w:t>
            </w:r>
            <w:proofErr w:type="spellEnd"/>
            <w:r w:rsidRPr="00F86479">
              <w:rPr>
                <w:rFonts w:cs="Times New Roman"/>
                <w:lang w:val="en-US" w:eastAsia="fr-FR"/>
              </w:rPr>
              <w:t>.</w:t>
            </w:r>
          </w:p>
        </w:tc>
      </w:tr>
      <w:tr w:rsidR="00B630FA" w:rsidRPr="000C0B34" w14:paraId="1FB111A3"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E5E477A" w14:textId="77777777" w:rsidR="00B630FA" w:rsidRPr="00F86479" w:rsidRDefault="00B630FA" w:rsidP="00F86479">
            <w:pPr>
              <w:spacing w:before="0" w:after="0"/>
              <w:jc w:val="both"/>
              <w:rPr>
                <w:rFonts w:cs="Times New Roman"/>
                <w:lang w:eastAsia="fr-FR"/>
              </w:rPr>
            </w:pPr>
            <w:r w:rsidRPr="00F86479">
              <w:rPr>
                <w:rFonts w:cs="Times New Roman"/>
                <w:lang w:eastAsia="fr-FR"/>
              </w:rPr>
              <w:t>Docker client</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1E8EBF6"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is the primary way that many Docker users interact with Docker. When you use commands such as docker run, the client sends these commands to </w:t>
            </w:r>
            <w:proofErr w:type="spellStart"/>
            <w:r w:rsidRPr="00F86479">
              <w:rPr>
                <w:rFonts w:cs="Times New Roman"/>
                <w:lang w:val="en-US" w:eastAsia="fr-FR"/>
              </w:rPr>
              <w:t>dockerd</w:t>
            </w:r>
            <w:proofErr w:type="spellEnd"/>
            <w:r w:rsidRPr="00F86479">
              <w:rPr>
                <w:rFonts w:cs="Times New Roman"/>
                <w:lang w:val="en-US" w:eastAsia="fr-FR"/>
              </w:rPr>
              <w:t>, which carries them out. The docker command uses the Docker API. The Docker client can communicate with more than one daemon.</w:t>
            </w:r>
          </w:p>
        </w:tc>
      </w:tr>
      <w:tr w:rsidR="00B630FA" w:rsidRPr="000C0B34" w14:paraId="4E7BF644"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6FE68D0"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Docker Command Line Interface (CLI)</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907E228"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The Docker client provides a command line interface (CLI) that allows you to issue build, run, and stop application commands to a Docker daemon.</w:t>
            </w:r>
          </w:p>
        </w:tc>
      </w:tr>
      <w:tr w:rsidR="00B630FA" w:rsidRPr="000C0B34" w14:paraId="17C07A01"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4A37176" w14:textId="77777777" w:rsidR="00B630FA" w:rsidRPr="00F86479" w:rsidRDefault="00B630FA" w:rsidP="00F86479">
            <w:pPr>
              <w:spacing w:before="0" w:after="0"/>
              <w:jc w:val="both"/>
              <w:rPr>
                <w:rFonts w:cs="Times New Roman"/>
                <w:lang w:eastAsia="fr-FR"/>
              </w:rPr>
            </w:pPr>
            <w:r w:rsidRPr="00F86479">
              <w:rPr>
                <w:rFonts w:cs="Times New Roman"/>
                <w:lang w:eastAsia="fr-FR"/>
              </w:rPr>
              <w:t>Docker daemon (</w:t>
            </w:r>
            <w:proofErr w:type="spellStart"/>
            <w:r w:rsidRPr="00F86479">
              <w:rPr>
                <w:rFonts w:cs="Times New Roman"/>
                <w:lang w:eastAsia="fr-FR"/>
              </w:rPr>
              <w:t>dockerd</w:t>
            </w:r>
            <w:proofErr w:type="spellEnd"/>
            <w:r w:rsidRPr="00F86479">
              <w:rPr>
                <w:rFonts w:cs="Times New Roman"/>
                <w:lang w:eastAsia="fr-FR"/>
              </w:rPr>
              <w:t>)</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D447EC8"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creates and manages Docker objects, such as images, containers, networks, and volumes.</w:t>
            </w:r>
          </w:p>
        </w:tc>
      </w:tr>
      <w:tr w:rsidR="00B630FA" w:rsidRPr="000C0B34" w14:paraId="2A6CEB8E"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E152672" w14:textId="77777777" w:rsidR="00B630FA" w:rsidRPr="00F86479" w:rsidRDefault="00B630FA" w:rsidP="00F86479">
            <w:pPr>
              <w:spacing w:before="0" w:after="0"/>
              <w:jc w:val="both"/>
              <w:rPr>
                <w:rFonts w:cs="Times New Roman"/>
                <w:lang w:eastAsia="fr-FR"/>
              </w:rPr>
            </w:pPr>
            <w:r w:rsidRPr="00F86479">
              <w:rPr>
                <w:rFonts w:cs="Times New Roman"/>
                <w:lang w:eastAsia="fr-FR"/>
              </w:rPr>
              <w:t>Docker Hub</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C70B217"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is the world's easiest way to create, manage, and deliver your team's container </w:t>
            </w:r>
            <w:proofErr w:type="gramStart"/>
            <w:r w:rsidRPr="00F86479">
              <w:rPr>
                <w:rFonts w:cs="Times New Roman"/>
                <w:lang w:val="en-US" w:eastAsia="fr-FR"/>
              </w:rPr>
              <w:t>applications.</w:t>
            </w:r>
            <w:proofErr w:type="gramEnd"/>
          </w:p>
        </w:tc>
      </w:tr>
      <w:tr w:rsidR="00B630FA" w:rsidRPr="000C0B34" w14:paraId="39869DC9"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F958034" w14:textId="77777777" w:rsidR="00B630FA" w:rsidRPr="00F86479" w:rsidRDefault="00B630FA" w:rsidP="00F86479">
            <w:pPr>
              <w:spacing w:before="0" w:after="0"/>
              <w:jc w:val="both"/>
              <w:rPr>
                <w:rFonts w:cs="Times New Roman"/>
                <w:lang w:eastAsia="fr-FR"/>
              </w:rPr>
            </w:pPr>
            <w:r w:rsidRPr="00F86479">
              <w:rPr>
                <w:rFonts w:cs="Times New Roman"/>
                <w:lang w:eastAsia="fr-FR"/>
              </w:rPr>
              <w:t>Docker localhost</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56407A9"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Docker provides a host network which lets containers share your host's networking stack. This approach means that a localhost in a </w:t>
            </w:r>
            <w:proofErr w:type="gramStart"/>
            <w:r w:rsidRPr="00F86479">
              <w:rPr>
                <w:rFonts w:cs="Times New Roman"/>
                <w:lang w:val="en-US" w:eastAsia="fr-FR"/>
              </w:rPr>
              <w:t>container resolves</w:t>
            </w:r>
            <w:proofErr w:type="gramEnd"/>
            <w:r w:rsidRPr="00F86479">
              <w:rPr>
                <w:rFonts w:cs="Times New Roman"/>
                <w:lang w:val="en-US" w:eastAsia="fr-FR"/>
              </w:rPr>
              <w:t xml:space="preserve"> to the physical host, instead of the container itself.</w:t>
            </w:r>
          </w:p>
        </w:tc>
      </w:tr>
      <w:tr w:rsidR="00B630FA" w:rsidRPr="000C0B34" w14:paraId="52F71D32"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C5FF51E" w14:textId="77777777" w:rsidR="00B630FA" w:rsidRPr="00F86479" w:rsidRDefault="00B630FA" w:rsidP="00F86479">
            <w:pPr>
              <w:spacing w:before="0" w:after="0"/>
              <w:jc w:val="both"/>
              <w:rPr>
                <w:rFonts w:cs="Times New Roman"/>
                <w:lang w:eastAsia="fr-FR"/>
              </w:rPr>
            </w:pPr>
            <w:r w:rsidRPr="00F86479">
              <w:rPr>
                <w:rFonts w:cs="Times New Roman"/>
                <w:lang w:eastAsia="fr-FR"/>
              </w:rPr>
              <w:t xml:space="preserve">Docker </w:t>
            </w:r>
            <w:proofErr w:type="spellStart"/>
            <w:r w:rsidRPr="00F86479">
              <w:rPr>
                <w:rFonts w:cs="Times New Roman"/>
                <w:lang w:eastAsia="fr-FR"/>
              </w:rPr>
              <w:t>remote</w:t>
            </w:r>
            <w:proofErr w:type="spellEnd"/>
            <w:r w:rsidRPr="00F86479">
              <w:rPr>
                <w:rFonts w:cs="Times New Roman"/>
                <w:lang w:eastAsia="fr-FR"/>
              </w:rPr>
              <w:t xml:space="preserve"> host</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84B7C95"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A remote Docker host is a machine, inside or outside our local network which is running a Docker Engine and has ports exposed for querying the Engine API.</w:t>
            </w:r>
          </w:p>
        </w:tc>
      </w:tr>
      <w:tr w:rsidR="00B630FA" w:rsidRPr="00F86479" w14:paraId="0F3ACFA9"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D27E26D" w14:textId="77777777" w:rsidR="00B630FA" w:rsidRPr="00F86479" w:rsidRDefault="00B630FA" w:rsidP="00F86479">
            <w:pPr>
              <w:spacing w:before="0" w:after="0"/>
              <w:jc w:val="both"/>
              <w:rPr>
                <w:rFonts w:cs="Times New Roman"/>
                <w:lang w:eastAsia="fr-FR"/>
              </w:rPr>
            </w:pPr>
            <w:r w:rsidRPr="00F86479">
              <w:rPr>
                <w:rFonts w:cs="Times New Roman"/>
                <w:lang w:eastAsia="fr-FR"/>
              </w:rPr>
              <w:t>Docker networks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E265294" w14:textId="77777777" w:rsidR="00B630FA" w:rsidRPr="00F86479" w:rsidRDefault="00B630FA" w:rsidP="00F86479">
            <w:pPr>
              <w:spacing w:before="0" w:after="0"/>
              <w:jc w:val="both"/>
              <w:rPr>
                <w:rFonts w:cs="Times New Roman"/>
                <w:lang w:eastAsia="fr-FR"/>
              </w:rPr>
            </w:pPr>
            <w:proofErr w:type="gramStart"/>
            <w:r w:rsidRPr="00F86479">
              <w:rPr>
                <w:rFonts w:cs="Times New Roman"/>
                <w:lang w:eastAsia="fr-FR"/>
              </w:rPr>
              <w:t>help</w:t>
            </w:r>
            <w:proofErr w:type="gramEnd"/>
            <w:r w:rsidRPr="00F86479">
              <w:rPr>
                <w:rFonts w:cs="Times New Roman"/>
                <w:lang w:eastAsia="fr-FR"/>
              </w:rPr>
              <w:t xml:space="preserve"> </w:t>
            </w:r>
            <w:proofErr w:type="spellStart"/>
            <w:r w:rsidRPr="00F86479">
              <w:rPr>
                <w:rFonts w:cs="Times New Roman"/>
                <w:lang w:eastAsia="fr-FR"/>
              </w:rPr>
              <w:t>isolate</w:t>
            </w:r>
            <w:proofErr w:type="spellEnd"/>
            <w:r w:rsidRPr="00F86479">
              <w:rPr>
                <w:rFonts w:cs="Times New Roman"/>
                <w:lang w:eastAsia="fr-FR"/>
              </w:rPr>
              <w:t xml:space="preserve"> container communications.</w:t>
            </w:r>
          </w:p>
        </w:tc>
      </w:tr>
      <w:tr w:rsidR="00B630FA" w:rsidRPr="000C0B34" w14:paraId="4715465B"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E3D3C57" w14:textId="77777777" w:rsidR="00B630FA" w:rsidRPr="00F86479" w:rsidRDefault="00B630FA" w:rsidP="00F86479">
            <w:pPr>
              <w:spacing w:before="0" w:after="0"/>
              <w:jc w:val="both"/>
              <w:rPr>
                <w:rFonts w:cs="Times New Roman"/>
                <w:lang w:eastAsia="fr-FR"/>
              </w:rPr>
            </w:pPr>
            <w:r w:rsidRPr="00F86479">
              <w:rPr>
                <w:rFonts w:cs="Times New Roman"/>
                <w:lang w:eastAsia="fr-FR"/>
              </w:rPr>
              <w:t>Docker plugins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E40CD6A"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such as a storage plugin, provides the ability to connect external storage platforms.</w:t>
            </w:r>
          </w:p>
        </w:tc>
      </w:tr>
      <w:tr w:rsidR="00B630FA" w:rsidRPr="000C0B34" w14:paraId="38D7C026"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638EBCD" w14:textId="77777777" w:rsidR="00B630FA" w:rsidRPr="00F86479" w:rsidRDefault="00B630FA" w:rsidP="00F86479">
            <w:pPr>
              <w:spacing w:before="0" w:after="0"/>
              <w:jc w:val="both"/>
              <w:rPr>
                <w:rFonts w:cs="Times New Roman"/>
                <w:lang w:eastAsia="fr-FR"/>
              </w:rPr>
            </w:pPr>
            <w:r w:rsidRPr="00F86479">
              <w:rPr>
                <w:rFonts w:cs="Times New Roman"/>
                <w:lang w:eastAsia="fr-FR"/>
              </w:rPr>
              <w:t xml:space="preserve">Docker </w:t>
            </w:r>
            <w:proofErr w:type="spellStart"/>
            <w:r w:rsidRPr="00F86479">
              <w:rPr>
                <w:rFonts w:cs="Times New Roman"/>
                <w:lang w:eastAsia="fr-FR"/>
              </w:rPr>
              <w:t>storage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0BAC9AD"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uses volumes and bind mounts to persist data even after a running container is stopped.</w:t>
            </w:r>
          </w:p>
        </w:tc>
      </w:tr>
      <w:tr w:rsidR="00B630FA" w:rsidRPr="000C0B34" w14:paraId="2FAD76D0"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7F34486" w14:textId="77777777" w:rsidR="00B630FA" w:rsidRPr="00F86479" w:rsidRDefault="00B630FA" w:rsidP="00F86479">
            <w:pPr>
              <w:spacing w:before="0" w:after="0"/>
              <w:jc w:val="both"/>
              <w:rPr>
                <w:rFonts w:cs="Times New Roman"/>
                <w:lang w:eastAsia="fr-FR"/>
              </w:rPr>
            </w:pPr>
            <w:r w:rsidRPr="00F86479">
              <w:rPr>
                <w:rFonts w:cs="Times New Roman"/>
                <w:lang w:eastAsia="fr-FR"/>
              </w:rPr>
              <w:t>LXC</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A98B6E6" w14:textId="77777777" w:rsidR="00B630FA" w:rsidRPr="00F86479" w:rsidRDefault="00B630FA" w:rsidP="00F86479">
            <w:pPr>
              <w:spacing w:before="0" w:after="0"/>
              <w:jc w:val="both"/>
              <w:rPr>
                <w:rFonts w:cs="Times New Roman"/>
                <w:lang w:val="en-US" w:eastAsia="fr-FR"/>
              </w:rPr>
            </w:pPr>
            <w:proofErr w:type="spellStart"/>
            <w:r w:rsidRPr="00F86479">
              <w:rPr>
                <w:rFonts w:cs="Times New Roman"/>
                <w:lang w:val="en-US" w:eastAsia="fr-FR"/>
              </w:rPr>
              <w:t>LinuX</w:t>
            </w:r>
            <w:proofErr w:type="spellEnd"/>
            <w:r w:rsidRPr="00F86479">
              <w:rPr>
                <w:rFonts w:cs="Times New Roman"/>
                <w:lang w:val="en-US" w:eastAsia="fr-FR"/>
              </w:rPr>
              <w:t xml:space="preserve"> Containers is </w:t>
            </w:r>
            <w:proofErr w:type="gramStart"/>
            <w:r w:rsidRPr="00F86479">
              <w:rPr>
                <w:rFonts w:cs="Times New Roman"/>
                <w:lang w:val="en-US" w:eastAsia="fr-FR"/>
              </w:rPr>
              <w:t>a</w:t>
            </w:r>
            <w:proofErr w:type="gramEnd"/>
            <w:r w:rsidRPr="00F86479">
              <w:rPr>
                <w:rFonts w:cs="Times New Roman"/>
                <w:lang w:val="en-US" w:eastAsia="fr-FR"/>
              </w:rPr>
              <w:t xml:space="preserve"> OS-level virtualization technology that allows creation and running of multiple isolated Linux virtual environments (VE) on a single control host.</w:t>
            </w:r>
          </w:p>
        </w:tc>
      </w:tr>
      <w:tr w:rsidR="00B630FA" w:rsidRPr="000C0B34" w14:paraId="165954A6" w14:textId="77777777" w:rsidTr="00B630FA">
        <w:trPr>
          <w:trHeight w:val="14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CB3DA90" w14:textId="77777777" w:rsidR="00B630FA" w:rsidRPr="00F86479" w:rsidRDefault="00B630FA" w:rsidP="00F86479">
            <w:pPr>
              <w:spacing w:before="0" w:after="0"/>
              <w:jc w:val="both"/>
              <w:rPr>
                <w:rFonts w:cs="Times New Roman"/>
                <w:lang w:eastAsia="fr-FR"/>
              </w:rPr>
            </w:pPr>
            <w:r w:rsidRPr="00F86479">
              <w:rPr>
                <w:rFonts w:cs="Times New Roman"/>
                <w:lang w:eastAsia="fr-FR"/>
              </w:rPr>
              <w:lastRenderedPageBreak/>
              <w:t xml:space="preserve">IBM Cloud Container </w:t>
            </w: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AD4875B"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stores and distributes container images in a fully managed private registry.</w:t>
            </w:r>
          </w:p>
        </w:tc>
      </w:tr>
      <w:tr w:rsidR="00B630FA" w:rsidRPr="00F86479" w14:paraId="32C4487A" w14:textId="77777777" w:rsidTr="00B630FA">
        <w:trPr>
          <w:trHeight w:val="120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C112CAF" w14:textId="77777777" w:rsidR="00B630FA" w:rsidRPr="00F86479" w:rsidRDefault="00B630FA" w:rsidP="00F86479">
            <w:pPr>
              <w:spacing w:before="0" w:after="0"/>
              <w:jc w:val="both"/>
              <w:rPr>
                <w:rFonts w:cs="Times New Roman"/>
                <w:lang w:eastAsia="fr-FR"/>
              </w:rPr>
            </w:pPr>
            <w:r w:rsidRPr="00F86479">
              <w:rPr>
                <w:rFonts w:cs="Times New Roman"/>
                <w:lang w:eastAsia="fr-FR"/>
              </w:rPr>
              <w:t>Image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9EC213F" w14:textId="77777777" w:rsidR="00B630FA" w:rsidRPr="00F86479" w:rsidRDefault="00B630FA" w:rsidP="00F86479">
            <w:pPr>
              <w:spacing w:before="0" w:after="0"/>
              <w:jc w:val="both"/>
              <w:rPr>
                <w:rFonts w:cs="Times New Roman"/>
                <w:lang w:eastAsia="fr-FR"/>
              </w:rPr>
            </w:pPr>
            <w:r w:rsidRPr="00F86479">
              <w:rPr>
                <w:rFonts w:cs="Times New Roman"/>
                <w:lang w:val="en-US" w:eastAsia="fr-FR"/>
              </w:rPr>
              <w:t xml:space="preserve">An immutable file that contains the source code, libraries, and dependencies that are necessary for an application to run. </w:t>
            </w:r>
            <w:r w:rsidRPr="00F86479">
              <w:rPr>
                <w:rFonts w:cs="Times New Roman"/>
                <w:lang w:eastAsia="fr-FR"/>
              </w:rPr>
              <w:t xml:space="preserve">Images are </w:t>
            </w:r>
            <w:proofErr w:type="spellStart"/>
            <w:r w:rsidRPr="00F86479">
              <w:rPr>
                <w:rFonts w:cs="Times New Roman"/>
                <w:lang w:eastAsia="fr-FR"/>
              </w:rPr>
              <w:t>templates</w:t>
            </w:r>
            <w:proofErr w:type="spellEnd"/>
            <w:r w:rsidRPr="00F86479">
              <w:rPr>
                <w:rFonts w:cs="Times New Roman"/>
                <w:lang w:eastAsia="fr-FR"/>
              </w:rPr>
              <w:t xml:space="preserve"> or </w:t>
            </w:r>
            <w:proofErr w:type="spellStart"/>
            <w:r w:rsidRPr="00F86479">
              <w:rPr>
                <w:rFonts w:cs="Times New Roman"/>
                <w:lang w:eastAsia="fr-FR"/>
              </w:rPr>
              <w:t>blueprints</w:t>
            </w:r>
            <w:proofErr w:type="spellEnd"/>
            <w:r w:rsidRPr="00F86479">
              <w:rPr>
                <w:rFonts w:cs="Times New Roman"/>
                <w:lang w:eastAsia="fr-FR"/>
              </w:rPr>
              <w:t xml:space="preserve"> for a container.</w:t>
            </w:r>
          </w:p>
        </w:tc>
      </w:tr>
      <w:tr w:rsidR="00B630FA" w:rsidRPr="000C0B34" w14:paraId="23551443" w14:textId="77777777" w:rsidTr="00B630FA">
        <w:trPr>
          <w:trHeight w:val="49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F1D3AF3"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Immutability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F6B52D3"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Images are read-only; if you change an image, you create a new image.</w:t>
            </w:r>
          </w:p>
        </w:tc>
      </w:tr>
      <w:tr w:rsidR="00B630FA" w:rsidRPr="000C0B34" w14:paraId="65B6AAF4" w14:textId="77777777" w:rsidTr="00B630FA">
        <w:trPr>
          <w:trHeight w:val="120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1F71D3E"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Microservices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0299144"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are a cloud-native architectural approach in which a single application contains many loosely coupled and independently deployable smaller components or services.</w:t>
            </w:r>
          </w:p>
        </w:tc>
      </w:tr>
      <w:tr w:rsidR="00B630FA" w:rsidRPr="000C0B34" w14:paraId="339FC740" w14:textId="77777777" w:rsidTr="00B630FA">
        <w:trPr>
          <w:trHeight w:val="19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BC936E5"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Namespace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14BCA61"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A Linux namespace is a Linux kernel feature that isolates and virtualizes system resources. Processes which are restricted to a namespace can only interact with resources or processes that are part of the same namespace. Namespaces are an important part of Docker's isolation model. Namespaces exist for each type of resource, including networking, storage, processes, hostname control and others.</w:t>
            </w:r>
          </w:p>
        </w:tc>
      </w:tr>
      <w:tr w:rsidR="00B630FA" w:rsidRPr="000C0B34" w14:paraId="6964CADE" w14:textId="77777777" w:rsidTr="00B630FA">
        <w:trPr>
          <w:trHeight w:val="120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3ABBE31" w14:textId="77777777" w:rsidR="00B630FA" w:rsidRPr="00F86479" w:rsidRDefault="00B630FA" w:rsidP="00F86479">
            <w:pPr>
              <w:spacing w:before="0" w:after="0"/>
              <w:jc w:val="both"/>
              <w:rPr>
                <w:rFonts w:cs="Times New Roman"/>
                <w:lang w:eastAsia="fr-FR"/>
              </w:rPr>
            </w:pPr>
            <w:r w:rsidRPr="00F86479">
              <w:rPr>
                <w:rFonts w:cs="Times New Roman"/>
                <w:lang w:eastAsia="fr-FR"/>
              </w:rPr>
              <w:t xml:space="preserve">Operating System </w:t>
            </w:r>
            <w:proofErr w:type="spellStart"/>
            <w:r w:rsidRPr="00F86479">
              <w:rPr>
                <w:rFonts w:cs="Times New Roman"/>
                <w:lang w:eastAsia="fr-FR"/>
              </w:rPr>
              <w:t>Virtualization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EAC0C68"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OS-level virtualization is an operating system paradigm in which the kernel allows the existence of multiple isolated user space instances, called containers, zones, virtual private servers, partitions, virtual environments, virtual kernels, or jails.</w:t>
            </w:r>
          </w:p>
        </w:tc>
      </w:tr>
      <w:tr w:rsidR="00B630FA" w:rsidRPr="000C0B34" w14:paraId="4B4B4BAD" w14:textId="77777777" w:rsidTr="00B630FA">
        <w:trPr>
          <w:trHeight w:val="49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AC7A5BA"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Private</w:t>
            </w:r>
            <w:proofErr w:type="spellEnd"/>
            <w:r w:rsidRPr="00F86479">
              <w:rPr>
                <w:rFonts w:cs="Times New Roman"/>
                <w:lang w:eastAsia="fr-FR"/>
              </w:rPr>
              <w:t xml:space="preserve"> </w:t>
            </w: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82DACCF"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Restricts access to images so that only authorized users can view and use them.</w:t>
            </w:r>
          </w:p>
        </w:tc>
      </w:tr>
      <w:tr w:rsidR="00B630FA" w:rsidRPr="000C0B34" w14:paraId="0AE7993B" w14:textId="77777777" w:rsidTr="00B630FA">
        <w:trPr>
          <w:trHeight w:val="120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2A31AD2" w14:textId="77777777" w:rsidR="00B630FA" w:rsidRPr="00F86479" w:rsidRDefault="00B630FA" w:rsidP="00F86479">
            <w:pPr>
              <w:spacing w:before="0" w:after="0"/>
              <w:jc w:val="both"/>
              <w:rPr>
                <w:rFonts w:cs="Times New Roman"/>
                <w:lang w:eastAsia="fr-FR"/>
              </w:rPr>
            </w:pPr>
            <w:r w:rsidRPr="00F86479">
              <w:rPr>
                <w:rFonts w:cs="Times New Roman"/>
                <w:lang w:eastAsia="fr-FR"/>
              </w:rPr>
              <w:t>REST API</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6489E23"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A REST API (also known as RESTful API) is an application programming interface (API or web API) that conforms to the constraints of REST architectural style and allows for interaction with RESTful web services.</w:t>
            </w:r>
          </w:p>
        </w:tc>
      </w:tr>
      <w:tr w:rsidR="00B630FA" w:rsidRPr="000C0B34" w14:paraId="74BB2CA1" w14:textId="77777777" w:rsidTr="00B630FA">
        <w:trPr>
          <w:trHeight w:val="84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1EE3137"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9E30171"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 xml:space="preserve">is a hosted service containing repositories of images which responds to the Registry </w:t>
            </w:r>
            <w:proofErr w:type="gramStart"/>
            <w:r w:rsidRPr="00F86479">
              <w:rPr>
                <w:rFonts w:cs="Times New Roman"/>
                <w:lang w:val="en-US" w:eastAsia="fr-FR"/>
              </w:rPr>
              <w:t>API.</w:t>
            </w:r>
            <w:proofErr w:type="gramEnd"/>
          </w:p>
        </w:tc>
      </w:tr>
      <w:tr w:rsidR="00B630FA" w:rsidRPr="000C0B34" w14:paraId="672F4B4D" w14:textId="77777777" w:rsidTr="00B630FA">
        <w:trPr>
          <w:trHeight w:val="84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BAC21DC" w14:textId="77777777" w:rsidR="00B630FA" w:rsidRPr="00F86479" w:rsidRDefault="00B630FA" w:rsidP="00F86479">
            <w:pPr>
              <w:spacing w:before="0" w:after="0"/>
              <w:jc w:val="both"/>
              <w:rPr>
                <w:rFonts w:cs="Times New Roman"/>
                <w:lang w:eastAsia="fr-FR"/>
              </w:rPr>
            </w:pPr>
            <w:r w:rsidRPr="00F86479">
              <w:rPr>
                <w:rFonts w:cs="Times New Roman"/>
                <w:lang w:eastAsia="fr-FR"/>
              </w:rPr>
              <w:t>Repository</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59BDB0D"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is a set of Docker images. A repository can be shared by pushing it to a registry server. The different images in the repository can be labelled using tags.</w:t>
            </w:r>
          </w:p>
        </w:tc>
      </w:tr>
      <w:tr w:rsidR="00B630FA" w:rsidRPr="000C0B34" w14:paraId="45A2896A" w14:textId="77777777" w:rsidTr="00B630FA">
        <w:trPr>
          <w:trHeight w:val="121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C68B10D" w14:textId="77777777" w:rsidR="00B630FA" w:rsidRPr="00F86479" w:rsidRDefault="00B630FA" w:rsidP="00F86479">
            <w:pPr>
              <w:spacing w:before="0" w:after="0"/>
              <w:jc w:val="both"/>
              <w:rPr>
                <w:rFonts w:cs="Times New Roman"/>
                <w:lang w:eastAsia="fr-FR"/>
              </w:rPr>
            </w:pPr>
            <w:r w:rsidRPr="00F86479">
              <w:rPr>
                <w:rFonts w:cs="Times New Roman"/>
                <w:lang w:eastAsia="fr-FR"/>
              </w:rPr>
              <w:lastRenderedPageBreak/>
              <w:t xml:space="preserve">Server </w:t>
            </w:r>
            <w:proofErr w:type="spellStart"/>
            <w:r w:rsidRPr="00F86479">
              <w:rPr>
                <w:rFonts w:cs="Times New Roman"/>
                <w:lang w:eastAsia="fr-FR"/>
              </w:rPr>
              <w:t>Virtualization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75CFEA9"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Server virtualization is the process of dividing a physical server into multiple unique and isolated virtual servers by means of a software application. Each virtual server can run its own operating systems independently.</w:t>
            </w:r>
          </w:p>
        </w:tc>
      </w:tr>
      <w:tr w:rsidR="00B630FA" w:rsidRPr="000C0B34" w14:paraId="255781AF" w14:textId="77777777" w:rsidTr="00B630FA">
        <w:trPr>
          <w:trHeight w:val="84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77E7044" w14:textId="77777777" w:rsidR="00B630FA" w:rsidRPr="00F86479" w:rsidRDefault="00B630FA" w:rsidP="00F86479">
            <w:pPr>
              <w:spacing w:before="0" w:after="0"/>
              <w:jc w:val="both"/>
              <w:rPr>
                <w:rFonts w:cs="Times New Roman"/>
                <w:lang w:eastAsia="fr-FR"/>
              </w:rPr>
            </w:pPr>
            <w:proofErr w:type="spellStart"/>
            <w:r w:rsidRPr="00F86479">
              <w:rPr>
                <w:rFonts w:cs="Times New Roman"/>
                <w:lang w:eastAsia="fr-FR"/>
              </w:rPr>
              <w:t>Serverless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8A5A27E"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is a cloud-native development model that allows developers to build and run applications without having to manage servers.</w:t>
            </w:r>
          </w:p>
        </w:tc>
      </w:tr>
      <w:tr w:rsidR="00B630FA" w:rsidRPr="000C0B34" w14:paraId="3CE179BB" w14:textId="77777777" w:rsidTr="00B630FA">
        <w:trPr>
          <w:trHeight w:val="85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916DC1C" w14:textId="77777777" w:rsidR="00B630FA" w:rsidRPr="00F86479" w:rsidRDefault="00B630FA" w:rsidP="00F86479">
            <w:pPr>
              <w:spacing w:before="0" w:after="0"/>
              <w:jc w:val="both"/>
              <w:rPr>
                <w:rFonts w:cs="Times New Roman"/>
                <w:lang w:eastAsia="fr-FR"/>
              </w:rPr>
            </w:pPr>
            <w:r w:rsidRPr="00F86479">
              <w:rPr>
                <w:rFonts w:cs="Times New Roman"/>
                <w:lang w:eastAsia="fr-FR"/>
              </w:rPr>
              <w:t>Tag</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D06E739" w14:textId="77777777" w:rsidR="00B630FA" w:rsidRPr="00F86479" w:rsidRDefault="00B630FA" w:rsidP="00F86479">
            <w:pPr>
              <w:spacing w:before="0" w:after="0"/>
              <w:jc w:val="both"/>
              <w:rPr>
                <w:rFonts w:cs="Times New Roman"/>
                <w:lang w:val="en-US" w:eastAsia="fr-FR"/>
              </w:rPr>
            </w:pPr>
            <w:r w:rsidRPr="00F86479">
              <w:rPr>
                <w:rFonts w:cs="Times New Roman"/>
                <w:lang w:val="en-US" w:eastAsia="fr-FR"/>
              </w:rPr>
              <w:t>A tag is a label applied to a Docker image in a repository. Tags are how various images in a repository are distinguished from each other.</w:t>
            </w:r>
          </w:p>
        </w:tc>
      </w:tr>
    </w:tbl>
    <w:p w14:paraId="47F4662A" w14:textId="69A54056" w:rsidR="00CD1727" w:rsidRPr="00F86479" w:rsidRDefault="003945B9" w:rsidP="00F907EA">
      <w:pPr>
        <w:pStyle w:val="Titre2"/>
        <w:jc w:val="both"/>
        <w:rPr>
          <w:rFonts w:cs="Times New Roman"/>
          <w:lang w:val="en-US"/>
        </w:rPr>
      </w:pPr>
      <w:r w:rsidRPr="00F86479">
        <w:rPr>
          <w:rFonts w:cs="Times New Roman"/>
          <w:lang w:val="en-US"/>
        </w:rPr>
        <w:t>Module 2: Kubernetes Basics</w:t>
      </w:r>
    </w:p>
    <w:p w14:paraId="42487E17" w14:textId="77777777" w:rsidR="003945B9" w:rsidRPr="00F86479" w:rsidRDefault="003945B9" w:rsidP="00F907EA">
      <w:pPr>
        <w:pStyle w:val="Titre4"/>
        <w:jc w:val="both"/>
        <w:rPr>
          <w:rFonts w:cs="Times New Roman"/>
          <w:lang w:val="en-US"/>
        </w:rPr>
      </w:pPr>
      <w:r w:rsidRPr="00F86479">
        <w:rPr>
          <w:rFonts w:cs="Times New Roman"/>
          <w:lang w:val="en-US"/>
        </w:rPr>
        <w:t>Container Orchestration</w:t>
      </w:r>
    </w:p>
    <w:p w14:paraId="126DFAD8" w14:textId="77777777" w:rsidR="00F907EA" w:rsidRPr="00F86479" w:rsidRDefault="003945B9" w:rsidP="00F907EA">
      <w:pPr>
        <w:jc w:val="both"/>
        <w:rPr>
          <w:rFonts w:cs="Times New Roman"/>
          <w:lang w:val="en-US" w:eastAsia="fr-FR"/>
        </w:rPr>
      </w:pPr>
      <w:r w:rsidRPr="00F86479">
        <w:rPr>
          <w:rFonts w:cs="Times New Roman"/>
          <w:lang w:val="en-US" w:eastAsia="fr-FR"/>
        </w:rPr>
        <w:t>​​After watching this video, ​you will be able to</w:t>
      </w:r>
    </w:p>
    <w:p w14:paraId="2C234E1B" w14:textId="77777777" w:rsidR="00F907EA" w:rsidRPr="00F86479" w:rsidRDefault="003945B9" w:rsidP="00F907EA">
      <w:pPr>
        <w:pStyle w:val="Paragraphedeliste"/>
        <w:numPr>
          <w:ilvl w:val="0"/>
          <w:numId w:val="32"/>
        </w:numPr>
        <w:jc w:val="both"/>
        <w:rPr>
          <w:rFonts w:cs="Times New Roman"/>
          <w:lang w:val="en-US" w:eastAsia="fr-FR"/>
        </w:rPr>
      </w:pPr>
      <w:r w:rsidRPr="00F86479">
        <w:rPr>
          <w:rFonts w:cs="Times New Roman"/>
          <w:lang w:val="en-US" w:eastAsia="fr-FR"/>
        </w:rPr>
        <w:t>define ​the challenges of container management, </w:t>
      </w:r>
    </w:p>
    <w:p w14:paraId="5C2AC5C3" w14:textId="77777777" w:rsidR="00F907EA" w:rsidRPr="00F86479" w:rsidRDefault="003945B9" w:rsidP="00F907EA">
      <w:pPr>
        <w:pStyle w:val="Paragraphedeliste"/>
        <w:numPr>
          <w:ilvl w:val="0"/>
          <w:numId w:val="32"/>
        </w:numPr>
        <w:jc w:val="both"/>
        <w:rPr>
          <w:rFonts w:cs="Times New Roman"/>
          <w:lang w:val="en-US" w:eastAsia="fr-FR"/>
        </w:rPr>
      </w:pPr>
      <w:r w:rsidRPr="00F86479">
        <w:rPr>
          <w:rFonts w:cs="Times New Roman"/>
          <w:lang w:val="en-US" w:eastAsia="fr-FR"/>
        </w:rPr>
        <w:t>determine when container orchestration is needed, ​</w:t>
      </w:r>
    </w:p>
    <w:p w14:paraId="23EA7E58" w14:textId="77777777" w:rsidR="00F907EA" w:rsidRPr="00F86479" w:rsidRDefault="003945B9" w:rsidP="00F907EA">
      <w:pPr>
        <w:pStyle w:val="Paragraphedeliste"/>
        <w:numPr>
          <w:ilvl w:val="0"/>
          <w:numId w:val="32"/>
        </w:numPr>
        <w:jc w:val="both"/>
        <w:rPr>
          <w:rFonts w:cs="Times New Roman"/>
          <w:lang w:val="en-US" w:eastAsia="fr-FR"/>
        </w:rPr>
      </w:pPr>
      <w:r w:rsidRPr="00F86479">
        <w:rPr>
          <w:rFonts w:cs="Times New Roman"/>
          <w:lang w:val="en-US" w:eastAsia="fr-FR"/>
        </w:rPr>
        <w:t>and demonstrate container orchestration benefits. ​</w:t>
      </w:r>
    </w:p>
    <w:p w14:paraId="083F842E" w14:textId="6FF1A241" w:rsidR="003945B9" w:rsidRPr="00F86479" w:rsidRDefault="003945B9" w:rsidP="00F907EA">
      <w:pPr>
        <w:jc w:val="both"/>
        <w:rPr>
          <w:rFonts w:cs="Times New Roman"/>
          <w:lang w:val="en-US" w:eastAsia="fr-FR"/>
        </w:rPr>
      </w:pPr>
      <w:r w:rsidRPr="00F86479">
        <w:rPr>
          <w:rFonts w:cs="Times New Roman"/>
          <w:lang w:val="en-US" w:eastAsia="fr-FR"/>
        </w:rPr>
        <w:t>Everyone's container journey starts with one container. ​However, things don't stay this way for long. ​Over time, new applications are written and ​projects are deployed globally to increase availability. ​That one initial container ​inevitably becomes several containers. ​Initially, that growth is easy to handle, ​but soon it's overwhelming. </w:t>
      </w:r>
    </w:p>
    <w:p w14:paraId="23921548" w14:textId="77777777" w:rsidR="00F907EA" w:rsidRPr="00F86479" w:rsidRDefault="003945B9" w:rsidP="00F907EA">
      <w:pPr>
        <w:jc w:val="both"/>
        <w:rPr>
          <w:rFonts w:cs="Times New Roman"/>
          <w:lang w:val="en-US" w:eastAsia="fr-FR"/>
        </w:rPr>
      </w:pPr>
      <w:r w:rsidRPr="00F86479">
        <w:rPr>
          <w:rFonts w:cs="Times New Roman"/>
          <w:lang w:val="en-US" w:eastAsia="fr-FR"/>
        </w:rPr>
        <w:t>​Consider connecting, managing, and scaling ​hundreds or thousands of containers into ​a large application like a database or web app. ​This can easily get out of control. ​To create scale and manage large numbers of containers, ​container orchestration is needed. </w:t>
      </w:r>
    </w:p>
    <w:p w14:paraId="07BE9E9F" w14:textId="61A8CB74" w:rsidR="003945B9" w:rsidRPr="00F86479" w:rsidRDefault="003945B9" w:rsidP="00F907EA">
      <w:pPr>
        <w:jc w:val="both"/>
        <w:rPr>
          <w:rFonts w:cs="Times New Roman"/>
          <w:lang w:val="en-US" w:eastAsia="fr-FR"/>
        </w:rPr>
      </w:pPr>
      <w:r w:rsidRPr="00F86479">
        <w:rPr>
          <w:rFonts w:cs="Times New Roman"/>
          <w:lang w:val="en-US" w:eastAsia="fr-FR"/>
        </w:rPr>
        <w:t xml:space="preserve">Container orchestration is a process that automates ​the container life cycle of a container ​based or containerized application. ​This includes deployment, management, ​scaling, networking, and availability. ​Container orchestration is necessary ​in large dynamic environments, ​since it streamlines complexity, ​enables hands-off deployment and scaling, ​increases speed, agility, and efficiency. ​Seamlessly integrates into CI/CD workflows, ​and </w:t>
      </w:r>
      <w:proofErr w:type="spellStart"/>
      <w:r w:rsidRPr="00F86479">
        <w:rPr>
          <w:rFonts w:cs="Times New Roman"/>
          <w:lang w:val="en-US" w:eastAsia="fr-FR"/>
        </w:rPr>
        <w:t>DevOp</w:t>
      </w:r>
      <w:proofErr w:type="spellEnd"/>
      <w:r w:rsidRPr="00F86479">
        <w:rPr>
          <w:rFonts w:cs="Times New Roman"/>
          <w:lang w:val="en-US" w:eastAsia="fr-FR"/>
        </w:rPr>
        <w:t xml:space="preserve"> practices, ​and allows development teams ​to use resources more efficiently. </w:t>
      </w:r>
    </w:p>
    <w:p w14:paraId="36D7FF4C" w14:textId="77777777" w:rsidR="003945B9" w:rsidRPr="00F86479" w:rsidRDefault="003945B9" w:rsidP="00F907EA">
      <w:pPr>
        <w:jc w:val="both"/>
        <w:rPr>
          <w:rFonts w:cs="Times New Roman"/>
          <w:lang w:val="en-US" w:eastAsia="fr-FR"/>
        </w:rPr>
      </w:pPr>
      <w:r w:rsidRPr="00F86479">
        <w:rPr>
          <w:rFonts w:cs="Times New Roman"/>
          <w:lang w:val="en-US" w:eastAsia="fr-FR"/>
        </w:rPr>
        <w:t>​Container orchestration can be ​implemented on premises and on public, ​private, or multi cloud environments. ​It is often a critical part of ​an organization security, orchestration, ​automation, and response requirements, ​also known as SOAR requirements. ​Container orchestration tools have ​a wide variety of features. ​These features include defining ​which container images make up the application, ​and where they are located, in what registry, ​improving provisioning and deployment ​of containers for a more automated, ​unified, and smooth process, ​securing network connections between containers, ​ensuring availability and performance ​by relocating the containers ​to another host if an outage or ​shortage of system resources occurs. ​Scaling containers to meet ​demand and load balance requests, ​handling resource allocation and ​</w:t>
      </w:r>
      <w:r w:rsidRPr="00F86479">
        <w:rPr>
          <w:rFonts w:cs="Times New Roman"/>
          <w:lang w:val="en-US" w:eastAsia="fr-FR"/>
        </w:rPr>
        <w:lastRenderedPageBreak/>
        <w:t>scheduling of containers ​to the underlying infrastructure, ​performing rolling updates and rollbacks, ​and conducting health checks to ensure applications are ​running or performing ​the necessary actions when checks fail. ​Container orchestration uses configuration files ​written in YAML or JSON. ​These files configure each container ​so it can find resources, ​establish a network, and store logs. </w:t>
      </w:r>
    </w:p>
    <w:p w14:paraId="1769CFAB"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​Container orchestration also automatically ​schedules the deployment of a new container to a cluster, ​and finds the right host based on ​predefined settings or restrictions. ​Additionally, container orchestration manages ​the container's life cycle based on ​specifications in the configuration file. ​This includes system parameters, ​like CPU and memory, and file parameters, ​like proximity and file metadata, ​and container orchestration supports ​scaling and enhances productivity through automation. ​Here are some </w:t>
      </w:r>
      <w:proofErr w:type="spellStart"/>
      <w:r w:rsidRPr="00F86479">
        <w:rPr>
          <w:rFonts w:cs="Times New Roman"/>
          <w:lang w:val="en-US" w:eastAsia="fr-FR"/>
        </w:rPr>
        <w:t>well known</w:t>
      </w:r>
      <w:proofErr w:type="spellEnd"/>
      <w:r w:rsidRPr="00F86479">
        <w:rPr>
          <w:rFonts w:cs="Times New Roman"/>
          <w:lang w:val="en-US" w:eastAsia="fr-FR"/>
        </w:rPr>
        <w:t xml:space="preserve"> </w:t>
      </w:r>
      <w:proofErr w:type="gramStart"/>
      <w:r w:rsidRPr="00F86479">
        <w:rPr>
          <w:rFonts w:cs="Times New Roman"/>
          <w:lang w:val="en-US" w:eastAsia="fr-FR"/>
        </w:rPr>
        <w:t>container</w:t>
      </w:r>
      <w:proofErr w:type="gramEnd"/>
      <w:r w:rsidRPr="00F86479">
        <w:rPr>
          <w:rFonts w:cs="Times New Roman"/>
          <w:lang w:val="en-US" w:eastAsia="fr-FR"/>
        </w:rPr>
        <w:t xml:space="preserve"> orchestration tools. ​Marathon is a framework for Apache Mesos, ​an </w:t>
      </w:r>
      <w:proofErr w:type="gramStart"/>
      <w:r w:rsidRPr="00F86479">
        <w:rPr>
          <w:rFonts w:cs="Times New Roman"/>
          <w:lang w:val="en-US" w:eastAsia="fr-FR"/>
        </w:rPr>
        <w:t>open source</w:t>
      </w:r>
      <w:proofErr w:type="gramEnd"/>
      <w:r w:rsidRPr="00F86479">
        <w:rPr>
          <w:rFonts w:cs="Times New Roman"/>
          <w:lang w:val="en-US" w:eastAsia="fr-FR"/>
        </w:rPr>
        <w:t xml:space="preserve"> cluster manager that was ​developed by the University of California at Berkeley. ​It allows you to scale container infrastructure by ​automating the bulk of management and monitoring tasks. ​</w:t>
      </w:r>
      <w:proofErr w:type="spellStart"/>
      <w:r w:rsidRPr="00F86479">
        <w:rPr>
          <w:rFonts w:cs="Times New Roman"/>
          <w:lang w:val="en-US" w:eastAsia="fr-FR"/>
        </w:rPr>
        <w:t>HachiCorps</w:t>
      </w:r>
      <w:proofErr w:type="spellEnd"/>
      <w:r w:rsidRPr="00F86479">
        <w:rPr>
          <w:rFonts w:cs="Times New Roman"/>
          <w:lang w:val="en-US" w:eastAsia="fr-FR"/>
        </w:rPr>
        <w:t xml:space="preserve"> Nomad is ​a free and </w:t>
      </w:r>
      <w:proofErr w:type="gramStart"/>
      <w:r w:rsidRPr="00F86479">
        <w:rPr>
          <w:rFonts w:cs="Times New Roman"/>
          <w:lang w:val="en-US" w:eastAsia="fr-FR"/>
        </w:rPr>
        <w:t>open source</w:t>
      </w:r>
      <w:proofErr w:type="gramEnd"/>
      <w:r w:rsidRPr="00F86479">
        <w:rPr>
          <w:rFonts w:cs="Times New Roman"/>
          <w:lang w:val="en-US" w:eastAsia="fr-FR"/>
        </w:rPr>
        <w:t> ​cluster management and scheduling tool ​that supports docker and other stand alone, ​virtualized or containerized applications ​on all major operating systems across all infrastructure, ​whether on premises or in the Cloud. </w:t>
      </w:r>
    </w:p>
    <w:p w14:paraId="51508A6B"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​This flexibility lets teams work ​with any type and level of workload. ​Docker Swarm automates ​the deployment of containerized applications, ​but was designed specifically to work with ​docker engine and other docker tools, ​making it a popular choice for ​teams already working in docker environments. ​Developed by Google and maintained ​by the Cloud Native Computing Foundation, ​CNCF, the </w:t>
      </w:r>
      <w:proofErr w:type="gramStart"/>
      <w:r w:rsidRPr="00F86479">
        <w:rPr>
          <w:rFonts w:cs="Times New Roman"/>
          <w:lang w:val="en-US" w:eastAsia="fr-FR"/>
        </w:rPr>
        <w:t>open source</w:t>
      </w:r>
      <w:proofErr w:type="gramEnd"/>
      <w:r w:rsidRPr="00F86479">
        <w:rPr>
          <w:rFonts w:cs="Times New Roman"/>
          <w:lang w:val="en-US" w:eastAsia="fr-FR"/>
        </w:rPr>
        <w:t xml:space="preserve"> platform ​Kubernetes is ​the </w:t>
      </w:r>
      <w:proofErr w:type="spellStart"/>
      <w:r w:rsidRPr="00F86479">
        <w:rPr>
          <w:rFonts w:cs="Times New Roman"/>
          <w:lang w:val="en-US" w:eastAsia="fr-FR"/>
        </w:rPr>
        <w:t>defactor</w:t>
      </w:r>
      <w:proofErr w:type="spellEnd"/>
      <w:r w:rsidRPr="00F86479">
        <w:rPr>
          <w:rFonts w:cs="Times New Roman"/>
          <w:lang w:val="en-US" w:eastAsia="fr-FR"/>
        </w:rPr>
        <w:t xml:space="preserve"> standard for container orchestration. ​Kubernetes automates a host ​of container management tasks, ​including deployment, ​storage provisioning, load balancing, ​and scaling, service discovery, and self-healing, ​the ability to restart, ​replace, or remove a failed container. ​With broad functionality and ​an expanding ecosystem of open source supporting tools, ​Kubernetes is widely supported ​by leading Cloud providers, ​many of whom now offer fully managed Kubernetes services. ​Container orchestration helps to meet ​business goals and increase ​profitability by using automation. ​The benefits of container ​orchestration for developers and ​administrators include increased productivity, ​removing the burden of individually ​installing and managing each container, ​which in turn reduces errors and frees ​development teams to focus on application improvement. </w:t>
      </w:r>
    </w:p>
    <w:p w14:paraId="19DB06A9" w14:textId="15A15F8A" w:rsidR="003945B9" w:rsidRPr="00F86479" w:rsidRDefault="003945B9" w:rsidP="00F907EA">
      <w:pPr>
        <w:jc w:val="both"/>
        <w:rPr>
          <w:rFonts w:cs="Times New Roman"/>
          <w:lang w:val="en-US" w:eastAsia="fr-FR"/>
        </w:rPr>
      </w:pPr>
      <w:r w:rsidRPr="00F86479">
        <w:rPr>
          <w:rFonts w:cs="Times New Roman"/>
          <w:lang w:val="en-US" w:eastAsia="fr-FR"/>
        </w:rPr>
        <w:t>​Faster deployments, ​iteratively releasing new features and ​capabilities faster and deploying ​containers and containerized applications rapidly. ​Reduced costs, being cost effective, ​service containers have lower overhead and use ​fewer resources than virtual machines ​or traditional servers. ​Stronger security, ​sharing resources and isolating application processes, ​improving the container's overall security, ​easier scalability, ​scaling applications using ​a single command and faster error recovery, ​maintaining high availability by detecting and ​resolving issues like infrastructure ​failures automatically. </w:t>
      </w:r>
    </w:p>
    <w:p w14:paraId="7ADBC0C2" w14:textId="77777777" w:rsidR="003945B9" w:rsidRPr="00F86479" w:rsidRDefault="003945B9" w:rsidP="00F907EA">
      <w:pPr>
        <w:pStyle w:val="Titre4"/>
        <w:jc w:val="both"/>
        <w:rPr>
          <w:rFonts w:cs="Times New Roman"/>
          <w:lang w:val="en-US"/>
        </w:rPr>
      </w:pPr>
      <w:r w:rsidRPr="00F86479">
        <w:rPr>
          <w:rFonts w:cs="Times New Roman"/>
          <w:lang w:val="en-US"/>
        </w:rPr>
        <w:t>Introduction to Kubernetes</w:t>
      </w:r>
    </w:p>
    <w:p w14:paraId="063F7765" w14:textId="77777777" w:rsidR="009D61E3" w:rsidRPr="00F86479" w:rsidRDefault="003945B9" w:rsidP="009D61E3">
      <w:pPr>
        <w:pStyle w:val="Paragraphedeliste"/>
        <w:numPr>
          <w:ilvl w:val="0"/>
          <w:numId w:val="33"/>
        </w:numPr>
        <w:jc w:val="both"/>
        <w:rPr>
          <w:rFonts w:cs="Times New Roman"/>
          <w:lang w:val="en-US" w:eastAsia="fr-FR"/>
        </w:rPr>
      </w:pPr>
      <w:r w:rsidRPr="00F86479">
        <w:rPr>
          <w:rFonts w:cs="Times New Roman"/>
          <w:lang w:val="en-US" w:eastAsia="fr-FR"/>
        </w:rPr>
        <w:t xml:space="preserve">After watching this </w:t>
      </w:r>
      <w:proofErr w:type="gramStart"/>
      <w:r w:rsidRPr="00F86479">
        <w:rPr>
          <w:rFonts w:cs="Times New Roman"/>
          <w:lang w:val="en-US" w:eastAsia="fr-FR"/>
        </w:rPr>
        <w:t>video</w:t>
      </w:r>
      <w:proofErr w:type="gramEnd"/>
      <w:r w:rsidRPr="00F86479">
        <w:rPr>
          <w:rFonts w:cs="Times New Roman"/>
          <w:lang w:val="en-US" w:eastAsia="fr-FR"/>
        </w:rPr>
        <w:t xml:space="preserve"> you will be able </w:t>
      </w:r>
    </w:p>
    <w:p w14:paraId="23680316" w14:textId="77777777" w:rsidR="009D61E3" w:rsidRPr="00F86479" w:rsidRDefault="003945B9" w:rsidP="009D61E3">
      <w:pPr>
        <w:pStyle w:val="Paragraphedeliste"/>
        <w:numPr>
          <w:ilvl w:val="0"/>
          <w:numId w:val="33"/>
        </w:numPr>
        <w:jc w:val="both"/>
        <w:rPr>
          <w:rFonts w:cs="Times New Roman"/>
          <w:lang w:val="en-US" w:eastAsia="fr-FR"/>
        </w:rPr>
      </w:pPr>
      <w:r w:rsidRPr="00F86479">
        <w:rPr>
          <w:rFonts w:cs="Times New Roman"/>
          <w:lang w:val="en-US" w:eastAsia="fr-FR"/>
        </w:rPr>
        <w:lastRenderedPageBreak/>
        <w:t>define Kubernetes,</w:t>
      </w:r>
    </w:p>
    <w:p w14:paraId="282F4A3D" w14:textId="77777777" w:rsidR="009D61E3" w:rsidRPr="00F86479" w:rsidRDefault="003945B9" w:rsidP="009D61E3">
      <w:pPr>
        <w:pStyle w:val="Paragraphedeliste"/>
        <w:numPr>
          <w:ilvl w:val="0"/>
          <w:numId w:val="33"/>
        </w:numPr>
        <w:jc w:val="both"/>
        <w:rPr>
          <w:rFonts w:cs="Times New Roman"/>
          <w:lang w:val="en-US" w:eastAsia="fr-FR"/>
        </w:rPr>
      </w:pPr>
      <w:r w:rsidRPr="00F86479">
        <w:rPr>
          <w:rFonts w:cs="Times New Roman"/>
          <w:lang w:val="en-US" w:eastAsia="fr-FR"/>
        </w:rPr>
        <w:t>​explain what Kubernetes is not,</w:t>
      </w:r>
    </w:p>
    <w:p w14:paraId="5F90138E" w14:textId="77777777" w:rsidR="009D61E3" w:rsidRPr="00F86479" w:rsidRDefault="003945B9" w:rsidP="009D61E3">
      <w:pPr>
        <w:pStyle w:val="Paragraphedeliste"/>
        <w:numPr>
          <w:ilvl w:val="0"/>
          <w:numId w:val="33"/>
        </w:numPr>
        <w:jc w:val="both"/>
        <w:rPr>
          <w:rFonts w:cs="Times New Roman"/>
          <w:lang w:val="en-US" w:eastAsia="fr-FR"/>
        </w:rPr>
      </w:pPr>
      <w:r w:rsidRPr="00F86479">
        <w:rPr>
          <w:rFonts w:cs="Times New Roman"/>
          <w:lang w:val="en-US" w:eastAsia="fr-FR"/>
        </w:rPr>
        <w:t>relate Kubernetes concepts, </w:t>
      </w:r>
    </w:p>
    <w:p w14:paraId="1B52867A" w14:textId="77777777" w:rsidR="009D61E3" w:rsidRPr="00F86479" w:rsidRDefault="003945B9" w:rsidP="009D61E3">
      <w:pPr>
        <w:pStyle w:val="Paragraphedeliste"/>
        <w:numPr>
          <w:ilvl w:val="0"/>
          <w:numId w:val="33"/>
        </w:numPr>
        <w:jc w:val="both"/>
        <w:rPr>
          <w:rFonts w:cs="Times New Roman"/>
          <w:lang w:val="en-US" w:eastAsia="fr-FR"/>
        </w:rPr>
      </w:pPr>
      <w:r w:rsidRPr="00F86479">
        <w:rPr>
          <w:rFonts w:cs="Times New Roman"/>
          <w:lang w:val="en-US" w:eastAsia="fr-FR"/>
        </w:rPr>
        <w:t xml:space="preserve">​describe Kubernetes capabilities </w:t>
      </w:r>
    </w:p>
    <w:p w14:paraId="6D55DB84" w14:textId="77777777" w:rsidR="009D61E3" w:rsidRPr="00F86479" w:rsidRDefault="003945B9" w:rsidP="009D61E3">
      <w:pPr>
        <w:pStyle w:val="Paragraphedeliste"/>
        <w:numPr>
          <w:ilvl w:val="0"/>
          <w:numId w:val="33"/>
        </w:numPr>
        <w:jc w:val="both"/>
        <w:rPr>
          <w:rFonts w:cs="Times New Roman"/>
          <w:lang w:val="en-US" w:eastAsia="fr-FR"/>
        </w:rPr>
      </w:pPr>
      <w:r w:rsidRPr="00F86479">
        <w:rPr>
          <w:rFonts w:cs="Times New Roman"/>
          <w:lang w:val="en-US" w:eastAsia="fr-FR"/>
        </w:rPr>
        <w:t>and describe the Kubernetes ecosystem. ​</w:t>
      </w:r>
    </w:p>
    <w:p w14:paraId="5607DC19" w14:textId="47FDC405" w:rsidR="003945B9" w:rsidRPr="00F86479" w:rsidRDefault="003945B9" w:rsidP="00F907EA">
      <w:pPr>
        <w:jc w:val="both"/>
        <w:rPr>
          <w:rFonts w:cs="Times New Roman"/>
          <w:lang w:val="en-US" w:eastAsia="fr-FR"/>
        </w:rPr>
      </w:pPr>
      <w:r w:rsidRPr="00F86479">
        <w:rPr>
          <w:rFonts w:cs="Times New Roman"/>
          <w:lang w:val="en-US" w:eastAsia="fr-FR"/>
        </w:rPr>
        <w:t>The official Kubernetes documentation describes Kubernetes as ​an open-source system for automating, deployment, ​scaling and management of containerized applications. ​Kubernetes is widely available and ​has positioned itself as the de facto choice for container orchestration. ​Kubernetes is an open-source containerization ​orchestration platform developed as a project by Google and ​is currently maintained by the Cloud Native Computing Foundation. ​It is easily portable across clouds and on premises. ​With its growing ecosystem of projects and products by both member and non-member ​partners, Kubernetes is recognized as the go to container orchestration solution. </w:t>
      </w:r>
    </w:p>
    <w:p w14:paraId="06939556"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​Kubernetes as a service grew as an extension of containers as a service. ​Kubernetes facilitates declarative management in which it automatically ​performs the necessary operations towards achieving the called for state. ​Here's what Kubernetes is not, ​it is not a traditional </w:t>
      </w:r>
      <w:proofErr w:type="spellStart"/>
      <w:proofErr w:type="gramStart"/>
      <w:r w:rsidRPr="00F86479">
        <w:rPr>
          <w:rFonts w:cs="Times New Roman"/>
          <w:lang w:val="en-US" w:eastAsia="fr-FR"/>
        </w:rPr>
        <w:t>all inclusive</w:t>
      </w:r>
      <w:proofErr w:type="spellEnd"/>
      <w:proofErr w:type="gramEnd"/>
      <w:r w:rsidRPr="00F86479">
        <w:rPr>
          <w:rFonts w:cs="Times New Roman"/>
          <w:lang w:val="en-US" w:eastAsia="fr-FR"/>
        </w:rPr>
        <w:t xml:space="preserve"> platform as a service. ​It is not rigid or opinionated, but ​more of a flexible model that supports an extremely diverse variety of workloads, ​including stateless, stateful and data processing workloads. ​It can work with all applications that can be containerized, ​it does not provide continuous integration continuous delivery pipelines to ​build applications or deploy source code, ​it does not prescribe logging, monitoring and alerting solutions. ​Organizations are free to select and integrate third party and open-source ​tools, and it does not provide built in middleware databases or other services. ​Let's check out some Kubernetes concepts. </w:t>
      </w:r>
    </w:p>
    <w:p w14:paraId="66D4A715"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​Concepts of Kubernetes include the following, pods represent the smallest ​deployable compute object and the </w:t>
      </w:r>
      <w:proofErr w:type="gramStart"/>
      <w:r w:rsidRPr="00F86479">
        <w:rPr>
          <w:rFonts w:cs="Times New Roman"/>
          <w:lang w:val="en-US" w:eastAsia="fr-FR"/>
        </w:rPr>
        <w:t>higher level</w:t>
      </w:r>
      <w:proofErr w:type="gramEnd"/>
      <w:r w:rsidRPr="00F86479">
        <w:rPr>
          <w:rFonts w:cs="Times New Roman"/>
          <w:lang w:val="en-US" w:eastAsia="fr-FR"/>
        </w:rPr>
        <w:t xml:space="preserve"> abstractions to run workloads, ​services expose applications running on sets of pods. ​Each pod is assigned a unique IP address and sets of pods have a single DNS name. ​Kubernetes supports both persistent and temporary storage for pods. ​Configuration, which refers to the provisioning of resources for ​configuring pods. ​Security measures for cloud-native workloads, which enforce security for ​pod and API access. ​Policies for groups of resources, ensuring that pods match to nodes so ​that the </w:t>
      </w:r>
      <w:proofErr w:type="spellStart"/>
      <w:r w:rsidRPr="00F86479">
        <w:rPr>
          <w:rFonts w:cs="Times New Roman"/>
          <w:lang w:val="en-US" w:eastAsia="fr-FR"/>
        </w:rPr>
        <w:t>kubelet</w:t>
      </w:r>
      <w:proofErr w:type="spellEnd"/>
      <w:r w:rsidRPr="00F86479">
        <w:rPr>
          <w:rFonts w:cs="Times New Roman"/>
          <w:lang w:val="en-US" w:eastAsia="fr-FR"/>
        </w:rPr>
        <w:t xml:space="preserve"> can find them and run the pods. ​Scheduling and eviction that runs and proactively terminates one or ​more pods on resource starved Nodes. </w:t>
      </w:r>
    </w:p>
    <w:p w14:paraId="071ABC3B"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​Preemption, which is all about prioritization. ​Preemption terminates lower priority Pods so ​that pods with higher priority can schedule and </w:t>
      </w:r>
      <w:proofErr w:type="gramStart"/>
      <w:r w:rsidRPr="00F86479">
        <w:rPr>
          <w:rFonts w:cs="Times New Roman"/>
          <w:lang w:val="en-US" w:eastAsia="fr-FR"/>
        </w:rPr>
        <w:t>run on</w:t>
      </w:r>
      <w:proofErr w:type="gramEnd"/>
      <w:r w:rsidRPr="00F86479">
        <w:rPr>
          <w:rFonts w:cs="Times New Roman"/>
          <w:lang w:val="en-US" w:eastAsia="fr-FR"/>
        </w:rPr>
        <w:t xml:space="preserve"> Nodes. ​And finally, cluster administration provides the details necessary to ​create or administer a cluster. ​Kubernetes capabilities include, automated rollouts of changes to application or ​configuration. ​Health monitoring and rolling back changes, storage orchestration that mounts ​a chosen storage system including local storage, network storage or public cloud, ​and horizontal scaling of workloads based on metrics or via commands. ​Additional capabilities include the following, ​automated bin packing that increases utilization and ​cost saving using a mix of critical and best-effort workloads. ​</w:t>
      </w:r>
      <w:r w:rsidRPr="00F86479">
        <w:rPr>
          <w:rFonts w:cs="Times New Roman"/>
          <w:lang w:val="en-US" w:eastAsia="fr-FR"/>
        </w:rPr>
        <w:lastRenderedPageBreak/>
        <w:t>Automated bin packing performs container auto placement based on ​resource requirements and conditions without sacrificing high availability. </w:t>
      </w:r>
    </w:p>
    <w:p w14:paraId="27B3D09E"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​Kubernetes includes secret and ​configuration management of sensitive information including passwords, ​OAuth tokens, and SSH keys, and handles deployments and ​updates to secrets and configuration without rebuilding images and ​Kubernetes assigns both IPv4 and IPv6 addresses to Pods and services. ​Kubernetes manages batch and continuous integration workloads and automatically ​replaces failed containers, it </w:t>
      </w:r>
      <w:proofErr w:type="spellStart"/>
      <w:r w:rsidRPr="00F86479">
        <w:rPr>
          <w:rFonts w:cs="Times New Roman"/>
          <w:lang w:val="en-US" w:eastAsia="fr-FR"/>
        </w:rPr>
        <w:t>self heals</w:t>
      </w:r>
      <w:proofErr w:type="spellEnd"/>
      <w:r w:rsidRPr="00F86479">
        <w:rPr>
          <w:rFonts w:cs="Times New Roman"/>
          <w:lang w:val="en-US" w:eastAsia="fr-FR"/>
        </w:rPr>
        <w:t xml:space="preserve"> failing or unresponsive containers. ​It discovers pods using IP addresses or a DNS name and load balances traffic for ​better performance and high availability, and ​Kubernetes adds features to your cluster without modifying source code. ​The Kubernetes ecosystem is a large, rapidly growing ecosystem where its ​services, support, and tools that are widely available. ​Running containerized applications require separate tools. ​In addition to the Kubernetes orchestration tool, the ecosystem includes ​services like building container images, storing images in a container registry, ​application logging and monitoring, and CI/CD capabilities. ​The Kubernetes ecosystem is a huge collection of products, services, and ​providers. </w:t>
      </w:r>
    </w:p>
    <w:p w14:paraId="7D6E8FFF" w14:textId="4555DE9B" w:rsidR="003945B9" w:rsidRPr="00F86479" w:rsidRDefault="003945B9" w:rsidP="009D61E3">
      <w:pPr>
        <w:jc w:val="both"/>
        <w:rPr>
          <w:rFonts w:cs="Times New Roman"/>
          <w:lang w:val="en-US" w:eastAsia="fr-FR"/>
        </w:rPr>
      </w:pPr>
      <w:r w:rsidRPr="00F86479">
        <w:rPr>
          <w:rFonts w:cs="Times New Roman"/>
          <w:lang w:val="en-US" w:eastAsia="fr-FR"/>
        </w:rPr>
        <w:t>​Leading public cloud providers include Prisma, IBM, Google, and AWS. ​</w:t>
      </w:r>
      <w:proofErr w:type="gramStart"/>
      <w:r w:rsidRPr="00F86479">
        <w:rPr>
          <w:rFonts w:cs="Times New Roman"/>
          <w:lang w:val="en-US" w:eastAsia="fr-FR"/>
        </w:rPr>
        <w:t>Open source</w:t>
      </w:r>
      <w:proofErr w:type="gramEnd"/>
      <w:r w:rsidRPr="00F86479">
        <w:rPr>
          <w:rFonts w:cs="Times New Roman"/>
          <w:lang w:val="en-US" w:eastAsia="fr-FR"/>
        </w:rPr>
        <w:t xml:space="preserve"> framework providers include Red Hat, VMware, SUS, ​Mesosphere, Docker, and Cloud Foundry. ​Management providers include Digital Ocean, </w:t>
      </w:r>
      <w:proofErr w:type="spellStart"/>
      <w:r w:rsidRPr="00F86479">
        <w:rPr>
          <w:rFonts w:cs="Times New Roman"/>
          <w:lang w:val="en-US" w:eastAsia="fr-FR"/>
        </w:rPr>
        <w:t>loodse</w:t>
      </w:r>
      <w:proofErr w:type="spellEnd"/>
      <w:r w:rsidRPr="00F86479">
        <w:rPr>
          <w:rFonts w:cs="Times New Roman"/>
          <w:lang w:val="en-US" w:eastAsia="fr-FR"/>
        </w:rPr>
        <w:t>, SUPERGIANT, ​</w:t>
      </w:r>
      <w:proofErr w:type="spellStart"/>
      <w:r w:rsidRPr="00F86479">
        <w:rPr>
          <w:rFonts w:cs="Times New Roman"/>
          <w:lang w:val="en-US" w:eastAsia="fr-FR"/>
        </w:rPr>
        <w:t>CloudSoft</w:t>
      </w:r>
      <w:proofErr w:type="spellEnd"/>
      <w:r w:rsidRPr="00F86479">
        <w:rPr>
          <w:rFonts w:cs="Times New Roman"/>
          <w:lang w:val="en-US" w:eastAsia="fr-FR"/>
        </w:rPr>
        <w:t xml:space="preserve">, </w:t>
      </w:r>
      <w:proofErr w:type="spellStart"/>
      <w:r w:rsidRPr="00F86479">
        <w:rPr>
          <w:rFonts w:cs="Times New Roman"/>
          <w:lang w:val="en-US" w:eastAsia="fr-FR"/>
        </w:rPr>
        <w:t>turbonomic</w:t>
      </w:r>
      <w:proofErr w:type="spellEnd"/>
      <w:r w:rsidRPr="00F86479">
        <w:rPr>
          <w:rFonts w:cs="Times New Roman"/>
          <w:lang w:val="en-US" w:eastAsia="fr-FR"/>
        </w:rPr>
        <w:t xml:space="preserve">, </w:t>
      </w:r>
      <w:proofErr w:type="spellStart"/>
      <w:r w:rsidRPr="00F86479">
        <w:rPr>
          <w:rFonts w:cs="Times New Roman"/>
          <w:lang w:val="en-US" w:eastAsia="fr-FR"/>
        </w:rPr>
        <w:t>Techtonic</w:t>
      </w:r>
      <w:proofErr w:type="spellEnd"/>
      <w:r w:rsidRPr="00F86479">
        <w:rPr>
          <w:rFonts w:cs="Times New Roman"/>
          <w:lang w:val="en-US" w:eastAsia="fr-FR"/>
        </w:rPr>
        <w:t xml:space="preserve">, and </w:t>
      </w:r>
      <w:proofErr w:type="spellStart"/>
      <w:r w:rsidRPr="00F86479">
        <w:rPr>
          <w:rFonts w:cs="Times New Roman"/>
          <w:lang w:val="en-US" w:eastAsia="fr-FR"/>
        </w:rPr>
        <w:t>Weaverworks</w:t>
      </w:r>
      <w:proofErr w:type="spellEnd"/>
      <w:r w:rsidRPr="00F86479">
        <w:rPr>
          <w:rFonts w:cs="Times New Roman"/>
          <w:lang w:val="en-US" w:eastAsia="fr-FR"/>
        </w:rPr>
        <w:t xml:space="preserve">. ​Tool providers include </w:t>
      </w:r>
      <w:proofErr w:type="spellStart"/>
      <w:r w:rsidRPr="00F86479">
        <w:rPr>
          <w:rFonts w:cs="Times New Roman"/>
          <w:lang w:val="en-US" w:eastAsia="fr-FR"/>
        </w:rPr>
        <w:t>JFrog</w:t>
      </w:r>
      <w:proofErr w:type="spellEnd"/>
      <w:r w:rsidRPr="00F86479">
        <w:rPr>
          <w:rFonts w:cs="Times New Roman"/>
          <w:lang w:val="en-US" w:eastAsia="fr-FR"/>
        </w:rPr>
        <w:t xml:space="preserve">, </w:t>
      </w:r>
      <w:proofErr w:type="spellStart"/>
      <w:r w:rsidRPr="00F86479">
        <w:rPr>
          <w:rFonts w:cs="Times New Roman"/>
          <w:lang w:val="en-US" w:eastAsia="fr-FR"/>
        </w:rPr>
        <w:t>Univa</w:t>
      </w:r>
      <w:proofErr w:type="spellEnd"/>
      <w:r w:rsidRPr="00F86479">
        <w:rPr>
          <w:rFonts w:cs="Times New Roman"/>
          <w:lang w:val="en-US" w:eastAsia="fr-FR"/>
        </w:rPr>
        <w:t xml:space="preserve">, Aspen Mesh, </w:t>
      </w:r>
      <w:proofErr w:type="spellStart"/>
      <w:r w:rsidRPr="00F86479">
        <w:rPr>
          <w:rFonts w:cs="Times New Roman"/>
          <w:lang w:val="en-US" w:eastAsia="fr-FR"/>
        </w:rPr>
        <w:t>Bitnami</w:t>
      </w:r>
      <w:proofErr w:type="spellEnd"/>
      <w:r w:rsidRPr="00F86479">
        <w:rPr>
          <w:rFonts w:cs="Times New Roman"/>
          <w:lang w:val="en-US" w:eastAsia="fr-FR"/>
        </w:rPr>
        <w:t xml:space="preserve">, and Cloud 66. ​Monitoring and logging providers include </w:t>
      </w:r>
      <w:proofErr w:type="spellStart"/>
      <w:r w:rsidRPr="00F86479">
        <w:rPr>
          <w:rFonts w:cs="Times New Roman"/>
          <w:lang w:val="en-US" w:eastAsia="fr-FR"/>
        </w:rPr>
        <w:t>sumologic</w:t>
      </w:r>
      <w:proofErr w:type="spellEnd"/>
      <w:r w:rsidRPr="00F86479">
        <w:rPr>
          <w:rFonts w:cs="Times New Roman"/>
          <w:lang w:val="en-US" w:eastAsia="fr-FR"/>
        </w:rPr>
        <w:t xml:space="preserve">, DATADOG, ​New Relic, </w:t>
      </w:r>
      <w:proofErr w:type="spellStart"/>
      <w:r w:rsidRPr="00F86479">
        <w:rPr>
          <w:rFonts w:cs="Times New Roman"/>
          <w:lang w:val="en-US" w:eastAsia="fr-FR"/>
        </w:rPr>
        <w:t>iguazio</w:t>
      </w:r>
      <w:proofErr w:type="spellEnd"/>
      <w:r w:rsidRPr="00F86479">
        <w:rPr>
          <w:rFonts w:cs="Times New Roman"/>
          <w:lang w:val="en-US" w:eastAsia="fr-FR"/>
        </w:rPr>
        <w:t xml:space="preserve">, Grafana </w:t>
      </w:r>
      <w:proofErr w:type="spellStart"/>
      <w:r w:rsidRPr="00F86479">
        <w:rPr>
          <w:rFonts w:cs="Times New Roman"/>
          <w:lang w:val="en-US" w:eastAsia="fr-FR"/>
        </w:rPr>
        <w:t>SignalFX</w:t>
      </w:r>
      <w:proofErr w:type="spellEnd"/>
      <w:r w:rsidRPr="00F86479">
        <w:rPr>
          <w:rFonts w:cs="Times New Roman"/>
          <w:lang w:val="en-US" w:eastAsia="fr-FR"/>
        </w:rPr>
        <w:t xml:space="preserve">, </w:t>
      </w:r>
      <w:proofErr w:type="spellStart"/>
      <w:r w:rsidRPr="00F86479">
        <w:rPr>
          <w:rFonts w:cs="Times New Roman"/>
          <w:lang w:val="en-US" w:eastAsia="fr-FR"/>
        </w:rPr>
        <w:t>sysdig</w:t>
      </w:r>
      <w:proofErr w:type="spellEnd"/>
      <w:r w:rsidRPr="00F86479">
        <w:rPr>
          <w:rFonts w:cs="Times New Roman"/>
          <w:lang w:val="en-US" w:eastAsia="fr-FR"/>
        </w:rPr>
        <w:t>, and Dynatrace. ​Security providers include GUARDCORE, BLACKDUCK, ​</w:t>
      </w:r>
      <w:proofErr w:type="spellStart"/>
      <w:r w:rsidRPr="00F86479">
        <w:rPr>
          <w:rFonts w:cs="Times New Roman"/>
          <w:lang w:val="en-US" w:eastAsia="fr-FR"/>
        </w:rPr>
        <w:t>yubico</w:t>
      </w:r>
      <w:proofErr w:type="spellEnd"/>
      <w:r w:rsidRPr="00F86479">
        <w:rPr>
          <w:rFonts w:cs="Times New Roman"/>
          <w:lang w:val="en-US" w:eastAsia="fr-FR"/>
        </w:rPr>
        <w:t xml:space="preserve">, cilium, aqua, </w:t>
      </w:r>
      <w:proofErr w:type="spellStart"/>
      <w:r w:rsidRPr="00F86479">
        <w:rPr>
          <w:rFonts w:cs="Times New Roman"/>
          <w:lang w:val="en-US" w:eastAsia="fr-FR"/>
        </w:rPr>
        <w:t>TwistLock</w:t>
      </w:r>
      <w:proofErr w:type="spellEnd"/>
      <w:r w:rsidRPr="00F86479">
        <w:rPr>
          <w:rFonts w:cs="Times New Roman"/>
          <w:lang w:val="en-US" w:eastAsia="fr-FR"/>
        </w:rPr>
        <w:t xml:space="preserve">, and </w:t>
      </w:r>
      <w:proofErr w:type="spellStart"/>
      <w:r w:rsidRPr="00F86479">
        <w:rPr>
          <w:rFonts w:cs="Times New Roman"/>
          <w:lang w:val="en-US" w:eastAsia="fr-FR"/>
        </w:rPr>
        <w:t>Alcide</w:t>
      </w:r>
      <w:proofErr w:type="spellEnd"/>
      <w:r w:rsidRPr="00F86479">
        <w:rPr>
          <w:rFonts w:cs="Times New Roman"/>
          <w:lang w:val="en-US" w:eastAsia="fr-FR"/>
        </w:rPr>
        <w:t xml:space="preserve"> and ​load balancing providers include AVI networks, VMware, and </w:t>
      </w:r>
      <w:proofErr w:type="spellStart"/>
      <w:r w:rsidRPr="00F86479">
        <w:rPr>
          <w:rFonts w:cs="Times New Roman"/>
          <w:lang w:val="en-US" w:eastAsia="fr-FR"/>
        </w:rPr>
        <w:t>NGiNX</w:t>
      </w:r>
      <w:proofErr w:type="spellEnd"/>
      <w:r w:rsidRPr="00F86479">
        <w:rPr>
          <w:rFonts w:cs="Times New Roman"/>
          <w:lang w:val="en-US" w:eastAsia="fr-FR"/>
        </w:rPr>
        <w:t>. ​</w:t>
      </w:r>
    </w:p>
    <w:p w14:paraId="579953A7" w14:textId="77777777" w:rsidR="003945B9" w:rsidRPr="00F86479" w:rsidRDefault="003945B9" w:rsidP="00F907EA">
      <w:pPr>
        <w:pStyle w:val="Titre4"/>
        <w:jc w:val="both"/>
        <w:rPr>
          <w:rFonts w:cs="Times New Roman"/>
          <w:lang w:val="en-US"/>
        </w:rPr>
      </w:pPr>
      <w:r w:rsidRPr="00F86479">
        <w:rPr>
          <w:rFonts w:cs="Times New Roman"/>
          <w:lang w:val="en-US"/>
        </w:rPr>
        <w:t>Kubernetes Architecture</w:t>
      </w:r>
    </w:p>
    <w:p w14:paraId="5A023002" w14:textId="77777777" w:rsidR="009D61E3" w:rsidRPr="00F86479" w:rsidRDefault="003945B9" w:rsidP="00F907EA">
      <w:pPr>
        <w:jc w:val="both"/>
        <w:rPr>
          <w:rFonts w:cs="Times New Roman"/>
          <w:lang w:val="en-US" w:eastAsia="fr-FR"/>
        </w:rPr>
      </w:pPr>
      <w:r w:rsidRPr="00F86479">
        <w:rPr>
          <w:rFonts w:cs="Times New Roman"/>
          <w:shd w:val="clear" w:color="auto" w:fill="E3EEFF"/>
          <w:lang w:val="en-US" w:eastAsia="fr-FR"/>
        </w:rPr>
        <w:t>​</w:t>
      </w:r>
      <w:r w:rsidRPr="00F86479">
        <w:rPr>
          <w:rFonts w:cs="Times New Roman"/>
          <w:lang w:val="en-US" w:eastAsia="fr-FR"/>
        </w:rPr>
        <w:t>​After watching this video, you will be able to ​</w:t>
      </w:r>
    </w:p>
    <w:p w14:paraId="7E1F0E8A" w14:textId="77777777" w:rsidR="009D61E3" w:rsidRPr="00F86479" w:rsidRDefault="003945B9" w:rsidP="009D61E3">
      <w:pPr>
        <w:pStyle w:val="Paragraphedeliste"/>
        <w:numPr>
          <w:ilvl w:val="0"/>
          <w:numId w:val="34"/>
        </w:numPr>
        <w:jc w:val="both"/>
        <w:rPr>
          <w:rFonts w:cs="Times New Roman"/>
          <w:lang w:val="en-US" w:eastAsia="fr-FR"/>
        </w:rPr>
      </w:pPr>
      <w:r w:rsidRPr="00F86479">
        <w:rPr>
          <w:rFonts w:cs="Times New Roman"/>
          <w:lang w:val="en-US" w:eastAsia="fr-FR"/>
        </w:rPr>
        <w:t>Identify the components of a Kubernetes architecture ​</w:t>
      </w:r>
    </w:p>
    <w:p w14:paraId="5B43D007" w14:textId="77777777" w:rsidR="009D61E3" w:rsidRPr="00F86479" w:rsidRDefault="003945B9" w:rsidP="009D61E3">
      <w:pPr>
        <w:pStyle w:val="Paragraphedeliste"/>
        <w:numPr>
          <w:ilvl w:val="0"/>
          <w:numId w:val="34"/>
        </w:numPr>
        <w:jc w:val="both"/>
        <w:rPr>
          <w:rFonts w:cs="Times New Roman"/>
          <w:lang w:val="en-US" w:eastAsia="fr-FR"/>
        </w:rPr>
      </w:pPr>
      <w:r w:rsidRPr="00F86479">
        <w:rPr>
          <w:rFonts w:cs="Times New Roman"/>
          <w:lang w:val="en-US" w:eastAsia="fr-FR"/>
        </w:rPr>
        <w:t>Identify the components of a control plane ​</w:t>
      </w:r>
    </w:p>
    <w:p w14:paraId="67820620" w14:textId="77777777" w:rsidR="009D61E3" w:rsidRPr="00F86479" w:rsidRDefault="003945B9" w:rsidP="009D61E3">
      <w:pPr>
        <w:pStyle w:val="Paragraphedeliste"/>
        <w:numPr>
          <w:ilvl w:val="0"/>
          <w:numId w:val="34"/>
        </w:numPr>
        <w:jc w:val="both"/>
        <w:rPr>
          <w:rFonts w:cs="Times New Roman"/>
          <w:lang w:val="en-US" w:eastAsia="fr-FR"/>
        </w:rPr>
      </w:pPr>
      <w:r w:rsidRPr="00F86479">
        <w:rPr>
          <w:rFonts w:cs="Times New Roman"/>
          <w:lang w:val="en-US" w:eastAsia="fr-FR"/>
        </w:rPr>
        <w:t>and ​</w:t>
      </w:r>
      <w:proofErr w:type="gramStart"/>
      <w:r w:rsidRPr="00F86479">
        <w:rPr>
          <w:rFonts w:cs="Times New Roman"/>
          <w:lang w:val="en-US" w:eastAsia="fr-FR"/>
        </w:rPr>
        <w:t>Identify</w:t>
      </w:r>
      <w:proofErr w:type="gramEnd"/>
      <w:r w:rsidRPr="00F86479">
        <w:rPr>
          <w:rFonts w:cs="Times New Roman"/>
          <w:lang w:val="en-US" w:eastAsia="fr-FR"/>
        </w:rPr>
        <w:t xml:space="preserve"> the components of a worker plane ​</w:t>
      </w:r>
    </w:p>
    <w:p w14:paraId="1ECF54E3" w14:textId="53907269" w:rsidR="003945B9" w:rsidRPr="00F86479" w:rsidRDefault="003945B9" w:rsidP="00F907EA">
      <w:pPr>
        <w:jc w:val="both"/>
        <w:rPr>
          <w:rFonts w:cs="Times New Roman"/>
          <w:lang w:val="en-US" w:eastAsia="fr-FR"/>
        </w:rPr>
      </w:pPr>
      <w:r w:rsidRPr="00F86479">
        <w:rPr>
          <w:rFonts w:cs="Times New Roman"/>
          <w:lang w:val="en-US" w:eastAsia="fr-FR"/>
        </w:rPr>
        <w:t>This architecture diagram highlights the main components in a Kubernetes system. ​A deployment of Kubernetes is called a Kubernetes cluster. ​A Kubernetes cluster is a cluster of nodes that runs containerized applications. ​Each cluster has one master node, the Kubernetes control plane, and one or more worker nodes. ​The control plane maintains the intended cluster state by making decisions about the cluster ​and detecting and responding to events in the cluster. ​As an analogy, it is similar to a thermostat. </w:t>
      </w:r>
    </w:p>
    <w:p w14:paraId="12F849F5"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​You specify the desired temperature, and the thermostat regulates heating and cooling ​systems continuously to achieve the specified state. ​An example of a decision made by the control plane is the scheduling of workloads. ​And an example of responding to an event is creating new resources when an application ​is deployed. ​Nodes are the worker machines in a Kubernetes cluster. ​In other words, user applications are run on nodes. ​Nodes are not created by Kubernetes </w:t>
      </w:r>
      <w:r w:rsidRPr="00F86479">
        <w:rPr>
          <w:rFonts w:cs="Times New Roman"/>
          <w:lang w:val="en-US" w:eastAsia="fr-FR"/>
        </w:rPr>
        <w:lastRenderedPageBreak/>
        <w:t>itself, but rather by the cloud provider. ​This allows Kubernetes to run on a variety of infrastructures. </w:t>
      </w:r>
    </w:p>
    <w:p w14:paraId="5A39E60A"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​The nodes are then managed by the control plane. ​In the Kubernetes control plane, the Kubernetes API server exposes the Kubernetes API. ​The API server serves as the front end for the control plane. ​All communication in the cluster utilizes this API. ​For example, the Kubernetes API server accepts commands to view or change the state of the ​cluster. ​The main implementation of a Kubernetes API server is </w:t>
      </w:r>
      <w:proofErr w:type="spellStart"/>
      <w:r w:rsidRPr="00F86479">
        <w:rPr>
          <w:rFonts w:cs="Times New Roman"/>
          <w:lang w:val="en-US" w:eastAsia="fr-FR"/>
        </w:rPr>
        <w:t>kube</w:t>
      </w:r>
      <w:proofErr w:type="spellEnd"/>
      <w:r w:rsidRPr="00F86479">
        <w:rPr>
          <w:rFonts w:cs="Times New Roman"/>
          <w:lang w:val="en-US" w:eastAsia="fr-FR"/>
        </w:rPr>
        <w:t>-</w:t>
      </w:r>
      <w:proofErr w:type="spellStart"/>
      <w:r w:rsidRPr="00F86479">
        <w:rPr>
          <w:rFonts w:cs="Times New Roman"/>
          <w:lang w:val="en-US" w:eastAsia="fr-FR"/>
        </w:rPr>
        <w:t>api</w:t>
      </w:r>
      <w:proofErr w:type="spellEnd"/>
      <w:r w:rsidRPr="00F86479">
        <w:rPr>
          <w:rFonts w:cs="Times New Roman"/>
          <w:lang w:val="en-US" w:eastAsia="fr-FR"/>
        </w:rPr>
        <w:t xml:space="preserve">-server, which is designed ​to scale horizontally by </w:t>
      </w:r>
      <w:proofErr w:type="spellStart"/>
      <w:r w:rsidRPr="00F86479">
        <w:rPr>
          <w:rFonts w:cs="Times New Roman"/>
          <w:lang w:val="en-US" w:eastAsia="fr-FR"/>
        </w:rPr>
        <w:t>kube</w:t>
      </w:r>
      <w:proofErr w:type="spellEnd"/>
      <w:r w:rsidRPr="00F86479">
        <w:rPr>
          <w:rFonts w:cs="Times New Roman"/>
          <w:lang w:val="en-US" w:eastAsia="fr-FR"/>
        </w:rPr>
        <w:t xml:space="preserve">-instances. ​You can run several instances of </w:t>
      </w:r>
      <w:proofErr w:type="spellStart"/>
      <w:r w:rsidRPr="00F86479">
        <w:rPr>
          <w:rFonts w:cs="Times New Roman"/>
          <w:lang w:val="en-US" w:eastAsia="fr-FR"/>
        </w:rPr>
        <w:t>kube</w:t>
      </w:r>
      <w:proofErr w:type="spellEnd"/>
      <w:r w:rsidRPr="00F86479">
        <w:rPr>
          <w:rFonts w:cs="Times New Roman"/>
          <w:lang w:val="en-US" w:eastAsia="fr-FR"/>
        </w:rPr>
        <w:t>-</w:t>
      </w:r>
      <w:proofErr w:type="spellStart"/>
      <w:r w:rsidRPr="00F86479">
        <w:rPr>
          <w:rFonts w:cs="Times New Roman"/>
          <w:lang w:val="en-US" w:eastAsia="fr-FR"/>
        </w:rPr>
        <w:t>api</w:t>
      </w:r>
      <w:proofErr w:type="spellEnd"/>
      <w:r w:rsidRPr="00F86479">
        <w:rPr>
          <w:rFonts w:cs="Times New Roman"/>
          <w:lang w:val="en-US" w:eastAsia="fr-FR"/>
        </w:rPr>
        <w:t>-server and balance traffic between those instances. ​</w:t>
      </w:r>
      <w:proofErr w:type="spellStart"/>
      <w:r w:rsidRPr="00F86479">
        <w:rPr>
          <w:rFonts w:cs="Times New Roman"/>
          <w:lang w:val="en-US" w:eastAsia="fr-FR"/>
        </w:rPr>
        <w:t>etcd</w:t>
      </w:r>
      <w:proofErr w:type="spellEnd"/>
      <w:r w:rsidRPr="00F86479">
        <w:rPr>
          <w:rFonts w:cs="Times New Roman"/>
          <w:lang w:val="en-US" w:eastAsia="fr-FR"/>
        </w:rPr>
        <w:t xml:space="preserve"> is a highly available, distributed key-value store that contains all the cluster data. </w:t>
      </w:r>
    </w:p>
    <w:p w14:paraId="7A3AE3A6" w14:textId="77777777" w:rsidR="003945B9" w:rsidRPr="00F86479" w:rsidRDefault="003945B9" w:rsidP="00F907EA">
      <w:pPr>
        <w:jc w:val="both"/>
        <w:rPr>
          <w:rFonts w:cs="Times New Roman"/>
          <w:lang w:val="en-US" w:eastAsia="fr-FR"/>
        </w:rPr>
      </w:pPr>
      <w:r w:rsidRPr="00F86479">
        <w:rPr>
          <w:rFonts w:cs="Times New Roman"/>
          <w:lang w:val="en-US" w:eastAsia="fr-FR"/>
        </w:rPr>
        <w:t>​When you tell Kubernetes to deploy your application, that deployment configuration is stored in ​</w:t>
      </w:r>
      <w:proofErr w:type="spellStart"/>
      <w:r w:rsidRPr="00F86479">
        <w:rPr>
          <w:rFonts w:cs="Times New Roman"/>
          <w:lang w:val="en-US" w:eastAsia="fr-FR"/>
        </w:rPr>
        <w:t>etcd</w:t>
      </w:r>
      <w:proofErr w:type="spellEnd"/>
      <w:r w:rsidRPr="00F86479">
        <w:rPr>
          <w:rFonts w:cs="Times New Roman"/>
          <w:lang w:val="en-US" w:eastAsia="fr-FR"/>
        </w:rPr>
        <w:t>. ​</w:t>
      </w:r>
      <w:proofErr w:type="spellStart"/>
      <w:r w:rsidRPr="00F86479">
        <w:rPr>
          <w:rFonts w:cs="Times New Roman"/>
          <w:lang w:val="en-US" w:eastAsia="fr-FR"/>
        </w:rPr>
        <w:t>etcd</w:t>
      </w:r>
      <w:proofErr w:type="spellEnd"/>
      <w:r w:rsidRPr="00F86479">
        <w:rPr>
          <w:rFonts w:cs="Times New Roman"/>
          <w:lang w:val="en-US" w:eastAsia="fr-FR"/>
        </w:rPr>
        <w:t xml:space="preserve"> defines the state in a Kubernetes cluster, and the system works to bring the actual state ​to match the desired state. ​The Kubernetes scheduler assigns newly created pods to nodes. ​This basically means that the </w:t>
      </w:r>
      <w:proofErr w:type="spellStart"/>
      <w:r w:rsidRPr="00F86479">
        <w:rPr>
          <w:rFonts w:cs="Times New Roman"/>
          <w:lang w:val="en-US" w:eastAsia="fr-FR"/>
        </w:rPr>
        <w:t>kube</w:t>
      </w:r>
      <w:proofErr w:type="spellEnd"/>
      <w:r w:rsidRPr="00F86479">
        <w:rPr>
          <w:rFonts w:cs="Times New Roman"/>
          <w:lang w:val="en-US" w:eastAsia="fr-FR"/>
        </w:rPr>
        <w:t>-scheduler determines where your workloads should run ​within the cluster. ​The scheduler selects the most optimal node according to Kubernetes scheduling principles, ​configuration options, and available resources. ​The Kubernetes controller manager runs all the controller processes that monitor the ​cluster state, and ensure the actual state of a cluster matches the desired state. ​Finally, the cloud controller manager runs controllers that interact with the underlying ​cloud providers. ​These controllers effectively link clusters into a cloud provider's API. </w:t>
      </w:r>
    </w:p>
    <w:p w14:paraId="403C453A" w14:textId="77777777" w:rsidR="003945B9" w:rsidRPr="00F86479" w:rsidRDefault="003945B9" w:rsidP="00F907EA">
      <w:pPr>
        <w:jc w:val="both"/>
        <w:rPr>
          <w:rFonts w:cs="Times New Roman"/>
          <w:lang w:val="en-US" w:eastAsia="fr-FR"/>
        </w:rPr>
      </w:pPr>
      <w:r w:rsidRPr="00F86479">
        <w:rPr>
          <w:rFonts w:cs="Times New Roman"/>
          <w:lang w:val="en-US" w:eastAsia="fr-FR"/>
        </w:rPr>
        <w:t>​Since Kubernetes is open source and would ideally be adopted by a variety of cloud providers ​and organizations, Kubernetes strive to be as cloud-agnostic as possible. ​The cloud controller manager allows both Kubernetes and the cloud providers to evolve freely without ​introducing dependencies on the other. ​Nodes are the worker machines in a Kubernetes cluster. ​In other words, user applications are run on nodes. ​Nodes can be virtual or physical machines. ​Each node is managed by the control plane and contain the services necessary to run ​applications. ​Nodes include pods, which are the smallest deployment entity in Kubernetes. </w:t>
      </w:r>
    </w:p>
    <w:p w14:paraId="63388787"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​Pods include one or more containers. ​Containers share all the resources of the node and can communicate among themselves. ​The </w:t>
      </w:r>
      <w:proofErr w:type="spellStart"/>
      <w:r w:rsidRPr="00F86479">
        <w:rPr>
          <w:rFonts w:cs="Times New Roman"/>
          <w:lang w:val="en-US" w:eastAsia="fr-FR"/>
        </w:rPr>
        <w:t>kubelet</w:t>
      </w:r>
      <w:proofErr w:type="spellEnd"/>
      <w:r w:rsidRPr="00F86479">
        <w:rPr>
          <w:rFonts w:cs="Times New Roman"/>
          <w:lang w:val="en-US" w:eastAsia="fr-FR"/>
        </w:rPr>
        <w:t xml:space="preserve"> is the most important component of a worker node. ​This controller communicates with the </w:t>
      </w:r>
      <w:proofErr w:type="spellStart"/>
      <w:r w:rsidRPr="00F86479">
        <w:rPr>
          <w:rFonts w:cs="Times New Roman"/>
          <w:lang w:val="en-US" w:eastAsia="fr-FR"/>
        </w:rPr>
        <w:t>kube</w:t>
      </w:r>
      <w:proofErr w:type="spellEnd"/>
      <w:r w:rsidRPr="00F86479">
        <w:rPr>
          <w:rFonts w:cs="Times New Roman"/>
          <w:lang w:val="en-US" w:eastAsia="fr-FR"/>
        </w:rPr>
        <w:t xml:space="preserve"> API server to receive new and modified pod ​specifications and ensure that the pods and their associated containers are running as ​desired. ​The </w:t>
      </w:r>
      <w:proofErr w:type="spellStart"/>
      <w:r w:rsidRPr="00F86479">
        <w:rPr>
          <w:rFonts w:cs="Times New Roman"/>
          <w:lang w:val="en-US" w:eastAsia="fr-FR"/>
        </w:rPr>
        <w:t>kubelet</w:t>
      </w:r>
      <w:proofErr w:type="spellEnd"/>
      <w:r w:rsidRPr="00F86479">
        <w:rPr>
          <w:rFonts w:cs="Times New Roman"/>
          <w:lang w:val="en-US" w:eastAsia="fr-FR"/>
        </w:rPr>
        <w:t xml:space="preserve"> also reports to the control plane on the pod's health and status. ​And in order to start a pod, the </w:t>
      </w:r>
      <w:proofErr w:type="spellStart"/>
      <w:r w:rsidRPr="00F86479">
        <w:rPr>
          <w:rFonts w:cs="Times New Roman"/>
          <w:lang w:val="en-US" w:eastAsia="fr-FR"/>
        </w:rPr>
        <w:t>kubelet</w:t>
      </w:r>
      <w:proofErr w:type="spellEnd"/>
      <w:r w:rsidRPr="00F86479">
        <w:rPr>
          <w:rFonts w:cs="Times New Roman"/>
          <w:lang w:val="en-US" w:eastAsia="fr-FR"/>
        </w:rPr>
        <w:t xml:space="preserve"> uses the container's runtime. ​The container runtime is responsible for downloading images and running containers. </w:t>
      </w:r>
    </w:p>
    <w:p w14:paraId="0AB42E7F"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​Rather than providing a single container runtime, Kubernetes implements a container runtime ​interface that permits pluggability of the container runtime. ​While Docker is likely the </w:t>
      </w:r>
      <w:proofErr w:type="gramStart"/>
      <w:r w:rsidRPr="00F86479">
        <w:rPr>
          <w:rFonts w:cs="Times New Roman"/>
          <w:lang w:val="en-US" w:eastAsia="fr-FR"/>
        </w:rPr>
        <w:t>best known</w:t>
      </w:r>
      <w:proofErr w:type="gramEnd"/>
      <w:r w:rsidRPr="00F86479">
        <w:rPr>
          <w:rFonts w:cs="Times New Roman"/>
          <w:lang w:val="en-US" w:eastAsia="fr-FR"/>
        </w:rPr>
        <w:t xml:space="preserve"> runtime, </w:t>
      </w:r>
      <w:proofErr w:type="spellStart"/>
      <w:r w:rsidRPr="00F86479">
        <w:rPr>
          <w:rFonts w:cs="Times New Roman"/>
          <w:lang w:val="en-US" w:eastAsia="fr-FR"/>
        </w:rPr>
        <w:t>Podman</w:t>
      </w:r>
      <w:proofErr w:type="spellEnd"/>
      <w:r w:rsidRPr="00F86479">
        <w:rPr>
          <w:rFonts w:cs="Times New Roman"/>
          <w:lang w:val="en-US" w:eastAsia="fr-FR"/>
        </w:rPr>
        <w:t xml:space="preserve"> and Creo are two other commonly used ​container runtimes. ​Lastly, the Kubernetes proxy is a network proxy that runs on each node in a cluster. ​This proxy maintains network rules that allow communication to pods running on nodes. ​In other words, communication to workloads running on your cluster. ​In this video, you learned that ​A control </w:t>
      </w:r>
      <w:r w:rsidRPr="00F86479">
        <w:rPr>
          <w:rFonts w:cs="Times New Roman"/>
          <w:lang w:val="en-US" w:eastAsia="fr-FR"/>
        </w:rPr>
        <w:lastRenderedPageBreak/>
        <w:t>plane makes global decisions about the Kubernetes cluster. ​A control plane is made up of controllers, an API server, a scheduler, and an ETCD. </w:t>
      </w:r>
    </w:p>
    <w:p w14:paraId="3D68798E"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​A worker plane is made up of nodes, </w:t>
      </w:r>
      <w:proofErr w:type="spellStart"/>
      <w:r w:rsidRPr="00F86479">
        <w:rPr>
          <w:rFonts w:cs="Times New Roman"/>
          <w:lang w:val="en-US" w:eastAsia="fr-FR"/>
        </w:rPr>
        <w:t>kubelet</w:t>
      </w:r>
      <w:proofErr w:type="spellEnd"/>
      <w:r w:rsidRPr="00F86479">
        <w:rPr>
          <w:rFonts w:cs="Times New Roman"/>
          <w:lang w:val="en-US" w:eastAsia="fr-FR"/>
        </w:rPr>
        <w:t xml:space="preserve">, container runtime, and </w:t>
      </w:r>
      <w:proofErr w:type="spellStart"/>
      <w:r w:rsidRPr="00F86479">
        <w:rPr>
          <w:rFonts w:cs="Times New Roman"/>
          <w:lang w:val="en-US" w:eastAsia="fr-FR"/>
        </w:rPr>
        <w:t>kube</w:t>
      </w:r>
      <w:proofErr w:type="spellEnd"/>
      <w:r w:rsidRPr="00F86479">
        <w:rPr>
          <w:rFonts w:cs="Times New Roman"/>
          <w:lang w:val="en-US" w:eastAsia="fr-FR"/>
        </w:rPr>
        <w:t xml:space="preserve"> proxy. ​Worker nodes run important Kubernetes components as well as user workloads deployed on the ​cluster. </w:t>
      </w:r>
    </w:p>
    <w:p w14:paraId="4F1ECF2E" w14:textId="77777777" w:rsidR="003945B9" w:rsidRPr="00F86479" w:rsidRDefault="003945B9" w:rsidP="00F907EA">
      <w:pPr>
        <w:pStyle w:val="Titre4"/>
        <w:jc w:val="both"/>
        <w:rPr>
          <w:rFonts w:cs="Times New Roman"/>
          <w:lang w:val="en-US"/>
        </w:rPr>
      </w:pPr>
      <w:r w:rsidRPr="00F86479">
        <w:rPr>
          <w:rFonts w:cs="Times New Roman"/>
          <w:lang w:val="en-US"/>
        </w:rPr>
        <w:t>Kubernetes Objects - Part 1</w:t>
      </w:r>
    </w:p>
    <w:p w14:paraId="25315C61" w14:textId="77777777" w:rsidR="004F55B9" w:rsidRPr="00F86479" w:rsidRDefault="003945B9" w:rsidP="00F907EA">
      <w:pPr>
        <w:jc w:val="both"/>
        <w:rPr>
          <w:rFonts w:cs="Times New Roman"/>
          <w:lang w:val="en-US" w:eastAsia="fr-FR"/>
        </w:rPr>
      </w:pPr>
      <w:r w:rsidRPr="00F86479">
        <w:rPr>
          <w:rFonts w:cs="Times New Roman"/>
          <w:shd w:val="clear" w:color="auto" w:fill="E3EEFF"/>
          <w:lang w:val="en-US" w:eastAsia="fr-FR"/>
        </w:rPr>
        <w:t>​</w:t>
      </w:r>
      <w:r w:rsidRPr="00F86479">
        <w:rPr>
          <w:rFonts w:cs="Times New Roman"/>
          <w:lang w:val="en-US" w:eastAsia="fr-FR"/>
        </w:rPr>
        <w:t>After watching this video, you will be able to ​</w:t>
      </w:r>
    </w:p>
    <w:p w14:paraId="3EE692C8" w14:textId="77777777" w:rsidR="004F55B9" w:rsidRPr="00F86479" w:rsidRDefault="003945B9" w:rsidP="004F55B9">
      <w:pPr>
        <w:pStyle w:val="Paragraphedeliste"/>
        <w:numPr>
          <w:ilvl w:val="0"/>
          <w:numId w:val="36"/>
        </w:numPr>
        <w:jc w:val="both"/>
        <w:rPr>
          <w:rFonts w:cs="Times New Roman"/>
          <w:lang w:val="en-US" w:eastAsia="fr-FR"/>
        </w:rPr>
      </w:pPr>
      <w:r w:rsidRPr="00F86479">
        <w:rPr>
          <w:rFonts w:cs="Times New Roman"/>
          <w:lang w:val="en-US" w:eastAsia="fr-FR"/>
        </w:rPr>
        <w:t>Define a Kubernetes object and its properties</w:t>
      </w:r>
    </w:p>
    <w:p w14:paraId="5F36EB1C" w14:textId="77777777" w:rsidR="004F55B9" w:rsidRPr="00F86479" w:rsidRDefault="003945B9" w:rsidP="004F55B9">
      <w:pPr>
        <w:pStyle w:val="Paragraphedeliste"/>
        <w:numPr>
          <w:ilvl w:val="0"/>
          <w:numId w:val="36"/>
        </w:numPr>
        <w:jc w:val="both"/>
        <w:rPr>
          <w:rFonts w:cs="Times New Roman"/>
          <w:lang w:val="en-US" w:eastAsia="fr-FR"/>
        </w:rPr>
      </w:pPr>
      <w:r w:rsidRPr="00F86479">
        <w:rPr>
          <w:rFonts w:cs="Times New Roman"/>
          <w:lang w:val="en-US" w:eastAsia="fr-FR"/>
        </w:rPr>
        <w:t>​Describe basic Kubernetes objects and their features ​</w:t>
      </w:r>
    </w:p>
    <w:p w14:paraId="1CE5E9C5" w14:textId="77777777" w:rsidR="004F55B9" w:rsidRPr="00F86479" w:rsidRDefault="003945B9" w:rsidP="004F55B9">
      <w:pPr>
        <w:pStyle w:val="Paragraphedeliste"/>
        <w:numPr>
          <w:ilvl w:val="0"/>
          <w:numId w:val="36"/>
        </w:numPr>
        <w:jc w:val="both"/>
        <w:rPr>
          <w:rFonts w:cs="Times New Roman"/>
          <w:lang w:val="en-US" w:eastAsia="fr-FR"/>
        </w:rPr>
      </w:pPr>
      <w:r w:rsidRPr="00F86479">
        <w:rPr>
          <w:rFonts w:cs="Times New Roman"/>
          <w:lang w:val="en-US" w:eastAsia="fr-FR"/>
        </w:rPr>
        <w:t>And ​</w:t>
      </w:r>
      <w:proofErr w:type="gramStart"/>
      <w:r w:rsidRPr="00F86479">
        <w:rPr>
          <w:rFonts w:cs="Times New Roman"/>
          <w:lang w:val="en-US" w:eastAsia="fr-FR"/>
        </w:rPr>
        <w:t>Demonstrate</w:t>
      </w:r>
      <w:proofErr w:type="gramEnd"/>
      <w:r w:rsidRPr="00F86479">
        <w:rPr>
          <w:rFonts w:cs="Times New Roman"/>
          <w:lang w:val="en-US" w:eastAsia="fr-FR"/>
        </w:rPr>
        <w:t xml:space="preserve"> how Kubernetes objects relate to each other </w:t>
      </w:r>
    </w:p>
    <w:p w14:paraId="63344D44" w14:textId="58E67A12" w:rsidR="003945B9" w:rsidRPr="00F86479" w:rsidRDefault="003945B9" w:rsidP="00F907EA">
      <w:pPr>
        <w:jc w:val="both"/>
        <w:rPr>
          <w:rFonts w:cs="Times New Roman"/>
          <w:lang w:val="en-US" w:eastAsia="fr-FR"/>
        </w:rPr>
      </w:pPr>
      <w:r w:rsidRPr="00F86479">
        <w:rPr>
          <w:rFonts w:cs="Times New Roman"/>
          <w:lang w:val="en-US" w:eastAsia="fr-FR"/>
        </w:rPr>
        <w:t>​In the real world, an object is something that has an identity, a state, and a behavior. ​A window or a shopping cart are examples of objects. ​A software object is a bundle of data that has an identity, a state, and a behavior. ​Examples include variables, data structures, and specific functions. ​Another term is entity, which also has an identity and associated data. ​For example, in banking, a customer account is an entity. </w:t>
      </w:r>
    </w:p>
    <w:p w14:paraId="68852050" w14:textId="77777777" w:rsidR="003945B9" w:rsidRPr="00F86479" w:rsidRDefault="003945B9" w:rsidP="00F907EA">
      <w:pPr>
        <w:jc w:val="both"/>
        <w:rPr>
          <w:rFonts w:cs="Times New Roman"/>
          <w:lang w:val="en-US" w:eastAsia="fr-FR"/>
        </w:rPr>
      </w:pPr>
      <w:r w:rsidRPr="00F86479">
        <w:rPr>
          <w:rFonts w:cs="Times New Roman"/>
          <w:lang w:val="en-US" w:eastAsia="fr-FR"/>
        </w:rPr>
        <w:t>​Finally, the term persistent means something will last even if there is a server failure ​or network attack. ​An example is persistent storage. ​Kubernetes objects are persistent entities. ​Examples include pods, namespaces, replica sets, deployments, and more. ​Kubernetes objects consist of two main fields, object spec and status. ​The object spec is provided by the user, which dictates an object's desired state. ​Status is provided by Kubernetes. </w:t>
      </w:r>
    </w:p>
    <w:p w14:paraId="56358B81"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​This describes the current state of the object. ​Kubernetes works towards matching the current state to the desired state. ​To work with these objects, use the Kubernetes API directly with the client libraries and ​the </w:t>
      </w:r>
      <w:proofErr w:type="spellStart"/>
      <w:r w:rsidRPr="00F86479">
        <w:rPr>
          <w:rFonts w:cs="Times New Roman"/>
          <w:lang w:val="en-US" w:eastAsia="fr-FR"/>
        </w:rPr>
        <w:t>kubectl</w:t>
      </w:r>
      <w:proofErr w:type="spellEnd"/>
      <w:r w:rsidRPr="00F86479">
        <w:rPr>
          <w:rFonts w:cs="Times New Roman"/>
          <w:lang w:val="en-US" w:eastAsia="fr-FR"/>
        </w:rPr>
        <w:t xml:space="preserve"> command-line interface or both. ​Labels are key-value pairs attached to objects. ​They are intended for identification of objects. ​However, a label does not uniquely identify a single object. ​Many objects can have the same labels, and this helps to organize and group objects. </w:t>
      </w:r>
    </w:p>
    <w:p w14:paraId="5F35CA06"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​Label selectors are the core grouping method in Kubernetes. ​They allow you to identify a set of objects. ​Namespaces provide a mechanism for isolating groups of resources within a single cluster. ​This is useful when teams share a cluster for cost-saving purposes or for maintaining ​multiple projects in isolation. ​Namespaces are ideal when the number of cluster users is large. ​Examples of namespaces are </w:t>
      </w:r>
      <w:proofErr w:type="spellStart"/>
      <w:r w:rsidRPr="00F86479">
        <w:rPr>
          <w:rFonts w:cs="Times New Roman"/>
          <w:lang w:val="en-US" w:eastAsia="fr-FR"/>
        </w:rPr>
        <w:t>KubeSystem</w:t>
      </w:r>
      <w:proofErr w:type="spellEnd"/>
      <w:r w:rsidRPr="00F86479">
        <w:rPr>
          <w:rFonts w:cs="Times New Roman"/>
          <w:lang w:val="en-US" w:eastAsia="fr-FR"/>
        </w:rPr>
        <w:t>, intended for system users and the default namespace ​used to hold users' applications. ​There are different patterns of working with namespaces. </w:t>
      </w:r>
    </w:p>
    <w:p w14:paraId="2D94332E" w14:textId="77777777" w:rsidR="003945B9" w:rsidRPr="00F86479" w:rsidRDefault="003945B9" w:rsidP="00F907EA">
      <w:pPr>
        <w:jc w:val="both"/>
        <w:rPr>
          <w:rFonts w:cs="Times New Roman"/>
          <w:lang w:val="en-US" w:eastAsia="fr-FR"/>
        </w:rPr>
      </w:pPr>
      <w:r w:rsidRPr="00F86479">
        <w:rPr>
          <w:rFonts w:cs="Times New Roman"/>
          <w:lang w:val="en-US" w:eastAsia="fr-FR"/>
        </w:rPr>
        <w:t>​There may be only one namespace for a user who works with one team, which only has one ​project that is deployed into a cluster. ​Alternatively, there may be many teams or projects, or a lot of users with different ​needs, where additional namespaces may be created. ​Namespaces provide a scope for the names of objects. ​Each object must have a unique name for that resource type within that namespace. ​A pod is the simplest unit in Kubernetes. ​A pod represents a process or a single instance of an application running in the cluster. ​A pod usually wraps one or more containers, and creating replicas of a pod serves to scale ​an application horizontally. </w:t>
      </w:r>
    </w:p>
    <w:p w14:paraId="297C2DE0" w14:textId="77777777" w:rsidR="003945B9" w:rsidRPr="00F86479" w:rsidRDefault="003945B9" w:rsidP="00F907EA">
      <w:pPr>
        <w:jc w:val="both"/>
        <w:rPr>
          <w:rFonts w:cs="Times New Roman"/>
          <w:lang w:val="en-US" w:eastAsia="fr-FR"/>
        </w:rPr>
      </w:pPr>
      <w:r w:rsidRPr="00F86479">
        <w:rPr>
          <w:rFonts w:cs="Times New Roman"/>
          <w:lang w:val="en-US" w:eastAsia="fr-FR"/>
        </w:rPr>
        <w:lastRenderedPageBreak/>
        <w:t xml:space="preserve">​YAML files are often used to define the object that you want to create. ​The YAML file shown defines a simple pod. ​The kind field specifies the kind of object to be created. ​In this case, we create a pod. ​The spec field provides the appropriate fields for the object to be created, such as the ​containers that will run in this pod. ​A pod spec must contain at least one container. ​In this example, the container is named </w:t>
      </w:r>
      <w:proofErr w:type="spellStart"/>
      <w:r w:rsidRPr="00F86479">
        <w:rPr>
          <w:rFonts w:cs="Times New Roman"/>
          <w:lang w:val="en-US" w:eastAsia="fr-FR"/>
        </w:rPr>
        <w:t>nginx</w:t>
      </w:r>
      <w:proofErr w:type="spellEnd"/>
      <w:r w:rsidRPr="00F86479">
        <w:rPr>
          <w:rFonts w:cs="Times New Roman"/>
          <w:lang w:val="en-US" w:eastAsia="fr-FR"/>
        </w:rPr>
        <w:t>. </w:t>
      </w:r>
    </w:p>
    <w:p w14:paraId="1BF8ACC4" w14:textId="77777777" w:rsidR="003945B9" w:rsidRPr="00F86479" w:rsidRDefault="003945B9" w:rsidP="00F907EA">
      <w:pPr>
        <w:jc w:val="both"/>
        <w:rPr>
          <w:rFonts w:cs="Times New Roman"/>
          <w:lang w:val="en-US" w:eastAsia="fr-FR"/>
        </w:rPr>
      </w:pPr>
      <w:r w:rsidRPr="00F86479">
        <w:rPr>
          <w:rFonts w:cs="Times New Roman"/>
          <w:lang w:val="en-US" w:eastAsia="fr-FR"/>
        </w:rPr>
        <w:t>​The image field dictates which image will run in the pod, and the ports array lists ​the ports that the container exposes. ​A replica set is a set of identical running replicas of a pod that are horizontally scaled. ​The configuration files for a replica set and a pod are different from each other. ​The replicas field specifies the number of replicas that should be running at any given time. ​Whenever this field is updated, the replica set creates or deletes pods to meet the desired ​number of replicas. ​A pod template is included in the replica set spec, which defines the pods that should ​be created by the replica set. ​Under the Selector field, the labels supplied in the Match Labels field specify the pods ​that can be acquired by the replica set. </w:t>
      </w:r>
    </w:p>
    <w:p w14:paraId="2E088C22"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​Notice that the label identified in the Match Labels field is the same as the Labels field ​in the pod template. ​Both are the app </w:t>
      </w:r>
      <w:proofErr w:type="spellStart"/>
      <w:r w:rsidRPr="00F86479">
        <w:rPr>
          <w:rFonts w:cs="Times New Roman"/>
          <w:lang w:val="en-US" w:eastAsia="fr-FR"/>
        </w:rPr>
        <w:t>nginx</w:t>
      </w:r>
      <w:proofErr w:type="spellEnd"/>
      <w:r w:rsidRPr="00F86479">
        <w:rPr>
          <w:rFonts w:cs="Times New Roman"/>
          <w:lang w:val="en-US" w:eastAsia="fr-FR"/>
        </w:rPr>
        <w:t>. ​Creating replica sets directly is not recommended. ​Instead, create a deployment, which is a higher-level concept that manages replica sets and offers ​more features and better control. ​A deployment is a higher-level object that provides updates for both pods and replica sets. ​Deployments run multiple replicas of an application using replica sets and offer additional management ​capabilities on top of these replica sets. ​Deployments are suitable for stateless applications. </w:t>
      </w:r>
    </w:p>
    <w:p w14:paraId="18F4BF48"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​For stateful applications, stateful sets are used. ​Examples of deployments include the deployment of a replicated application, pod updates managed ​by a deployment, or the scaling up of an application. ​This deployment specification example shows the kind is deployment, which defines the ​number of replicas, a selector to identify which pods can be acquired, and a pod template. ​One key feature provided by deployments but not replica sets </w:t>
      </w:r>
      <w:proofErr w:type="gramStart"/>
      <w:r w:rsidRPr="00F86479">
        <w:rPr>
          <w:rFonts w:cs="Times New Roman"/>
          <w:lang w:val="en-US" w:eastAsia="fr-FR"/>
        </w:rPr>
        <w:t>is</w:t>
      </w:r>
      <w:proofErr w:type="gramEnd"/>
      <w:r w:rsidRPr="00F86479">
        <w:rPr>
          <w:rFonts w:cs="Times New Roman"/>
          <w:lang w:val="en-US" w:eastAsia="fr-FR"/>
        </w:rPr>
        <w:t xml:space="preserve"> rolling updates. ​A rolling update scales up a new version to the appropriate number of replicas and scales ​down the old version to zero replicas. ​The replica set ensures that the appropriate number of pods exist, while the deployment ​orchestrates the rollout of a new version. ​In this video, you learned that ​Kubernetes objects are persistent entities. </w:t>
      </w:r>
    </w:p>
    <w:p w14:paraId="005AF936" w14:textId="77777777" w:rsidR="003945B9" w:rsidRPr="00F86479" w:rsidRDefault="003945B9" w:rsidP="00F907EA">
      <w:pPr>
        <w:jc w:val="both"/>
        <w:rPr>
          <w:rFonts w:cs="Times New Roman"/>
          <w:lang w:val="en-US" w:eastAsia="fr-FR"/>
        </w:rPr>
      </w:pPr>
      <w:r w:rsidRPr="00F86479">
        <w:rPr>
          <w:rFonts w:cs="Times New Roman"/>
          <w:lang w:val="en-US" w:eastAsia="fr-FR"/>
        </w:rPr>
        <w:t>​Their main fields are object spec and status. ​Namespaces help in isolating groups of resources within a single cluster. ​Pods represent a process or an instance of an app running in the cluster. ​Replica sets create and manage horizontally scaled running pods, and deployments provide ​updates for pods and replica sets. </w:t>
      </w:r>
    </w:p>
    <w:p w14:paraId="5CC31B25" w14:textId="77777777" w:rsidR="003945B9" w:rsidRPr="00F86479" w:rsidRDefault="003945B9" w:rsidP="00F907EA">
      <w:pPr>
        <w:pStyle w:val="Titre4"/>
        <w:jc w:val="both"/>
        <w:rPr>
          <w:rFonts w:cs="Times New Roman"/>
          <w:lang w:val="en-US"/>
        </w:rPr>
      </w:pPr>
      <w:r w:rsidRPr="00F86479">
        <w:rPr>
          <w:rFonts w:cs="Times New Roman"/>
          <w:lang w:val="en-US"/>
        </w:rPr>
        <w:t>Kubernetes Objects - Part 2</w:t>
      </w:r>
    </w:p>
    <w:p w14:paraId="383ECBB3"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Welcome to Kubernetes Objects, Part 2. ​After watching this video, you will be able to, describe the purposes, ​properties, and uses of a service, describe the roles and uses for ​the </w:t>
      </w:r>
      <w:proofErr w:type="spellStart"/>
      <w:r w:rsidRPr="00F86479">
        <w:rPr>
          <w:rFonts w:cs="Times New Roman"/>
          <w:lang w:val="en-US" w:eastAsia="fr-FR"/>
        </w:rPr>
        <w:t>ClusterIP</w:t>
      </w:r>
      <w:proofErr w:type="spellEnd"/>
      <w:r w:rsidRPr="00F86479">
        <w:rPr>
          <w:rFonts w:cs="Times New Roman"/>
          <w:lang w:val="en-US" w:eastAsia="fr-FR"/>
        </w:rPr>
        <w:t xml:space="preserve">, </w:t>
      </w:r>
      <w:proofErr w:type="spellStart"/>
      <w:r w:rsidRPr="00F86479">
        <w:rPr>
          <w:rFonts w:cs="Times New Roman"/>
          <w:lang w:val="en-US" w:eastAsia="fr-FR"/>
        </w:rPr>
        <w:t>NodePort</w:t>
      </w:r>
      <w:proofErr w:type="spellEnd"/>
      <w:r w:rsidRPr="00F86479">
        <w:rPr>
          <w:rFonts w:cs="Times New Roman"/>
          <w:lang w:val="en-US" w:eastAsia="fr-FR"/>
        </w:rPr>
        <w:t xml:space="preserve">, </w:t>
      </w:r>
      <w:proofErr w:type="spellStart"/>
      <w:r w:rsidRPr="00F86479">
        <w:rPr>
          <w:rFonts w:cs="Times New Roman"/>
          <w:lang w:val="en-US" w:eastAsia="fr-FR"/>
        </w:rPr>
        <w:t>LoadBalancer</w:t>
      </w:r>
      <w:proofErr w:type="spellEnd"/>
      <w:r w:rsidRPr="00F86479">
        <w:rPr>
          <w:rFonts w:cs="Times New Roman"/>
          <w:lang w:val="en-US" w:eastAsia="fr-FR"/>
        </w:rPr>
        <w:t xml:space="preserve">, and External Name Services, and ​describe the roles and uses for Ingress, </w:t>
      </w:r>
      <w:proofErr w:type="spellStart"/>
      <w:r w:rsidRPr="00F86479">
        <w:rPr>
          <w:rFonts w:cs="Times New Roman"/>
          <w:lang w:val="en-US" w:eastAsia="fr-FR"/>
        </w:rPr>
        <w:t>Daemonset</w:t>
      </w:r>
      <w:proofErr w:type="spellEnd"/>
      <w:r w:rsidRPr="00F86479">
        <w:rPr>
          <w:rFonts w:cs="Times New Roman"/>
          <w:lang w:val="en-US" w:eastAsia="fr-FR"/>
        </w:rPr>
        <w:t xml:space="preserve">, </w:t>
      </w:r>
      <w:proofErr w:type="spellStart"/>
      <w:r w:rsidRPr="00F86479">
        <w:rPr>
          <w:rFonts w:cs="Times New Roman"/>
          <w:lang w:val="en-US" w:eastAsia="fr-FR"/>
        </w:rPr>
        <w:t>StatefulSet</w:t>
      </w:r>
      <w:proofErr w:type="spellEnd"/>
      <w:r w:rsidRPr="00F86479">
        <w:rPr>
          <w:rFonts w:cs="Times New Roman"/>
          <w:lang w:val="en-US" w:eastAsia="fr-FR"/>
        </w:rPr>
        <w:t xml:space="preserve">, and a Job. ​A service is a REST object, like Pods. ​Services are a logical abstraction for a set of Pods in a cluster. ​They provide policies for accessing the Pods in cluster and ​act as a load balancer across the Pods. ​Each service is assigned a unique IP address for ​accessing applications deployed on Pods, and ​a service eliminates the need for a </w:t>
      </w:r>
      <w:r w:rsidRPr="00F86479">
        <w:rPr>
          <w:rFonts w:cs="Times New Roman"/>
          <w:lang w:val="en-US" w:eastAsia="fr-FR"/>
        </w:rPr>
        <w:lastRenderedPageBreak/>
        <w:t>separate service discovery process. ​A service supports multiple protocols such as TCP, which is the default protocol, ​UDP, and others, and supports multiple port definitions. </w:t>
      </w:r>
    </w:p>
    <w:p w14:paraId="5C195F6D" w14:textId="77777777" w:rsidR="003945B9" w:rsidRPr="00F86479" w:rsidRDefault="003945B9" w:rsidP="00F907EA">
      <w:pPr>
        <w:jc w:val="both"/>
        <w:rPr>
          <w:rFonts w:cs="Times New Roman"/>
          <w:lang w:val="en-US" w:eastAsia="fr-FR"/>
        </w:rPr>
      </w:pPr>
      <w:r w:rsidRPr="00F86479">
        <w:rPr>
          <w:rFonts w:cs="Times New Roman"/>
          <w:lang w:val="en-US" w:eastAsia="fr-FR"/>
        </w:rPr>
        <w:t>​The port number with the same name can vary in each backend Pod. ​In addition, a service can have an optional selector and ​can optionally map incoming ports to a target port. ​Next, let's learn why a service is needed. ​A service is needed because Pods in a cluster can be destroyed and ​new Pods can be created at any time. ​This volatility leads to discoverability issues because of changing IP addresses. ​A service keeps track of Pod changes and exposes a single IP address or ​a DNS name, and utilizes selectors to target a set of Pods. ​For native Kubernetes applications, ​API endpoints are updated whenever changes are detected to the Pods in the service. </w:t>
      </w:r>
    </w:p>
    <w:p w14:paraId="546ECACA"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​For non-native applications, Kubernetes uses a virtual- IP-based bridge or ​load balancer in between the applications and the backend Pods. ​There are 4 types of Cluster IP, </w:t>
      </w:r>
      <w:proofErr w:type="spellStart"/>
      <w:r w:rsidRPr="00F86479">
        <w:rPr>
          <w:rFonts w:cs="Times New Roman"/>
          <w:lang w:val="en-US" w:eastAsia="fr-FR"/>
        </w:rPr>
        <w:t>NodePort</w:t>
      </w:r>
      <w:proofErr w:type="spellEnd"/>
      <w:r w:rsidRPr="00F86479">
        <w:rPr>
          <w:rFonts w:cs="Times New Roman"/>
          <w:lang w:val="en-US" w:eastAsia="fr-FR"/>
        </w:rPr>
        <w:t xml:space="preserve">, </w:t>
      </w:r>
      <w:proofErr w:type="spellStart"/>
      <w:r w:rsidRPr="00F86479">
        <w:rPr>
          <w:rFonts w:cs="Times New Roman"/>
          <w:lang w:val="en-US" w:eastAsia="fr-FR"/>
        </w:rPr>
        <w:t>LoadBalancer</w:t>
      </w:r>
      <w:proofErr w:type="spellEnd"/>
      <w:r w:rsidRPr="00F86479">
        <w:rPr>
          <w:rFonts w:cs="Times New Roman"/>
          <w:lang w:val="en-US" w:eastAsia="fr-FR"/>
        </w:rPr>
        <w:t>, and External Name. ​Let's learn about each service type. ​Cluster IP is the default and most common service type. ​Kubernetes assigns a cluster internal IP address to the cluster IP service ​that makes the service only reachable within the cluster. ​A cluster IP service cannot make requests to service from outside the cluster. ​You can set the cluster IP address in the service definition file, and the cluster ​IP service provides inter service communication within the cluster, for ​example, communication between the front end and backend components of your app. </w:t>
      </w:r>
    </w:p>
    <w:p w14:paraId="39667A54"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​An extension of Cluster IP Service, a </w:t>
      </w:r>
      <w:proofErr w:type="spellStart"/>
      <w:r w:rsidRPr="00F86479">
        <w:rPr>
          <w:rFonts w:cs="Times New Roman"/>
          <w:lang w:val="en-US" w:eastAsia="fr-FR"/>
        </w:rPr>
        <w:t>NodePort</w:t>
      </w:r>
      <w:proofErr w:type="spellEnd"/>
      <w:r w:rsidRPr="00F86479">
        <w:rPr>
          <w:rFonts w:cs="Times New Roman"/>
          <w:lang w:val="en-US" w:eastAsia="fr-FR"/>
        </w:rPr>
        <w:t xml:space="preserve"> Service creates and ​routes the incoming requests automatically to the cluster IP service. ​A </w:t>
      </w:r>
      <w:proofErr w:type="spellStart"/>
      <w:r w:rsidRPr="00F86479">
        <w:rPr>
          <w:rFonts w:cs="Times New Roman"/>
          <w:lang w:val="en-US" w:eastAsia="fr-FR"/>
        </w:rPr>
        <w:t>NodePort</w:t>
      </w:r>
      <w:proofErr w:type="spellEnd"/>
      <w:r w:rsidRPr="00F86479">
        <w:rPr>
          <w:rFonts w:cs="Times New Roman"/>
          <w:lang w:val="en-US" w:eastAsia="fr-FR"/>
        </w:rPr>
        <w:t xml:space="preserve"> exposes the service on each node's IP address at a static port. ​Note that for security purposes, production use is not recommended. ​Kubernetes exposes a single service with no load balancing requirements for ​multiple services. ​An extension of the </w:t>
      </w:r>
      <w:proofErr w:type="spellStart"/>
      <w:r w:rsidRPr="00F86479">
        <w:rPr>
          <w:rFonts w:cs="Times New Roman"/>
          <w:lang w:val="en-US" w:eastAsia="fr-FR"/>
        </w:rPr>
        <w:t>NodePort</w:t>
      </w:r>
      <w:proofErr w:type="spellEnd"/>
      <w:r w:rsidRPr="00F86479">
        <w:rPr>
          <w:rFonts w:cs="Times New Roman"/>
          <w:lang w:val="en-US" w:eastAsia="fr-FR"/>
        </w:rPr>
        <w:t xml:space="preserve"> service, an external load balancer, or ​ELB, creates </w:t>
      </w:r>
      <w:proofErr w:type="spellStart"/>
      <w:r w:rsidRPr="00F86479">
        <w:rPr>
          <w:rFonts w:cs="Times New Roman"/>
          <w:lang w:val="en-US" w:eastAsia="fr-FR"/>
        </w:rPr>
        <w:t>NodePort</w:t>
      </w:r>
      <w:proofErr w:type="spellEnd"/>
      <w:r w:rsidRPr="00F86479">
        <w:rPr>
          <w:rFonts w:cs="Times New Roman"/>
          <w:lang w:val="en-US" w:eastAsia="fr-FR"/>
        </w:rPr>
        <w:t xml:space="preserve"> and Cluster IP services automatically. ​An ELB integrates and automatically directs traffic to the </w:t>
      </w:r>
      <w:proofErr w:type="spellStart"/>
      <w:r w:rsidRPr="00F86479">
        <w:rPr>
          <w:rFonts w:cs="Times New Roman"/>
          <w:lang w:val="en-US" w:eastAsia="fr-FR"/>
        </w:rPr>
        <w:t>NodePort</w:t>
      </w:r>
      <w:proofErr w:type="spellEnd"/>
      <w:r w:rsidRPr="00F86479">
        <w:rPr>
          <w:rFonts w:cs="Times New Roman"/>
          <w:lang w:val="en-US" w:eastAsia="fr-FR"/>
        </w:rPr>
        <w:t xml:space="preserve"> service. ​To expose a service to the Internet, you need a new ELB with an IP address. </w:t>
      </w:r>
    </w:p>
    <w:p w14:paraId="2B6FC547"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​You can use a cloud provider's ELB to host your cluster. ​The external name service type maps to a DNS name and ​not to any selector and requires a </w:t>
      </w:r>
      <w:proofErr w:type="spellStart"/>
      <w:proofErr w:type="gramStart"/>
      <w:r w:rsidRPr="00F86479">
        <w:rPr>
          <w:rFonts w:cs="Times New Roman"/>
          <w:lang w:val="en-US" w:eastAsia="fr-FR"/>
        </w:rPr>
        <w:t>spec.externalName</w:t>
      </w:r>
      <w:proofErr w:type="spellEnd"/>
      <w:proofErr w:type="gramEnd"/>
      <w:r w:rsidRPr="00F86479">
        <w:rPr>
          <w:rFonts w:cs="Times New Roman"/>
          <w:lang w:val="en-US" w:eastAsia="fr-FR"/>
        </w:rPr>
        <w:t xml:space="preserve"> parameter. ​The external name service maps the service to the contents of the external name ​field that returns a CNAME record and its value. ​You can use an external name to create a service that represents external ​storage and enables Pods from different namespaces to talk to each other. ​Next, Ingress is an API object that, when combined with a controller, ​provides routing rules to manage external users access ​to multiple services in a Kubernetes cluster. ​In production, Ingress exposes applications to ​the Internet via port 80 for HTTP or port 443 for HTTPs. ​While the cluster monitors Ingress, ​an external load balancer is expensive and is managed outside the cluster. </w:t>
      </w:r>
    </w:p>
    <w:p w14:paraId="79F009AF"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​A </w:t>
      </w:r>
      <w:proofErr w:type="spellStart"/>
      <w:r w:rsidRPr="00F86479">
        <w:rPr>
          <w:rFonts w:cs="Times New Roman"/>
          <w:lang w:val="en-US" w:eastAsia="fr-FR"/>
        </w:rPr>
        <w:t>DaemonSet</w:t>
      </w:r>
      <w:proofErr w:type="spellEnd"/>
      <w:r w:rsidRPr="00F86479">
        <w:rPr>
          <w:rFonts w:cs="Times New Roman"/>
          <w:lang w:val="en-US" w:eastAsia="fr-FR"/>
        </w:rPr>
        <w:t xml:space="preserve"> is an object that makes sure that nodes run a copy of a Pod. ​As nodes are added to a cluster, Pods are added to the nodes. ​Pods are garbage collected when removed from a cluster. ​If you delete a </w:t>
      </w:r>
      <w:proofErr w:type="spellStart"/>
      <w:r w:rsidRPr="00F86479">
        <w:rPr>
          <w:rFonts w:cs="Times New Roman"/>
          <w:lang w:val="en-US" w:eastAsia="fr-FR"/>
        </w:rPr>
        <w:t>DaemonSet</w:t>
      </w:r>
      <w:proofErr w:type="spellEnd"/>
      <w:r w:rsidRPr="00F86479">
        <w:rPr>
          <w:rFonts w:cs="Times New Roman"/>
          <w:lang w:val="en-US" w:eastAsia="fr-FR"/>
        </w:rPr>
        <w:t>, all Pods are removed. ​</w:t>
      </w:r>
      <w:proofErr w:type="spellStart"/>
      <w:r w:rsidRPr="00F86479">
        <w:rPr>
          <w:rFonts w:cs="Times New Roman"/>
          <w:lang w:val="en-US" w:eastAsia="fr-FR"/>
        </w:rPr>
        <w:t>DaemonSets</w:t>
      </w:r>
      <w:proofErr w:type="spellEnd"/>
      <w:r w:rsidRPr="00F86479">
        <w:rPr>
          <w:rFonts w:cs="Times New Roman"/>
          <w:lang w:val="en-US" w:eastAsia="fr-FR"/>
        </w:rPr>
        <w:t xml:space="preserve"> are ideally used for storage, logs, and monitoring nodes. ​A </w:t>
      </w:r>
      <w:proofErr w:type="spellStart"/>
      <w:r w:rsidRPr="00F86479">
        <w:rPr>
          <w:rFonts w:cs="Times New Roman"/>
          <w:lang w:val="en-US" w:eastAsia="fr-FR"/>
        </w:rPr>
        <w:t>StatefulSet</w:t>
      </w:r>
      <w:proofErr w:type="spellEnd"/>
      <w:r w:rsidRPr="00F86479">
        <w:rPr>
          <w:rFonts w:cs="Times New Roman"/>
          <w:lang w:val="en-US" w:eastAsia="fr-FR"/>
        </w:rPr>
        <w:t xml:space="preserve"> is an object that manages stateful applications, ​manages deployment and scaling of Pods, and ​provides guarantees about the </w:t>
      </w:r>
      <w:r w:rsidRPr="00F86479">
        <w:rPr>
          <w:rFonts w:cs="Times New Roman"/>
          <w:lang w:val="en-US" w:eastAsia="fr-FR"/>
        </w:rPr>
        <w:lastRenderedPageBreak/>
        <w:t xml:space="preserve">ordering and uniqueness of Pods. ​A </w:t>
      </w:r>
      <w:proofErr w:type="spellStart"/>
      <w:r w:rsidRPr="00F86479">
        <w:rPr>
          <w:rFonts w:cs="Times New Roman"/>
          <w:lang w:val="en-US" w:eastAsia="fr-FR"/>
        </w:rPr>
        <w:t>StatefulSet</w:t>
      </w:r>
      <w:proofErr w:type="spellEnd"/>
      <w:r w:rsidRPr="00F86479">
        <w:rPr>
          <w:rFonts w:cs="Times New Roman"/>
          <w:lang w:val="en-US" w:eastAsia="fr-FR"/>
        </w:rPr>
        <w:t xml:space="preserve"> maintains a sticky identity for each Pod request, and ​provides persistent storage volumes for your workloads. </w:t>
      </w:r>
    </w:p>
    <w:p w14:paraId="08B07710" w14:textId="77777777" w:rsidR="003945B9" w:rsidRPr="00F86479" w:rsidRDefault="003945B9" w:rsidP="00F907EA">
      <w:pPr>
        <w:jc w:val="both"/>
        <w:rPr>
          <w:rFonts w:cs="Times New Roman"/>
          <w:lang w:val="en-US" w:eastAsia="fr-FR"/>
        </w:rPr>
      </w:pPr>
      <w:r w:rsidRPr="00F86479">
        <w:rPr>
          <w:rFonts w:cs="Times New Roman"/>
          <w:lang w:val="en-US" w:eastAsia="fr-FR"/>
        </w:rPr>
        <w:t>​And lastly, a Job creates Pods and tracks the Pod completion process. ​Jobs are retried until completed. ​Deleting a Job will remove the created Pods. ​Suspending a Job will delete its active Pods until the Job resumes. ​A Job can run several Pods in parallel and ​</w:t>
      </w:r>
      <w:proofErr w:type="spellStart"/>
      <w:r w:rsidRPr="00F86479">
        <w:rPr>
          <w:rFonts w:cs="Times New Roman"/>
          <w:lang w:val="en-US" w:eastAsia="fr-FR"/>
        </w:rPr>
        <w:t>CronJobs</w:t>
      </w:r>
      <w:proofErr w:type="spellEnd"/>
      <w:r w:rsidRPr="00F86479">
        <w:rPr>
          <w:rFonts w:cs="Times New Roman"/>
          <w:lang w:val="en-US" w:eastAsia="fr-FR"/>
        </w:rPr>
        <w:t xml:space="preserve"> are regularly used to create Jobs on an iterative schedule. ​In this video, you learn that, a service in Kubernetes is a REST ​object that provides policies for accessing the Pods and cluster. ​Cluster IP is the default and most common service type and ​provides inter service communication within the cluster. </w:t>
      </w:r>
    </w:p>
    <w:p w14:paraId="74D45748"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​An extension of Cluster IP Service, a </w:t>
      </w:r>
      <w:proofErr w:type="spellStart"/>
      <w:r w:rsidRPr="00F86479">
        <w:rPr>
          <w:rFonts w:cs="Times New Roman"/>
          <w:lang w:val="en-US" w:eastAsia="fr-FR"/>
        </w:rPr>
        <w:t>NodePort</w:t>
      </w:r>
      <w:proofErr w:type="spellEnd"/>
      <w:r w:rsidRPr="00F86479">
        <w:rPr>
          <w:rFonts w:cs="Times New Roman"/>
          <w:lang w:val="en-US" w:eastAsia="fr-FR"/>
        </w:rPr>
        <w:t xml:space="preserve"> Service creates and ​routes the incoming requests automatically to the Cluster IP Service. ​An extension of the </w:t>
      </w:r>
      <w:proofErr w:type="spellStart"/>
      <w:r w:rsidRPr="00F86479">
        <w:rPr>
          <w:rFonts w:cs="Times New Roman"/>
          <w:lang w:val="en-US" w:eastAsia="fr-FR"/>
        </w:rPr>
        <w:t>NodePort</w:t>
      </w:r>
      <w:proofErr w:type="spellEnd"/>
      <w:r w:rsidRPr="00F86479">
        <w:rPr>
          <w:rFonts w:cs="Times New Roman"/>
          <w:lang w:val="en-US" w:eastAsia="fr-FR"/>
        </w:rPr>
        <w:t xml:space="preserve"> Service, ​an External Load Balancer creates </w:t>
      </w:r>
      <w:proofErr w:type="spellStart"/>
      <w:r w:rsidRPr="00F86479">
        <w:rPr>
          <w:rFonts w:cs="Times New Roman"/>
          <w:lang w:val="en-US" w:eastAsia="fr-FR"/>
        </w:rPr>
        <w:t>NodePort</w:t>
      </w:r>
      <w:proofErr w:type="spellEnd"/>
      <w:r w:rsidRPr="00F86479">
        <w:rPr>
          <w:rFonts w:cs="Times New Roman"/>
          <w:lang w:val="en-US" w:eastAsia="fr-FR"/>
        </w:rPr>
        <w:t xml:space="preserve"> and Cluster IP Services automatically. ​An Ingress is an API object that, when combined with a controller, ​provides routing rules to manage external ​users' access to multiple services in a Kubernetes cluster. ​You also learned that using a </w:t>
      </w:r>
      <w:proofErr w:type="spellStart"/>
      <w:r w:rsidRPr="00F86479">
        <w:rPr>
          <w:rFonts w:cs="Times New Roman"/>
          <w:lang w:val="en-US" w:eastAsia="fr-FR"/>
        </w:rPr>
        <w:t>DaemonSet</w:t>
      </w:r>
      <w:proofErr w:type="spellEnd"/>
      <w:r w:rsidRPr="00F86479">
        <w:rPr>
          <w:rFonts w:cs="Times New Roman"/>
          <w:lang w:val="en-US" w:eastAsia="fr-FR"/>
        </w:rPr>
        <w:t xml:space="preserve"> ensures that there is at least one ​instance of the Pod on all your nodes. ​You can use External Name to create a Service that represents external storage ​and enables Pods from different namespaces to talk to each other. ​A </w:t>
      </w:r>
      <w:proofErr w:type="spellStart"/>
      <w:r w:rsidRPr="00F86479">
        <w:rPr>
          <w:rFonts w:cs="Times New Roman"/>
          <w:lang w:val="en-US" w:eastAsia="fr-FR"/>
        </w:rPr>
        <w:t>StatefulSet</w:t>
      </w:r>
      <w:proofErr w:type="spellEnd"/>
      <w:r w:rsidRPr="00F86479">
        <w:rPr>
          <w:rFonts w:cs="Times New Roman"/>
          <w:lang w:val="en-US" w:eastAsia="fr-FR"/>
        </w:rPr>
        <w:t xml:space="preserve"> manages stateful applications, manages Pod deployment and ​scaling, maintains a sticky identity for each Pod request, and ​provides persistent storage volumes for your workloads. ​And finally, a Job creates Pods and tracks the Pod completion process. </w:t>
      </w:r>
    </w:p>
    <w:p w14:paraId="11256763" w14:textId="77777777" w:rsidR="003945B9" w:rsidRPr="00F86479" w:rsidRDefault="003945B9" w:rsidP="00F907EA">
      <w:pPr>
        <w:jc w:val="both"/>
        <w:rPr>
          <w:rFonts w:cs="Times New Roman"/>
          <w:lang w:val="en-US" w:eastAsia="fr-FR"/>
        </w:rPr>
      </w:pPr>
      <w:r w:rsidRPr="00F86479">
        <w:rPr>
          <w:rFonts w:cs="Times New Roman"/>
          <w:lang w:val="en-US" w:eastAsia="fr-FR"/>
        </w:rPr>
        <w:t>​Jobs are retried until completed.</w:t>
      </w:r>
    </w:p>
    <w:p w14:paraId="4E84571B" w14:textId="77777777" w:rsidR="003945B9" w:rsidRPr="00F86479" w:rsidRDefault="003945B9" w:rsidP="00F907EA">
      <w:pPr>
        <w:pStyle w:val="Titre4"/>
        <w:jc w:val="both"/>
        <w:rPr>
          <w:rFonts w:cs="Times New Roman"/>
          <w:lang w:val="en-US"/>
        </w:rPr>
      </w:pPr>
      <w:r w:rsidRPr="00F86479">
        <w:rPr>
          <w:rFonts w:cs="Times New Roman"/>
          <w:lang w:val="en-US"/>
        </w:rPr>
        <w:t xml:space="preserve">Using </w:t>
      </w:r>
      <w:proofErr w:type="spellStart"/>
      <w:r w:rsidRPr="00F86479">
        <w:rPr>
          <w:rFonts w:cs="Times New Roman"/>
          <w:lang w:val="en-US"/>
        </w:rPr>
        <w:t>Kubectl</w:t>
      </w:r>
      <w:proofErr w:type="spellEnd"/>
    </w:p>
    <w:p w14:paraId="6E90E524"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Welcome to using </w:t>
      </w:r>
      <w:proofErr w:type="spellStart"/>
      <w:r w:rsidRPr="00F86479">
        <w:rPr>
          <w:rFonts w:cs="Times New Roman"/>
          <w:lang w:val="en-US" w:eastAsia="fr-FR"/>
        </w:rPr>
        <w:t>Kubectl</w:t>
      </w:r>
      <w:proofErr w:type="spellEnd"/>
      <w:r w:rsidRPr="00F86479">
        <w:rPr>
          <w:rFonts w:cs="Times New Roman"/>
          <w:lang w:val="en-US" w:eastAsia="fr-FR"/>
        </w:rPr>
        <w:t xml:space="preserve">. ​After watching this </w:t>
      </w:r>
      <w:proofErr w:type="gramStart"/>
      <w:r w:rsidRPr="00F86479">
        <w:rPr>
          <w:rFonts w:cs="Times New Roman"/>
          <w:lang w:val="en-US" w:eastAsia="fr-FR"/>
        </w:rPr>
        <w:t>video</w:t>
      </w:r>
      <w:proofErr w:type="gramEnd"/>
      <w:r w:rsidRPr="00F86479">
        <w:rPr>
          <w:rFonts w:cs="Times New Roman"/>
          <w:lang w:val="en-US" w:eastAsia="fr-FR"/>
        </w:rPr>
        <w:t xml:space="preserve"> you will be able define </w:t>
      </w:r>
      <w:proofErr w:type="spellStart"/>
      <w:r w:rsidRPr="00F86479">
        <w:rPr>
          <w:rFonts w:cs="Times New Roman"/>
          <w:lang w:val="en-US" w:eastAsia="fr-FR"/>
        </w:rPr>
        <w:t>Kubectl</w:t>
      </w:r>
      <w:proofErr w:type="spellEnd"/>
      <w:r w:rsidRPr="00F86479">
        <w:rPr>
          <w:rFonts w:cs="Times New Roman"/>
          <w:lang w:val="en-US" w:eastAsia="fr-FR"/>
        </w:rPr>
        <w:t xml:space="preserve"> and the command structure. ​List the three command types, their features and advantages, ​and list commonly used commands with specific examples. </w:t>
      </w:r>
      <w:proofErr w:type="spellStart"/>
      <w:r w:rsidRPr="00F86479">
        <w:rPr>
          <w:rFonts w:cs="Times New Roman"/>
          <w:lang w:val="en-US" w:eastAsia="fr-FR"/>
        </w:rPr>
        <w:t>Kubectl</w:t>
      </w:r>
      <w:proofErr w:type="spellEnd"/>
      <w:r w:rsidRPr="00F86479">
        <w:rPr>
          <w:rFonts w:cs="Times New Roman"/>
          <w:lang w:val="en-US" w:eastAsia="fr-FR"/>
        </w:rPr>
        <w:t xml:space="preserve"> is the Kubernetes ​command line interface or CLI. </w:t>
      </w:r>
      <w:proofErr w:type="spellStart"/>
      <w:r w:rsidRPr="00F86479">
        <w:rPr>
          <w:rFonts w:cs="Times New Roman"/>
          <w:lang w:val="en-US" w:eastAsia="fr-FR"/>
        </w:rPr>
        <w:t>Kubectl</w:t>
      </w:r>
      <w:proofErr w:type="spellEnd"/>
      <w:r w:rsidRPr="00F86479">
        <w:rPr>
          <w:rFonts w:cs="Times New Roman"/>
          <w:lang w:val="en-US" w:eastAsia="fr-FR"/>
        </w:rPr>
        <w:t xml:space="preserve"> stands for </w:t>
      </w:r>
      <w:proofErr w:type="spellStart"/>
      <w:r w:rsidRPr="00F86479">
        <w:rPr>
          <w:rFonts w:cs="Times New Roman"/>
          <w:lang w:val="en-US" w:eastAsia="fr-FR"/>
        </w:rPr>
        <w:t>kube</w:t>
      </w:r>
      <w:proofErr w:type="spellEnd"/>
      <w:r w:rsidRPr="00F86479">
        <w:rPr>
          <w:rFonts w:cs="Times New Roman"/>
          <w:lang w:val="en-US" w:eastAsia="fr-FR"/>
        </w:rPr>
        <w:t xml:space="preserve"> command tool line. </w:t>
      </w:r>
      <w:proofErr w:type="spellStart"/>
      <w:r w:rsidRPr="00F86479">
        <w:rPr>
          <w:rFonts w:cs="Times New Roman"/>
          <w:lang w:val="en-US" w:eastAsia="fr-FR"/>
        </w:rPr>
        <w:t>Kubectl</w:t>
      </w:r>
      <w:proofErr w:type="spellEnd"/>
      <w:r w:rsidRPr="00F86479">
        <w:rPr>
          <w:rFonts w:cs="Times New Roman"/>
          <w:lang w:val="en-US" w:eastAsia="fr-FR"/>
        </w:rPr>
        <w:t xml:space="preserve"> ​is one of the key tools for working with Kubernetes, ​and it helps users deploy applications, inspect and manage cluster resources, view logs, ​and more. It provides many features for users who work with Kubernetes clusters and manage ​running cluster workloads. And three </w:t>
      </w:r>
      <w:proofErr w:type="spellStart"/>
      <w:r w:rsidRPr="00F86479">
        <w:rPr>
          <w:rFonts w:cs="Times New Roman"/>
          <w:lang w:val="en-US" w:eastAsia="fr-FR"/>
        </w:rPr>
        <w:t>Kubectl</w:t>
      </w:r>
      <w:proofErr w:type="spellEnd"/>
      <w:r w:rsidRPr="00F86479">
        <w:rPr>
          <w:rFonts w:cs="Times New Roman"/>
          <w:lang w:val="en-US" w:eastAsia="fr-FR"/>
        </w:rPr>
        <w:t xml:space="preserve"> command ​types are imperative commands, imperative object configuration and declarative object configuration ​</w:t>
      </w:r>
      <w:proofErr w:type="spellStart"/>
      <w:r w:rsidRPr="00F86479">
        <w:rPr>
          <w:rFonts w:cs="Times New Roman"/>
          <w:lang w:val="en-US" w:eastAsia="fr-FR"/>
        </w:rPr>
        <w:t>Kubectl</w:t>
      </w:r>
      <w:proofErr w:type="spellEnd"/>
      <w:r w:rsidRPr="00F86479">
        <w:rPr>
          <w:rFonts w:cs="Times New Roman"/>
          <w:lang w:val="en-US" w:eastAsia="fr-FR"/>
        </w:rPr>
        <w:t xml:space="preserve"> commands use ​the following structure. Keeping each component in order is critical. Command means any operation ​to be performed like create, get, apply, or delete. Type means resource type, ​like pod deployment or replica set, name means resource name, ​if applicable, and flags means special options or modifiers that override default values. </w:t>
      </w:r>
    </w:p>
    <w:p w14:paraId="47B3930F" w14:textId="77777777" w:rsidR="003945B9" w:rsidRPr="00F86479" w:rsidRDefault="003945B9" w:rsidP="00F907EA">
      <w:pPr>
        <w:jc w:val="both"/>
        <w:rPr>
          <w:rFonts w:cs="Times New Roman"/>
          <w:lang w:val="en-US" w:eastAsia="fr-FR"/>
        </w:rPr>
      </w:pPr>
      <w:r w:rsidRPr="00F86479">
        <w:rPr>
          <w:rFonts w:cs="Times New Roman"/>
          <w:lang w:val="en-US" w:eastAsia="fr-FR"/>
        </w:rPr>
        <w:t>​Imperative commands allow you to create, update, and delete live objects directly. ​Operations should be specified to the command as arguments or flags. ​Imperative commands are easy to learn and run. For example, to create a pod with ​a specific container, simply run the command as shown, specifying only ​a pod name and the container image. But imperative commands don't ​provide an audit trailer, which is important for tracking changes. ​They aren't flexible since options are limited, they don't use templates, ​and they cannot integrate with change review processes, ​but they are ideal for development and test environments. Imperative commands do ​</w:t>
      </w:r>
      <w:r w:rsidRPr="00F86479">
        <w:rPr>
          <w:rFonts w:cs="Times New Roman"/>
          <w:lang w:val="en-US" w:eastAsia="fr-FR"/>
        </w:rPr>
        <w:lastRenderedPageBreak/>
        <w:t>also have disadvantages. Suppose a developer runs a command ​to deploy an application. Another developer wants to deploy ​that same application, but they cannot because there ​is no configuration file. The second developer must check ​with the first developer for the exact command to deploy and ​then run it. It would be best if both developers used a template for the deployment, ​since it overcomes the limitations of working with imperative commands. </w:t>
      </w:r>
    </w:p>
    <w:p w14:paraId="4F1D7F63"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​In imperative object configuration, the </w:t>
      </w:r>
      <w:proofErr w:type="spellStart"/>
      <w:r w:rsidRPr="00F86479">
        <w:rPr>
          <w:rFonts w:cs="Times New Roman"/>
          <w:lang w:val="en-US" w:eastAsia="fr-FR"/>
        </w:rPr>
        <w:t>kubectal</w:t>
      </w:r>
      <w:proofErr w:type="spellEnd"/>
      <w:r w:rsidRPr="00F86479">
        <w:rPr>
          <w:rFonts w:cs="Times New Roman"/>
          <w:lang w:val="en-US" w:eastAsia="fr-FR"/>
        </w:rPr>
        <w:t xml:space="preserve"> command specifies required ​operations, optional flags, and at least one file name. ​The specified configuration file must contain a full definition of the objects ​in YAML or JSON format. To create the objects defined in the file, ​run the command </w:t>
      </w:r>
      <w:proofErr w:type="spellStart"/>
      <w:r w:rsidRPr="00F86479">
        <w:rPr>
          <w:rFonts w:cs="Times New Roman"/>
          <w:lang w:val="en-US" w:eastAsia="fr-FR"/>
        </w:rPr>
        <w:t>kubectl</w:t>
      </w:r>
      <w:proofErr w:type="spellEnd"/>
      <w:r w:rsidRPr="00F86479">
        <w:rPr>
          <w:rFonts w:cs="Times New Roman"/>
          <w:lang w:val="en-US" w:eastAsia="fr-FR"/>
        </w:rPr>
        <w:t xml:space="preserve"> create - f </w:t>
      </w:r>
      <w:proofErr w:type="spellStart"/>
      <w:proofErr w:type="gramStart"/>
      <w:r w:rsidRPr="00F86479">
        <w:rPr>
          <w:rFonts w:cs="Times New Roman"/>
          <w:lang w:val="en-US" w:eastAsia="fr-FR"/>
        </w:rPr>
        <w:t>nginx.yaml</w:t>
      </w:r>
      <w:proofErr w:type="spellEnd"/>
      <w:proofErr w:type="gramEnd"/>
      <w:r w:rsidRPr="00F86479">
        <w:rPr>
          <w:rFonts w:cs="Times New Roman"/>
          <w:lang w:val="en-US" w:eastAsia="fr-FR"/>
        </w:rPr>
        <w:t xml:space="preserve"> using the same configuration ​templates in multiple environments will produce identical results. ​A configuration file may be stored in a source control system like Git. ​It can integrate with change processes, and it provides audit trails and templates ​for creating new objects. But using it requires understanding of ​the object schema and requires writing a YAML or JSON file now imperative object ​configuration also has limitations. You need to specify all ​necessary command operations. For example, if a developer performs ​an update operation that isn't merged into the configuration file, ​then another developer cannot use the updated configuration ​in future deployments. The second developer instead uses ​the original or previous configuration. It is better to define the desired ​state in a shared configuration file than when you deploy. Kubernetes automatically determines ​the necessary operations. This is known as declarative ​object configuration. Declarative object configuration ​stores configuration data in files. Operations are identified by </w:t>
      </w:r>
      <w:proofErr w:type="spellStart"/>
      <w:r w:rsidRPr="00F86479">
        <w:rPr>
          <w:rFonts w:cs="Times New Roman"/>
          <w:lang w:val="en-US" w:eastAsia="fr-FR"/>
        </w:rPr>
        <w:t>Kubectl</w:t>
      </w:r>
      <w:proofErr w:type="spellEnd"/>
      <w:r w:rsidRPr="00F86479">
        <w:rPr>
          <w:rFonts w:cs="Times New Roman"/>
          <w:lang w:val="en-US" w:eastAsia="fr-FR"/>
        </w:rPr>
        <w:t xml:space="preserve"> ​instead of being specified by the user. This works on directories or ​individual files. For example, the </w:t>
      </w:r>
      <w:proofErr w:type="spellStart"/>
      <w:r w:rsidRPr="00F86479">
        <w:rPr>
          <w:rFonts w:cs="Times New Roman"/>
          <w:lang w:val="en-US" w:eastAsia="fr-FR"/>
        </w:rPr>
        <w:t>cubectal</w:t>
      </w:r>
      <w:proofErr w:type="spellEnd"/>
      <w:r w:rsidRPr="00F86479">
        <w:rPr>
          <w:rFonts w:cs="Times New Roman"/>
          <w:lang w:val="en-US" w:eastAsia="fr-FR"/>
        </w:rPr>
        <w:t xml:space="preserve"> apply command mentions a directory as shown, ​then applies configuration data to all files in that directory. The ​user is not required to perform any operations since they are performed ​by the system automatically. Configuration files define a desired ​state, and Kubernetes actualizes that state, and this approach is ​the ideal method for production systems. Here is an example of ​declarative configuration. A developer performs updates ​to a running application. Since configuration data is ​stored in the shared template, there is still one source of truth for ​the configuration of this project. </w:t>
      </w:r>
    </w:p>
    <w:p w14:paraId="39ACEA1B" w14:textId="77777777" w:rsidR="003945B9" w:rsidRPr="00F86479" w:rsidRDefault="003945B9" w:rsidP="00F907EA">
      <w:pPr>
        <w:jc w:val="both"/>
        <w:rPr>
          <w:rFonts w:cs="Times New Roman"/>
          <w:lang w:val="en-US" w:eastAsia="fr-FR"/>
        </w:rPr>
      </w:pPr>
      <w:r w:rsidRPr="00F86479">
        <w:rPr>
          <w:rFonts w:cs="Times New Roman"/>
          <w:lang w:val="en-US" w:eastAsia="fr-FR"/>
        </w:rPr>
        <w:t>​Now, even if another developer misses several of these updates, ​all they need to do is apply the current configuration ​template to ensure the deployed object is as expected. Kubernetes ​automatically determines and performs the necessary operations to match ​the current state to the desired state. Here are a few of the commonly used ​</w:t>
      </w:r>
      <w:proofErr w:type="spellStart"/>
      <w:r w:rsidRPr="00F86479">
        <w:rPr>
          <w:rFonts w:cs="Times New Roman"/>
          <w:lang w:val="en-US" w:eastAsia="fr-FR"/>
        </w:rPr>
        <w:t>Kubectl</w:t>
      </w:r>
      <w:proofErr w:type="spellEnd"/>
      <w:r w:rsidRPr="00F86479">
        <w:rPr>
          <w:rFonts w:cs="Times New Roman"/>
          <w:lang w:val="en-US" w:eastAsia="fr-FR"/>
        </w:rPr>
        <w:t xml:space="preserve"> commands and descriptions. The get command accesses a file ​container or any other resource. The delete command deletes a file or ​container. The </w:t>
      </w:r>
      <w:proofErr w:type="spellStart"/>
      <w:r w:rsidRPr="00F86479">
        <w:rPr>
          <w:rFonts w:cs="Times New Roman"/>
          <w:lang w:val="en-US" w:eastAsia="fr-FR"/>
        </w:rPr>
        <w:t>autoscale</w:t>
      </w:r>
      <w:proofErr w:type="spellEnd"/>
      <w:r w:rsidRPr="00F86479">
        <w:rPr>
          <w:rFonts w:cs="Times New Roman"/>
          <w:lang w:val="en-US" w:eastAsia="fr-FR"/>
        </w:rPr>
        <w:t xml:space="preserve"> command applies the auto scaling process to the selected file or container, ​and so on. You can find all </w:t>
      </w:r>
      <w:proofErr w:type="spellStart"/>
      <w:r w:rsidRPr="00F86479">
        <w:rPr>
          <w:rFonts w:cs="Times New Roman"/>
          <w:lang w:val="en-US" w:eastAsia="fr-FR"/>
        </w:rPr>
        <w:t>Kubectl</w:t>
      </w:r>
      <w:proofErr w:type="spellEnd"/>
      <w:r w:rsidRPr="00F86479">
        <w:rPr>
          <w:rFonts w:cs="Times New Roman"/>
          <w:lang w:val="en-US" w:eastAsia="fr-FR"/>
        </w:rPr>
        <w:t xml:space="preserve"> commands at Kubernetes IO. </w:t>
      </w:r>
      <w:proofErr w:type="spellStart"/>
      <w:r w:rsidRPr="00F86479">
        <w:rPr>
          <w:rFonts w:cs="Times New Roman"/>
          <w:lang w:val="en-US" w:eastAsia="fr-FR"/>
        </w:rPr>
        <w:t>Kubectl</w:t>
      </w:r>
      <w:proofErr w:type="spellEnd"/>
      <w:r w:rsidRPr="00F86479">
        <w:rPr>
          <w:rFonts w:cs="Times New Roman"/>
          <w:lang w:val="en-US" w:eastAsia="fr-FR"/>
        </w:rPr>
        <w:t> ​get commands allow you to listen services in a current namespace, ​pods in all namespaces, a particular deployment and pods in the current namespace. </w:t>
      </w:r>
    </w:p>
    <w:p w14:paraId="399DF24A" w14:textId="77777777" w:rsidR="003945B9" w:rsidRPr="00F86479" w:rsidRDefault="003945B9" w:rsidP="00F907EA">
      <w:pPr>
        <w:jc w:val="both"/>
        <w:rPr>
          <w:rFonts w:cs="Times New Roman"/>
          <w:lang w:val="en-US" w:eastAsia="fr-FR"/>
        </w:rPr>
      </w:pPr>
      <w:r w:rsidRPr="00F86479">
        <w:rPr>
          <w:rFonts w:cs="Times New Roman"/>
          <w:lang w:val="en-US" w:eastAsia="fr-FR"/>
        </w:rPr>
        <w:t>​</w:t>
      </w:r>
      <w:proofErr w:type="spellStart"/>
      <w:r w:rsidRPr="00F86479">
        <w:rPr>
          <w:rFonts w:cs="Times New Roman"/>
          <w:lang w:val="en-US" w:eastAsia="fr-FR"/>
        </w:rPr>
        <w:t>Kubectl</w:t>
      </w:r>
      <w:proofErr w:type="spellEnd"/>
      <w:r w:rsidRPr="00F86479">
        <w:rPr>
          <w:rFonts w:cs="Times New Roman"/>
          <w:lang w:val="en-US" w:eastAsia="fr-FR"/>
        </w:rPr>
        <w:t xml:space="preserve"> apply commands create resources using YAML or JSON ​files. They use extensions </w:t>
      </w:r>
      <w:proofErr w:type="gramStart"/>
      <w:r w:rsidRPr="00F86479">
        <w:rPr>
          <w:rFonts w:cs="Times New Roman"/>
          <w:lang w:val="en-US" w:eastAsia="fr-FR"/>
        </w:rPr>
        <w:t>like .</w:t>
      </w:r>
      <w:proofErr w:type="spellStart"/>
      <w:proofErr w:type="gramEnd"/>
      <w:r w:rsidRPr="00F86479">
        <w:rPr>
          <w:rFonts w:cs="Times New Roman"/>
          <w:lang w:val="en-US" w:eastAsia="fr-FR"/>
        </w:rPr>
        <w:t>yaml</w:t>
      </w:r>
      <w:proofErr w:type="spellEnd"/>
      <w:r w:rsidRPr="00F86479">
        <w:rPr>
          <w:rFonts w:cs="Times New Roman"/>
          <w:lang w:val="en-US" w:eastAsia="fr-FR"/>
        </w:rPr>
        <w:t>,.</w:t>
      </w:r>
      <w:proofErr w:type="spellStart"/>
      <w:r w:rsidRPr="00F86479">
        <w:rPr>
          <w:rFonts w:cs="Times New Roman"/>
          <w:lang w:val="en-US" w:eastAsia="fr-FR"/>
        </w:rPr>
        <w:t>yml</w:t>
      </w:r>
      <w:proofErr w:type="spellEnd"/>
      <w:r w:rsidRPr="00F86479">
        <w:rPr>
          <w:rFonts w:cs="Times New Roman"/>
          <w:lang w:val="en-US" w:eastAsia="fr-FR"/>
        </w:rPr>
        <w:t xml:space="preserve">, or .json. You can use apply commands to create ​resources from multiple files or from a URL. </w:t>
      </w:r>
      <w:proofErr w:type="spellStart"/>
      <w:r w:rsidRPr="00F86479">
        <w:rPr>
          <w:rFonts w:cs="Times New Roman"/>
          <w:lang w:val="en-US" w:eastAsia="fr-FR"/>
        </w:rPr>
        <w:t>Kubectl</w:t>
      </w:r>
      <w:proofErr w:type="spellEnd"/>
      <w:r w:rsidRPr="00F86479">
        <w:rPr>
          <w:rFonts w:cs="Times New Roman"/>
          <w:lang w:val="en-US" w:eastAsia="fr-FR"/>
        </w:rPr>
        <w:t xml:space="preserve"> scale commands scale the number ​of replicas you can use scale commands to scale, a replica set named ​foo to 3, or a </w:t>
      </w:r>
      <w:proofErr w:type="spellStart"/>
      <w:proofErr w:type="gramStart"/>
      <w:r w:rsidRPr="00F86479">
        <w:rPr>
          <w:rFonts w:cs="Times New Roman"/>
          <w:lang w:val="en-US" w:eastAsia="fr-FR"/>
        </w:rPr>
        <w:t>resourceinfo</w:t>
      </w:r>
      <w:proofErr w:type="spellEnd"/>
      <w:r w:rsidRPr="00F86479">
        <w:rPr>
          <w:rFonts w:cs="Times New Roman"/>
          <w:lang w:val="en-US" w:eastAsia="fr-FR"/>
        </w:rPr>
        <w:t xml:space="preserve"> .</w:t>
      </w:r>
      <w:proofErr w:type="spellStart"/>
      <w:r w:rsidRPr="00F86479">
        <w:rPr>
          <w:rFonts w:cs="Times New Roman"/>
          <w:lang w:val="en-US" w:eastAsia="fr-FR"/>
        </w:rPr>
        <w:t>yaml</w:t>
      </w:r>
      <w:proofErr w:type="spellEnd"/>
      <w:proofErr w:type="gramEnd"/>
      <w:r w:rsidRPr="00F86479">
        <w:rPr>
          <w:rFonts w:cs="Times New Roman"/>
          <w:lang w:val="en-US" w:eastAsia="fr-FR"/>
        </w:rPr>
        <w:t xml:space="preserve"> to 3. Let's create a deployment with ​three replicas of the </w:t>
      </w:r>
      <w:proofErr w:type="spellStart"/>
      <w:r w:rsidRPr="00F86479">
        <w:rPr>
          <w:rFonts w:cs="Times New Roman"/>
          <w:lang w:val="en-US" w:eastAsia="fr-FR"/>
        </w:rPr>
        <w:t>nginx</w:t>
      </w:r>
      <w:proofErr w:type="spellEnd"/>
      <w:r w:rsidRPr="00F86479">
        <w:rPr>
          <w:rFonts w:cs="Times New Roman"/>
          <w:lang w:val="en-US" w:eastAsia="fr-FR"/>
        </w:rPr>
        <w:t xml:space="preserve"> image. Create the deployment ​using the apply </w:t>
      </w:r>
      <w:r w:rsidRPr="00F86479">
        <w:rPr>
          <w:rFonts w:cs="Times New Roman"/>
          <w:lang w:val="en-US" w:eastAsia="fr-FR"/>
        </w:rPr>
        <w:lastRenderedPageBreak/>
        <w:t>command. The output confirms the deployment creation. The get ​deployment command provides the specific my-dep deployment details. </w:t>
      </w:r>
    </w:p>
    <w:p w14:paraId="7B64CA9C" w14:textId="77777777" w:rsidR="003945B9" w:rsidRPr="00F86479" w:rsidRDefault="003945B9" w:rsidP="00F907EA">
      <w:pPr>
        <w:jc w:val="both"/>
        <w:rPr>
          <w:rFonts w:cs="Times New Roman"/>
          <w:lang w:val="en-US" w:eastAsia="fr-FR"/>
        </w:rPr>
      </w:pPr>
      <w:r w:rsidRPr="00F86479">
        <w:rPr>
          <w:rFonts w:cs="Times New Roman"/>
          <w:lang w:val="en-US" w:eastAsia="fr-FR"/>
        </w:rPr>
        <w:t xml:space="preserve">​The output confirms the creation of three replicas ready up to date and available. ​In this video you learn that </w:t>
      </w:r>
      <w:proofErr w:type="spellStart"/>
      <w:r w:rsidRPr="00F86479">
        <w:rPr>
          <w:rFonts w:cs="Times New Roman"/>
          <w:lang w:val="en-US" w:eastAsia="fr-FR"/>
        </w:rPr>
        <w:t>Kubectl</w:t>
      </w:r>
      <w:proofErr w:type="spellEnd"/>
      <w:r w:rsidRPr="00F86479">
        <w:rPr>
          <w:rFonts w:cs="Times New Roman"/>
          <w:lang w:val="en-US" w:eastAsia="fr-FR"/>
        </w:rPr>
        <w:t xml:space="preserve"> is the Kubernetes command line interface. ​The </w:t>
      </w:r>
      <w:proofErr w:type="spellStart"/>
      <w:r w:rsidRPr="00F86479">
        <w:rPr>
          <w:rFonts w:cs="Times New Roman"/>
          <w:lang w:val="en-US" w:eastAsia="fr-FR"/>
        </w:rPr>
        <w:t>Kubectl</w:t>
      </w:r>
      <w:proofErr w:type="spellEnd"/>
      <w:r w:rsidRPr="00F86479">
        <w:rPr>
          <w:rFonts w:cs="Times New Roman"/>
          <w:lang w:val="en-US" w:eastAsia="fr-FR"/>
        </w:rPr>
        <w:t xml:space="preserve"> command structure is </w:t>
      </w:r>
      <w:proofErr w:type="spellStart"/>
      <w:r w:rsidRPr="00F86479">
        <w:rPr>
          <w:rFonts w:cs="Times New Roman"/>
          <w:lang w:val="en-US" w:eastAsia="fr-FR"/>
        </w:rPr>
        <w:t>Kubectl</w:t>
      </w:r>
      <w:proofErr w:type="spellEnd"/>
      <w:r w:rsidRPr="00F86479">
        <w:rPr>
          <w:rFonts w:cs="Times New Roman"/>
          <w:lang w:val="en-US" w:eastAsia="fr-FR"/>
        </w:rPr>
        <w:t xml:space="preserve"> command type name flags. ​Imperative commands are the easiest to learn, have no audit trail, and are not ​flexible. Imperative object configuration uses templates to ensure proper deployment, ​replication. And finally declarative object configuration is automated, ​requires no user input, and is ideal for production systems.</w:t>
      </w:r>
    </w:p>
    <w:p w14:paraId="465DA954" w14:textId="77777777" w:rsidR="003945B9" w:rsidRPr="00F86479" w:rsidRDefault="003945B9" w:rsidP="00F907EA">
      <w:pPr>
        <w:pStyle w:val="Titre4"/>
        <w:jc w:val="both"/>
        <w:rPr>
          <w:rFonts w:cs="Times New Roman"/>
          <w:lang w:val="en-US"/>
        </w:rPr>
      </w:pPr>
      <w:r w:rsidRPr="00F86479">
        <w:rPr>
          <w:rFonts w:cs="Times New Roman"/>
          <w:lang w:val="en-US"/>
        </w:rPr>
        <w:t>Ingress Objects vs. Ingress Controller</w:t>
      </w:r>
    </w:p>
    <w:p w14:paraId="01C7B86C" w14:textId="77777777" w:rsidR="003945B9" w:rsidRPr="00F86479" w:rsidRDefault="003945B9" w:rsidP="009D61E3">
      <w:pPr>
        <w:rPr>
          <w:rFonts w:cs="Times New Roman"/>
          <w:lang w:val="en-US"/>
        </w:rPr>
      </w:pPr>
      <w:r w:rsidRPr="00F86479">
        <w:rPr>
          <w:rFonts w:cs="Times New Roman"/>
          <w:lang w:val="en-US"/>
        </w:rPr>
        <w:t>In Kubernetes, external access to cluster services is overseen by Ingress, consisting of two core components: the Ingress API object and the Ingress controller. Let's understand these elements and their collaborative functionality.</w:t>
      </w:r>
    </w:p>
    <w:p w14:paraId="65FAAFFE" w14:textId="77777777" w:rsidR="003945B9" w:rsidRPr="00F86479" w:rsidRDefault="003945B9" w:rsidP="009D61E3">
      <w:pPr>
        <w:pStyle w:val="Paragraphedeliste"/>
        <w:numPr>
          <w:ilvl w:val="0"/>
          <w:numId w:val="35"/>
        </w:numPr>
        <w:rPr>
          <w:rFonts w:cs="Times New Roman"/>
          <w:b/>
          <w:bCs/>
          <w:lang w:val="en-US"/>
        </w:rPr>
      </w:pPr>
      <w:r w:rsidRPr="00F86479">
        <w:rPr>
          <w:rFonts w:cs="Times New Roman"/>
          <w:b/>
          <w:bCs/>
          <w:lang w:val="en-US"/>
        </w:rPr>
        <w:t>Ingress objects</w:t>
      </w:r>
    </w:p>
    <w:p w14:paraId="5D3E9C49" w14:textId="77777777" w:rsidR="003945B9" w:rsidRPr="00F86479" w:rsidRDefault="003945B9" w:rsidP="009D61E3">
      <w:pPr>
        <w:rPr>
          <w:rFonts w:cs="Times New Roman"/>
          <w:color w:val="0D0F12"/>
          <w:lang w:val="en-US"/>
        </w:rPr>
      </w:pPr>
      <w:r w:rsidRPr="00F86479">
        <w:rPr>
          <w:rFonts w:cs="Times New Roman"/>
          <w:color w:val="0D0F12"/>
          <w:lang w:val="en-US"/>
        </w:rPr>
        <w:t>The </w:t>
      </w:r>
      <w:hyperlink r:id="rId8" w:anchor="ingress-v1-networking-k8s-io" w:tgtFrame="_blank" w:history="1">
        <w:r w:rsidRPr="00F86479">
          <w:rPr>
            <w:rStyle w:val="Lienhypertexte"/>
            <w:rFonts w:eastAsiaTheme="majorEastAsia" w:cs="Times New Roman"/>
            <w:color w:val="0056D2"/>
            <w:lang w:val="en-US"/>
          </w:rPr>
          <w:t>Ingress</w:t>
        </w:r>
      </w:hyperlink>
      <w:r w:rsidRPr="00F86479">
        <w:rPr>
          <w:rFonts w:cs="Times New Roman"/>
          <w:color w:val="0D0F12"/>
          <w:lang w:val="en-US"/>
        </w:rPr>
        <w:t> acts as a supervisor for external access, exposing routes from outside the cluster to internal </w:t>
      </w:r>
      <w:hyperlink r:id="rId9" w:tgtFrame="_blank" w:history="1">
        <w:r w:rsidRPr="00F86479">
          <w:rPr>
            <w:rStyle w:val="Lienhypertexte"/>
            <w:rFonts w:eastAsiaTheme="majorEastAsia" w:cs="Times New Roman"/>
            <w:color w:val="0056D2"/>
            <w:lang w:val="en-US"/>
          </w:rPr>
          <w:t>services</w:t>
        </w:r>
      </w:hyperlink>
      <w:r w:rsidRPr="00F86479">
        <w:rPr>
          <w:rFonts w:cs="Times New Roman"/>
          <w:color w:val="0D0F12"/>
          <w:lang w:val="en-US"/>
        </w:rPr>
        <w:t>, mainly focusing on HTTP and HTTPS traffic. It adheres to rules defined on the Ingress resource to regulate traffic routing.</w:t>
      </w:r>
    </w:p>
    <w:p w14:paraId="45FE7469" w14:textId="77777777" w:rsidR="003945B9" w:rsidRPr="00F86479" w:rsidRDefault="003945B9" w:rsidP="009D61E3">
      <w:pPr>
        <w:rPr>
          <w:rFonts w:cs="Times New Roman"/>
          <w:color w:val="0D0F12"/>
          <w:lang w:val="en-US"/>
        </w:rPr>
      </w:pPr>
      <w:r w:rsidRPr="00F86479">
        <w:rPr>
          <w:rFonts w:cs="Times New Roman"/>
          <w:color w:val="0D0F12"/>
          <w:lang w:val="en-US"/>
        </w:rPr>
        <w:t>It doesn't manage arbitrary ports or protocols. Instead, it can provide services with externally accessible URLs, balance traffic, handle SSL/TLS termination, and enable name-based virtual hosting. For non-HTTP and non-HTTPS services, specific service types such as </w:t>
      </w:r>
      <w:proofErr w:type="spellStart"/>
      <w:r w:rsidRPr="00F86479">
        <w:rPr>
          <w:rFonts w:cs="Times New Roman"/>
          <w:color w:val="0D0F12"/>
        </w:rPr>
        <w:fldChar w:fldCharType="begin"/>
      </w:r>
      <w:r w:rsidRPr="00F86479">
        <w:rPr>
          <w:rFonts w:cs="Times New Roman"/>
          <w:color w:val="0D0F12"/>
          <w:lang w:val="en-US"/>
        </w:rPr>
        <w:instrText xml:space="preserve"> HYPERLINK "https://kubernetes.io/docs/concepts/services-networking/service/" \l "type-nodeport" \t "_blank" </w:instrText>
      </w:r>
      <w:r w:rsidRPr="00F86479">
        <w:rPr>
          <w:rFonts w:cs="Times New Roman"/>
          <w:color w:val="0D0F12"/>
        </w:rPr>
        <w:fldChar w:fldCharType="separate"/>
      </w:r>
      <w:r w:rsidRPr="00F86479">
        <w:rPr>
          <w:rStyle w:val="Lienhypertexte"/>
          <w:rFonts w:eastAsiaTheme="majorEastAsia" w:cs="Times New Roman"/>
          <w:color w:val="0056D2"/>
          <w:lang w:val="en-US"/>
        </w:rPr>
        <w:t>Service.Type</w:t>
      </w:r>
      <w:proofErr w:type="spellEnd"/>
      <w:r w:rsidRPr="00F86479">
        <w:rPr>
          <w:rStyle w:val="Lienhypertexte"/>
          <w:rFonts w:eastAsiaTheme="majorEastAsia" w:cs="Times New Roman"/>
          <w:color w:val="0056D2"/>
          <w:lang w:val="en-US"/>
        </w:rPr>
        <w:t>=</w:t>
      </w:r>
      <w:proofErr w:type="spellStart"/>
      <w:r w:rsidRPr="00F86479">
        <w:rPr>
          <w:rStyle w:val="Lienhypertexte"/>
          <w:rFonts w:eastAsiaTheme="majorEastAsia" w:cs="Times New Roman"/>
          <w:color w:val="0056D2"/>
          <w:lang w:val="en-US"/>
        </w:rPr>
        <w:t>NodePort</w:t>
      </w:r>
      <w:proofErr w:type="spellEnd"/>
      <w:r w:rsidRPr="00F86479">
        <w:rPr>
          <w:rFonts w:cs="Times New Roman"/>
          <w:color w:val="0D0F12"/>
        </w:rPr>
        <w:fldChar w:fldCharType="end"/>
      </w:r>
      <w:r w:rsidRPr="00F86479">
        <w:rPr>
          <w:rFonts w:cs="Times New Roman"/>
          <w:color w:val="0D0F12"/>
          <w:lang w:val="en-US"/>
        </w:rPr>
        <w:t> or </w:t>
      </w:r>
      <w:proofErr w:type="spellStart"/>
      <w:r w:rsidRPr="00F86479">
        <w:rPr>
          <w:rFonts w:cs="Times New Roman"/>
          <w:color w:val="0D0F12"/>
        </w:rPr>
        <w:fldChar w:fldCharType="begin"/>
      </w:r>
      <w:r w:rsidRPr="00F86479">
        <w:rPr>
          <w:rFonts w:cs="Times New Roman"/>
          <w:color w:val="0D0F12"/>
          <w:lang w:val="en-US"/>
        </w:rPr>
        <w:instrText xml:space="preserve"> HYPERLINK "https://kubernetes.io/docs/concepts/services-networking/service/" \l "loadbalancer" \t "_blank" </w:instrText>
      </w:r>
      <w:r w:rsidRPr="00F86479">
        <w:rPr>
          <w:rFonts w:cs="Times New Roman"/>
          <w:color w:val="0D0F12"/>
        </w:rPr>
        <w:fldChar w:fldCharType="separate"/>
      </w:r>
      <w:r w:rsidRPr="00F86479">
        <w:rPr>
          <w:rStyle w:val="Lienhypertexte"/>
          <w:rFonts w:eastAsiaTheme="majorEastAsia" w:cs="Times New Roman"/>
          <w:color w:val="0056D2"/>
          <w:lang w:val="en-US"/>
        </w:rPr>
        <w:t>Service.Type</w:t>
      </w:r>
      <w:proofErr w:type="spellEnd"/>
      <w:r w:rsidRPr="00F86479">
        <w:rPr>
          <w:rStyle w:val="Lienhypertexte"/>
          <w:rFonts w:eastAsiaTheme="majorEastAsia" w:cs="Times New Roman"/>
          <w:color w:val="0056D2"/>
          <w:lang w:val="en-US"/>
        </w:rPr>
        <w:t>=</w:t>
      </w:r>
      <w:proofErr w:type="spellStart"/>
      <w:r w:rsidRPr="00F86479">
        <w:rPr>
          <w:rStyle w:val="Lienhypertexte"/>
          <w:rFonts w:eastAsiaTheme="majorEastAsia" w:cs="Times New Roman"/>
          <w:color w:val="0056D2"/>
          <w:lang w:val="en-US"/>
        </w:rPr>
        <w:t>LoadBalancer</w:t>
      </w:r>
      <w:proofErr w:type="spellEnd"/>
      <w:r w:rsidRPr="00F86479">
        <w:rPr>
          <w:rFonts w:cs="Times New Roman"/>
          <w:color w:val="0D0F12"/>
        </w:rPr>
        <w:fldChar w:fldCharType="end"/>
      </w:r>
      <w:r w:rsidRPr="00F86479">
        <w:rPr>
          <w:rFonts w:cs="Times New Roman"/>
          <w:color w:val="0D0F12"/>
          <w:lang w:val="en-US"/>
        </w:rPr>
        <w:t> are typically used.</w:t>
      </w:r>
    </w:p>
    <w:p w14:paraId="4DC4BC75" w14:textId="77777777" w:rsidR="003945B9" w:rsidRPr="00F86479" w:rsidRDefault="003945B9" w:rsidP="009D61E3">
      <w:pPr>
        <w:pStyle w:val="Paragraphedeliste"/>
        <w:numPr>
          <w:ilvl w:val="0"/>
          <w:numId w:val="35"/>
        </w:numPr>
        <w:rPr>
          <w:rFonts w:cs="Times New Roman"/>
          <w:b/>
          <w:bCs/>
          <w:lang w:val="en-US"/>
        </w:rPr>
      </w:pPr>
      <w:r w:rsidRPr="00F86479">
        <w:rPr>
          <w:rFonts w:cs="Times New Roman"/>
          <w:b/>
          <w:bCs/>
          <w:lang w:val="en-US"/>
        </w:rPr>
        <w:t>Ingress controllers</w:t>
      </w:r>
    </w:p>
    <w:p w14:paraId="0F7EA5F4" w14:textId="77777777" w:rsidR="003945B9" w:rsidRPr="00F86479" w:rsidRDefault="003945B9"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 xml:space="preserve">On the operational side, the Ingress controller is the deployed cluster resource responsible for implementing rules specified by the Ingress API object. Unlike certain controllers that automatically run as part of the </w:t>
      </w:r>
      <w:proofErr w:type="spellStart"/>
      <w:r w:rsidRPr="00F86479">
        <w:rPr>
          <w:color w:val="0D0F12"/>
          <w:lang w:val="en-US"/>
        </w:rPr>
        <w:t>kube</w:t>
      </w:r>
      <w:proofErr w:type="spellEnd"/>
      <w:r w:rsidRPr="00F86479">
        <w:rPr>
          <w:color w:val="0D0F12"/>
          <w:lang w:val="en-US"/>
        </w:rPr>
        <w:t>-controller-manager binary, the </w:t>
      </w:r>
      <w:hyperlink r:id="rId10" w:tgtFrame="_blank" w:history="1">
        <w:r w:rsidRPr="00F86479">
          <w:rPr>
            <w:rStyle w:val="Lienhypertexte"/>
            <w:rFonts w:eastAsiaTheme="majorEastAsia"/>
            <w:color w:val="0056D2"/>
            <w:lang w:val="en-US"/>
          </w:rPr>
          <w:t>Ingress controller</w:t>
        </w:r>
      </w:hyperlink>
      <w:r w:rsidRPr="00F86479">
        <w:rPr>
          <w:color w:val="0D0F12"/>
          <w:lang w:val="en-US"/>
        </w:rPr>
        <w:t> requires explicit activation for the Ingress resource to function. Its primary role is to execute the directives outlined in the Ingress, commonly utilizing a load balancer or setting up additional frontends to handle incoming traffic.</w:t>
      </w:r>
    </w:p>
    <w:p w14:paraId="08B14621" w14:textId="77777777" w:rsidR="003945B9" w:rsidRPr="00F86479" w:rsidRDefault="003945B9" w:rsidP="009D61E3">
      <w:pPr>
        <w:pStyle w:val="Paragraphedeliste"/>
        <w:numPr>
          <w:ilvl w:val="0"/>
          <w:numId w:val="35"/>
        </w:numPr>
        <w:rPr>
          <w:rFonts w:cs="Times New Roman"/>
          <w:b/>
          <w:bCs/>
          <w:lang w:val="en-US"/>
        </w:rPr>
      </w:pPr>
      <w:r w:rsidRPr="00F86479">
        <w:rPr>
          <w:rFonts w:cs="Times New Roman"/>
          <w:b/>
          <w:bCs/>
          <w:lang w:val="en-US"/>
        </w:rPr>
        <w:t>Ingress objects vs Ingress controllers</w:t>
      </w:r>
    </w:p>
    <w:tbl>
      <w:tblPr>
        <w:tblW w:w="9519" w:type="dxa"/>
        <w:tblCellMar>
          <w:top w:w="15" w:type="dxa"/>
          <w:left w:w="15" w:type="dxa"/>
          <w:bottom w:w="15" w:type="dxa"/>
          <w:right w:w="15" w:type="dxa"/>
        </w:tblCellMar>
        <w:tblLook w:val="04A0" w:firstRow="1" w:lastRow="0" w:firstColumn="1" w:lastColumn="0" w:noHBand="0" w:noVBand="1"/>
      </w:tblPr>
      <w:tblGrid>
        <w:gridCol w:w="2190"/>
        <w:gridCol w:w="3449"/>
        <w:gridCol w:w="3880"/>
      </w:tblGrid>
      <w:tr w:rsidR="003945B9" w:rsidRPr="00F86479" w14:paraId="68BEB706" w14:textId="77777777" w:rsidTr="009D61E3">
        <w:trPr>
          <w:trHeight w:val="466"/>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13DC1437" w14:textId="77777777" w:rsidR="003945B9" w:rsidRPr="00F86479" w:rsidRDefault="003945B9" w:rsidP="00F907EA">
            <w:pPr>
              <w:pStyle w:val="NormalWeb"/>
              <w:spacing w:before="120" w:beforeAutospacing="0" w:after="0" w:afterAutospacing="0" w:line="360" w:lineRule="atLeast"/>
              <w:jc w:val="both"/>
              <w:rPr>
                <w:b/>
                <w:bCs/>
              </w:rPr>
            </w:pPr>
            <w:proofErr w:type="spellStart"/>
            <w:r w:rsidRPr="00F86479">
              <w:rPr>
                <w:b/>
                <w:bCs/>
              </w:rPr>
              <w:t>Feature</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7D004C9B" w14:textId="77777777" w:rsidR="003945B9" w:rsidRPr="00F86479" w:rsidRDefault="003945B9" w:rsidP="00F907EA">
            <w:pPr>
              <w:pStyle w:val="NormalWeb"/>
              <w:spacing w:before="120" w:beforeAutospacing="0" w:after="0" w:afterAutospacing="0" w:line="360" w:lineRule="atLeast"/>
              <w:jc w:val="both"/>
              <w:rPr>
                <w:b/>
                <w:bCs/>
              </w:rPr>
            </w:pPr>
            <w:proofErr w:type="spellStart"/>
            <w:r w:rsidRPr="00F86479">
              <w:rPr>
                <w:b/>
                <w:bCs/>
              </w:rPr>
              <w:t>Ingress</w:t>
            </w:r>
            <w:proofErr w:type="spellEnd"/>
            <w:r w:rsidRPr="00F86479">
              <w:rPr>
                <w:b/>
                <w:bCs/>
              </w:rPr>
              <w:t xml:space="preserve"> </w:t>
            </w:r>
            <w:proofErr w:type="spellStart"/>
            <w:r w:rsidRPr="00F86479">
              <w:rPr>
                <w:b/>
                <w:bCs/>
              </w:rPr>
              <w:t>Objects</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0F87D338" w14:textId="77777777" w:rsidR="003945B9" w:rsidRPr="00F86479" w:rsidRDefault="003945B9" w:rsidP="00F907EA">
            <w:pPr>
              <w:pStyle w:val="NormalWeb"/>
              <w:spacing w:before="120" w:beforeAutospacing="0" w:after="0" w:afterAutospacing="0" w:line="360" w:lineRule="atLeast"/>
              <w:jc w:val="both"/>
              <w:rPr>
                <w:b/>
                <w:bCs/>
              </w:rPr>
            </w:pPr>
            <w:proofErr w:type="spellStart"/>
            <w:r w:rsidRPr="00F86479">
              <w:rPr>
                <w:b/>
                <w:bCs/>
              </w:rPr>
              <w:t>Ingress</w:t>
            </w:r>
            <w:proofErr w:type="spellEnd"/>
            <w:r w:rsidRPr="00F86479">
              <w:rPr>
                <w:b/>
                <w:bCs/>
              </w:rPr>
              <w:t xml:space="preserve"> </w:t>
            </w:r>
            <w:proofErr w:type="spellStart"/>
            <w:r w:rsidRPr="00F86479">
              <w:rPr>
                <w:b/>
                <w:bCs/>
              </w:rPr>
              <w:t>Controllers</w:t>
            </w:r>
            <w:proofErr w:type="spellEnd"/>
          </w:p>
        </w:tc>
      </w:tr>
      <w:tr w:rsidR="003945B9" w:rsidRPr="000C0B34" w14:paraId="24BFF7A4" w14:textId="77777777" w:rsidTr="009D61E3">
        <w:trPr>
          <w:trHeight w:val="82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7805D68" w14:textId="77777777" w:rsidR="003945B9" w:rsidRPr="00F86479" w:rsidRDefault="003945B9" w:rsidP="00F907EA">
            <w:pPr>
              <w:pStyle w:val="NormalWeb"/>
              <w:spacing w:before="120" w:beforeAutospacing="0" w:after="0" w:afterAutospacing="0" w:line="360" w:lineRule="atLeast"/>
              <w:jc w:val="both"/>
            </w:pPr>
            <w:proofErr w:type="spellStart"/>
            <w:r w:rsidRPr="00F86479">
              <w:t>Definition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28C6521"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API object managing external access to services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F1070B1"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Cluster resource implementing rules specified by Ingress</w:t>
            </w:r>
          </w:p>
        </w:tc>
      </w:tr>
      <w:tr w:rsidR="003945B9" w:rsidRPr="000C0B34" w14:paraId="66B29E2B" w14:textId="77777777" w:rsidTr="009D61E3">
        <w:trPr>
          <w:trHeight w:val="46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38C1109" w14:textId="77777777" w:rsidR="003945B9" w:rsidRPr="00F86479" w:rsidRDefault="003945B9" w:rsidP="00F907EA">
            <w:pPr>
              <w:pStyle w:val="NormalWeb"/>
              <w:spacing w:before="120" w:beforeAutospacing="0" w:after="0" w:afterAutospacing="0" w:line="360" w:lineRule="atLeast"/>
              <w:jc w:val="both"/>
            </w:pPr>
            <w:proofErr w:type="spellStart"/>
            <w:r w:rsidRPr="00F86479">
              <w:t>Primary</w:t>
            </w:r>
            <w:proofErr w:type="spellEnd"/>
            <w:r w:rsidRPr="00F86479">
              <w:t xml:space="preserve"> </w:t>
            </w:r>
            <w:proofErr w:type="spellStart"/>
            <w:r w:rsidRPr="00F86479">
              <w:t>Function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F768AE4" w14:textId="77777777" w:rsidR="003945B9" w:rsidRPr="00F86479" w:rsidRDefault="003945B9" w:rsidP="00F907EA">
            <w:pPr>
              <w:pStyle w:val="NormalWeb"/>
              <w:spacing w:before="120" w:beforeAutospacing="0" w:after="0" w:afterAutospacing="0" w:line="360" w:lineRule="atLeast"/>
              <w:jc w:val="both"/>
            </w:pPr>
            <w:proofErr w:type="spellStart"/>
            <w:r w:rsidRPr="00F86479">
              <w:t>Regulates</w:t>
            </w:r>
            <w:proofErr w:type="spellEnd"/>
            <w:r w:rsidRPr="00F86479">
              <w:t xml:space="preserve"> </w:t>
            </w:r>
            <w:proofErr w:type="spellStart"/>
            <w:r w:rsidRPr="00F86479">
              <w:t>external</w:t>
            </w:r>
            <w:proofErr w:type="spellEnd"/>
            <w:r w:rsidRPr="00F86479">
              <w:t xml:space="preserve"> </w:t>
            </w:r>
            <w:proofErr w:type="spellStart"/>
            <w:r w:rsidRPr="00F86479">
              <w:t>access</w:t>
            </w:r>
            <w:proofErr w:type="spellEnd"/>
            <w:r w:rsidRPr="00F86479">
              <w:t xml:space="preserve"> </w:t>
            </w:r>
            <w:proofErr w:type="spellStart"/>
            <w:r w:rsidRPr="00F86479">
              <w:t>routing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1BB3A26"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Implements rules, fulfilling the Ingress</w:t>
            </w:r>
          </w:p>
        </w:tc>
      </w:tr>
      <w:tr w:rsidR="003945B9" w:rsidRPr="000C0B34" w14:paraId="031A48FE" w14:textId="77777777" w:rsidTr="009D61E3">
        <w:trPr>
          <w:trHeight w:val="81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D6AB3B5" w14:textId="77777777" w:rsidR="003945B9" w:rsidRPr="00F86479" w:rsidRDefault="003945B9" w:rsidP="00F907EA">
            <w:pPr>
              <w:pStyle w:val="NormalWeb"/>
              <w:spacing w:before="120" w:beforeAutospacing="0" w:after="0" w:afterAutospacing="0" w:line="360" w:lineRule="atLeast"/>
              <w:jc w:val="both"/>
            </w:pPr>
            <w:r w:rsidRPr="00F86479">
              <w:lastRenderedPageBreak/>
              <w:t>Configuration Source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17D09A9"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Rules defined on the Ingress resource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4E8693E"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Reads and processes information from the Ingress object</w:t>
            </w:r>
          </w:p>
        </w:tc>
      </w:tr>
      <w:tr w:rsidR="003945B9" w:rsidRPr="000C0B34" w14:paraId="30BCE214" w14:textId="77777777" w:rsidTr="009D61E3">
        <w:trPr>
          <w:trHeight w:val="82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26EE71B" w14:textId="77777777" w:rsidR="003945B9" w:rsidRPr="00F86479" w:rsidRDefault="003945B9" w:rsidP="00F907EA">
            <w:pPr>
              <w:pStyle w:val="NormalWeb"/>
              <w:spacing w:before="120" w:beforeAutospacing="0" w:after="0" w:afterAutospacing="0" w:line="360" w:lineRule="atLeast"/>
              <w:jc w:val="both"/>
            </w:pPr>
            <w:r w:rsidRPr="00F86479">
              <w:t>Traffic Handling</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3A4BE72"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Manages HTTP and HTTPS routes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22AD868"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Utilizes load balancer, configures frontends for traffic</w:t>
            </w:r>
          </w:p>
        </w:tc>
      </w:tr>
      <w:tr w:rsidR="003945B9" w:rsidRPr="000C0B34" w14:paraId="2CA01F34" w14:textId="77777777" w:rsidTr="009D61E3">
        <w:trPr>
          <w:trHeight w:val="81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939DA01" w14:textId="77777777" w:rsidR="003945B9" w:rsidRPr="00F86479" w:rsidRDefault="003945B9" w:rsidP="00F907EA">
            <w:pPr>
              <w:pStyle w:val="NormalWeb"/>
              <w:spacing w:before="120" w:beforeAutospacing="0" w:after="0" w:afterAutospacing="0" w:line="360" w:lineRule="atLeast"/>
              <w:jc w:val="both"/>
            </w:pPr>
            <w:r w:rsidRPr="00F86479">
              <w:t>Activation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B6D2FCF"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Active upon configuration with Ingress resource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6CFCAB3"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Must be explicitly running for Ingress to function</w:t>
            </w:r>
          </w:p>
        </w:tc>
      </w:tr>
      <w:tr w:rsidR="003945B9" w:rsidRPr="000C0B34" w14:paraId="34B32A62" w14:textId="77777777" w:rsidTr="009D61E3">
        <w:trPr>
          <w:trHeight w:val="81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5D9D021" w14:textId="77777777" w:rsidR="003945B9" w:rsidRPr="00F86479" w:rsidRDefault="003945B9" w:rsidP="00F907EA">
            <w:pPr>
              <w:pStyle w:val="NormalWeb"/>
              <w:spacing w:before="120" w:beforeAutospacing="0" w:after="0" w:afterAutospacing="0" w:line="360" w:lineRule="atLeast"/>
              <w:jc w:val="both"/>
            </w:pPr>
            <w:r w:rsidRPr="00F86479">
              <w:t xml:space="preserve">Handling </w:t>
            </w:r>
            <w:proofErr w:type="spellStart"/>
            <w:r w:rsidRPr="00F86479">
              <w:t>Protocols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0124B57"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Focused on HTTP and HTTPS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8E14224"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Implements rules for various protocols and ports</w:t>
            </w:r>
          </w:p>
        </w:tc>
      </w:tr>
      <w:tr w:rsidR="003945B9" w:rsidRPr="000C0B34" w14:paraId="57891DF8" w14:textId="77777777" w:rsidTr="009D61E3">
        <w:trPr>
          <w:trHeight w:val="46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86DBA22" w14:textId="77777777" w:rsidR="003945B9" w:rsidRPr="00F86479" w:rsidRDefault="003945B9" w:rsidP="00F907EA">
            <w:pPr>
              <w:pStyle w:val="NormalWeb"/>
              <w:spacing w:before="120" w:beforeAutospacing="0" w:after="0" w:afterAutospacing="0" w:line="360" w:lineRule="atLeast"/>
              <w:jc w:val="both"/>
            </w:pPr>
            <w:proofErr w:type="spellStart"/>
            <w:r w:rsidRPr="00F86479">
              <w:t>Automatic</w:t>
            </w:r>
            <w:proofErr w:type="spellEnd"/>
            <w:r w:rsidRPr="00F86479">
              <w:t xml:space="preserve"> Startup</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48A7D9A" w14:textId="77777777" w:rsidR="003945B9" w:rsidRPr="00F86479" w:rsidRDefault="003945B9" w:rsidP="00F907EA">
            <w:pPr>
              <w:pStyle w:val="NormalWeb"/>
              <w:spacing w:before="120" w:beforeAutospacing="0" w:after="0" w:afterAutospacing="0" w:line="360" w:lineRule="atLeast"/>
              <w:jc w:val="both"/>
            </w:pPr>
            <w:proofErr w:type="spellStart"/>
            <w:r w:rsidRPr="00F86479">
              <w:t>Activated</w:t>
            </w:r>
            <w:proofErr w:type="spellEnd"/>
            <w:r w:rsidRPr="00F86479">
              <w:t xml:space="preserve"> </w:t>
            </w:r>
            <w:proofErr w:type="spellStart"/>
            <w:r w:rsidRPr="00F86479">
              <w:t>with</w:t>
            </w:r>
            <w:proofErr w:type="spellEnd"/>
            <w:r w:rsidRPr="00F86479">
              <w:t xml:space="preserve"> configuration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00128DA"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Requires explicit activation in the cluster</w:t>
            </w:r>
          </w:p>
        </w:tc>
      </w:tr>
      <w:tr w:rsidR="003945B9" w:rsidRPr="000C0B34" w14:paraId="1314B397" w14:textId="77777777" w:rsidTr="009D61E3">
        <w:trPr>
          <w:trHeight w:val="82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24F86B7" w14:textId="77777777" w:rsidR="003945B9" w:rsidRPr="00F86479" w:rsidRDefault="003945B9" w:rsidP="00F907EA">
            <w:pPr>
              <w:pStyle w:val="NormalWeb"/>
              <w:spacing w:before="120" w:beforeAutospacing="0" w:after="0" w:afterAutospacing="0" w:line="360" w:lineRule="atLeast"/>
              <w:jc w:val="both"/>
            </w:pPr>
            <w:proofErr w:type="spellStart"/>
            <w:r w:rsidRPr="00F86479">
              <w:t>Analogy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FEFE93A"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Traffic rule set for the cluster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1D3529A" w14:textId="77777777" w:rsidR="003945B9" w:rsidRPr="00F86479" w:rsidRDefault="003945B9" w:rsidP="00F907EA">
            <w:pPr>
              <w:pStyle w:val="NormalWeb"/>
              <w:spacing w:before="120" w:beforeAutospacing="0" w:after="0" w:afterAutospacing="0" w:line="360" w:lineRule="atLeast"/>
              <w:jc w:val="both"/>
              <w:rPr>
                <w:lang w:val="en-US"/>
              </w:rPr>
            </w:pPr>
            <w:r w:rsidRPr="00F86479">
              <w:rPr>
                <w:lang w:val="en-US"/>
              </w:rPr>
              <w:t>Executor, similar to Nginx instance handling rules</w:t>
            </w:r>
          </w:p>
        </w:tc>
      </w:tr>
    </w:tbl>
    <w:p w14:paraId="1C3A72F0" w14:textId="77777777" w:rsidR="003945B9" w:rsidRPr="00F86479" w:rsidRDefault="003945B9" w:rsidP="009D61E3">
      <w:pPr>
        <w:pStyle w:val="Paragraphedeliste"/>
        <w:numPr>
          <w:ilvl w:val="0"/>
          <w:numId w:val="35"/>
        </w:numPr>
        <w:rPr>
          <w:rFonts w:cs="Times New Roman"/>
          <w:b/>
          <w:bCs/>
          <w:lang w:val="en-US"/>
        </w:rPr>
      </w:pPr>
      <w:r w:rsidRPr="00F86479">
        <w:rPr>
          <w:rFonts w:cs="Times New Roman"/>
          <w:b/>
          <w:bCs/>
          <w:lang w:val="en-US"/>
        </w:rPr>
        <w:t>Conclusion</w:t>
      </w:r>
    </w:p>
    <w:p w14:paraId="095814D1" w14:textId="77777777" w:rsidR="003945B9" w:rsidRPr="00F86479" w:rsidRDefault="003945B9"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In Kubernetes, overseeing external access includes Ingress, which consists of Ingress objects and Ingress controllers. Ingress manages the routing of HTTP and HTTPS traffic, and Ingress controllers implement these rules in the cluster. Understanding this interplay is essential for effective external access management in Kubernetes.</w:t>
      </w:r>
    </w:p>
    <w:p w14:paraId="13234F2D" w14:textId="77777777" w:rsidR="003945B9" w:rsidRPr="00F86479" w:rsidRDefault="003945B9" w:rsidP="009D61E3">
      <w:pPr>
        <w:pStyle w:val="Paragraphedeliste"/>
        <w:numPr>
          <w:ilvl w:val="0"/>
          <w:numId w:val="35"/>
        </w:numPr>
        <w:rPr>
          <w:rFonts w:cs="Times New Roman"/>
          <w:b/>
          <w:bCs/>
          <w:lang w:val="en-US"/>
        </w:rPr>
      </w:pPr>
      <w:r w:rsidRPr="00F86479">
        <w:rPr>
          <w:rFonts w:cs="Times New Roman"/>
          <w:b/>
          <w:bCs/>
          <w:lang w:val="en-US"/>
        </w:rPr>
        <w:t>Author(s)</w:t>
      </w:r>
    </w:p>
    <w:p w14:paraId="4CA11C22" w14:textId="77777777" w:rsidR="003945B9" w:rsidRPr="00F86479" w:rsidRDefault="003945B9" w:rsidP="00F907EA">
      <w:pPr>
        <w:pStyle w:val="NormalWeb"/>
        <w:shd w:val="clear" w:color="auto" w:fill="FFFFFF"/>
        <w:spacing w:before="120" w:beforeAutospacing="0" w:after="240" w:afterAutospacing="0" w:line="360" w:lineRule="atLeast"/>
        <w:jc w:val="both"/>
        <w:rPr>
          <w:color w:val="0D0F12"/>
          <w:lang w:val="en-US"/>
        </w:rPr>
      </w:pPr>
      <w:proofErr w:type="spellStart"/>
      <w:r w:rsidRPr="00F86479">
        <w:rPr>
          <w:color w:val="0D0F12"/>
          <w:lang w:val="en-US"/>
        </w:rPr>
        <w:t>Namrah</w:t>
      </w:r>
      <w:proofErr w:type="spellEnd"/>
      <w:r w:rsidRPr="00F86479">
        <w:rPr>
          <w:color w:val="0D0F12"/>
          <w:lang w:val="en-US"/>
        </w:rPr>
        <w:t xml:space="preserve"> </w:t>
      </w:r>
      <w:proofErr w:type="spellStart"/>
      <w:r w:rsidRPr="00F86479">
        <w:rPr>
          <w:color w:val="0D0F12"/>
          <w:lang w:val="en-US"/>
        </w:rPr>
        <w:t>Arif</w:t>
      </w:r>
      <w:proofErr w:type="spellEnd"/>
    </w:p>
    <w:p w14:paraId="25F77A1B" w14:textId="77777777" w:rsidR="003945B9" w:rsidRPr="00F86479" w:rsidRDefault="003945B9" w:rsidP="00F907EA">
      <w:pPr>
        <w:pStyle w:val="Titre4"/>
        <w:jc w:val="both"/>
        <w:rPr>
          <w:rFonts w:cs="Times New Roman"/>
          <w:lang w:val="en-US"/>
        </w:rPr>
      </w:pPr>
      <w:r w:rsidRPr="00F86479">
        <w:rPr>
          <w:rFonts w:cs="Times New Roman"/>
          <w:lang w:val="en-US"/>
        </w:rPr>
        <w:t>Kubernetes Antipatterns</w:t>
      </w:r>
    </w:p>
    <w:p w14:paraId="45FA3FF2" w14:textId="77777777" w:rsidR="003945B9" w:rsidRPr="00F86479" w:rsidRDefault="003945B9" w:rsidP="009D61E3">
      <w:pPr>
        <w:rPr>
          <w:rFonts w:cs="Times New Roman"/>
          <w:lang w:val="en-US"/>
        </w:rPr>
      </w:pPr>
      <w:r w:rsidRPr="00F86479">
        <w:rPr>
          <w:rFonts w:cs="Times New Roman"/>
          <w:lang w:val="en-US"/>
        </w:rPr>
        <w:t>In Kubernetes, identifying and avoiding anti-patterns is crucial for maintaining a robust container orchestration environment. These misleading practices may initially appear effective but can lead to complications. This reading explores ten prevalent Kubernetes anti-patterns and recommends alternative practices for a smoother and more sustainable deployment.</w:t>
      </w:r>
    </w:p>
    <w:p w14:paraId="2C73FBF6" w14:textId="77777777" w:rsidR="003945B9" w:rsidRPr="00F86479" w:rsidRDefault="003945B9" w:rsidP="009D61E3">
      <w:pPr>
        <w:rPr>
          <w:rFonts w:cs="Times New Roman"/>
          <w:b/>
          <w:bCs/>
          <w:spacing w:val="-2"/>
          <w:lang w:val="en-US"/>
        </w:rPr>
      </w:pPr>
      <w:r w:rsidRPr="00F86479">
        <w:rPr>
          <w:rFonts w:cs="Times New Roman"/>
          <w:b/>
          <w:bCs/>
          <w:spacing w:val="-2"/>
          <w:lang w:val="en-US"/>
        </w:rPr>
        <w:t>1. Avoid baking configuration in container images</w:t>
      </w:r>
    </w:p>
    <w:p w14:paraId="7895C60F" w14:textId="77777777" w:rsidR="003945B9" w:rsidRPr="00F86479" w:rsidRDefault="003945B9" w:rsidP="009D61E3">
      <w:pPr>
        <w:rPr>
          <w:rFonts w:cs="Times New Roman"/>
          <w:lang w:val="en-US"/>
        </w:rPr>
      </w:pPr>
      <w:r w:rsidRPr="00F86479">
        <w:rPr>
          <w:rFonts w:cs="Times New Roman"/>
          <w:lang w:val="en-US"/>
        </w:rPr>
        <w:t>Containers offer the advantage of using a consistent image throughout the production process. To achieve adaptability across different environments, building images without embedding configuration directly into containers is essential.</w:t>
      </w:r>
    </w:p>
    <w:p w14:paraId="24DC2869"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lastRenderedPageBreak/>
        <w:t>Issue:</w:t>
      </w:r>
      <w:r w:rsidRPr="00F86479">
        <w:rPr>
          <w:rFonts w:cs="Times New Roman"/>
          <w:lang w:val="en-US"/>
        </w:rPr>
        <w:t> Problems arise when images contain environment-specific artifacts that deviate from the tested version, necessitating image rebuilds and risking inadequately tested versions in production. Identification of environment-dependent container images involves spotting features like hardcoded IP addresses, passwords, and environment-specific prefixes.</w:t>
      </w:r>
    </w:p>
    <w:p w14:paraId="2D06FA78"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Best practice:</w:t>
      </w:r>
      <w:r w:rsidRPr="00F86479">
        <w:rPr>
          <w:rFonts w:cs="Times New Roman"/>
          <w:lang w:val="en-US"/>
        </w:rPr>
        <w:t> Create generic images independent of specific runtime settings. Containers enable the consistent use of a single image throughout the software lifecycle, promoting simplicity and efficiency.</w:t>
      </w:r>
    </w:p>
    <w:p w14:paraId="7FC39B84" w14:textId="77777777" w:rsidR="003945B9" w:rsidRPr="00F86479" w:rsidRDefault="003945B9" w:rsidP="009D61E3">
      <w:pPr>
        <w:rPr>
          <w:rFonts w:cs="Times New Roman"/>
          <w:b/>
          <w:bCs/>
          <w:spacing w:val="-2"/>
          <w:lang w:val="en-US"/>
        </w:rPr>
      </w:pPr>
      <w:r w:rsidRPr="00F86479">
        <w:rPr>
          <w:rFonts w:cs="Times New Roman"/>
          <w:b/>
          <w:bCs/>
          <w:spacing w:val="-2"/>
          <w:lang w:val="en-US"/>
        </w:rPr>
        <w:t>2. Separate application and infrastructure deployment</w:t>
      </w:r>
    </w:p>
    <w:p w14:paraId="0E321390" w14:textId="77777777" w:rsidR="003945B9" w:rsidRPr="00F86479" w:rsidRDefault="003945B9" w:rsidP="009D61E3">
      <w:pPr>
        <w:rPr>
          <w:rFonts w:cs="Times New Roman"/>
          <w:lang w:val="en-US"/>
        </w:rPr>
      </w:pPr>
      <w:r w:rsidRPr="00F86479">
        <w:rPr>
          <w:rFonts w:cs="Times New Roman"/>
          <w:lang w:val="en-US"/>
        </w:rPr>
        <w:t>Infrastructure as Code (</w:t>
      </w:r>
      <w:proofErr w:type="spellStart"/>
      <w:r w:rsidRPr="00F86479">
        <w:rPr>
          <w:rFonts w:cs="Times New Roman"/>
          <w:lang w:val="en-US"/>
        </w:rPr>
        <w:t>IaC</w:t>
      </w:r>
      <w:proofErr w:type="spellEnd"/>
      <w:r w:rsidRPr="00F86479">
        <w:rPr>
          <w:rFonts w:cs="Times New Roman"/>
          <w:lang w:val="en-US"/>
        </w:rPr>
        <w:t>) allows defining and deploying infrastructure like writing code. While deploying infrastructure through a pipeline is advantageous, separating infrastructure and application deployment is crucial.</w:t>
      </w:r>
    </w:p>
    <w:p w14:paraId="3225317D"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Issue:</w:t>
      </w:r>
      <w:r w:rsidRPr="00F86479">
        <w:rPr>
          <w:rFonts w:cs="Times New Roman"/>
          <w:lang w:val="en-US"/>
        </w:rPr>
        <w:t> Using a single pipeline for both infrastructure and application deployment leads to resource and time wastage, especially when changes in application code outpace infrastructure changes.</w:t>
      </w:r>
    </w:p>
    <w:p w14:paraId="57E84866"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Best practice:</w:t>
      </w:r>
      <w:r w:rsidRPr="00F86479">
        <w:rPr>
          <w:rFonts w:cs="Times New Roman"/>
          <w:lang w:val="en-US"/>
        </w:rPr>
        <w:t> Split infrastructure and application deployment into separate pipelines to optimize efficiency and resource utilization.</w:t>
      </w:r>
    </w:p>
    <w:p w14:paraId="052E4F8B" w14:textId="77777777" w:rsidR="003945B9" w:rsidRPr="00F86479" w:rsidRDefault="003945B9" w:rsidP="009D61E3">
      <w:pPr>
        <w:rPr>
          <w:rFonts w:cs="Times New Roman"/>
          <w:b/>
          <w:bCs/>
          <w:spacing w:val="-2"/>
          <w:lang w:val="en-US"/>
        </w:rPr>
      </w:pPr>
      <w:r w:rsidRPr="00F86479">
        <w:rPr>
          <w:rFonts w:cs="Times New Roman"/>
          <w:b/>
          <w:bCs/>
          <w:spacing w:val="-2"/>
          <w:lang w:val="en-US"/>
        </w:rPr>
        <w:t>3. Eliminate specific order in deployment</w:t>
      </w:r>
    </w:p>
    <w:p w14:paraId="5CAE3CD8" w14:textId="77777777" w:rsidR="003945B9" w:rsidRPr="00F86479" w:rsidRDefault="003945B9" w:rsidP="009D61E3">
      <w:pPr>
        <w:rPr>
          <w:rFonts w:cs="Times New Roman"/>
          <w:lang w:val="en-US"/>
        </w:rPr>
      </w:pPr>
      <w:r w:rsidRPr="00F86479">
        <w:rPr>
          <w:rFonts w:cs="Times New Roman"/>
          <w:lang w:val="en-US"/>
        </w:rPr>
        <w:t>Maintaining application stability despite delays in dependencies is crucial in container orchestration. Unlike traditional fixed startup orders, Kubernetes and containers initiate components simultaneously.</w:t>
      </w:r>
    </w:p>
    <w:p w14:paraId="236110E6"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Issue:</w:t>
      </w:r>
      <w:r w:rsidRPr="00F86479">
        <w:rPr>
          <w:rFonts w:cs="Times New Roman"/>
          <w:lang w:val="en-US"/>
        </w:rPr>
        <w:t> Challenges arise when poor network latency disrupts communication, potentially causing pod crashes or temporary service unavailability.</w:t>
      </w:r>
    </w:p>
    <w:p w14:paraId="5DD206A5"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Best practice:</w:t>
      </w:r>
      <w:r w:rsidRPr="00F86479">
        <w:rPr>
          <w:rFonts w:cs="Times New Roman"/>
          <w:lang w:val="en-US"/>
        </w:rPr>
        <w:t> Proactively anticipate failures, establish frameworks to minimize downtime, and adopt strategies for simultaneous component initiation to enhance application resilience.</w:t>
      </w:r>
    </w:p>
    <w:p w14:paraId="5D55BF88" w14:textId="77777777" w:rsidR="003945B9" w:rsidRPr="00F86479" w:rsidRDefault="003945B9" w:rsidP="009D61E3">
      <w:pPr>
        <w:rPr>
          <w:rFonts w:cs="Times New Roman"/>
          <w:b/>
          <w:bCs/>
          <w:spacing w:val="-2"/>
          <w:lang w:val="en-US"/>
        </w:rPr>
      </w:pPr>
      <w:r w:rsidRPr="00F86479">
        <w:rPr>
          <w:rFonts w:cs="Times New Roman"/>
          <w:b/>
          <w:bCs/>
          <w:spacing w:val="-2"/>
          <w:lang w:val="en-US"/>
        </w:rPr>
        <w:t>4. Set memory and CPU limits for pods problem</w:t>
      </w:r>
    </w:p>
    <w:p w14:paraId="3DA1AB35" w14:textId="77777777" w:rsidR="003945B9" w:rsidRPr="00F86479" w:rsidRDefault="003945B9" w:rsidP="009D61E3">
      <w:pPr>
        <w:rPr>
          <w:rFonts w:cs="Times New Roman"/>
          <w:lang w:val="en-US"/>
        </w:rPr>
      </w:pPr>
      <w:r w:rsidRPr="00F86479">
        <w:rPr>
          <w:rFonts w:cs="Times New Roman"/>
          <w:lang w:val="en-US"/>
        </w:rPr>
        <w:t>The default Kubernetes setting without specified resource limits allows an application to potentially monopolize the entire cluster, causing disruptions.</w:t>
      </w:r>
    </w:p>
    <w:p w14:paraId="7E31F22F"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Best practice:</w:t>
      </w:r>
      <w:r w:rsidRPr="00F86479">
        <w:rPr>
          <w:rFonts w:cs="Times New Roman"/>
          <w:lang w:val="en-US"/>
        </w:rPr>
        <w:t> Establish resource limits for all applications, conduct a thorough examination of each application's behavior under various conditions, and strike the right balance to optimize cluster performance.</w:t>
      </w:r>
    </w:p>
    <w:p w14:paraId="5D24DE6C" w14:textId="77777777" w:rsidR="003945B9" w:rsidRPr="00F86479" w:rsidRDefault="003945B9" w:rsidP="009D61E3">
      <w:pPr>
        <w:rPr>
          <w:rFonts w:cs="Times New Roman"/>
          <w:b/>
          <w:bCs/>
          <w:spacing w:val="-2"/>
          <w:lang w:val="en-US"/>
        </w:rPr>
      </w:pPr>
      <w:r w:rsidRPr="00F86479">
        <w:rPr>
          <w:rFonts w:cs="Times New Roman"/>
          <w:b/>
          <w:bCs/>
          <w:spacing w:val="-2"/>
          <w:lang w:val="en-US"/>
        </w:rPr>
        <w:t>5. Avoid pulling the latest tag in production problem</w:t>
      </w:r>
    </w:p>
    <w:p w14:paraId="6A75BE0F" w14:textId="77777777" w:rsidR="003945B9" w:rsidRPr="00F86479" w:rsidRDefault="003945B9" w:rsidP="009D61E3">
      <w:pPr>
        <w:rPr>
          <w:rFonts w:cs="Times New Roman"/>
          <w:lang w:val="en-US"/>
        </w:rPr>
      </w:pPr>
      <w:r w:rsidRPr="00F86479">
        <w:rPr>
          <w:rFonts w:cs="Times New Roman"/>
          <w:lang w:val="en-US"/>
        </w:rPr>
        <w:t>The utilization of the "latest" tag in production settings often results in unforeseen pod crashes, triggered by sporadic image pulls lacking specificity. This absence of clear versioning makes troubleshooting challenging, particularly during downtime resolution where swift identification of issues is paramount.</w:t>
      </w:r>
    </w:p>
    <w:p w14:paraId="420923B6"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lastRenderedPageBreak/>
        <w:t>Best practice:</w:t>
      </w:r>
      <w:r w:rsidRPr="00F86479">
        <w:rPr>
          <w:rFonts w:cs="Times New Roman"/>
          <w:lang w:val="en-US"/>
        </w:rPr>
        <w:t> Use specific and meaningful image tags, incorporating possibly the date and time of the build. Furthermore, it is crucial to uphold the immutability of container images and store data externally in persistent storage. Avoiding post-deployment modifications to containers ensures safer and more repeatable deployment processes.</w:t>
      </w:r>
    </w:p>
    <w:p w14:paraId="73ABC3EC" w14:textId="77777777" w:rsidR="003945B9" w:rsidRPr="00F86479" w:rsidRDefault="003945B9" w:rsidP="009D61E3">
      <w:pPr>
        <w:rPr>
          <w:rFonts w:cs="Times New Roman"/>
          <w:b/>
          <w:bCs/>
          <w:spacing w:val="-2"/>
          <w:lang w:val="en-US"/>
        </w:rPr>
      </w:pPr>
      <w:r w:rsidRPr="00F86479">
        <w:rPr>
          <w:rFonts w:cs="Times New Roman"/>
          <w:b/>
          <w:bCs/>
          <w:spacing w:val="-2"/>
          <w:lang w:val="en-US"/>
        </w:rPr>
        <w:t>6. Segregate production and non-production workloads problem</w:t>
      </w:r>
    </w:p>
    <w:p w14:paraId="1F882787" w14:textId="77777777" w:rsidR="003945B9" w:rsidRPr="00F86479" w:rsidRDefault="003945B9" w:rsidP="009D61E3">
      <w:pPr>
        <w:rPr>
          <w:rFonts w:cs="Times New Roman"/>
          <w:lang w:val="en-US"/>
        </w:rPr>
      </w:pPr>
      <w:r w:rsidRPr="00F86479">
        <w:rPr>
          <w:rFonts w:cs="Times New Roman"/>
          <w:lang w:val="en-US"/>
        </w:rPr>
        <w:t>Relying on a single cluster for all operational needs poses challenges. Security concerns arise from default permissions and complications with non-</w:t>
      </w:r>
      <w:proofErr w:type="spellStart"/>
      <w:r w:rsidRPr="00F86479">
        <w:rPr>
          <w:rFonts w:cs="Times New Roman"/>
          <w:lang w:val="en-US"/>
        </w:rPr>
        <w:t>namespaced</w:t>
      </w:r>
      <w:proofErr w:type="spellEnd"/>
      <w:r w:rsidRPr="00F86479">
        <w:rPr>
          <w:rFonts w:cs="Times New Roman"/>
          <w:lang w:val="en-US"/>
        </w:rPr>
        <w:t xml:space="preserve"> Kubernetes resources.</w:t>
      </w:r>
    </w:p>
    <w:p w14:paraId="45612402"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Best practice:</w:t>
      </w:r>
      <w:r w:rsidRPr="00F86479">
        <w:rPr>
          <w:rFonts w:cs="Times New Roman"/>
          <w:lang w:val="en-US"/>
        </w:rPr>
        <w:t> Establish a second cluster exclusively for production purposes, avoiding complexities associated with multi-tenancy. Maintain at least two clusters—one for production and one for non-production.</w:t>
      </w:r>
    </w:p>
    <w:p w14:paraId="3AAF42E2" w14:textId="77777777" w:rsidR="003945B9" w:rsidRPr="00F86479" w:rsidRDefault="003945B9" w:rsidP="009D61E3">
      <w:pPr>
        <w:rPr>
          <w:rFonts w:cs="Times New Roman"/>
          <w:b/>
          <w:bCs/>
          <w:spacing w:val="-2"/>
          <w:lang w:val="en-US"/>
        </w:rPr>
      </w:pPr>
      <w:r w:rsidRPr="00F86479">
        <w:rPr>
          <w:rFonts w:cs="Times New Roman"/>
          <w:b/>
          <w:bCs/>
          <w:spacing w:val="-2"/>
          <w:lang w:val="en-US"/>
        </w:rPr>
        <w:t xml:space="preserve">7. Refrain from ad-hoc deployments with </w:t>
      </w:r>
      <w:proofErr w:type="spellStart"/>
      <w:r w:rsidRPr="00F86479">
        <w:rPr>
          <w:rFonts w:cs="Times New Roman"/>
          <w:b/>
          <w:bCs/>
          <w:spacing w:val="-2"/>
          <w:lang w:val="en-US"/>
        </w:rPr>
        <w:t>kubectl</w:t>
      </w:r>
      <w:proofErr w:type="spellEnd"/>
      <w:r w:rsidRPr="00F86479">
        <w:rPr>
          <w:rFonts w:cs="Times New Roman"/>
          <w:b/>
          <w:bCs/>
          <w:spacing w:val="-2"/>
          <w:lang w:val="en-US"/>
        </w:rPr>
        <w:t xml:space="preserve"> edit/patch problem</w:t>
      </w:r>
    </w:p>
    <w:p w14:paraId="70A5AFFD" w14:textId="77777777" w:rsidR="003945B9" w:rsidRPr="00F86479" w:rsidRDefault="003945B9" w:rsidP="009D61E3">
      <w:pPr>
        <w:rPr>
          <w:rFonts w:cs="Times New Roman"/>
          <w:lang w:val="en-US"/>
        </w:rPr>
      </w:pPr>
      <w:r w:rsidRPr="00F86479">
        <w:rPr>
          <w:rFonts w:cs="Times New Roman"/>
          <w:lang w:val="en-US"/>
        </w:rPr>
        <w:t>Configuration drift occurs when multiple environments deviate due to unplanned deployments or changes, leading to failed deployments.</w:t>
      </w:r>
    </w:p>
    <w:p w14:paraId="1F5D7F96"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Best practice:</w:t>
      </w:r>
      <w:r w:rsidRPr="00F86479">
        <w:rPr>
          <w:rFonts w:cs="Times New Roman"/>
          <w:lang w:val="en-US"/>
        </w:rPr>
        <w:t> Conduct all deployments through Git commits for comprehensive history, precise knowledge of cluster contents, and easy recreation or rollback of environments.</w:t>
      </w:r>
    </w:p>
    <w:p w14:paraId="60F46EF0" w14:textId="77777777" w:rsidR="003945B9" w:rsidRPr="00F86479" w:rsidRDefault="003945B9" w:rsidP="009D61E3">
      <w:pPr>
        <w:rPr>
          <w:rFonts w:cs="Times New Roman"/>
          <w:b/>
          <w:bCs/>
          <w:spacing w:val="-2"/>
          <w:lang w:val="en-US"/>
        </w:rPr>
      </w:pPr>
      <w:r w:rsidRPr="00F86479">
        <w:rPr>
          <w:rFonts w:cs="Times New Roman"/>
          <w:b/>
          <w:bCs/>
          <w:spacing w:val="-2"/>
          <w:lang w:val="en-US"/>
        </w:rPr>
        <w:t>8. Implement health checks with liveness and readiness probes problem</w:t>
      </w:r>
    </w:p>
    <w:p w14:paraId="1C50D80A" w14:textId="77777777" w:rsidR="003945B9" w:rsidRPr="00F86479" w:rsidRDefault="003945B9" w:rsidP="009D61E3">
      <w:pPr>
        <w:rPr>
          <w:rFonts w:cs="Times New Roman"/>
          <w:lang w:val="en-US"/>
        </w:rPr>
      </w:pPr>
      <w:r w:rsidRPr="00F86479">
        <w:rPr>
          <w:rFonts w:cs="Times New Roman"/>
          <w:lang w:val="en-US"/>
        </w:rPr>
        <w:t>Neglecting health checks can lead to various issues. Overly complex health checks with unpredictable timings can cause internal denial-of-service attacks within the cluster.</w:t>
      </w:r>
    </w:p>
    <w:p w14:paraId="647CABDB"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Best practice:</w:t>
      </w:r>
      <w:r w:rsidRPr="00F86479">
        <w:rPr>
          <w:rFonts w:cs="Times New Roman"/>
          <w:lang w:val="en-US"/>
        </w:rPr>
        <w:t> Configure health probes for each container, use liveness and readiness probes, and prioritize robust health checks for reliable application responsiveness.</w:t>
      </w:r>
    </w:p>
    <w:p w14:paraId="1DD9E18E" w14:textId="77777777" w:rsidR="003945B9" w:rsidRPr="00F86479" w:rsidRDefault="003945B9" w:rsidP="009D61E3">
      <w:pPr>
        <w:rPr>
          <w:rFonts w:cs="Times New Roman"/>
          <w:b/>
          <w:bCs/>
          <w:spacing w:val="-2"/>
          <w:lang w:val="en-US"/>
        </w:rPr>
      </w:pPr>
      <w:r w:rsidRPr="00F86479">
        <w:rPr>
          <w:rFonts w:cs="Times New Roman"/>
          <w:b/>
          <w:bCs/>
          <w:spacing w:val="-2"/>
          <w:lang w:val="en-US"/>
        </w:rPr>
        <w:t>9. Prioritize secret handling and use vault problem</w:t>
      </w:r>
    </w:p>
    <w:p w14:paraId="4AAEB4C4" w14:textId="77777777" w:rsidR="003945B9" w:rsidRPr="00F86479" w:rsidRDefault="003945B9" w:rsidP="009D61E3">
      <w:pPr>
        <w:rPr>
          <w:rFonts w:cs="Times New Roman"/>
          <w:lang w:val="en-US"/>
        </w:rPr>
      </w:pPr>
      <w:r w:rsidRPr="00F86479">
        <w:rPr>
          <w:rFonts w:cs="Times New Roman"/>
          <w:lang w:val="en-US"/>
        </w:rPr>
        <w:t>Embedding secrets directly into containers is poor practice. Using multiple secret handling methods or complex injection mechanisms can complicate local development and testing.</w:t>
      </w:r>
    </w:p>
    <w:p w14:paraId="2B59952D"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Best practice:</w:t>
      </w:r>
      <w:r w:rsidRPr="00F86479">
        <w:rPr>
          <w:rFonts w:cs="Times New Roman"/>
          <w:lang w:val="en-US"/>
        </w:rPr>
        <w:t xml:space="preserve"> Use a consistent secret handling strategy, consider </w:t>
      </w:r>
      <w:proofErr w:type="spellStart"/>
      <w:r w:rsidRPr="00F86479">
        <w:rPr>
          <w:rFonts w:cs="Times New Roman"/>
          <w:lang w:val="en-US"/>
        </w:rPr>
        <w:t>HashiCorp</w:t>
      </w:r>
      <w:proofErr w:type="spellEnd"/>
      <w:r w:rsidRPr="00F86479">
        <w:rPr>
          <w:rFonts w:cs="Times New Roman"/>
          <w:lang w:val="en-US"/>
        </w:rPr>
        <w:t xml:space="preserve"> Vault, handle secrets uniformly across environments, and pass them to containers during runtime for enhanced resilience and security.</w:t>
      </w:r>
    </w:p>
    <w:p w14:paraId="26BCAE40" w14:textId="77777777" w:rsidR="003945B9" w:rsidRPr="00F86479" w:rsidRDefault="003945B9" w:rsidP="009D61E3">
      <w:pPr>
        <w:rPr>
          <w:rFonts w:cs="Times New Roman"/>
          <w:b/>
          <w:bCs/>
          <w:spacing w:val="-2"/>
          <w:lang w:val="en-US"/>
        </w:rPr>
      </w:pPr>
      <w:r w:rsidRPr="00F86479">
        <w:rPr>
          <w:rFonts w:cs="Times New Roman"/>
          <w:b/>
          <w:bCs/>
          <w:spacing w:val="-2"/>
          <w:lang w:val="en-US"/>
        </w:rPr>
        <w:t>10. Use controllers and avoid running multiple processes per container problem</w:t>
      </w:r>
    </w:p>
    <w:p w14:paraId="2F758AFE" w14:textId="77777777" w:rsidR="003945B9" w:rsidRPr="00F86479" w:rsidRDefault="003945B9" w:rsidP="009D61E3">
      <w:pPr>
        <w:rPr>
          <w:rFonts w:cs="Times New Roman"/>
          <w:lang w:val="en-US"/>
        </w:rPr>
      </w:pPr>
      <w:r w:rsidRPr="00F86479">
        <w:rPr>
          <w:rFonts w:cs="Times New Roman"/>
          <w:lang w:val="en-US"/>
        </w:rPr>
        <w:t>Directly using pods in production poses limitations. Pods lack durability, automatic rescheduling, and data retention guarantees. Running multiple processes in a single container without controllers can lead to issues.</w:t>
      </w:r>
    </w:p>
    <w:p w14:paraId="4B61FF86"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Best practice:</w:t>
      </w:r>
      <w:r w:rsidRPr="00F86479">
        <w:rPr>
          <w:rFonts w:cs="Times New Roman"/>
          <w:lang w:val="en-US"/>
        </w:rPr>
        <w:t xml:space="preserve"> Utilize Deployment with a replication factor, define one process per container, use multiple containers per pod if necessary, and leverage workload resources like Deployment, Job, or </w:t>
      </w:r>
      <w:proofErr w:type="spellStart"/>
      <w:r w:rsidRPr="00F86479">
        <w:rPr>
          <w:rFonts w:cs="Times New Roman"/>
          <w:lang w:val="en-US"/>
        </w:rPr>
        <w:t>StatefulSet</w:t>
      </w:r>
      <w:proofErr w:type="spellEnd"/>
      <w:r w:rsidRPr="00F86479">
        <w:rPr>
          <w:rFonts w:cs="Times New Roman"/>
          <w:lang w:val="en-US"/>
        </w:rPr>
        <w:t xml:space="preserve"> for reliability and scalability.</w:t>
      </w:r>
    </w:p>
    <w:p w14:paraId="09949BF0" w14:textId="77777777" w:rsidR="003945B9" w:rsidRPr="00F86479" w:rsidRDefault="003945B9" w:rsidP="009D61E3">
      <w:pPr>
        <w:rPr>
          <w:rFonts w:cs="Times New Roman"/>
          <w:b/>
          <w:bCs/>
          <w:lang w:val="en-US"/>
        </w:rPr>
      </w:pPr>
      <w:r w:rsidRPr="00F86479">
        <w:rPr>
          <w:rFonts w:cs="Times New Roman"/>
          <w:b/>
          <w:bCs/>
          <w:lang w:val="en-US"/>
        </w:rPr>
        <w:t>Conclusion</w:t>
      </w:r>
    </w:p>
    <w:p w14:paraId="252EFB04" w14:textId="77777777" w:rsidR="003945B9" w:rsidRPr="00F86479" w:rsidRDefault="003945B9" w:rsidP="009D61E3">
      <w:pPr>
        <w:rPr>
          <w:rFonts w:cs="Times New Roman"/>
          <w:lang w:val="en-US"/>
        </w:rPr>
      </w:pPr>
      <w:r w:rsidRPr="00F86479">
        <w:rPr>
          <w:rFonts w:cs="Times New Roman"/>
          <w:lang w:val="en-US"/>
        </w:rPr>
        <w:lastRenderedPageBreak/>
        <w:t>Understanding and avoiding these Kubernetes anti-patterns contribute to a more resilient and efficient container orchestration environment. Embracing best practices ensures smoother deployments, reduces technical debt, and enhances the overall stability of Kubernetes-based applications.</w:t>
      </w:r>
    </w:p>
    <w:p w14:paraId="16607E1B" w14:textId="77777777" w:rsidR="003945B9" w:rsidRPr="00F86479" w:rsidRDefault="003945B9" w:rsidP="009D61E3">
      <w:pPr>
        <w:rPr>
          <w:rFonts w:cs="Times New Roman"/>
          <w:lang w:val="en-US"/>
        </w:rPr>
      </w:pPr>
      <w:r w:rsidRPr="00F86479">
        <w:rPr>
          <w:rStyle w:val="lev"/>
          <w:rFonts w:eastAsiaTheme="majorEastAsia" w:cs="Times New Roman"/>
          <w:color w:val="0D0F12"/>
          <w:lang w:val="en-US"/>
        </w:rPr>
        <w:t>Author</w:t>
      </w:r>
      <w:r w:rsidRPr="00F86479">
        <w:rPr>
          <w:rFonts w:cs="Times New Roman"/>
          <w:lang w:val="en-US"/>
        </w:rPr>
        <w:t xml:space="preserve">: </w:t>
      </w:r>
      <w:proofErr w:type="spellStart"/>
      <w:r w:rsidRPr="00F86479">
        <w:rPr>
          <w:rFonts w:cs="Times New Roman"/>
          <w:lang w:val="en-US"/>
        </w:rPr>
        <w:t>Namrah</w:t>
      </w:r>
      <w:proofErr w:type="spellEnd"/>
      <w:r w:rsidRPr="00F86479">
        <w:rPr>
          <w:rFonts w:cs="Times New Roman"/>
          <w:lang w:val="en-US"/>
        </w:rPr>
        <w:t xml:space="preserve"> </w:t>
      </w:r>
      <w:proofErr w:type="spellStart"/>
      <w:r w:rsidRPr="00F86479">
        <w:rPr>
          <w:rFonts w:cs="Times New Roman"/>
          <w:lang w:val="en-US"/>
        </w:rPr>
        <w:t>Arif</w:t>
      </w:r>
      <w:proofErr w:type="spellEnd"/>
    </w:p>
    <w:p w14:paraId="15D7EAB3" w14:textId="77777777" w:rsidR="003945B9" w:rsidRPr="00F86479" w:rsidRDefault="003945B9" w:rsidP="00F907EA">
      <w:pPr>
        <w:pStyle w:val="Titre4"/>
        <w:jc w:val="both"/>
        <w:rPr>
          <w:rFonts w:cs="Times New Roman"/>
          <w:lang w:val="en-US"/>
        </w:rPr>
      </w:pPr>
      <w:r w:rsidRPr="00F86479">
        <w:rPr>
          <w:rFonts w:cs="Times New Roman"/>
          <w:lang w:val="en-US"/>
        </w:rPr>
        <w:t>Module 2 Cheat Sheet: Understanding Kubernetes Architecture</w:t>
      </w:r>
    </w:p>
    <w:tbl>
      <w:tblPr>
        <w:tblW w:w="9166" w:type="dxa"/>
        <w:shd w:val="clear" w:color="auto" w:fill="FFFFFF"/>
        <w:tblCellMar>
          <w:top w:w="15" w:type="dxa"/>
          <w:left w:w="15" w:type="dxa"/>
          <w:bottom w:w="15" w:type="dxa"/>
          <w:right w:w="15" w:type="dxa"/>
        </w:tblCellMar>
        <w:tblLook w:val="04A0" w:firstRow="1" w:lastRow="0" w:firstColumn="1" w:lastColumn="0" w:noHBand="0" w:noVBand="1"/>
      </w:tblPr>
      <w:tblGrid>
        <w:gridCol w:w="3253"/>
        <w:gridCol w:w="5913"/>
      </w:tblGrid>
      <w:tr w:rsidR="003945B9" w:rsidRPr="00F86479" w14:paraId="5E73BB91" w14:textId="77777777" w:rsidTr="009D61E3">
        <w:trPr>
          <w:trHeight w:val="480"/>
          <w:tblHeader/>
        </w:trPr>
        <w:tc>
          <w:tcPr>
            <w:tcW w:w="3253" w:type="dxa"/>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5A5DCE5E" w14:textId="77777777" w:rsidR="003945B9" w:rsidRPr="00F86479" w:rsidRDefault="003945B9" w:rsidP="00F907EA">
            <w:pPr>
              <w:jc w:val="both"/>
              <w:rPr>
                <w:rFonts w:cs="Times New Roman"/>
                <w:lang w:eastAsia="fr-FR"/>
              </w:rPr>
            </w:pPr>
            <w:r w:rsidRPr="00F86479">
              <w:rPr>
                <w:rFonts w:cs="Times New Roman"/>
                <w:lang w:eastAsia="fr-FR"/>
              </w:rPr>
              <w:t>Command</w:t>
            </w:r>
          </w:p>
        </w:tc>
        <w:tc>
          <w:tcPr>
            <w:tcW w:w="5913" w:type="dxa"/>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5BC2E262" w14:textId="77777777" w:rsidR="003945B9" w:rsidRPr="00F86479" w:rsidRDefault="003945B9" w:rsidP="00F907EA">
            <w:pPr>
              <w:jc w:val="both"/>
              <w:rPr>
                <w:rFonts w:cs="Times New Roman"/>
                <w:lang w:eastAsia="fr-FR"/>
              </w:rPr>
            </w:pPr>
            <w:r w:rsidRPr="00F86479">
              <w:rPr>
                <w:rFonts w:cs="Times New Roman"/>
                <w:lang w:eastAsia="fr-FR"/>
              </w:rPr>
              <w:t>Description</w:t>
            </w:r>
          </w:p>
        </w:tc>
      </w:tr>
      <w:tr w:rsidR="003945B9" w:rsidRPr="000C0B34" w14:paraId="2E3F9619" w14:textId="77777777" w:rsidTr="009D61E3">
        <w:trPr>
          <w:trHeight w:val="492"/>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8EF8E15" w14:textId="77777777" w:rsidR="003945B9" w:rsidRPr="00F86479" w:rsidRDefault="003945B9" w:rsidP="009D61E3">
            <w:pPr>
              <w:rPr>
                <w:rFonts w:cs="Times New Roman"/>
                <w:lang w:eastAsia="fr-FR"/>
              </w:rPr>
            </w:pPr>
            <w:proofErr w:type="gramStart"/>
            <w:r w:rsidRPr="00F86479">
              <w:rPr>
                <w:rFonts w:cs="Times New Roman"/>
                <w:lang w:eastAsia="fr-FR"/>
              </w:rPr>
              <w:t>for</w:t>
            </w:r>
            <w:proofErr w:type="gramEnd"/>
            <w:r w:rsidRPr="00F86479">
              <w:rPr>
                <w:rFonts w:cs="Times New Roman"/>
                <w:lang w:eastAsia="fr-FR"/>
              </w:rPr>
              <w:t xml:space="preserve"> …do</w:t>
            </w:r>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92A7E64" w14:textId="77777777" w:rsidR="003945B9" w:rsidRPr="00F86479" w:rsidRDefault="003945B9" w:rsidP="009D61E3">
            <w:pPr>
              <w:rPr>
                <w:rFonts w:cs="Times New Roman"/>
                <w:lang w:val="en-US" w:eastAsia="fr-FR"/>
              </w:rPr>
            </w:pPr>
            <w:r w:rsidRPr="00F86479">
              <w:rPr>
                <w:rFonts w:cs="Times New Roman"/>
                <w:lang w:val="en-US" w:eastAsia="fr-FR"/>
              </w:rPr>
              <w:t>Runs a for command multiple times as specified.</w:t>
            </w:r>
          </w:p>
        </w:tc>
      </w:tr>
      <w:tr w:rsidR="003945B9" w:rsidRPr="000C0B34" w14:paraId="1FB88005"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86E19C4"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apply</w:t>
            </w:r>
            <w:proofErr w:type="spellEnd"/>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2DF687F" w14:textId="77777777" w:rsidR="003945B9" w:rsidRPr="00F86479" w:rsidRDefault="003945B9" w:rsidP="009D61E3">
            <w:pPr>
              <w:rPr>
                <w:rFonts w:cs="Times New Roman"/>
                <w:lang w:val="en-US" w:eastAsia="fr-FR"/>
              </w:rPr>
            </w:pPr>
            <w:r w:rsidRPr="00F86479">
              <w:rPr>
                <w:rFonts w:cs="Times New Roman"/>
                <w:lang w:val="en-US" w:eastAsia="fr-FR"/>
              </w:rPr>
              <w:t>Applies a configuration to a resource.</w:t>
            </w:r>
          </w:p>
        </w:tc>
      </w:tr>
      <w:tr w:rsidR="003945B9" w:rsidRPr="000C0B34" w14:paraId="53B26BEF" w14:textId="77777777" w:rsidTr="009D61E3">
        <w:trPr>
          <w:trHeight w:val="492"/>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413F5EB"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config </w:t>
            </w:r>
            <w:proofErr w:type="spellStart"/>
            <w:r w:rsidRPr="00F86479">
              <w:rPr>
                <w:rFonts w:cs="Times New Roman"/>
                <w:lang w:eastAsia="fr-FR"/>
              </w:rPr>
              <w:t>get</w:t>
            </w:r>
            <w:proofErr w:type="spellEnd"/>
            <w:r w:rsidRPr="00F86479">
              <w:rPr>
                <w:rFonts w:cs="Times New Roman"/>
                <w:lang w:eastAsia="fr-FR"/>
              </w:rPr>
              <w:t>-clusters</w:t>
            </w:r>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CCDF165" w14:textId="77777777" w:rsidR="003945B9" w:rsidRPr="00F86479" w:rsidRDefault="003945B9" w:rsidP="009D61E3">
            <w:pPr>
              <w:rPr>
                <w:rFonts w:cs="Times New Roman"/>
                <w:lang w:val="en-US" w:eastAsia="fr-FR"/>
              </w:rPr>
            </w:pPr>
            <w:r w:rsidRPr="00F86479">
              <w:rPr>
                <w:rFonts w:cs="Times New Roman"/>
                <w:lang w:val="en-US" w:eastAsia="fr-FR"/>
              </w:rPr>
              <w:t xml:space="preserve">Displays clusters defined in the </w:t>
            </w:r>
            <w:proofErr w:type="spellStart"/>
            <w:r w:rsidRPr="00F86479">
              <w:rPr>
                <w:rFonts w:cs="Times New Roman"/>
                <w:lang w:val="en-US" w:eastAsia="fr-FR"/>
              </w:rPr>
              <w:t>kubeconfig</w:t>
            </w:r>
            <w:proofErr w:type="spellEnd"/>
            <w:r w:rsidRPr="00F86479">
              <w:rPr>
                <w:rFonts w:cs="Times New Roman"/>
                <w:lang w:val="en-US" w:eastAsia="fr-FR"/>
              </w:rPr>
              <w:t>.</w:t>
            </w:r>
          </w:p>
        </w:tc>
      </w:tr>
      <w:tr w:rsidR="003945B9" w:rsidRPr="00F86479" w14:paraId="18746B51"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EE38B29"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config </w:t>
            </w:r>
            <w:proofErr w:type="spellStart"/>
            <w:r w:rsidRPr="00F86479">
              <w:rPr>
                <w:rFonts w:cs="Times New Roman"/>
                <w:lang w:eastAsia="fr-FR"/>
              </w:rPr>
              <w:t>get-contexts</w:t>
            </w:r>
            <w:proofErr w:type="spellEnd"/>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A5E8DD7" w14:textId="77777777" w:rsidR="003945B9" w:rsidRPr="00F86479" w:rsidRDefault="003945B9" w:rsidP="009D61E3">
            <w:pPr>
              <w:rPr>
                <w:rFonts w:cs="Times New Roman"/>
                <w:lang w:eastAsia="fr-FR"/>
              </w:rPr>
            </w:pPr>
            <w:r w:rsidRPr="00F86479">
              <w:rPr>
                <w:rFonts w:cs="Times New Roman"/>
                <w:lang w:eastAsia="fr-FR"/>
              </w:rPr>
              <w:t xml:space="preserve">Displays the </w:t>
            </w:r>
            <w:proofErr w:type="spellStart"/>
            <w:r w:rsidRPr="00F86479">
              <w:rPr>
                <w:rFonts w:cs="Times New Roman"/>
                <w:lang w:eastAsia="fr-FR"/>
              </w:rPr>
              <w:t>current</w:t>
            </w:r>
            <w:proofErr w:type="spellEnd"/>
            <w:r w:rsidRPr="00F86479">
              <w:rPr>
                <w:rFonts w:cs="Times New Roman"/>
                <w:lang w:eastAsia="fr-FR"/>
              </w:rPr>
              <w:t xml:space="preserve"> </w:t>
            </w:r>
            <w:proofErr w:type="spellStart"/>
            <w:r w:rsidRPr="00F86479">
              <w:rPr>
                <w:rFonts w:cs="Times New Roman"/>
                <w:lang w:eastAsia="fr-FR"/>
              </w:rPr>
              <w:t>context</w:t>
            </w:r>
            <w:proofErr w:type="spellEnd"/>
            <w:r w:rsidRPr="00F86479">
              <w:rPr>
                <w:rFonts w:cs="Times New Roman"/>
                <w:lang w:eastAsia="fr-FR"/>
              </w:rPr>
              <w:t>.</w:t>
            </w:r>
          </w:p>
        </w:tc>
      </w:tr>
      <w:tr w:rsidR="003945B9" w:rsidRPr="00F86479" w14:paraId="478383D0"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545BFCB"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create</w:t>
            </w:r>
            <w:proofErr w:type="spellEnd"/>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FDB9F85" w14:textId="77777777" w:rsidR="003945B9" w:rsidRPr="00F86479" w:rsidRDefault="003945B9" w:rsidP="009D61E3">
            <w:pPr>
              <w:rPr>
                <w:rFonts w:cs="Times New Roman"/>
                <w:lang w:eastAsia="fr-FR"/>
              </w:rPr>
            </w:pPr>
            <w:proofErr w:type="spellStart"/>
            <w:r w:rsidRPr="00F86479">
              <w:rPr>
                <w:rFonts w:cs="Times New Roman"/>
                <w:lang w:eastAsia="fr-FR"/>
              </w:rPr>
              <w:t>Creates</w:t>
            </w:r>
            <w:proofErr w:type="spellEnd"/>
            <w:r w:rsidRPr="00F86479">
              <w:rPr>
                <w:rFonts w:cs="Times New Roman"/>
                <w:lang w:eastAsia="fr-FR"/>
              </w:rPr>
              <w:t xml:space="preserve"> a </w:t>
            </w:r>
            <w:proofErr w:type="spellStart"/>
            <w:r w:rsidRPr="00F86479">
              <w:rPr>
                <w:rFonts w:cs="Times New Roman"/>
                <w:lang w:eastAsia="fr-FR"/>
              </w:rPr>
              <w:t>resource</w:t>
            </w:r>
            <w:proofErr w:type="spellEnd"/>
            <w:r w:rsidRPr="00F86479">
              <w:rPr>
                <w:rFonts w:cs="Times New Roman"/>
                <w:lang w:eastAsia="fr-FR"/>
              </w:rPr>
              <w:t>.</w:t>
            </w:r>
          </w:p>
        </w:tc>
      </w:tr>
      <w:tr w:rsidR="003945B9" w:rsidRPr="00F86479" w14:paraId="4F377F82"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B649BE1"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delete</w:t>
            </w:r>
            <w:proofErr w:type="spellEnd"/>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DBCCDFE" w14:textId="77777777" w:rsidR="003945B9" w:rsidRPr="00F86479" w:rsidRDefault="003945B9" w:rsidP="009D61E3">
            <w:pPr>
              <w:rPr>
                <w:rFonts w:cs="Times New Roman"/>
                <w:lang w:eastAsia="fr-FR"/>
              </w:rPr>
            </w:pPr>
            <w:proofErr w:type="spellStart"/>
            <w:r w:rsidRPr="00F86479">
              <w:rPr>
                <w:rFonts w:cs="Times New Roman"/>
                <w:lang w:eastAsia="fr-FR"/>
              </w:rPr>
              <w:t>Deletes</w:t>
            </w:r>
            <w:proofErr w:type="spellEnd"/>
            <w:r w:rsidRPr="00F86479">
              <w:rPr>
                <w:rFonts w:cs="Times New Roman"/>
                <w:lang w:eastAsia="fr-FR"/>
              </w:rPr>
              <w:t xml:space="preserve"> </w:t>
            </w:r>
            <w:proofErr w:type="spellStart"/>
            <w:r w:rsidRPr="00F86479">
              <w:rPr>
                <w:rFonts w:cs="Times New Roman"/>
                <w:lang w:eastAsia="fr-FR"/>
              </w:rPr>
              <w:t>resources</w:t>
            </w:r>
            <w:proofErr w:type="spellEnd"/>
            <w:r w:rsidRPr="00F86479">
              <w:rPr>
                <w:rFonts w:cs="Times New Roman"/>
                <w:lang w:eastAsia="fr-FR"/>
              </w:rPr>
              <w:t>.</w:t>
            </w:r>
          </w:p>
        </w:tc>
      </w:tr>
      <w:tr w:rsidR="003945B9" w:rsidRPr="000C0B34" w14:paraId="731F63CB" w14:textId="77777777" w:rsidTr="009D61E3">
        <w:trPr>
          <w:trHeight w:val="492"/>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F239058"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describe</w:t>
            </w:r>
            <w:proofErr w:type="spellEnd"/>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2654BF2" w14:textId="77777777" w:rsidR="003945B9" w:rsidRPr="00F86479" w:rsidRDefault="003945B9" w:rsidP="009D61E3">
            <w:pPr>
              <w:rPr>
                <w:rFonts w:cs="Times New Roman"/>
                <w:lang w:val="en-US" w:eastAsia="fr-FR"/>
              </w:rPr>
            </w:pPr>
            <w:r w:rsidRPr="00F86479">
              <w:rPr>
                <w:rFonts w:cs="Times New Roman"/>
                <w:lang w:val="en-US" w:eastAsia="fr-FR"/>
              </w:rPr>
              <w:t>Shows details of a resource or group of resources.</w:t>
            </w:r>
          </w:p>
        </w:tc>
      </w:tr>
      <w:tr w:rsidR="003945B9" w:rsidRPr="000C0B34" w14:paraId="4B59466E"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6445DA2"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expose</w:t>
            </w:r>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7C8BF21" w14:textId="77777777" w:rsidR="003945B9" w:rsidRPr="00F86479" w:rsidRDefault="003945B9" w:rsidP="009D61E3">
            <w:pPr>
              <w:rPr>
                <w:rFonts w:cs="Times New Roman"/>
                <w:lang w:val="en-US" w:eastAsia="fr-FR"/>
              </w:rPr>
            </w:pPr>
            <w:r w:rsidRPr="00F86479">
              <w:rPr>
                <w:rFonts w:cs="Times New Roman"/>
                <w:lang w:val="en-US" w:eastAsia="fr-FR"/>
              </w:rPr>
              <w:t>Exposes a resource to the internet as a Kubernetes service.</w:t>
            </w:r>
          </w:p>
        </w:tc>
      </w:tr>
      <w:tr w:rsidR="003945B9" w:rsidRPr="00F86479" w14:paraId="1323759E"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AEFC3F3"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get</w:t>
            </w:r>
            <w:proofErr w:type="spellEnd"/>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B3D20E3" w14:textId="77777777" w:rsidR="003945B9" w:rsidRPr="00F86479" w:rsidRDefault="003945B9" w:rsidP="009D61E3">
            <w:pPr>
              <w:rPr>
                <w:rFonts w:cs="Times New Roman"/>
                <w:lang w:eastAsia="fr-FR"/>
              </w:rPr>
            </w:pPr>
            <w:r w:rsidRPr="00F86479">
              <w:rPr>
                <w:rFonts w:cs="Times New Roman"/>
                <w:lang w:eastAsia="fr-FR"/>
              </w:rPr>
              <w:t xml:space="preserve">Displays </w:t>
            </w:r>
            <w:proofErr w:type="spellStart"/>
            <w:r w:rsidRPr="00F86479">
              <w:rPr>
                <w:rFonts w:cs="Times New Roman"/>
                <w:lang w:eastAsia="fr-FR"/>
              </w:rPr>
              <w:t>resources</w:t>
            </w:r>
            <w:proofErr w:type="spellEnd"/>
            <w:r w:rsidRPr="00F86479">
              <w:rPr>
                <w:rFonts w:cs="Times New Roman"/>
                <w:lang w:eastAsia="fr-FR"/>
              </w:rPr>
              <w:t>.</w:t>
            </w:r>
          </w:p>
        </w:tc>
      </w:tr>
      <w:tr w:rsidR="003945B9" w:rsidRPr="00F86479" w14:paraId="34414B9B"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263D702"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get</w:t>
            </w:r>
            <w:proofErr w:type="spellEnd"/>
            <w:r w:rsidRPr="00F86479">
              <w:rPr>
                <w:rFonts w:cs="Times New Roman"/>
                <w:lang w:eastAsia="fr-FR"/>
              </w:rPr>
              <w:t xml:space="preserve"> </w:t>
            </w:r>
            <w:proofErr w:type="spellStart"/>
            <w:r w:rsidRPr="00F86479">
              <w:rPr>
                <w:rFonts w:cs="Times New Roman"/>
                <w:lang w:eastAsia="fr-FR"/>
              </w:rPr>
              <w:t>pods</w:t>
            </w:r>
            <w:proofErr w:type="spellEnd"/>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B3C52CC" w14:textId="77777777" w:rsidR="003945B9" w:rsidRPr="00F86479" w:rsidRDefault="003945B9" w:rsidP="009D61E3">
            <w:pPr>
              <w:rPr>
                <w:rFonts w:cs="Times New Roman"/>
                <w:lang w:eastAsia="fr-FR"/>
              </w:rPr>
            </w:pPr>
            <w:proofErr w:type="spellStart"/>
            <w:r w:rsidRPr="00F86479">
              <w:rPr>
                <w:rFonts w:cs="Times New Roman"/>
                <w:lang w:eastAsia="fr-FR"/>
              </w:rPr>
              <w:t>Lists</w:t>
            </w:r>
            <w:proofErr w:type="spellEnd"/>
            <w:r w:rsidRPr="00F86479">
              <w:rPr>
                <w:rFonts w:cs="Times New Roman"/>
                <w:lang w:eastAsia="fr-FR"/>
              </w:rPr>
              <w:t xml:space="preserve"> all the </w:t>
            </w:r>
            <w:proofErr w:type="spellStart"/>
            <w:r w:rsidRPr="00F86479">
              <w:rPr>
                <w:rFonts w:cs="Times New Roman"/>
                <w:lang w:eastAsia="fr-FR"/>
              </w:rPr>
              <w:t>Pods</w:t>
            </w:r>
            <w:proofErr w:type="spellEnd"/>
            <w:r w:rsidRPr="00F86479">
              <w:rPr>
                <w:rFonts w:cs="Times New Roman"/>
                <w:lang w:eastAsia="fr-FR"/>
              </w:rPr>
              <w:t>.</w:t>
            </w:r>
          </w:p>
        </w:tc>
      </w:tr>
      <w:tr w:rsidR="003945B9" w:rsidRPr="000C0B34" w14:paraId="6208ABF2" w14:textId="77777777" w:rsidTr="009D61E3">
        <w:trPr>
          <w:trHeight w:val="492"/>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7FE3793" w14:textId="77777777" w:rsidR="003945B9" w:rsidRPr="00F86479" w:rsidRDefault="003945B9" w:rsidP="009D61E3">
            <w:pPr>
              <w:rPr>
                <w:rFonts w:cs="Times New Roman"/>
                <w:lang w:val="en-US" w:eastAsia="fr-FR"/>
              </w:rPr>
            </w:pPr>
            <w:proofErr w:type="spellStart"/>
            <w:r w:rsidRPr="00F86479">
              <w:rPr>
                <w:rFonts w:cs="Times New Roman"/>
                <w:lang w:val="en-US" w:eastAsia="fr-FR"/>
              </w:rPr>
              <w:t>kubectl</w:t>
            </w:r>
            <w:proofErr w:type="spellEnd"/>
            <w:r w:rsidRPr="00F86479">
              <w:rPr>
                <w:rFonts w:cs="Times New Roman"/>
                <w:lang w:val="en-US" w:eastAsia="fr-FR"/>
              </w:rPr>
              <w:t xml:space="preserve"> get pods -o wide</w:t>
            </w:r>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EA6DA11" w14:textId="77777777" w:rsidR="003945B9" w:rsidRPr="00F86479" w:rsidRDefault="003945B9" w:rsidP="009D61E3">
            <w:pPr>
              <w:rPr>
                <w:rFonts w:cs="Times New Roman"/>
                <w:lang w:val="en-US" w:eastAsia="fr-FR"/>
              </w:rPr>
            </w:pPr>
            <w:r w:rsidRPr="00F86479">
              <w:rPr>
                <w:rFonts w:cs="Times New Roman"/>
                <w:lang w:val="en-US" w:eastAsia="fr-FR"/>
              </w:rPr>
              <w:t>Lists all the Pods with details.</w:t>
            </w:r>
          </w:p>
        </w:tc>
      </w:tr>
      <w:tr w:rsidR="003945B9" w:rsidRPr="00F86479" w14:paraId="4DF91382"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1B940CE"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get</w:t>
            </w:r>
            <w:proofErr w:type="spellEnd"/>
            <w:r w:rsidRPr="00F86479">
              <w:rPr>
                <w:rFonts w:cs="Times New Roman"/>
                <w:lang w:eastAsia="fr-FR"/>
              </w:rPr>
              <w:t xml:space="preserve"> </w:t>
            </w:r>
            <w:proofErr w:type="spellStart"/>
            <w:r w:rsidRPr="00F86479">
              <w:rPr>
                <w:rFonts w:cs="Times New Roman"/>
                <w:lang w:eastAsia="fr-FR"/>
              </w:rPr>
              <w:t>deployments</w:t>
            </w:r>
            <w:proofErr w:type="spellEnd"/>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AF7C2CD" w14:textId="77777777" w:rsidR="003945B9" w:rsidRPr="00F86479" w:rsidRDefault="003945B9" w:rsidP="009D61E3">
            <w:pPr>
              <w:rPr>
                <w:rFonts w:cs="Times New Roman"/>
                <w:lang w:eastAsia="fr-FR"/>
              </w:rPr>
            </w:pPr>
            <w:proofErr w:type="spellStart"/>
            <w:r w:rsidRPr="00F86479">
              <w:rPr>
                <w:rFonts w:cs="Times New Roman"/>
                <w:lang w:eastAsia="fr-FR"/>
              </w:rPr>
              <w:t>Lists</w:t>
            </w:r>
            <w:proofErr w:type="spellEnd"/>
            <w:r w:rsidRPr="00F86479">
              <w:rPr>
                <w:rFonts w:cs="Times New Roman"/>
                <w:lang w:eastAsia="fr-FR"/>
              </w:rPr>
              <w:t xml:space="preserve"> the </w:t>
            </w:r>
            <w:proofErr w:type="spellStart"/>
            <w:r w:rsidRPr="00F86479">
              <w:rPr>
                <w:rFonts w:cs="Times New Roman"/>
                <w:lang w:eastAsia="fr-FR"/>
              </w:rPr>
              <w:t>deployments</w:t>
            </w:r>
            <w:proofErr w:type="spellEnd"/>
            <w:r w:rsidRPr="00F86479">
              <w:rPr>
                <w:rFonts w:cs="Times New Roman"/>
                <w:lang w:eastAsia="fr-FR"/>
              </w:rPr>
              <w:t xml:space="preserve"> </w:t>
            </w:r>
            <w:proofErr w:type="spellStart"/>
            <w:r w:rsidRPr="00F86479">
              <w:rPr>
                <w:rFonts w:cs="Times New Roman"/>
                <w:lang w:eastAsia="fr-FR"/>
              </w:rPr>
              <w:t>created</w:t>
            </w:r>
            <w:proofErr w:type="spellEnd"/>
            <w:r w:rsidRPr="00F86479">
              <w:rPr>
                <w:rFonts w:cs="Times New Roman"/>
                <w:lang w:eastAsia="fr-FR"/>
              </w:rPr>
              <w:t>.</w:t>
            </w:r>
          </w:p>
        </w:tc>
      </w:tr>
      <w:tr w:rsidR="003945B9" w:rsidRPr="00F86479" w14:paraId="4EA80910"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76E3552"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get</w:t>
            </w:r>
            <w:proofErr w:type="spellEnd"/>
            <w:r w:rsidRPr="00F86479">
              <w:rPr>
                <w:rFonts w:cs="Times New Roman"/>
                <w:lang w:eastAsia="fr-FR"/>
              </w:rPr>
              <w:t xml:space="preserve"> services</w:t>
            </w:r>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A00757E" w14:textId="77777777" w:rsidR="003945B9" w:rsidRPr="00F86479" w:rsidRDefault="003945B9" w:rsidP="009D61E3">
            <w:pPr>
              <w:rPr>
                <w:rFonts w:cs="Times New Roman"/>
                <w:lang w:eastAsia="fr-FR"/>
              </w:rPr>
            </w:pPr>
            <w:proofErr w:type="spellStart"/>
            <w:r w:rsidRPr="00F86479">
              <w:rPr>
                <w:rFonts w:cs="Times New Roman"/>
                <w:lang w:eastAsia="fr-FR"/>
              </w:rPr>
              <w:t>Lists</w:t>
            </w:r>
            <w:proofErr w:type="spellEnd"/>
            <w:r w:rsidRPr="00F86479">
              <w:rPr>
                <w:rFonts w:cs="Times New Roman"/>
                <w:lang w:eastAsia="fr-FR"/>
              </w:rPr>
              <w:t xml:space="preserve"> the services </w:t>
            </w:r>
            <w:proofErr w:type="spellStart"/>
            <w:r w:rsidRPr="00F86479">
              <w:rPr>
                <w:rFonts w:cs="Times New Roman"/>
                <w:lang w:eastAsia="fr-FR"/>
              </w:rPr>
              <w:t>created</w:t>
            </w:r>
            <w:proofErr w:type="spellEnd"/>
            <w:r w:rsidRPr="00F86479">
              <w:rPr>
                <w:rFonts w:cs="Times New Roman"/>
                <w:lang w:eastAsia="fr-FR"/>
              </w:rPr>
              <w:t>.</w:t>
            </w:r>
          </w:p>
        </w:tc>
      </w:tr>
      <w:tr w:rsidR="003945B9" w:rsidRPr="000C0B34" w14:paraId="4320872A"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F707DAF"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proxy</w:t>
            </w:r>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992785E" w14:textId="77777777" w:rsidR="003945B9" w:rsidRPr="00F86479" w:rsidRDefault="003945B9" w:rsidP="009D61E3">
            <w:pPr>
              <w:rPr>
                <w:rFonts w:cs="Times New Roman"/>
                <w:lang w:val="en-US" w:eastAsia="fr-FR"/>
              </w:rPr>
            </w:pPr>
            <w:r w:rsidRPr="00F86479">
              <w:rPr>
                <w:rFonts w:cs="Times New Roman"/>
                <w:lang w:val="en-US" w:eastAsia="fr-FR"/>
              </w:rPr>
              <w:t>Creates a proxy server between a localhost and the Kubernetes API server.</w:t>
            </w:r>
          </w:p>
        </w:tc>
      </w:tr>
      <w:tr w:rsidR="003945B9" w:rsidRPr="000C0B34" w14:paraId="5D4D194F" w14:textId="77777777" w:rsidTr="009D61E3">
        <w:trPr>
          <w:trHeight w:val="492"/>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1EE2801"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lastRenderedPageBreak/>
              <w:t>kubectl</w:t>
            </w:r>
            <w:proofErr w:type="spellEnd"/>
            <w:proofErr w:type="gramEnd"/>
            <w:r w:rsidRPr="00F86479">
              <w:rPr>
                <w:rFonts w:cs="Times New Roman"/>
                <w:lang w:eastAsia="fr-FR"/>
              </w:rPr>
              <w:t xml:space="preserve"> run</w:t>
            </w:r>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8818EB9" w14:textId="77777777" w:rsidR="003945B9" w:rsidRPr="00F86479" w:rsidRDefault="003945B9" w:rsidP="009D61E3">
            <w:pPr>
              <w:rPr>
                <w:rFonts w:cs="Times New Roman"/>
                <w:lang w:val="en-US" w:eastAsia="fr-FR"/>
              </w:rPr>
            </w:pPr>
            <w:r w:rsidRPr="00F86479">
              <w:rPr>
                <w:rFonts w:cs="Times New Roman"/>
                <w:lang w:val="en-US" w:eastAsia="fr-FR"/>
              </w:rPr>
              <w:t>Creates and runs a particular image in a pod.</w:t>
            </w:r>
          </w:p>
        </w:tc>
      </w:tr>
      <w:tr w:rsidR="003945B9" w:rsidRPr="00F86479" w14:paraId="210A9E55" w14:textId="77777777" w:rsidTr="009D61E3">
        <w:trPr>
          <w:trHeight w:val="480"/>
        </w:trPr>
        <w:tc>
          <w:tcPr>
            <w:tcW w:w="325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1D0DE30" w14:textId="77777777" w:rsidR="003945B9" w:rsidRPr="00F86479" w:rsidRDefault="003945B9" w:rsidP="009D61E3">
            <w:pPr>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version</w:t>
            </w:r>
          </w:p>
        </w:tc>
        <w:tc>
          <w:tcPr>
            <w:tcW w:w="5913" w:type="dxa"/>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4E8C641" w14:textId="77777777" w:rsidR="003945B9" w:rsidRPr="00F86479" w:rsidRDefault="003945B9" w:rsidP="009D61E3">
            <w:pPr>
              <w:rPr>
                <w:rFonts w:cs="Times New Roman"/>
                <w:lang w:eastAsia="fr-FR"/>
              </w:rPr>
            </w:pPr>
            <w:proofErr w:type="spellStart"/>
            <w:r w:rsidRPr="00F86479">
              <w:rPr>
                <w:rFonts w:cs="Times New Roman"/>
                <w:lang w:eastAsia="fr-FR"/>
              </w:rPr>
              <w:t>Prints</w:t>
            </w:r>
            <w:proofErr w:type="spellEnd"/>
            <w:r w:rsidRPr="00F86479">
              <w:rPr>
                <w:rFonts w:cs="Times New Roman"/>
                <w:lang w:eastAsia="fr-FR"/>
              </w:rPr>
              <w:t xml:space="preserve"> the client and server version information.</w:t>
            </w:r>
          </w:p>
        </w:tc>
      </w:tr>
    </w:tbl>
    <w:p w14:paraId="6C94E028" w14:textId="77777777" w:rsidR="003945B9" w:rsidRPr="00F86479" w:rsidRDefault="003945B9" w:rsidP="00F907EA">
      <w:pPr>
        <w:pStyle w:val="Titre4"/>
        <w:jc w:val="both"/>
        <w:rPr>
          <w:rFonts w:cs="Times New Roman"/>
        </w:rPr>
      </w:pPr>
      <w:r w:rsidRPr="00F86479">
        <w:rPr>
          <w:rFonts w:cs="Times New Roman"/>
        </w:rPr>
        <w:t xml:space="preserve">Module 2 </w:t>
      </w:r>
      <w:proofErr w:type="spellStart"/>
      <w:proofErr w:type="gramStart"/>
      <w:r w:rsidRPr="00F86479">
        <w:rPr>
          <w:rFonts w:cs="Times New Roman"/>
        </w:rPr>
        <w:t>Glossary</w:t>
      </w:r>
      <w:proofErr w:type="spellEnd"/>
      <w:r w:rsidRPr="00F86479">
        <w:rPr>
          <w:rFonts w:cs="Times New Roman"/>
        </w:rPr>
        <w:t>:</w:t>
      </w:r>
      <w:proofErr w:type="gramEnd"/>
      <w:r w:rsidRPr="00F86479">
        <w:rPr>
          <w:rFonts w:cs="Times New Roman"/>
        </w:rPr>
        <w:t xml:space="preserve"> </w:t>
      </w:r>
      <w:proofErr w:type="spellStart"/>
      <w:r w:rsidRPr="00F86479">
        <w:rPr>
          <w:rFonts w:cs="Times New Roman"/>
        </w:rPr>
        <w:t>Kubernetes</w:t>
      </w:r>
      <w:proofErr w:type="spellEnd"/>
      <w:r w:rsidRPr="00F86479">
        <w:rPr>
          <w:rFonts w:cs="Times New Roman"/>
        </w:rPr>
        <w:t xml:space="preserve"> Basics</w:t>
      </w:r>
    </w:p>
    <w:tbl>
      <w:tblPr>
        <w:tblW w:w="11550" w:type="dxa"/>
        <w:shd w:val="clear" w:color="auto" w:fill="FFFFFF"/>
        <w:tblCellMar>
          <w:top w:w="15" w:type="dxa"/>
          <w:left w:w="15" w:type="dxa"/>
          <w:bottom w:w="15" w:type="dxa"/>
          <w:right w:w="15" w:type="dxa"/>
        </w:tblCellMar>
        <w:tblLook w:val="04A0" w:firstRow="1" w:lastRow="0" w:firstColumn="1" w:lastColumn="0" w:noHBand="0" w:noVBand="1"/>
      </w:tblPr>
      <w:tblGrid>
        <w:gridCol w:w="2364"/>
        <w:gridCol w:w="9186"/>
      </w:tblGrid>
      <w:tr w:rsidR="003945B9" w:rsidRPr="00F86479" w14:paraId="1E2784C1" w14:textId="77777777" w:rsidTr="004E014E">
        <w:trPr>
          <w:trHeight w:val="20"/>
          <w:tblHeader/>
        </w:trPr>
        <w:tc>
          <w:tcPr>
            <w:tcW w:w="0" w:type="auto"/>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2C01C96D" w14:textId="77777777" w:rsidR="003945B9" w:rsidRPr="00F86479" w:rsidRDefault="003945B9" w:rsidP="004E014E">
            <w:pPr>
              <w:spacing w:before="0" w:after="0"/>
              <w:jc w:val="both"/>
              <w:rPr>
                <w:rFonts w:cs="Times New Roman"/>
                <w:lang w:eastAsia="fr-FR"/>
              </w:rPr>
            </w:pPr>
            <w:proofErr w:type="spellStart"/>
            <w:r w:rsidRPr="00F86479">
              <w:rPr>
                <w:rFonts w:cs="Times New Roman"/>
                <w:lang w:eastAsia="fr-FR"/>
              </w:rPr>
              <w:t>Term</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5B992B85" w14:textId="77777777" w:rsidR="003945B9" w:rsidRPr="00F86479" w:rsidRDefault="003945B9" w:rsidP="004E014E">
            <w:pPr>
              <w:spacing w:before="0" w:after="0"/>
              <w:jc w:val="both"/>
              <w:rPr>
                <w:rFonts w:cs="Times New Roman"/>
                <w:lang w:eastAsia="fr-FR"/>
              </w:rPr>
            </w:pPr>
            <w:proofErr w:type="spellStart"/>
            <w:r w:rsidRPr="00F86479">
              <w:rPr>
                <w:rFonts w:cs="Times New Roman"/>
                <w:lang w:eastAsia="fr-FR"/>
              </w:rPr>
              <w:t>Definition</w:t>
            </w:r>
            <w:proofErr w:type="spellEnd"/>
          </w:p>
        </w:tc>
      </w:tr>
      <w:tr w:rsidR="003945B9" w:rsidRPr="000C0B34" w14:paraId="32413F7A"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D1CA81E"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Automated</w:t>
            </w:r>
            <w:proofErr w:type="spellEnd"/>
            <w:r w:rsidRPr="00F86479">
              <w:rPr>
                <w:rFonts w:cs="Times New Roman"/>
                <w:lang w:eastAsia="fr-FR"/>
              </w:rPr>
              <w:t xml:space="preserve"> bin packing</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F6A7617" w14:textId="77777777" w:rsidR="003945B9" w:rsidRPr="00F86479" w:rsidRDefault="003945B9" w:rsidP="004E014E">
            <w:pPr>
              <w:spacing w:before="0" w:after="0"/>
              <w:rPr>
                <w:rFonts w:cs="Times New Roman"/>
                <w:lang w:val="en-US" w:eastAsia="fr-FR"/>
              </w:rPr>
            </w:pPr>
            <w:r w:rsidRPr="00F86479">
              <w:rPr>
                <w:rFonts w:cs="Times New Roman"/>
                <w:lang w:val="en-US" w:eastAsia="fr-FR"/>
              </w:rPr>
              <w:t>Increases resource utilization and cost savings using a mix of critical and best-effort workloads.</w:t>
            </w:r>
          </w:p>
        </w:tc>
      </w:tr>
      <w:tr w:rsidR="003945B9" w:rsidRPr="000C0B34" w14:paraId="708F820D"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C2CED30" w14:textId="77777777" w:rsidR="003945B9" w:rsidRPr="00F86479" w:rsidRDefault="003945B9" w:rsidP="004E014E">
            <w:pPr>
              <w:spacing w:before="0" w:after="0"/>
              <w:rPr>
                <w:rFonts w:cs="Times New Roman"/>
                <w:lang w:eastAsia="fr-FR"/>
              </w:rPr>
            </w:pPr>
            <w:r w:rsidRPr="00F86479">
              <w:rPr>
                <w:rFonts w:cs="Times New Roman"/>
                <w:lang w:eastAsia="fr-FR"/>
              </w:rPr>
              <w:t xml:space="preserve">Batch </w:t>
            </w:r>
            <w:proofErr w:type="spellStart"/>
            <w:r w:rsidRPr="00F86479">
              <w:rPr>
                <w:rFonts w:cs="Times New Roman"/>
                <w:lang w:eastAsia="fr-FR"/>
              </w:rPr>
              <w:t>execution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293F0F4" w14:textId="77777777" w:rsidR="003945B9" w:rsidRPr="00F86479" w:rsidRDefault="003945B9" w:rsidP="004E014E">
            <w:pPr>
              <w:spacing w:before="0" w:after="0"/>
              <w:rPr>
                <w:rFonts w:cs="Times New Roman"/>
                <w:lang w:val="en-US" w:eastAsia="fr-FR"/>
              </w:rPr>
            </w:pPr>
            <w:r w:rsidRPr="00F86479">
              <w:rPr>
                <w:rFonts w:cs="Times New Roman"/>
                <w:lang w:val="en-US" w:eastAsia="fr-FR"/>
              </w:rPr>
              <w:t>Manages batch and continuous integration workloads and automatically replaces failed containers, if configured.</w:t>
            </w:r>
          </w:p>
        </w:tc>
      </w:tr>
      <w:tr w:rsidR="003945B9" w:rsidRPr="000C0B34" w14:paraId="1DDE35E7"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C7D1C84" w14:textId="77777777" w:rsidR="003945B9" w:rsidRPr="00F86479" w:rsidRDefault="003945B9" w:rsidP="004E014E">
            <w:pPr>
              <w:spacing w:before="0" w:after="0"/>
              <w:rPr>
                <w:rFonts w:cs="Times New Roman"/>
                <w:lang w:eastAsia="fr-FR"/>
              </w:rPr>
            </w:pPr>
            <w:r w:rsidRPr="00F86479">
              <w:rPr>
                <w:rFonts w:cs="Times New Roman"/>
                <w:lang w:eastAsia="fr-FR"/>
              </w:rPr>
              <w:t>Cloud Controller Manager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6BBCE17" w14:textId="77777777" w:rsidR="003945B9" w:rsidRPr="00F86479" w:rsidRDefault="003945B9" w:rsidP="004E014E">
            <w:pPr>
              <w:spacing w:before="0" w:after="0"/>
              <w:rPr>
                <w:rFonts w:cs="Times New Roman"/>
                <w:lang w:val="en-US" w:eastAsia="fr-FR"/>
              </w:rPr>
            </w:pPr>
            <w:r w:rsidRPr="00F86479">
              <w:rPr>
                <w:rFonts w:cs="Times New Roman"/>
                <w:lang w:val="en-US" w:eastAsia="fr-FR"/>
              </w:rPr>
              <w:t>A Kubernetes control plane component that embeds cloud-specific control logic. The cloud controller manager lets you link your cluster into your cloud provider's API, and separates out the components that interact with that cloud platform from components that only interact with your cluster.</w:t>
            </w:r>
          </w:p>
        </w:tc>
      </w:tr>
      <w:tr w:rsidR="003945B9" w:rsidRPr="00F86479" w14:paraId="3D642FD6"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0C6A7F8" w14:textId="77777777" w:rsidR="003945B9" w:rsidRPr="00F86479" w:rsidRDefault="003945B9" w:rsidP="004E014E">
            <w:pPr>
              <w:spacing w:before="0" w:after="0"/>
              <w:rPr>
                <w:rFonts w:cs="Times New Roman"/>
                <w:lang w:eastAsia="fr-FR"/>
              </w:rPr>
            </w:pPr>
            <w:r w:rsidRPr="00F86479">
              <w:rPr>
                <w:rFonts w:cs="Times New Roman"/>
                <w:lang w:eastAsia="fr-FR"/>
              </w:rPr>
              <w:t>Cluster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026D91F" w14:textId="77777777" w:rsidR="003945B9" w:rsidRPr="00F86479" w:rsidRDefault="003945B9" w:rsidP="004E014E">
            <w:pPr>
              <w:spacing w:before="0" w:after="0"/>
              <w:rPr>
                <w:rFonts w:cs="Times New Roman"/>
                <w:lang w:eastAsia="fr-FR"/>
              </w:rPr>
            </w:pPr>
            <w:r w:rsidRPr="00F86479">
              <w:rPr>
                <w:rFonts w:cs="Times New Roman"/>
                <w:lang w:val="en-US" w:eastAsia="fr-FR"/>
              </w:rPr>
              <w:t xml:space="preserve">A set of worker machines, called nodes, that run containerized applications. </w:t>
            </w:r>
            <w:proofErr w:type="spellStart"/>
            <w:r w:rsidRPr="00F86479">
              <w:rPr>
                <w:rFonts w:cs="Times New Roman"/>
                <w:lang w:eastAsia="fr-FR"/>
              </w:rPr>
              <w:t>Every</w:t>
            </w:r>
            <w:proofErr w:type="spellEnd"/>
            <w:r w:rsidRPr="00F86479">
              <w:rPr>
                <w:rFonts w:cs="Times New Roman"/>
                <w:lang w:eastAsia="fr-FR"/>
              </w:rPr>
              <w:t xml:space="preserve"> cluster has at least one </w:t>
            </w:r>
            <w:proofErr w:type="spellStart"/>
            <w:r w:rsidRPr="00F86479">
              <w:rPr>
                <w:rFonts w:cs="Times New Roman"/>
                <w:lang w:eastAsia="fr-FR"/>
              </w:rPr>
              <w:t>worker</w:t>
            </w:r>
            <w:proofErr w:type="spellEnd"/>
            <w:r w:rsidRPr="00F86479">
              <w:rPr>
                <w:rFonts w:cs="Times New Roman"/>
                <w:lang w:eastAsia="fr-FR"/>
              </w:rPr>
              <w:t xml:space="preserve"> </w:t>
            </w:r>
            <w:proofErr w:type="spellStart"/>
            <w:r w:rsidRPr="00F86479">
              <w:rPr>
                <w:rFonts w:cs="Times New Roman"/>
                <w:lang w:eastAsia="fr-FR"/>
              </w:rPr>
              <w:t>node</w:t>
            </w:r>
            <w:proofErr w:type="spellEnd"/>
            <w:r w:rsidRPr="00F86479">
              <w:rPr>
                <w:rFonts w:cs="Times New Roman"/>
                <w:lang w:eastAsia="fr-FR"/>
              </w:rPr>
              <w:t>.</w:t>
            </w:r>
          </w:p>
        </w:tc>
      </w:tr>
      <w:tr w:rsidR="003945B9" w:rsidRPr="000C0B34" w14:paraId="37FD8DF8"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78BF9B6" w14:textId="77777777" w:rsidR="003945B9" w:rsidRPr="00F86479" w:rsidRDefault="003945B9" w:rsidP="004E014E">
            <w:pPr>
              <w:spacing w:before="0" w:after="0"/>
              <w:rPr>
                <w:rFonts w:cs="Times New Roman"/>
                <w:lang w:eastAsia="fr-FR"/>
              </w:rPr>
            </w:pPr>
            <w:r w:rsidRPr="00F86479">
              <w:rPr>
                <w:rFonts w:cs="Times New Roman"/>
                <w:lang w:eastAsia="fr-FR"/>
              </w:rPr>
              <w:t>Container Orchestration</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FF79435" w14:textId="77777777" w:rsidR="003945B9" w:rsidRPr="00F86479" w:rsidRDefault="003945B9" w:rsidP="004E014E">
            <w:pPr>
              <w:spacing w:before="0" w:after="0"/>
              <w:rPr>
                <w:rFonts w:cs="Times New Roman"/>
                <w:lang w:val="en-US" w:eastAsia="fr-FR"/>
              </w:rPr>
            </w:pPr>
            <w:r w:rsidRPr="00F86479">
              <w:rPr>
                <w:rFonts w:cs="Times New Roman"/>
                <w:lang w:val="en-US" w:eastAsia="fr-FR"/>
              </w:rPr>
              <w:t>Container orchestration is a process that automates the container lifecycle of containerized applications.</w:t>
            </w:r>
          </w:p>
        </w:tc>
      </w:tr>
      <w:tr w:rsidR="003945B9" w:rsidRPr="000C0B34" w14:paraId="653B1407"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53C3F55" w14:textId="77777777" w:rsidR="003945B9" w:rsidRPr="00F86479" w:rsidRDefault="003945B9" w:rsidP="004E014E">
            <w:pPr>
              <w:spacing w:before="0" w:after="0"/>
              <w:rPr>
                <w:rFonts w:cs="Times New Roman"/>
                <w:lang w:eastAsia="fr-FR"/>
              </w:rPr>
            </w:pPr>
            <w:r w:rsidRPr="00F86479">
              <w:rPr>
                <w:rFonts w:cs="Times New Roman"/>
                <w:lang w:eastAsia="fr-FR"/>
              </w:rPr>
              <w:t>Container Runtime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3566A5C" w14:textId="77777777" w:rsidR="003945B9" w:rsidRPr="00F86479" w:rsidRDefault="003945B9" w:rsidP="004E014E">
            <w:pPr>
              <w:spacing w:before="0" w:after="0"/>
              <w:rPr>
                <w:rFonts w:cs="Times New Roman"/>
                <w:lang w:val="en-US" w:eastAsia="fr-FR"/>
              </w:rPr>
            </w:pPr>
            <w:r w:rsidRPr="00F86479">
              <w:rPr>
                <w:rFonts w:cs="Times New Roman"/>
                <w:lang w:val="en-US" w:eastAsia="fr-FR"/>
              </w:rPr>
              <w:t>The container runtime is the software that is responsible for running containers.</w:t>
            </w:r>
          </w:p>
        </w:tc>
      </w:tr>
      <w:tr w:rsidR="003945B9" w:rsidRPr="000C0B34" w14:paraId="691A3F45"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67C2AC2" w14:textId="77777777" w:rsidR="003945B9" w:rsidRPr="00F86479" w:rsidRDefault="003945B9" w:rsidP="004E014E">
            <w:pPr>
              <w:spacing w:before="0" w:after="0"/>
              <w:rPr>
                <w:rFonts w:cs="Times New Roman"/>
                <w:lang w:eastAsia="fr-FR"/>
              </w:rPr>
            </w:pPr>
            <w:r w:rsidRPr="00F86479">
              <w:rPr>
                <w:rFonts w:cs="Times New Roman"/>
                <w:lang w:eastAsia="fr-FR"/>
              </w:rPr>
              <w:t>Control Loop</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48122A1" w14:textId="77777777" w:rsidR="003945B9" w:rsidRPr="00F86479" w:rsidRDefault="003945B9" w:rsidP="004E014E">
            <w:pPr>
              <w:spacing w:before="0" w:after="0"/>
              <w:rPr>
                <w:rFonts w:cs="Times New Roman"/>
                <w:lang w:val="en-US" w:eastAsia="fr-FR"/>
              </w:rPr>
            </w:pPr>
            <w:r w:rsidRPr="00F86479">
              <w:rPr>
                <w:rFonts w:cs="Times New Roman"/>
                <w:lang w:val="en-US" w:eastAsia="fr-FR"/>
              </w:rPr>
              <w:t>A non-terminating loop that regulates the state of a system. A thermostat is an example of a control loop.</w:t>
            </w:r>
          </w:p>
        </w:tc>
      </w:tr>
      <w:tr w:rsidR="003945B9" w:rsidRPr="000C0B34" w14:paraId="480A7843"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EFA3088" w14:textId="77777777" w:rsidR="003945B9" w:rsidRPr="00F86479" w:rsidRDefault="003945B9" w:rsidP="004E014E">
            <w:pPr>
              <w:spacing w:before="0" w:after="0"/>
              <w:rPr>
                <w:rFonts w:cs="Times New Roman"/>
                <w:lang w:eastAsia="fr-FR"/>
              </w:rPr>
            </w:pPr>
            <w:r w:rsidRPr="00F86479">
              <w:rPr>
                <w:rFonts w:cs="Times New Roman"/>
                <w:lang w:eastAsia="fr-FR"/>
              </w:rPr>
              <w:t>Control plane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F248B8D" w14:textId="77777777" w:rsidR="003945B9" w:rsidRPr="00F86479" w:rsidRDefault="003945B9" w:rsidP="004E014E">
            <w:pPr>
              <w:spacing w:before="0" w:after="0"/>
              <w:rPr>
                <w:rFonts w:cs="Times New Roman"/>
                <w:lang w:val="en-US" w:eastAsia="fr-FR"/>
              </w:rPr>
            </w:pPr>
            <w:r w:rsidRPr="00F86479">
              <w:rPr>
                <w:rFonts w:cs="Times New Roman"/>
                <w:lang w:val="en-US" w:eastAsia="fr-FR"/>
              </w:rPr>
              <w:t>The container orchestration layer that exposes the API and interfaces to define, deploy, and manage the lifecycle of containers.</w:t>
            </w:r>
          </w:p>
        </w:tc>
      </w:tr>
      <w:tr w:rsidR="003945B9" w:rsidRPr="000C0B34" w14:paraId="79C6990B"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4B48C96" w14:textId="77777777" w:rsidR="003945B9" w:rsidRPr="00F86479" w:rsidRDefault="003945B9" w:rsidP="004E014E">
            <w:pPr>
              <w:spacing w:before="0" w:after="0"/>
              <w:rPr>
                <w:rFonts w:cs="Times New Roman"/>
                <w:lang w:eastAsia="fr-FR"/>
              </w:rPr>
            </w:pPr>
            <w:r w:rsidRPr="00F86479">
              <w:rPr>
                <w:rFonts w:cs="Times New Roman"/>
                <w:lang w:eastAsia="fr-FR"/>
              </w:rPr>
              <w:t>Controller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D824610" w14:textId="77777777" w:rsidR="003945B9" w:rsidRPr="00F86479" w:rsidRDefault="003945B9" w:rsidP="004E014E">
            <w:pPr>
              <w:spacing w:before="0" w:after="0"/>
              <w:rPr>
                <w:rFonts w:cs="Times New Roman"/>
                <w:lang w:val="en-US" w:eastAsia="fr-FR"/>
              </w:rPr>
            </w:pPr>
            <w:r w:rsidRPr="00F86479">
              <w:rPr>
                <w:rFonts w:cs="Times New Roman"/>
                <w:lang w:val="en-US" w:eastAsia="fr-FR"/>
              </w:rPr>
              <w:t>In Kubernetes, controllers are control loops that watch the state of your cluster, then make or request changes where needed. Each controller tries to move the current cluster state closer to the desired state.</w:t>
            </w:r>
          </w:p>
        </w:tc>
      </w:tr>
      <w:tr w:rsidR="003945B9" w:rsidRPr="000C0B34" w14:paraId="5866CFF8"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2EA34E7" w14:textId="77777777" w:rsidR="003945B9" w:rsidRPr="00F86479" w:rsidRDefault="003945B9" w:rsidP="004E014E">
            <w:pPr>
              <w:spacing w:before="0" w:after="0"/>
              <w:rPr>
                <w:rFonts w:cs="Times New Roman"/>
                <w:lang w:eastAsia="fr-FR"/>
              </w:rPr>
            </w:pPr>
            <w:r w:rsidRPr="00F86479">
              <w:rPr>
                <w:rFonts w:cs="Times New Roman"/>
                <w:lang w:eastAsia="fr-FR"/>
              </w:rPr>
              <w:t>Data (</w:t>
            </w:r>
            <w:proofErr w:type="spellStart"/>
            <w:r w:rsidRPr="00F86479">
              <w:rPr>
                <w:rFonts w:cs="Times New Roman"/>
                <w:lang w:eastAsia="fr-FR"/>
              </w:rPr>
              <w:t>Worker</w:t>
            </w:r>
            <w:proofErr w:type="spellEnd"/>
            <w:r w:rsidRPr="00F86479">
              <w:rPr>
                <w:rFonts w:cs="Times New Roman"/>
                <w:lang w:eastAsia="fr-FR"/>
              </w:rPr>
              <w:t>) Plane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DFC7022" w14:textId="77777777" w:rsidR="003945B9" w:rsidRPr="00F86479" w:rsidRDefault="003945B9" w:rsidP="004E014E">
            <w:pPr>
              <w:spacing w:before="0" w:after="0"/>
              <w:rPr>
                <w:rFonts w:cs="Times New Roman"/>
                <w:lang w:val="en-US" w:eastAsia="fr-FR"/>
              </w:rPr>
            </w:pPr>
            <w:r w:rsidRPr="00F86479">
              <w:rPr>
                <w:rFonts w:cs="Times New Roman"/>
                <w:lang w:val="en-US" w:eastAsia="fr-FR"/>
              </w:rPr>
              <w:t>The layer that provides capacity such as CPU, memory, network, and storage so that the containers can run and connect to a network.</w:t>
            </w:r>
          </w:p>
        </w:tc>
      </w:tr>
      <w:tr w:rsidR="003945B9" w:rsidRPr="000C0B34" w14:paraId="74F7EE60"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B45549A"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DaemonSet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DCB8D49" w14:textId="77777777" w:rsidR="003945B9" w:rsidRPr="00F86479" w:rsidRDefault="003945B9" w:rsidP="004E014E">
            <w:pPr>
              <w:spacing w:before="0" w:after="0"/>
              <w:rPr>
                <w:rFonts w:cs="Times New Roman"/>
                <w:lang w:val="en-US" w:eastAsia="fr-FR"/>
              </w:rPr>
            </w:pPr>
            <w:r w:rsidRPr="00F86479">
              <w:rPr>
                <w:rFonts w:cs="Times New Roman"/>
                <w:lang w:val="en-US" w:eastAsia="fr-FR"/>
              </w:rPr>
              <w:t>Ensures a copy of a Pod is running across a set of nodes in a cluster.</w:t>
            </w:r>
          </w:p>
        </w:tc>
      </w:tr>
      <w:tr w:rsidR="003945B9" w:rsidRPr="000C0B34" w14:paraId="5B07335D"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680D64E"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Declarative</w:t>
            </w:r>
            <w:proofErr w:type="spellEnd"/>
            <w:r w:rsidRPr="00F86479">
              <w:rPr>
                <w:rFonts w:cs="Times New Roman"/>
                <w:lang w:eastAsia="fr-FR"/>
              </w:rPr>
              <w:t xml:space="preserve"> Management</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7AA4ADF" w14:textId="77777777" w:rsidR="003945B9" w:rsidRPr="00F86479" w:rsidRDefault="003945B9" w:rsidP="004E014E">
            <w:pPr>
              <w:spacing w:before="0" w:after="0"/>
              <w:rPr>
                <w:rFonts w:cs="Times New Roman"/>
                <w:lang w:val="en-US" w:eastAsia="fr-FR"/>
              </w:rPr>
            </w:pPr>
            <w:r w:rsidRPr="00F86479">
              <w:rPr>
                <w:rFonts w:cs="Times New Roman"/>
                <w:lang w:val="en-US" w:eastAsia="fr-FR"/>
              </w:rPr>
              <w:t>A desired state that can be expressed (for example, the number of replicas of a specific application</w:t>
            </w:r>
            <w:proofErr w:type="gramStart"/>
            <w:r w:rsidRPr="00F86479">
              <w:rPr>
                <w:rFonts w:cs="Times New Roman"/>
                <w:lang w:val="en-US" w:eastAsia="fr-FR"/>
              </w:rPr>
              <w:t>),and</w:t>
            </w:r>
            <w:proofErr w:type="gramEnd"/>
            <w:r w:rsidRPr="00F86479">
              <w:rPr>
                <w:rFonts w:cs="Times New Roman"/>
                <w:lang w:val="en-US" w:eastAsia="fr-FR"/>
              </w:rPr>
              <w:t xml:space="preserve"> Kubernetes will actively work to ensure that the observed state matches the desired state.</w:t>
            </w:r>
          </w:p>
        </w:tc>
      </w:tr>
      <w:tr w:rsidR="003945B9" w:rsidRPr="00F86479" w14:paraId="74AE7380"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E4A556C"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Deployment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4BBD385" w14:textId="77777777" w:rsidR="003945B9" w:rsidRPr="00F86479" w:rsidRDefault="003945B9" w:rsidP="004E014E">
            <w:pPr>
              <w:spacing w:before="0" w:after="0"/>
              <w:rPr>
                <w:rFonts w:cs="Times New Roman"/>
                <w:lang w:eastAsia="fr-FR"/>
              </w:rPr>
            </w:pPr>
            <w:r w:rsidRPr="00F86479">
              <w:rPr>
                <w:rFonts w:cs="Times New Roman"/>
                <w:lang w:val="en-US" w:eastAsia="fr-FR"/>
              </w:rPr>
              <w:t xml:space="preserve">An object that provides updates for both Pods and </w:t>
            </w:r>
            <w:proofErr w:type="spellStart"/>
            <w:r w:rsidRPr="00F86479">
              <w:rPr>
                <w:rFonts w:cs="Times New Roman"/>
                <w:lang w:val="en-US" w:eastAsia="fr-FR"/>
              </w:rPr>
              <w:t>ReplicaSets</w:t>
            </w:r>
            <w:proofErr w:type="spellEnd"/>
            <w:r w:rsidRPr="00F86479">
              <w:rPr>
                <w:rFonts w:cs="Times New Roman"/>
                <w:lang w:val="en-US" w:eastAsia="fr-FR"/>
              </w:rPr>
              <w:t xml:space="preserve">. Deployments run multiple replicas of an application by creating </w:t>
            </w:r>
            <w:proofErr w:type="spellStart"/>
            <w:r w:rsidRPr="00F86479">
              <w:rPr>
                <w:rFonts w:cs="Times New Roman"/>
                <w:lang w:val="en-US" w:eastAsia="fr-FR"/>
              </w:rPr>
              <w:t>ReplicaSets</w:t>
            </w:r>
            <w:proofErr w:type="spellEnd"/>
            <w:r w:rsidRPr="00F86479">
              <w:rPr>
                <w:rFonts w:cs="Times New Roman"/>
                <w:lang w:val="en-US" w:eastAsia="fr-FR"/>
              </w:rPr>
              <w:t xml:space="preserve"> and offering additional management </w:t>
            </w:r>
            <w:r w:rsidRPr="00F86479">
              <w:rPr>
                <w:rFonts w:cs="Times New Roman"/>
                <w:lang w:val="en-US" w:eastAsia="fr-FR"/>
              </w:rPr>
              <w:lastRenderedPageBreak/>
              <w:t xml:space="preserve">capabilities on top of those </w:t>
            </w:r>
            <w:proofErr w:type="spellStart"/>
            <w:r w:rsidRPr="00F86479">
              <w:rPr>
                <w:rFonts w:cs="Times New Roman"/>
                <w:lang w:val="en-US" w:eastAsia="fr-FR"/>
              </w:rPr>
              <w:t>ReplicaSets</w:t>
            </w:r>
            <w:proofErr w:type="spellEnd"/>
            <w:r w:rsidRPr="00F86479">
              <w:rPr>
                <w:rFonts w:cs="Times New Roman"/>
                <w:lang w:val="en-US" w:eastAsia="fr-FR"/>
              </w:rPr>
              <w:t xml:space="preserve">. </w:t>
            </w:r>
            <w:r w:rsidRPr="00F86479">
              <w:rPr>
                <w:rFonts w:cs="Times New Roman"/>
                <w:lang w:eastAsia="fr-FR"/>
              </w:rPr>
              <w:t xml:space="preserve">In addition, </w:t>
            </w:r>
            <w:proofErr w:type="spellStart"/>
            <w:r w:rsidRPr="00F86479">
              <w:rPr>
                <w:rFonts w:cs="Times New Roman"/>
                <w:lang w:eastAsia="fr-FR"/>
              </w:rPr>
              <w:t>deployments</w:t>
            </w:r>
            <w:proofErr w:type="spellEnd"/>
            <w:r w:rsidRPr="00F86479">
              <w:rPr>
                <w:rFonts w:cs="Times New Roman"/>
                <w:lang w:eastAsia="fr-FR"/>
              </w:rPr>
              <w:t xml:space="preserve"> are </w:t>
            </w:r>
            <w:proofErr w:type="spellStart"/>
            <w:r w:rsidRPr="00F86479">
              <w:rPr>
                <w:rFonts w:cs="Times New Roman"/>
                <w:lang w:eastAsia="fr-FR"/>
              </w:rPr>
              <w:t>suitable</w:t>
            </w:r>
            <w:proofErr w:type="spellEnd"/>
            <w:r w:rsidRPr="00F86479">
              <w:rPr>
                <w:rFonts w:cs="Times New Roman"/>
                <w:lang w:eastAsia="fr-FR"/>
              </w:rPr>
              <w:t xml:space="preserve"> for </w:t>
            </w:r>
            <w:proofErr w:type="spellStart"/>
            <w:r w:rsidRPr="00F86479">
              <w:rPr>
                <w:rFonts w:cs="Times New Roman"/>
                <w:lang w:eastAsia="fr-FR"/>
              </w:rPr>
              <w:t>stateless</w:t>
            </w:r>
            <w:proofErr w:type="spellEnd"/>
            <w:r w:rsidRPr="00F86479">
              <w:rPr>
                <w:rFonts w:cs="Times New Roman"/>
                <w:lang w:eastAsia="fr-FR"/>
              </w:rPr>
              <w:t xml:space="preserve"> applications.</w:t>
            </w:r>
          </w:p>
        </w:tc>
      </w:tr>
      <w:tr w:rsidR="003945B9" w:rsidRPr="000C0B34" w14:paraId="21AED325"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391DBB3"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lastRenderedPageBreak/>
              <w:t>Designed</w:t>
            </w:r>
            <w:proofErr w:type="spellEnd"/>
            <w:r w:rsidRPr="00F86479">
              <w:rPr>
                <w:rFonts w:cs="Times New Roman"/>
                <w:lang w:eastAsia="fr-FR"/>
              </w:rPr>
              <w:t xml:space="preserve"> for </w:t>
            </w:r>
            <w:proofErr w:type="spellStart"/>
            <w:r w:rsidRPr="00F86479">
              <w:rPr>
                <w:rFonts w:cs="Times New Roman"/>
                <w:lang w:eastAsia="fr-FR"/>
              </w:rPr>
              <w:t>extensibility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DA658F0" w14:textId="77777777" w:rsidR="003945B9" w:rsidRPr="00F86479" w:rsidRDefault="003945B9" w:rsidP="004E014E">
            <w:pPr>
              <w:spacing w:before="0" w:after="0"/>
              <w:rPr>
                <w:rFonts w:cs="Times New Roman"/>
                <w:lang w:val="en-US" w:eastAsia="fr-FR"/>
              </w:rPr>
            </w:pPr>
            <w:r w:rsidRPr="00F86479">
              <w:rPr>
                <w:rFonts w:cs="Times New Roman"/>
                <w:lang w:val="en-US" w:eastAsia="fr-FR"/>
              </w:rPr>
              <w:t>Adds features to your cluster without adding or modifying source code.</w:t>
            </w:r>
          </w:p>
        </w:tc>
      </w:tr>
      <w:tr w:rsidR="003945B9" w:rsidRPr="000C0B34" w14:paraId="2A34BFE5"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AE6F1E8" w14:textId="77777777" w:rsidR="003945B9" w:rsidRPr="00F86479" w:rsidRDefault="003945B9" w:rsidP="004E014E">
            <w:pPr>
              <w:spacing w:before="0" w:after="0"/>
              <w:rPr>
                <w:rFonts w:cs="Times New Roman"/>
                <w:lang w:eastAsia="fr-FR"/>
              </w:rPr>
            </w:pPr>
            <w:r w:rsidRPr="00F86479">
              <w:rPr>
                <w:rFonts w:cs="Times New Roman"/>
                <w:lang w:eastAsia="fr-FR"/>
              </w:rPr>
              <w:t xml:space="preserve">Docker </w:t>
            </w:r>
            <w:proofErr w:type="spellStart"/>
            <w:r w:rsidRPr="00F86479">
              <w:rPr>
                <w:rFonts w:cs="Times New Roman"/>
                <w:lang w:eastAsia="fr-FR"/>
              </w:rPr>
              <w:t>Swarm</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8DB255A" w14:textId="77777777" w:rsidR="003945B9" w:rsidRPr="00F86479" w:rsidRDefault="003945B9" w:rsidP="004E014E">
            <w:pPr>
              <w:spacing w:before="0" w:after="0"/>
              <w:rPr>
                <w:rFonts w:cs="Times New Roman"/>
                <w:lang w:val="en-US" w:eastAsia="fr-FR"/>
              </w:rPr>
            </w:pPr>
            <w:r w:rsidRPr="00F86479">
              <w:rPr>
                <w:rFonts w:cs="Times New Roman"/>
                <w:lang w:val="en-US" w:eastAsia="fr-FR"/>
              </w:rPr>
              <w:t>Automates the deployment of containerized applications but was designed specifically to work with Docker Engine and other Docker tools making it a popular choice for teams already working in Docker environments.</w:t>
            </w:r>
          </w:p>
        </w:tc>
      </w:tr>
      <w:tr w:rsidR="003945B9" w:rsidRPr="000C0B34" w14:paraId="769B3497"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4B271A2"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Ecosystem</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CBE2B99" w14:textId="77777777" w:rsidR="003945B9" w:rsidRPr="00F86479" w:rsidRDefault="003945B9" w:rsidP="004E014E">
            <w:pPr>
              <w:spacing w:before="0" w:after="0"/>
              <w:rPr>
                <w:rFonts w:cs="Times New Roman"/>
                <w:lang w:val="en-US" w:eastAsia="fr-FR"/>
              </w:rPr>
            </w:pPr>
            <w:r w:rsidRPr="00F86479">
              <w:rPr>
                <w:rFonts w:cs="Times New Roman"/>
                <w:lang w:val="en-US" w:eastAsia="fr-FR"/>
              </w:rPr>
              <w:t>A composition of services, support and tools that are widely available. The Kubernetes ecosystem is a large, rapidly growing ecosystem where its services, support, and tools are widely available.</w:t>
            </w:r>
          </w:p>
        </w:tc>
      </w:tr>
      <w:tr w:rsidR="003945B9" w:rsidRPr="000C0B34" w14:paraId="790524BD"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B3D84E9" w14:textId="77777777" w:rsidR="003945B9" w:rsidRPr="00F86479" w:rsidRDefault="003945B9" w:rsidP="004E014E">
            <w:pPr>
              <w:spacing w:before="0" w:after="0"/>
              <w:rPr>
                <w:rFonts w:cs="Times New Roman"/>
                <w:lang w:eastAsia="fr-FR"/>
              </w:rPr>
            </w:pPr>
            <w:proofErr w:type="spellStart"/>
            <w:proofErr w:type="gramStart"/>
            <w:r w:rsidRPr="00F86479">
              <w:rPr>
                <w:rFonts w:cs="Times New Roman"/>
                <w:lang w:eastAsia="fr-FR"/>
              </w:rPr>
              <w:t>etcd</w:t>
            </w:r>
            <w:proofErr w:type="spellEnd"/>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220A274" w14:textId="77777777" w:rsidR="003945B9" w:rsidRPr="00F86479" w:rsidRDefault="003945B9" w:rsidP="004E014E">
            <w:pPr>
              <w:spacing w:before="0" w:after="0"/>
              <w:rPr>
                <w:rFonts w:cs="Times New Roman"/>
                <w:lang w:val="en-US" w:eastAsia="fr-FR"/>
              </w:rPr>
            </w:pPr>
            <w:r w:rsidRPr="00F86479">
              <w:rPr>
                <w:rFonts w:cs="Times New Roman"/>
                <w:lang w:val="en-US" w:eastAsia="fr-FR"/>
              </w:rPr>
              <w:t xml:space="preserve">A highly available key value store that contains all the cluster data. For any deployment, the deployment configuration is stored in </w:t>
            </w:r>
            <w:proofErr w:type="spellStart"/>
            <w:r w:rsidRPr="00F86479">
              <w:rPr>
                <w:rFonts w:cs="Times New Roman"/>
                <w:lang w:val="en-US" w:eastAsia="fr-FR"/>
              </w:rPr>
              <w:t>etcd</w:t>
            </w:r>
            <w:proofErr w:type="spellEnd"/>
            <w:r w:rsidRPr="00F86479">
              <w:rPr>
                <w:rFonts w:cs="Times New Roman"/>
                <w:lang w:val="en-US" w:eastAsia="fr-FR"/>
              </w:rPr>
              <w:t xml:space="preserve">. It is the source of truth for the state in a Kubernetes cluster, and the system works to bring the cluster state into line with what is stored in </w:t>
            </w:r>
            <w:proofErr w:type="spellStart"/>
            <w:r w:rsidRPr="00F86479">
              <w:rPr>
                <w:rFonts w:cs="Times New Roman"/>
                <w:lang w:val="en-US" w:eastAsia="fr-FR"/>
              </w:rPr>
              <w:t>etcd</w:t>
            </w:r>
            <w:proofErr w:type="spellEnd"/>
            <w:r w:rsidRPr="00F86479">
              <w:rPr>
                <w:rFonts w:cs="Times New Roman"/>
                <w:lang w:val="en-US" w:eastAsia="fr-FR"/>
              </w:rPr>
              <w:t>.</w:t>
            </w:r>
          </w:p>
        </w:tc>
      </w:tr>
      <w:tr w:rsidR="003945B9" w:rsidRPr="000C0B34" w14:paraId="18105952"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55F5661" w14:textId="77777777" w:rsidR="003945B9" w:rsidRPr="00F86479" w:rsidRDefault="003945B9" w:rsidP="004E014E">
            <w:pPr>
              <w:spacing w:before="0" w:after="0"/>
              <w:rPr>
                <w:rFonts w:cs="Times New Roman"/>
                <w:lang w:eastAsia="fr-FR"/>
              </w:rPr>
            </w:pPr>
            <w:r w:rsidRPr="00F86479">
              <w:rPr>
                <w:rFonts w:cs="Times New Roman"/>
                <w:lang w:eastAsia="fr-FR"/>
              </w:rPr>
              <w:t>Eviction</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5819A7C" w14:textId="77777777" w:rsidR="003945B9" w:rsidRPr="00F86479" w:rsidRDefault="003945B9" w:rsidP="004E014E">
            <w:pPr>
              <w:spacing w:before="0" w:after="0"/>
              <w:rPr>
                <w:rFonts w:cs="Times New Roman"/>
                <w:lang w:val="en-US" w:eastAsia="fr-FR"/>
              </w:rPr>
            </w:pPr>
            <w:r w:rsidRPr="00F86479">
              <w:rPr>
                <w:rFonts w:cs="Times New Roman"/>
                <w:lang w:val="en-US" w:eastAsia="fr-FR"/>
              </w:rPr>
              <w:t>Process of terminating one or more Pods on Nodes.</w:t>
            </w:r>
          </w:p>
        </w:tc>
      </w:tr>
      <w:tr w:rsidR="003945B9" w:rsidRPr="000C0B34" w14:paraId="4C2DD38E"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63F6333"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Imperative</w:t>
            </w:r>
            <w:proofErr w:type="spellEnd"/>
            <w:r w:rsidRPr="00F86479">
              <w:rPr>
                <w:rFonts w:cs="Times New Roman"/>
                <w:lang w:eastAsia="fr-FR"/>
              </w:rPr>
              <w:t xml:space="preserve"> </w:t>
            </w:r>
            <w:proofErr w:type="spellStart"/>
            <w:r w:rsidRPr="00F86479">
              <w:rPr>
                <w:rFonts w:cs="Times New Roman"/>
                <w:lang w:eastAsia="fr-FR"/>
              </w:rPr>
              <w:t>commands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8CD6F27" w14:textId="77777777" w:rsidR="003945B9" w:rsidRPr="00F86479" w:rsidRDefault="003945B9" w:rsidP="004E014E">
            <w:pPr>
              <w:spacing w:before="0" w:after="0"/>
              <w:rPr>
                <w:rFonts w:cs="Times New Roman"/>
                <w:lang w:val="en-US" w:eastAsia="fr-FR"/>
              </w:rPr>
            </w:pPr>
            <w:r w:rsidRPr="00F86479">
              <w:rPr>
                <w:rFonts w:cs="Times New Roman"/>
                <w:lang w:val="en-US" w:eastAsia="fr-FR"/>
              </w:rPr>
              <w:t>Create, update, and delete live objects directly.</w:t>
            </w:r>
          </w:p>
        </w:tc>
      </w:tr>
      <w:tr w:rsidR="003945B9" w:rsidRPr="000C0B34" w14:paraId="7EE41ECF"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519C4C2"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Imperative</w:t>
            </w:r>
            <w:proofErr w:type="spellEnd"/>
            <w:r w:rsidRPr="00F86479">
              <w:rPr>
                <w:rFonts w:cs="Times New Roman"/>
                <w:lang w:eastAsia="fr-FR"/>
              </w:rPr>
              <w:t xml:space="preserve"> Management</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89DF59C" w14:textId="77777777" w:rsidR="003945B9" w:rsidRPr="00F86479" w:rsidRDefault="003945B9" w:rsidP="004E014E">
            <w:pPr>
              <w:spacing w:before="0" w:after="0"/>
              <w:rPr>
                <w:rFonts w:cs="Times New Roman"/>
                <w:lang w:val="en-US" w:eastAsia="fr-FR"/>
              </w:rPr>
            </w:pPr>
            <w:r w:rsidRPr="00F86479">
              <w:rPr>
                <w:rFonts w:cs="Times New Roman"/>
                <w:lang w:val="en-US" w:eastAsia="fr-FR"/>
              </w:rPr>
              <w:t>Defining steps and actions to get to a desired state.</w:t>
            </w:r>
          </w:p>
        </w:tc>
      </w:tr>
      <w:tr w:rsidR="003945B9" w:rsidRPr="000C0B34" w14:paraId="60F09F5E"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07EF3CC"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Ingress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15B91AD" w14:textId="77777777" w:rsidR="003945B9" w:rsidRPr="00F86479" w:rsidRDefault="003945B9" w:rsidP="004E014E">
            <w:pPr>
              <w:spacing w:before="0" w:after="0"/>
              <w:rPr>
                <w:rFonts w:cs="Times New Roman"/>
                <w:lang w:val="en-US" w:eastAsia="fr-FR"/>
              </w:rPr>
            </w:pPr>
            <w:r w:rsidRPr="00F86479">
              <w:rPr>
                <w:rFonts w:cs="Times New Roman"/>
                <w:lang w:val="en-US" w:eastAsia="fr-FR"/>
              </w:rPr>
              <w:t>An API object that manages external access to the services in a cluster, typically HTTP.</w:t>
            </w:r>
          </w:p>
        </w:tc>
      </w:tr>
      <w:tr w:rsidR="003945B9" w:rsidRPr="000C0B34" w14:paraId="0EA87809"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A1ECD5E" w14:textId="77777777" w:rsidR="003945B9" w:rsidRPr="00F86479" w:rsidRDefault="003945B9" w:rsidP="004E014E">
            <w:pPr>
              <w:spacing w:before="0" w:after="0"/>
              <w:rPr>
                <w:rFonts w:cs="Times New Roman"/>
                <w:lang w:eastAsia="fr-FR"/>
              </w:rPr>
            </w:pPr>
            <w:r w:rsidRPr="00F86479">
              <w:rPr>
                <w:rFonts w:cs="Times New Roman"/>
                <w:lang w:eastAsia="fr-FR"/>
              </w:rPr>
              <w:t>IPv4/IPv6 dual stack</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AB9380F" w14:textId="77777777" w:rsidR="003945B9" w:rsidRPr="00F86479" w:rsidRDefault="003945B9" w:rsidP="004E014E">
            <w:pPr>
              <w:spacing w:before="0" w:after="0"/>
              <w:rPr>
                <w:rFonts w:cs="Times New Roman"/>
                <w:lang w:val="en-US" w:eastAsia="fr-FR"/>
              </w:rPr>
            </w:pPr>
            <w:r w:rsidRPr="00F86479">
              <w:rPr>
                <w:rFonts w:cs="Times New Roman"/>
                <w:lang w:val="en-US" w:eastAsia="fr-FR"/>
              </w:rPr>
              <w:t>Assigns both IPv4 and IPv6 addresses to Pods and Services.</w:t>
            </w:r>
          </w:p>
        </w:tc>
      </w:tr>
      <w:tr w:rsidR="003945B9" w:rsidRPr="000C0B34" w14:paraId="38CB745F"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011A9EA" w14:textId="77777777" w:rsidR="003945B9" w:rsidRPr="00F86479" w:rsidRDefault="003945B9" w:rsidP="004E014E">
            <w:pPr>
              <w:spacing w:before="0" w:after="0"/>
              <w:rPr>
                <w:rFonts w:cs="Times New Roman"/>
                <w:lang w:eastAsia="fr-FR"/>
              </w:rPr>
            </w:pPr>
            <w:r w:rsidRPr="00F86479">
              <w:rPr>
                <w:rFonts w:cs="Times New Roman"/>
                <w:lang w:eastAsia="fr-FR"/>
              </w:rPr>
              <w:t>Job</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0B05C22" w14:textId="77777777" w:rsidR="003945B9" w:rsidRPr="00F86479" w:rsidRDefault="003945B9" w:rsidP="004E014E">
            <w:pPr>
              <w:spacing w:before="0" w:after="0"/>
              <w:rPr>
                <w:rFonts w:cs="Times New Roman"/>
                <w:lang w:val="en-US" w:eastAsia="fr-FR"/>
              </w:rPr>
            </w:pPr>
            <w:r w:rsidRPr="00F86479">
              <w:rPr>
                <w:rFonts w:cs="Times New Roman"/>
                <w:lang w:val="en-US" w:eastAsia="fr-FR"/>
              </w:rPr>
              <w:t>A finite or batch task that runs to completion.</w:t>
            </w:r>
          </w:p>
        </w:tc>
      </w:tr>
      <w:tr w:rsidR="003945B9" w:rsidRPr="000C0B34" w14:paraId="00A2809F"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03C2944"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Kubectl</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F07FDDA" w14:textId="77777777" w:rsidR="003945B9" w:rsidRPr="00F86479" w:rsidRDefault="003945B9" w:rsidP="004E014E">
            <w:pPr>
              <w:spacing w:before="0" w:after="0"/>
              <w:rPr>
                <w:rFonts w:cs="Times New Roman"/>
                <w:lang w:val="en-US" w:eastAsia="fr-FR"/>
              </w:rPr>
            </w:pPr>
            <w:r w:rsidRPr="00F86479">
              <w:rPr>
                <w:rFonts w:cs="Times New Roman"/>
                <w:lang w:val="en-US" w:eastAsia="fr-FR"/>
              </w:rPr>
              <w:t xml:space="preserve">Also known as </w:t>
            </w:r>
            <w:proofErr w:type="spellStart"/>
            <w:r w:rsidRPr="00F86479">
              <w:rPr>
                <w:rFonts w:cs="Times New Roman"/>
                <w:lang w:val="en-US" w:eastAsia="fr-FR"/>
              </w:rPr>
              <w:t>kubectl</w:t>
            </w:r>
            <w:proofErr w:type="spellEnd"/>
            <w:r w:rsidRPr="00F86479">
              <w:rPr>
                <w:rFonts w:cs="Times New Roman"/>
                <w:lang w:val="en-US" w:eastAsia="fr-FR"/>
              </w:rPr>
              <w:t xml:space="preserve"> Command line tool for communicating with a Kubernetes cluster's control plane, using the Kubernetes API.</w:t>
            </w:r>
          </w:p>
        </w:tc>
      </w:tr>
      <w:tr w:rsidR="003945B9" w:rsidRPr="000C0B34" w14:paraId="0EA927AE"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52D00DE"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Kubelet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A872BD3" w14:textId="77777777" w:rsidR="003945B9" w:rsidRPr="00F86479" w:rsidRDefault="003945B9" w:rsidP="004E014E">
            <w:pPr>
              <w:spacing w:before="0" w:after="0"/>
              <w:rPr>
                <w:rFonts w:cs="Times New Roman"/>
                <w:lang w:val="en-US" w:eastAsia="fr-FR"/>
              </w:rPr>
            </w:pPr>
            <w:r w:rsidRPr="00F86479">
              <w:rPr>
                <w:rFonts w:cs="Times New Roman"/>
                <w:lang w:val="en-US" w:eastAsia="fr-FR"/>
              </w:rPr>
              <w:t xml:space="preserve">The </w:t>
            </w:r>
            <w:proofErr w:type="spellStart"/>
            <w:r w:rsidRPr="00F86479">
              <w:rPr>
                <w:rFonts w:cs="Times New Roman"/>
                <w:lang w:val="en-US" w:eastAsia="fr-FR"/>
              </w:rPr>
              <w:t>kubelet</w:t>
            </w:r>
            <w:proofErr w:type="spellEnd"/>
            <w:r w:rsidRPr="00F86479">
              <w:rPr>
                <w:rFonts w:cs="Times New Roman"/>
                <w:lang w:val="en-US" w:eastAsia="fr-FR"/>
              </w:rPr>
              <w:t xml:space="preserve"> is the primary "node agent" that runs on each node. The </w:t>
            </w:r>
            <w:proofErr w:type="spellStart"/>
            <w:r w:rsidRPr="00F86479">
              <w:rPr>
                <w:rFonts w:cs="Times New Roman"/>
                <w:lang w:val="en-US" w:eastAsia="fr-FR"/>
              </w:rPr>
              <w:t>kubelet</w:t>
            </w:r>
            <w:proofErr w:type="spellEnd"/>
            <w:r w:rsidRPr="00F86479">
              <w:rPr>
                <w:rFonts w:cs="Times New Roman"/>
                <w:lang w:val="en-US" w:eastAsia="fr-FR"/>
              </w:rPr>
              <w:t xml:space="preserve"> takes a set of </w:t>
            </w:r>
            <w:proofErr w:type="spellStart"/>
            <w:r w:rsidRPr="00F86479">
              <w:rPr>
                <w:rFonts w:cs="Times New Roman"/>
                <w:lang w:val="en-US" w:eastAsia="fr-FR"/>
              </w:rPr>
              <w:t>PodSpecs</w:t>
            </w:r>
            <w:proofErr w:type="spellEnd"/>
            <w:r w:rsidRPr="00F86479">
              <w:rPr>
                <w:rFonts w:cs="Times New Roman"/>
                <w:lang w:val="en-US" w:eastAsia="fr-FR"/>
              </w:rPr>
              <w:t xml:space="preserve"> (a YAML or JSON object that describes a pod) provided primarily through the </w:t>
            </w:r>
            <w:proofErr w:type="spellStart"/>
            <w:r w:rsidRPr="00F86479">
              <w:rPr>
                <w:rFonts w:cs="Times New Roman"/>
                <w:lang w:val="en-US" w:eastAsia="fr-FR"/>
              </w:rPr>
              <w:t>apiserver</w:t>
            </w:r>
            <w:proofErr w:type="spellEnd"/>
            <w:r w:rsidRPr="00F86479">
              <w:rPr>
                <w:rFonts w:cs="Times New Roman"/>
                <w:lang w:val="en-US" w:eastAsia="fr-FR"/>
              </w:rPr>
              <w:t xml:space="preserve"> and ensures that the containers described in those </w:t>
            </w:r>
            <w:proofErr w:type="spellStart"/>
            <w:r w:rsidRPr="00F86479">
              <w:rPr>
                <w:rFonts w:cs="Times New Roman"/>
                <w:lang w:val="en-US" w:eastAsia="fr-FR"/>
              </w:rPr>
              <w:t>PodSpecs</w:t>
            </w:r>
            <w:proofErr w:type="spellEnd"/>
            <w:r w:rsidRPr="00F86479">
              <w:rPr>
                <w:rFonts w:cs="Times New Roman"/>
                <w:lang w:val="en-US" w:eastAsia="fr-FR"/>
              </w:rPr>
              <w:t xml:space="preserve"> are running and healthy. The </w:t>
            </w:r>
            <w:proofErr w:type="spellStart"/>
            <w:r w:rsidRPr="00F86479">
              <w:rPr>
                <w:rFonts w:cs="Times New Roman"/>
                <w:lang w:val="en-US" w:eastAsia="fr-FR"/>
              </w:rPr>
              <w:t>kubelet</w:t>
            </w:r>
            <w:proofErr w:type="spellEnd"/>
            <w:r w:rsidRPr="00F86479">
              <w:rPr>
                <w:rFonts w:cs="Times New Roman"/>
                <w:lang w:val="en-US" w:eastAsia="fr-FR"/>
              </w:rPr>
              <w:t xml:space="preserve"> doesn't manage containers which were not created by Kubernetes.</w:t>
            </w:r>
          </w:p>
        </w:tc>
      </w:tr>
      <w:tr w:rsidR="003945B9" w:rsidRPr="000C0B34" w14:paraId="4712CCDC"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A63F284"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Kubernetes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75B5D30" w14:textId="77777777" w:rsidR="003945B9" w:rsidRPr="00F86479" w:rsidRDefault="003945B9" w:rsidP="004E014E">
            <w:pPr>
              <w:spacing w:before="0" w:after="0"/>
              <w:rPr>
                <w:rFonts w:cs="Times New Roman"/>
                <w:lang w:val="en-US" w:eastAsia="fr-FR"/>
              </w:rPr>
            </w:pPr>
            <w:r w:rsidRPr="00F86479">
              <w:rPr>
                <w:rFonts w:cs="Times New Roman"/>
                <w:lang w:val="en-US" w:eastAsia="fr-FR"/>
              </w:rPr>
              <w:t>Is the de facto open-source platform standard for container orchestration. It was developed by Google and is maintained by the Cloud Native Computing Foundation (CNCF). Kubernetes automates container management tasks, like deployment, storage provisioning, load balancing and scaling, service discovery, and fixing failed containers. Its open-source toolset and wide array of functionalities are very attractive to leading cloud providers, who both support it, and in some cases, also offer fully managed Kubernetes services.</w:t>
            </w:r>
          </w:p>
        </w:tc>
      </w:tr>
      <w:tr w:rsidR="003945B9" w:rsidRPr="000C0B34" w14:paraId="7364D4E9"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749E645"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lastRenderedPageBreak/>
              <w:t>Kubernetes</w:t>
            </w:r>
            <w:proofErr w:type="spellEnd"/>
            <w:r w:rsidRPr="00F86479">
              <w:rPr>
                <w:rFonts w:cs="Times New Roman"/>
                <w:lang w:eastAsia="fr-FR"/>
              </w:rPr>
              <w:t xml:space="preserve"> API</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913B072" w14:textId="77777777" w:rsidR="003945B9" w:rsidRPr="00F86479" w:rsidRDefault="003945B9" w:rsidP="004E014E">
            <w:pPr>
              <w:spacing w:before="0" w:after="0"/>
              <w:rPr>
                <w:rFonts w:cs="Times New Roman"/>
                <w:lang w:val="en-US" w:eastAsia="fr-FR"/>
              </w:rPr>
            </w:pPr>
            <w:r w:rsidRPr="00F86479">
              <w:rPr>
                <w:rFonts w:cs="Times New Roman"/>
                <w:lang w:val="en-US" w:eastAsia="fr-FR"/>
              </w:rPr>
              <w:t>The application that serves Kubernetes functionality through a RESTful interface and stores the state of the cluster.</w:t>
            </w:r>
          </w:p>
        </w:tc>
      </w:tr>
      <w:tr w:rsidR="003945B9" w:rsidRPr="000C0B34" w14:paraId="2D0023F7"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E48E421"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Kubernetes</w:t>
            </w:r>
            <w:proofErr w:type="spellEnd"/>
            <w:r w:rsidRPr="00F86479">
              <w:rPr>
                <w:rFonts w:cs="Times New Roman"/>
                <w:lang w:eastAsia="fr-FR"/>
              </w:rPr>
              <w:t xml:space="preserve"> API Server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D64BEFF" w14:textId="77777777" w:rsidR="003945B9" w:rsidRPr="00F86479" w:rsidRDefault="003945B9" w:rsidP="004E014E">
            <w:pPr>
              <w:spacing w:before="0" w:after="0"/>
              <w:rPr>
                <w:rFonts w:cs="Times New Roman"/>
                <w:lang w:val="en-US" w:eastAsia="fr-FR"/>
              </w:rPr>
            </w:pPr>
            <w:r w:rsidRPr="00F86479">
              <w:rPr>
                <w:rFonts w:cs="Times New Roman"/>
                <w:lang w:val="en-US" w:eastAsia="fr-FR"/>
              </w:rPr>
              <w:t xml:space="preserve">The Kubernetes API server validates and configures data for the </w:t>
            </w:r>
            <w:proofErr w:type="spellStart"/>
            <w:r w:rsidRPr="00F86479">
              <w:rPr>
                <w:rFonts w:cs="Times New Roman"/>
                <w:lang w:val="en-US" w:eastAsia="fr-FR"/>
              </w:rPr>
              <w:t>api</w:t>
            </w:r>
            <w:proofErr w:type="spellEnd"/>
            <w:r w:rsidRPr="00F86479">
              <w:rPr>
                <w:rFonts w:cs="Times New Roman"/>
                <w:lang w:val="en-US" w:eastAsia="fr-FR"/>
              </w:rPr>
              <w:t xml:space="preserve"> objects which include pods, services, replication controllers, and others. The API Server services REST operations and provides the frontend to the cluster's shared state through which all other components interact.</w:t>
            </w:r>
          </w:p>
        </w:tc>
      </w:tr>
      <w:tr w:rsidR="003945B9" w:rsidRPr="000C0B34" w14:paraId="58F3608E"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97080B6"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Kubernetes</w:t>
            </w:r>
            <w:proofErr w:type="spellEnd"/>
            <w:r w:rsidRPr="00F86479">
              <w:rPr>
                <w:rFonts w:cs="Times New Roman"/>
                <w:lang w:eastAsia="fr-FR"/>
              </w:rPr>
              <w:t xml:space="preserve"> Controller Manager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C06B8FB" w14:textId="77777777" w:rsidR="003945B9" w:rsidRPr="00F86479" w:rsidRDefault="003945B9" w:rsidP="004E014E">
            <w:pPr>
              <w:spacing w:before="0" w:after="0"/>
              <w:rPr>
                <w:rFonts w:cs="Times New Roman"/>
                <w:lang w:val="en-US" w:eastAsia="fr-FR"/>
              </w:rPr>
            </w:pPr>
            <w:r w:rsidRPr="00F86479">
              <w:rPr>
                <w:rFonts w:cs="Times New Roman"/>
                <w:lang w:val="en-US" w:eastAsia="fr-FR"/>
              </w:rPr>
              <w:t>Runs all the controller processes that monitor the cluster state and ensures that the actual state of a cluster matches the desired state. Examples of controllers that ship with Kubernetes are the replication controller, endpoints controller, namespace controller, and service accounts controller.</w:t>
            </w:r>
          </w:p>
        </w:tc>
      </w:tr>
      <w:tr w:rsidR="003945B9" w:rsidRPr="000C0B34" w14:paraId="04A4300F"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BCC0CAB"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Kubernetes</w:t>
            </w:r>
            <w:proofErr w:type="spellEnd"/>
            <w:r w:rsidRPr="00F86479">
              <w:rPr>
                <w:rFonts w:cs="Times New Roman"/>
                <w:lang w:eastAsia="fr-FR"/>
              </w:rPr>
              <w:t xml:space="preserve"> Cloud Controller Manager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E0EB0DF" w14:textId="77777777" w:rsidR="003945B9" w:rsidRPr="00F86479" w:rsidRDefault="003945B9" w:rsidP="004E014E">
            <w:pPr>
              <w:spacing w:before="0" w:after="0"/>
              <w:rPr>
                <w:rFonts w:cs="Times New Roman"/>
                <w:lang w:val="en-US" w:eastAsia="fr-FR"/>
              </w:rPr>
            </w:pPr>
            <w:r w:rsidRPr="00F86479">
              <w:rPr>
                <w:rFonts w:cs="Times New Roman"/>
                <w:lang w:val="en-US" w:eastAsia="fr-FR"/>
              </w:rPr>
              <w:t>A Kubernetes control plane component that embeds cloud-specific control logic. The cloud controller manager lets you link your cluster into your cloud provider's API, and separates out the components that interact with that cloud platform from components that only interact with your cluster.</w:t>
            </w:r>
          </w:p>
        </w:tc>
      </w:tr>
      <w:tr w:rsidR="003945B9" w:rsidRPr="000C0B34" w14:paraId="2B4686E2"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9D46925"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Kubernetes</w:t>
            </w:r>
            <w:proofErr w:type="spellEnd"/>
            <w:r w:rsidRPr="00F86479">
              <w:rPr>
                <w:rFonts w:cs="Times New Roman"/>
                <w:lang w:eastAsia="fr-FR"/>
              </w:rPr>
              <w:t xml:space="preserve"> Proxy</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4D28509" w14:textId="77777777" w:rsidR="003945B9" w:rsidRPr="00F86479" w:rsidRDefault="003945B9" w:rsidP="004E014E">
            <w:pPr>
              <w:spacing w:before="0" w:after="0"/>
              <w:rPr>
                <w:rFonts w:cs="Times New Roman"/>
                <w:lang w:val="en-US" w:eastAsia="fr-FR"/>
              </w:rPr>
            </w:pPr>
            <w:r w:rsidRPr="00F86479">
              <w:rPr>
                <w:rFonts w:cs="Times New Roman"/>
                <w:lang w:val="en-US" w:eastAsia="fr-FR"/>
              </w:rPr>
              <w:t xml:space="preserve">A network proxy that runs on each node in a cluster. This proxy maintains network rules that allow communication to Pods running on nodes—in other words, communication to workloads running on the cluster. The user must create a service with the </w:t>
            </w:r>
            <w:proofErr w:type="spellStart"/>
            <w:r w:rsidRPr="00F86479">
              <w:rPr>
                <w:rFonts w:cs="Times New Roman"/>
                <w:lang w:val="en-US" w:eastAsia="fr-FR"/>
              </w:rPr>
              <w:t>apiserver</w:t>
            </w:r>
            <w:proofErr w:type="spellEnd"/>
            <w:r w:rsidRPr="00F86479">
              <w:rPr>
                <w:rFonts w:cs="Times New Roman"/>
                <w:lang w:val="en-US" w:eastAsia="fr-FR"/>
              </w:rPr>
              <w:t xml:space="preserve"> API to configure the proxy.</w:t>
            </w:r>
          </w:p>
        </w:tc>
      </w:tr>
      <w:tr w:rsidR="003945B9" w:rsidRPr="000C0B34" w14:paraId="72DF47A6"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BB1530F" w14:textId="77777777" w:rsidR="003945B9" w:rsidRPr="00F86479" w:rsidRDefault="003945B9" w:rsidP="004E014E">
            <w:pPr>
              <w:spacing w:before="0" w:after="0"/>
              <w:rPr>
                <w:rFonts w:cs="Times New Roman"/>
                <w:lang w:eastAsia="fr-FR"/>
              </w:rPr>
            </w:pPr>
            <w:proofErr w:type="spellStart"/>
            <w:proofErr w:type="gramStart"/>
            <w:r w:rsidRPr="00F86479">
              <w:rPr>
                <w:rFonts w:cs="Times New Roman"/>
                <w:lang w:eastAsia="fr-FR"/>
              </w:rPr>
              <w:t>kube</w:t>
            </w:r>
            <w:proofErr w:type="gramEnd"/>
            <w:r w:rsidRPr="00F86479">
              <w:rPr>
                <w:rFonts w:cs="Times New Roman"/>
                <w:lang w:eastAsia="fr-FR"/>
              </w:rPr>
              <w:t>-scheduler</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CCC40CF" w14:textId="77777777" w:rsidR="003945B9" w:rsidRPr="00F86479" w:rsidRDefault="003945B9" w:rsidP="004E014E">
            <w:pPr>
              <w:spacing w:before="0" w:after="0"/>
              <w:rPr>
                <w:rFonts w:cs="Times New Roman"/>
                <w:lang w:val="en-US" w:eastAsia="fr-FR"/>
              </w:rPr>
            </w:pPr>
            <w:r w:rsidRPr="00F86479">
              <w:rPr>
                <w:rFonts w:cs="Times New Roman"/>
                <w:lang w:val="en-US" w:eastAsia="fr-FR"/>
              </w:rPr>
              <w:t>Control plane component that watches for newly created Pods with no assigned node, and selects a node for them to run on.</w:t>
            </w:r>
          </w:p>
        </w:tc>
      </w:tr>
      <w:tr w:rsidR="003945B9" w:rsidRPr="000C0B34" w14:paraId="5BE1BE88"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ACC8E48" w14:textId="77777777" w:rsidR="003945B9" w:rsidRPr="00F86479" w:rsidRDefault="003945B9" w:rsidP="004E014E">
            <w:pPr>
              <w:spacing w:before="0" w:after="0"/>
              <w:rPr>
                <w:rFonts w:cs="Times New Roman"/>
                <w:lang w:eastAsia="fr-FR"/>
              </w:rPr>
            </w:pPr>
            <w:r w:rsidRPr="00F86479">
              <w:rPr>
                <w:rFonts w:cs="Times New Roman"/>
                <w:lang w:eastAsia="fr-FR"/>
              </w:rPr>
              <w:t xml:space="preserve">Label </w:t>
            </w:r>
            <w:proofErr w:type="spellStart"/>
            <w:r w:rsidRPr="00F86479">
              <w:rPr>
                <w:rFonts w:cs="Times New Roman"/>
                <w:lang w:eastAsia="fr-FR"/>
              </w:rPr>
              <w:t>Selector</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47B5E6A" w14:textId="77777777" w:rsidR="003945B9" w:rsidRPr="00F86479" w:rsidRDefault="003945B9" w:rsidP="004E014E">
            <w:pPr>
              <w:spacing w:before="0" w:after="0"/>
              <w:rPr>
                <w:rFonts w:cs="Times New Roman"/>
                <w:lang w:val="en-US" w:eastAsia="fr-FR"/>
              </w:rPr>
            </w:pPr>
            <w:r w:rsidRPr="00F86479">
              <w:rPr>
                <w:rFonts w:cs="Times New Roman"/>
                <w:lang w:val="en-US" w:eastAsia="fr-FR"/>
              </w:rPr>
              <w:t>Allows users to filter a list of resources based on labels.</w:t>
            </w:r>
          </w:p>
        </w:tc>
      </w:tr>
      <w:tr w:rsidR="003945B9" w:rsidRPr="000C0B34" w14:paraId="2D496E7E"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E573FD1" w14:textId="77777777" w:rsidR="003945B9" w:rsidRPr="00F86479" w:rsidRDefault="003945B9" w:rsidP="004E014E">
            <w:pPr>
              <w:spacing w:before="0" w:after="0"/>
              <w:rPr>
                <w:rFonts w:cs="Times New Roman"/>
                <w:lang w:eastAsia="fr-FR"/>
              </w:rPr>
            </w:pPr>
            <w:r w:rsidRPr="00F86479">
              <w:rPr>
                <w:rFonts w:cs="Times New Roman"/>
                <w:lang w:eastAsia="fr-FR"/>
              </w:rPr>
              <w:t>Labels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4384203" w14:textId="77777777" w:rsidR="003945B9" w:rsidRPr="00F86479" w:rsidRDefault="003945B9" w:rsidP="004E014E">
            <w:pPr>
              <w:spacing w:before="0" w:after="0"/>
              <w:rPr>
                <w:rFonts w:cs="Times New Roman"/>
                <w:lang w:val="en-US" w:eastAsia="fr-FR"/>
              </w:rPr>
            </w:pPr>
            <w:r w:rsidRPr="00F86479">
              <w:rPr>
                <w:rFonts w:cs="Times New Roman"/>
                <w:lang w:val="en-US" w:eastAsia="fr-FR"/>
              </w:rPr>
              <w:t>Tags objects with identifying attributes that are meaningful and relevant to users.</w:t>
            </w:r>
          </w:p>
        </w:tc>
      </w:tr>
      <w:tr w:rsidR="003945B9" w:rsidRPr="000C0B34" w14:paraId="51DB6359"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520A5EC"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Load</w:t>
            </w:r>
            <w:proofErr w:type="spellEnd"/>
            <w:r w:rsidRPr="00F86479">
              <w:rPr>
                <w:rFonts w:cs="Times New Roman"/>
                <w:lang w:eastAsia="fr-FR"/>
              </w:rPr>
              <w:t xml:space="preserve"> balancing</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08A39E3" w14:textId="77777777" w:rsidR="003945B9" w:rsidRPr="00F86479" w:rsidRDefault="003945B9" w:rsidP="004E014E">
            <w:pPr>
              <w:spacing w:before="0" w:after="0"/>
              <w:rPr>
                <w:rFonts w:cs="Times New Roman"/>
                <w:lang w:val="en-US" w:eastAsia="fr-FR"/>
              </w:rPr>
            </w:pPr>
            <w:r w:rsidRPr="00F86479">
              <w:rPr>
                <w:rFonts w:cs="Times New Roman"/>
                <w:lang w:val="en-US" w:eastAsia="fr-FR"/>
              </w:rPr>
              <w:t>Balances traffic across Pods for better performance and high availability.</w:t>
            </w:r>
          </w:p>
        </w:tc>
      </w:tr>
      <w:tr w:rsidR="003945B9" w:rsidRPr="000C0B34" w14:paraId="4EC55691"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87F3BC6" w14:textId="77777777" w:rsidR="003945B9" w:rsidRPr="00F86479" w:rsidRDefault="003945B9" w:rsidP="004E014E">
            <w:pPr>
              <w:spacing w:before="0" w:after="0"/>
              <w:rPr>
                <w:rFonts w:cs="Times New Roman"/>
                <w:lang w:eastAsia="fr-FR"/>
              </w:rPr>
            </w:pPr>
            <w:r w:rsidRPr="00F86479">
              <w:rPr>
                <w:rFonts w:cs="Times New Roman"/>
                <w:lang w:eastAsia="fr-FR"/>
              </w:rPr>
              <w:t>Marathon</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4251C8E" w14:textId="77777777" w:rsidR="003945B9" w:rsidRPr="00F86479" w:rsidRDefault="003945B9" w:rsidP="004E014E">
            <w:pPr>
              <w:spacing w:before="0" w:after="0"/>
              <w:rPr>
                <w:rFonts w:cs="Times New Roman"/>
                <w:lang w:val="en-US" w:eastAsia="fr-FR"/>
              </w:rPr>
            </w:pPr>
            <w:r w:rsidRPr="00F86479">
              <w:rPr>
                <w:rFonts w:cs="Times New Roman"/>
                <w:lang w:val="en-US" w:eastAsia="fr-FR"/>
              </w:rPr>
              <w:t>Is an Apache Mesos framework. Apache Mesos is an open-source cluster manager developed by UC Berkeley. It lets users scale container infrastructure through the automaton of most management and monitoring tasks.</w:t>
            </w:r>
          </w:p>
        </w:tc>
      </w:tr>
      <w:tr w:rsidR="003945B9" w:rsidRPr="000C0B34" w14:paraId="7200895B"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396D092"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Namespace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BCC26FD" w14:textId="77777777" w:rsidR="003945B9" w:rsidRPr="00F86479" w:rsidRDefault="003945B9" w:rsidP="004E014E">
            <w:pPr>
              <w:spacing w:before="0" w:after="0"/>
              <w:rPr>
                <w:rFonts w:cs="Times New Roman"/>
                <w:lang w:val="en-US" w:eastAsia="fr-FR"/>
              </w:rPr>
            </w:pPr>
            <w:r w:rsidRPr="00F86479">
              <w:rPr>
                <w:rFonts w:cs="Times New Roman"/>
                <w:lang w:val="en-US" w:eastAsia="fr-FR"/>
              </w:rPr>
              <w:t>An abstraction used by Kubernetes to support isolation of groups of resources within a single cluster.</w:t>
            </w:r>
          </w:p>
        </w:tc>
      </w:tr>
      <w:tr w:rsidR="003945B9" w:rsidRPr="000C0B34" w14:paraId="31F0BD62"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9A252E9" w14:textId="77777777" w:rsidR="003945B9" w:rsidRPr="00F86479" w:rsidRDefault="003945B9" w:rsidP="004E014E">
            <w:pPr>
              <w:spacing w:before="0" w:after="0"/>
              <w:rPr>
                <w:rFonts w:cs="Times New Roman"/>
                <w:lang w:eastAsia="fr-FR"/>
              </w:rPr>
            </w:pPr>
            <w:r w:rsidRPr="00F86479">
              <w:rPr>
                <w:rFonts w:cs="Times New Roman"/>
                <w:lang w:eastAsia="fr-FR"/>
              </w:rPr>
              <w:t>Node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3536906" w14:textId="77777777" w:rsidR="003945B9" w:rsidRPr="00F86479" w:rsidRDefault="003945B9" w:rsidP="004E014E">
            <w:pPr>
              <w:spacing w:before="0" w:after="0"/>
              <w:rPr>
                <w:rFonts w:cs="Times New Roman"/>
                <w:lang w:val="en-US" w:eastAsia="fr-FR"/>
              </w:rPr>
            </w:pPr>
            <w:r w:rsidRPr="00F86479">
              <w:rPr>
                <w:rFonts w:cs="Times New Roman"/>
                <w:lang w:val="en-US" w:eastAsia="fr-FR"/>
              </w:rPr>
              <w:t>The worker machine in a Kubernetes cluster. User applications are run on nodes. Nodes can be virtual or physical machines. Each node is managed by the control plane and is able to run Pods.</w:t>
            </w:r>
          </w:p>
        </w:tc>
      </w:tr>
      <w:tr w:rsidR="003945B9" w:rsidRPr="000C0B34" w14:paraId="34AD59CF"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B9E26E7" w14:textId="77777777" w:rsidR="003945B9" w:rsidRPr="00F86479" w:rsidRDefault="003945B9" w:rsidP="004E014E">
            <w:pPr>
              <w:spacing w:before="0" w:after="0"/>
              <w:rPr>
                <w:rFonts w:cs="Times New Roman"/>
                <w:lang w:eastAsia="fr-FR"/>
              </w:rPr>
            </w:pPr>
            <w:r w:rsidRPr="00F86479">
              <w:rPr>
                <w:rFonts w:cs="Times New Roman"/>
                <w:lang w:eastAsia="fr-FR"/>
              </w:rPr>
              <w:t>Nomad</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D4755A3" w14:textId="77777777" w:rsidR="003945B9" w:rsidRPr="00F86479" w:rsidRDefault="003945B9" w:rsidP="004E014E">
            <w:pPr>
              <w:spacing w:before="0" w:after="0"/>
              <w:rPr>
                <w:rFonts w:cs="Times New Roman"/>
                <w:lang w:val="en-US" w:eastAsia="fr-FR"/>
              </w:rPr>
            </w:pPr>
            <w:r w:rsidRPr="00F86479">
              <w:rPr>
                <w:rFonts w:cs="Times New Roman"/>
                <w:lang w:val="en-US" w:eastAsia="fr-FR"/>
              </w:rPr>
              <w:t>(</w:t>
            </w:r>
            <w:proofErr w:type="spellStart"/>
            <w:r w:rsidRPr="00F86479">
              <w:rPr>
                <w:rFonts w:cs="Times New Roman"/>
                <w:lang w:val="en-US" w:eastAsia="fr-FR"/>
              </w:rPr>
              <w:t>Hashicorp</w:t>
            </w:r>
            <w:proofErr w:type="spellEnd"/>
            <w:r w:rsidRPr="00F86479">
              <w:rPr>
                <w:rFonts w:cs="Times New Roman"/>
                <w:lang w:val="en-US" w:eastAsia="fr-FR"/>
              </w:rPr>
              <w:t>) is a free and open-source cluster management and scheduling tool that supports Docker and other applications on all major operating systems across all infrastructure, whether on-premises or in the cloud. This flexibility lets teams work with any type and level of workload.</w:t>
            </w:r>
          </w:p>
        </w:tc>
      </w:tr>
      <w:tr w:rsidR="003945B9" w:rsidRPr="000C0B34" w14:paraId="4C9A648D"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95B1CF5" w14:textId="77777777" w:rsidR="003945B9" w:rsidRPr="00F86479" w:rsidRDefault="003945B9" w:rsidP="004E014E">
            <w:pPr>
              <w:spacing w:before="0" w:after="0"/>
              <w:rPr>
                <w:rFonts w:cs="Times New Roman"/>
                <w:lang w:eastAsia="fr-FR"/>
              </w:rPr>
            </w:pPr>
            <w:r w:rsidRPr="00F86479">
              <w:rPr>
                <w:rFonts w:cs="Times New Roman"/>
                <w:lang w:eastAsia="fr-FR"/>
              </w:rPr>
              <w:lastRenderedPageBreak/>
              <w:t>Object</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772DD23" w14:textId="77777777" w:rsidR="003945B9" w:rsidRPr="00F86479" w:rsidRDefault="003945B9" w:rsidP="004E014E">
            <w:pPr>
              <w:spacing w:before="0" w:after="0"/>
              <w:rPr>
                <w:rFonts w:cs="Times New Roman"/>
                <w:lang w:val="en-US" w:eastAsia="fr-FR"/>
              </w:rPr>
            </w:pPr>
            <w:r w:rsidRPr="00F86479">
              <w:rPr>
                <w:rFonts w:cs="Times New Roman"/>
                <w:lang w:val="en-US" w:eastAsia="fr-FR"/>
              </w:rPr>
              <w:t>An entity in the Kubernetes system. The Kubernetes API uses these entities to represent the state of your cluster.</w:t>
            </w:r>
          </w:p>
        </w:tc>
      </w:tr>
      <w:tr w:rsidR="003945B9" w:rsidRPr="000C0B34" w14:paraId="055E9B7D"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A105115"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Persistence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F0386FE" w14:textId="77777777" w:rsidR="003945B9" w:rsidRPr="00F86479" w:rsidRDefault="003945B9" w:rsidP="004E014E">
            <w:pPr>
              <w:spacing w:before="0" w:after="0"/>
              <w:rPr>
                <w:rFonts w:cs="Times New Roman"/>
                <w:lang w:val="en-US" w:eastAsia="fr-FR"/>
              </w:rPr>
            </w:pPr>
            <w:r w:rsidRPr="00F86479">
              <w:rPr>
                <w:rFonts w:cs="Times New Roman"/>
                <w:lang w:val="en-US" w:eastAsia="fr-FR"/>
              </w:rPr>
              <w:t>Ensures that an object exists in the system, until the object is modified or removed.</w:t>
            </w:r>
          </w:p>
        </w:tc>
      </w:tr>
      <w:tr w:rsidR="003945B9" w:rsidRPr="000C0B34" w14:paraId="282DF54B"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97FBC64"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Preemption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46B01B9" w14:textId="77777777" w:rsidR="003945B9" w:rsidRPr="00F86479" w:rsidRDefault="003945B9" w:rsidP="004E014E">
            <w:pPr>
              <w:spacing w:before="0" w:after="0"/>
              <w:rPr>
                <w:rFonts w:cs="Times New Roman"/>
                <w:lang w:val="en-US" w:eastAsia="fr-FR"/>
              </w:rPr>
            </w:pPr>
            <w:r w:rsidRPr="00F86479">
              <w:rPr>
                <w:rFonts w:cs="Times New Roman"/>
                <w:lang w:val="en-US" w:eastAsia="fr-FR"/>
              </w:rPr>
              <w:t>Logic in Kubernetes helps a pending Pod to find a suitable Node by evicting low priority Pods existing on that Node.</w:t>
            </w:r>
          </w:p>
        </w:tc>
      </w:tr>
      <w:tr w:rsidR="003945B9" w:rsidRPr="000C0B34" w14:paraId="535E3A07"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62804FB" w14:textId="77777777" w:rsidR="003945B9" w:rsidRPr="00F86479" w:rsidRDefault="003945B9" w:rsidP="004E014E">
            <w:pPr>
              <w:spacing w:before="0" w:after="0"/>
              <w:rPr>
                <w:rFonts w:cs="Times New Roman"/>
                <w:lang w:eastAsia="fr-FR"/>
              </w:rPr>
            </w:pPr>
            <w:r w:rsidRPr="00F86479">
              <w:rPr>
                <w:rFonts w:cs="Times New Roman"/>
                <w:lang w:eastAsia="fr-FR"/>
              </w:rPr>
              <w:t>Self-</w:t>
            </w:r>
            <w:proofErr w:type="spellStart"/>
            <w:r w:rsidRPr="00F86479">
              <w:rPr>
                <w:rFonts w:cs="Times New Roman"/>
                <w:lang w:eastAsia="fr-FR"/>
              </w:rPr>
              <w:t>healing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853D6A4" w14:textId="77777777" w:rsidR="003945B9" w:rsidRPr="00F86479" w:rsidRDefault="003945B9" w:rsidP="004E014E">
            <w:pPr>
              <w:spacing w:before="0" w:after="0"/>
              <w:rPr>
                <w:rFonts w:cs="Times New Roman"/>
                <w:lang w:val="en-US" w:eastAsia="fr-FR"/>
              </w:rPr>
            </w:pPr>
            <w:r w:rsidRPr="00F86479">
              <w:rPr>
                <w:rFonts w:cs="Times New Roman"/>
                <w:lang w:val="en-US" w:eastAsia="fr-FR"/>
              </w:rPr>
              <w:t>Restarts, replaces, reschedules, and kills failing or unresponsive containers.</w:t>
            </w:r>
          </w:p>
        </w:tc>
      </w:tr>
      <w:tr w:rsidR="003945B9" w:rsidRPr="000C0B34" w14:paraId="5941C43A"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0E50053" w14:textId="77777777" w:rsidR="003945B9" w:rsidRPr="00F86479" w:rsidRDefault="003945B9" w:rsidP="004E014E">
            <w:pPr>
              <w:spacing w:before="0" w:after="0"/>
              <w:rPr>
                <w:rFonts w:cs="Times New Roman"/>
                <w:lang w:eastAsia="fr-FR"/>
              </w:rPr>
            </w:pPr>
            <w:r w:rsidRPr="00F86479">
              <w:rPr>
                <w:rFonts w:cs="Times New Roman"/>
                <w:lang w:eastAsia="fr-FR"/>
              </w:rPr>
              <w:t>Service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C4A4B90" w14:textId="77777777" w:rsidR="003945B9" w:rsidRPr="00F86479" w:rsidRDefault="003945B9" w:rsidP="004E014E">
            <w:pPr>
              <w:spacing w:before="0" w:after="0"/>
              <w:rPr>
                <w:rFonts w:cs="Times New Roman"/>
                <w:lang w:val="en-US" w:eastAsia="fr-FR"/>
              </w:rPr>
            </w:pPr>
            <w:r w:rsidRPr="00F86479">
              <w:rPr>
                <w:rFonts w:cs="Times New Roman"/>
                <w:lang w:val="en-US" w:eastAsia="fr-FR"/>
              </w:rPr>
              <w:t>An abstract way to expose an application running on a set of Pods as a network service.</w:t>
            </w:r>
          </w:p>
        </w:tc>
      </w:tr>
      <w:tr w:rsidR="003945B9" w:rsidRPr="000C0B34" w14:paraId="66B193D0"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B11DB02" w14:textId="77777777" w:rsidR="003945B9" w:rsidRPr="00F86479" w:rsidRDefault="003945B9" w:rsidP="004E014E">
            <w:pPr>
              <w:spacing w:before="0" w:after="0"/>
              <w:rPr>
                <w:rFonts w:cs="Times New Roman"/>
                <w:lang w:eastAsia="fr-FR"/>
              </w:rPr>
            </w:pPr>
            <w:r w:rsidRPr="00F86479">
              <w:rPr>
                <w:rFonts w:cs="Times New Roman"/>
                <w:lang w:eastAsia="fr-FR"/>
              </w:rPr>
              <w:t>Service Discovery</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70BB1D3" w14:textId="77777777" w:rsidR="003945B9" w:rsidRPr="00F86479" w:rsidRDefault="003945B9" w:rsidP="004E014E">
            <w:pPr>
              <w:spacing w:before="0" w:after="0"/>
              <w:rPr>
                <w:rFonts w:cs="Times New Roman"/>
                <w:lang w:val="en-US" w:eastAsia="fr-FR"/>
              </w:rPr>
            </w:pPr>
            <w:r w:rsidRPr="00F86479">
              <w:rPr>
                <w:rFonts w:cs="Times New Roman"/>
                <w:lang w:val="en-US" w:eastAsia="fr-FR"/>
              </w:rPr>
              <w:t>Discovers Pods using their IP addresses or a single DNS name.</w:t>
            </w:r>
          </w:p>
        </w:tc>
      </w:tr>
      <w:tr w:rsidR="003945B9" w:rsidRPr="000C0B34" w14:paraId="5E26D0A0"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5807A30"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StatefulSet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CDC654B" w14:textId="77777777" w:rsidR="003945B9" w:rsidRPr="00F86479" w:rsidRDefault="003945B9" w:rsidP="004E014E">
            <w:pPr>
              <w:spacing w:before="0" w:after="0"/>
              <w:rPr>
                <w:rFonts w:cs="Times New Roman"/>
                <w:lang w:val="en-US" w:eastAsia="fr-FR"/>
              </w:rPr>
            </w:pPr>
            <w:r w:rsidRPr="00F86479">
              <w:rPr>
                <w:rFonts w:cs="Times New Roman"/>
                <w:lang w:val="en-US" w:eastAsia="fr-FR"/>
              </w:rPr>
              <w:t>Manages the deployment and scaling of a set of Pods, and provides guarantees about the ordering and uniqueness of these Pods.</w:t>
            </w:r>
          </w:p>
        </w:tc>
      </w:tr>
      <w:tr w:rsidR="003945B9" w:rsidRPr="000C0B34" w14:paraId="51A47509"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21E7700" w14:textId="77777777" w:rsidR="003945B9" w:rsidRPr="00F86479" w:rsidRDefault="003945B9" w:rsidP="004E014E">
            <w:pPr>
              <w:spacing w:before="0" w:after="0"/>
              <w:rPr>
                <w:rFonts w:cs="Times New Roman"/>
                <w:lang w:eastAsia="fr-FR"/>
              </w:rPr>
            </w:pPr>
            <w:r w:rsidRPr="00F86479">
              <w:rPr>
                <w:rFonts w:cs="Times New Roman"/>
                <w:lang w:eastAsia="fr-FR"/>
              </w:rPr>
              <w:t>Storage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5C7EB8E" w14:textId="77777777" w:rsidR="003945B9" w:rsidRPr="00F86479" w:rsidRDefault="003945B9" w:rsidP="004E014E">
            <w:pPr>
              <w:spacing w:before="0" w:after="0"/>
              <w:rPr>
                <w:rFonts w:cs="Times New Roman"/>
                <w:lang w:val="en-US" w:eastAsia="fr-FR"/>
              </w:rPr>
            </w:pPr>
            <w:r w:rsidRPr="00F86479">
              <w:rPr>
                <w:rFonts w:cs="Times New Roman"/>
                <w:lang w:val="en-US" w:eastAsia="fr-FR"/>
              </w:rPr>
              <w:t>A data store that supports persistent and temporary storage for Pods.</w:t>
            </w:r>
          </w:p>
        </w:tc>
      </w:tr>
      <w:tr w:rsidR="003945B9" w:rsidRPr="000C0B34" w14:paraId="734046E8"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D2ABAEE" w14:textId="77777777" w:rsidR="003945B9" w:rsidRPr="00F86479" w:rsidRDefault="003945B9" w:rsidP="004E014E">
            <w:pPr>
              <w:spacing w:before="0" w:after="0"/>
              <w:rPr>
                <w:rFonts w:cs="Times New Roman"/>
                <w:lang w:eastAsia="fr-FR"/>
              </w:rPr>
            </w:pPr>
            <w:r w:rsidRPr="00F86479">
              <w:rPr>
                <w:rFonts w:cs="Times New Roman"/>
                <w:lang w:eastAsia="fr-FR"/>
              </w:rPr>
              <w:t>Storage Orchestration</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B51FC13" w14:textId="77777777" w:rsidR="003945B9" w:rsidRPr="00F86479" w:rsidRDefault="003945B9" w:rsidP="004E014E">
            <w:pPr>
              <w:spacing w:before="0" w:after="0"/>
              <w:rPr>
                <w:rFonts w:cs="Times New Roman"/>
                <w:lang w:val="en-US" w:eastAsia="fr-FR"/>
              </w:rPr>
            </w:pPr>
            <w:r w:rsidRPr="00F86479">
              <w:rPr>
                <w:rFonts w:cs="Times New Roman"/>
                <w:lang w:val="en-US" w:eastAsia="fr-FR"/>
              </w:rPr>
              <w:t>Automatically mounts your chosen storage system whether from local storage, network storage, or public cloud.</w:t>
            </w:r>
          </w:p>
        </w:tc>
      </w:tr>
      <w:tr w:rsidR="003945B9" w:rsidRPr="000C0B34" w14:paraId="4D8DEB48"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3ED229A"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Pod</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B552C36" w14:textId="77777777" w:rsidR="003945B9" w:rsidRPr="00F86479" w:rsidRDefault="003945B9" w:rsidP="004E014E">
            <w:pPr>
              <w:spacing w:before="0" w:after="0"/>
              <w:rPr>
                <w:rFonts w:cs="Times New Roman"/>
                <w:lang w:val="en-US" w:eastAsia="fr-FR"/>
              </w:rPr>
            </w:pPr>
            <w:r w:rsidRPr="00F86479">
              <w:rPr>
                <w:rFonts w:cs="Times New Roman"/>
                <w:lang w:val="en-US" w:eastAsia="fr-FR"/>
              </w:rPr>
              <w:t>The smallest and simplest Kubernetes object. Represents a process running in a cluster; it also represents a single instance of an application running in a cluster. Usually, a Pod wraps a single container but, in some cases encapsulates multiple tightly coupled containers that share resources.</w:t>
            </w:r>
          </w:p>
        </w:tc>
      </w:tr>
      <w:tr w:rsidR="003945B9" w:rsidRPr="000C0B34" w14:paraId="0F403102"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88816ED" w14:textId="77777777" w:rsidR="003945B9" w:rsidRPr="00F86479" w:rsidRDefault="003945B9" w:rsidP="004E014E">
            <w:pPr>
              <w:spacing w:before="0" w:after="0"/>
              <w:rPr>
                <w:rFonts w:cs="Times New Roman"/>
                <w:lang w:eastAsia="fr-FR"/>
              </w:rPr>
            </w:pPr>
            <w:r w:rsidRPr="00F86479">
              <w:rPr>
                <w:rFonts w:cs="Times New Roman"/>
                <w:lang w:eastAsia="fr-FR"/>
              </w:rPr>
              <w:t>Proxy</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7E45FE8" w14:textId="77777777" w:rsidR="003945B9" w:rsidRPr="00F86479" w:rsidRDefault="003945B9" w:rsidP="004E014E">
            <w:pPr>
              <w:spacing w:before="0" w:after="0"/>
              <w:rPr>
                <w:rFonts w:cs="Times New Roman"/>
                <w:lang w:val="en-US" w:eastAsia="fr-FR"/>
              </w:rPr>
            </w:pPr>
            <w:r w:rsidRPr="00F86479">
              <w:rPr>
                <w:rFonts w:cs="Times New Roman"/>
                <w:lang w:val="en-US" w:eastAsia="fr-FR"/>
              </w:rPr>
              <w:t>In computing, a proxy is a server that acts as an intermediary for a remote service.</w:t>
            </w:r>
          </w:p>
        </w:tc>
      </w:tr>
      <w:tr w:rsidR="003945B9" w:rsidRPr="000C0B34" w14:paraId="2653EE16"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CA4D898"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ReplicaSet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B1601E8" w14:textId="77777777" w:rsidR="003945B9" w:rsidRPr="00F86479" w:rsidRDefault="003945B9" w:rsidP="004E014E">
            <w:pPr>
              <w:spacing w:before="0" w:after="0"/>
              <w:rPr>
                <w:rFonts w:cs="Times New Roman"/>
                <w:lang w:val="en-US" w:eastAsia="fr-FR"/>
              </w:rPr>
            </w:pPr>
            <w:r w:rsidRPr="00F86479">
              <w:rPr>
                <w:rFonts w:cs="Times New Roman"/>
                <w:lang w:val="en-US" w:eastAsia="fr-FR"/>
              </w:rPr>
              <w:t xml:space="preserve">A </w:t>
            </w:r>
            <w:proofErr w:type="spellStart"/>
            <w:r w:rsidRPr="00F86479">
              <w:rPr>
                <w:rFonts w:cs="Times New Roman"/>
                <w:lang w:val="en-US" w:eastAsia="fr-FR"/>
              </w:rPr>
              <w:t>ReplicaSet</w:t>
            </w:r>
            <w:proofErr w:type="spellEnd"/>
            <w:r w:rsidRPr="00F86479">
              <w:rPr>
                <w:rFonts w:cs="Times New Roman"/>
                <w:lang w:val="en-US" w:eastAsia="fr-FR"/>
              </w:rPr>
              <w:t xml:space="preserve"> (aims to) maintain a set of replica Pods running at any given time.</w:t>
            </w:r>
          </w:p>
        </w:tc>
      </w:tr>
      <w:tr w:rsidR="003945B9" w:rsidRPr="000C0B34" w14:paraId="62AFD7FF" w14:textId="77777777" w:rsidTr="004E014E">
        <w:trPr>
          <w:trHeight w:val="20"/>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CE17C6F" w14:textId="77777777" w:rsidR="003945B9" w:rsidRPr="00F86479" w:rsidRDefault="003945B9" w:rsidP="004E014E">
            <w:pPr>
              <w:spacing w:before="0" w:after="0"/>
              <w:rPr>
                <w:rFonts w:cs="Times New Roman"/>
                <w:lang w:eastAsia="fr-FR"/>
              </w:rPr>
            </w:pPr>
            <w:proofErr w:type="spellStart"/>
            <w:r w:rsidRPr="00F86479">
              <w:rPr>
                <w:rFonts w:cs="Times New Roman"/>
                <w:lang w:eastAsia="fr-FR"/>
              </w:rPr>
              <w:t>Workload</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16FA23C" w14:textId="29E402AE" w:rsidR="003945B9" w:rsidRPr="00F86479" w:rsidRDefault="003945B9" w:rsidP="004E014E">
            <w:pPr>
              <w:spacing w:before="0" w:after="0"/>
              <w:rPr>
                <w:rFonts w:cs="Times New Roman"/>
                <w:lang w:val="en-US" w:eastAsia="fr-FR"/>
              </w:rPr>
            </w:pPr>
            <w:r w:rsidRPr="00F86479">
              <w:rPr>
                <w:rFonts w:cs="Times New Roman"/>
                <w:lang w:val="en-US" w:eastAsia="fr-FR"/>
              </w:rPr>
              <w:t>A workload is an application running on Kubernetes.</w:t>
            </w:r>
          </w:p>
        </w:tc>
      </w:tr>
    </w:tbl>
    <w:p w14:paraId="03A202B4" w14:textId="2B4786AF" w:rsidR="003945B9" w:rsidRPr="00F86479" w:rsidRDefault="003945B9" w:rsidP="00F907EA">
      <w:pPr>
        <w:jc w:val="both"/>
        <w:rPr>
          <w:rFonts w:cs="Times New Roman"/>
          <w:lang w:val="en-US"/>
        </w:rPr>
      </w:pPr>
    </w:p>
    <w:p w14:paraId="7206A743" w14:textId="76657B73" w:rsidR="003945B9" w:rsidRPr="00F86479" w:rsidRDefault="00A86853" w:rsidP="00F907EA">
      <w:pPr>
        <w:pStyle w:val="Titre2"/>
        <w:jc w:val="both"/>
        <w:rPr>
          <w:rFonts w:cs="Times New Roman"/>
          <w:lang w:val="en-US"/>
        </w:rPr>
      </w:pPr>
      <w:r w:rsidRPr="00F86479">
        <w:rPr>
          <w:rFonts w:cs="Times New Roman"/>
          <w:lang w:val="en-US"/>
        </w:rPr>
        <w:t>Module 3: Managing Applications with Kubernetes</w:t>
      </w:r>
    </w:p>
    <w:p w14:paraId="033E9A33" w14:textId="77777777" w:rsidR="00A86853" w:rsidRPr="00F86479" w:rsidRDefault="00A86853" w:rsidP="00F907EA">
      <w:pPr>
        <w:pStyle w:val="Titre4"/>
        <w:jc w:val="both"/>
        <w:rPr>
          <w:rFonts w:cs="Times New Roman"/>
          <w:lang w:val="en-US"/>
        </w:rPr>
      </w:pPr>
      <w:proofErr w:type="spellStart"/>
      <w:r w:rsidRPr="00F86479">
        <w:rPr>
          <w:rFonts w:cs="Times New Roman"/>
          <w:lang w:val="en-US"/>
        </w:rPr>
        <w:t>ReplicaSet</w:t>
      </w:r>
      <w:proofErr w:type="spellEnd"/>
    </w:p>
    <w:p w14:paraId="7CE6751E"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Welcome to </w:t>
      </w:r>
      <w:proofErr w:type="spellStart"/>
      <w:r w:rsidRPr="00F86479">
        <w:rPr>
          <w:rFonts w:cs="Times New Roman"/>
          <w:lang w:val="en-US" w:eastAsia="fr-FR"/>
        </w:rPr>
        <w:t>ReplicaSet</w:t>
      </w:r>
      <w:proofErr w:type="spellEnd"/>
      <w:r w:rsidRPr="00F86479">
        <w:rPr>
          <w:rFonts w:cs="Times New Roman"/>
          <w:lang w:val="en-US" w:eastAsia="fr-FR"/>
        </w:rPr>
        <w:t xml:space="preserve">. ​After watching this video, you will be able define a </w:t>
      </w:r>
      <w:proofErr w:type="spellStart"/>
      <w:r w:rsidRPr="00F86479">
        <w:rPr>
          <w:rFonts w:cs="Times New Roman"/>
          <w:lang w:val="en-US" w:eastAsia="fr-FR"/>
        </w:rPr>
        <w:t>ReplicaSet</w:t>
      </w:r>
      <w:proofErr w:type="spellEnd"/>
      <w:r w:rsidRPr="00F86479">
        <w:rPr>
          <w:rFonts w:cs="Times New Roman"/>
          <w:lang w:val="en-US" w:eastAsia="fr-FR"/>
        </w:rPr>
        <w:t xml:space="preserve">, ​explain how a </w:t>
      </w:r>
      <w:proofErr w:type="spellStart"/>
      <w:r w:rsidRPr="00F86479">
        <w:rPr>
          <w:rFonts w:cs="Times New Roman"/>
          <w:lang w:val="en-US" w:eastAsia="fr-FR"/>
        </w:rPr>
        <w:t>ReplicaSet</w:t>
      </w:r>
      <w:proofErr w:type="spellEnd"/>
      <w:r w:rsidRPr="00F86479">
        <w:rPr>
          <w:rFonts w:cs="Times New Roman"/>
          <w:lang w:val="en-US" w:eastAsia="fr-FR"/>
        </w:rPr>
        <w:t xml:space="preserve"> works, and list the benefits of using a </w:t>
      </w:r>
      <w:proofErr w:type="spellStart"/>
      <w:r w:rsidRPr="00F86479">
        <w:rPr>
          <w:rFonts w:cs="Times New Roman"/>
          <w:lang w:val="en-US" w:eastAsia="fr-FR"/>
        </w:rPr>
        <w:t>ReplicaSet</w:t>
      </w:r>
      <w:proofErr w:type="spellEnd"/>
      <w:r w:rsidRPr="00F86479">
        <w:rPr>
          <w:rFonts w:cs="Times New Roman"/>
          <w:lang w:val="en-US" w:eastAsia="fr-FR"/>
        </w:rPr>
        <w:t>. ​If an application is deployed on a single pod, ​the pod will be unable to perform certain actions. ​If requests increase, manifold or outages occur. ​Single pod deployments cannot accommodate growing demands of the application and ​load balancing across pods. ​Handle outages by eliminating a single point of failure. ​Minimize downtime and ​service interruptions by providing high availability through redundant pods. </w:t>
      </w:r>
    </w:p>
    <w:p w14:paraId="3027F696"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​Or automatically restart deployments if something goes wrong. ​We can work around these limitations with a </w:t>
      </w:r>
      <w:proofErr w:type="spellStart"/>
      <w:r w:rsidRPr="00F86479">
        <w:rPr>
          <w:rFonts w:cs="Times New Roman"/>
          <w:lang w:val="en-US" w:eastAsia="fr-FR"/>
        </w:rPr>
        <w:t>ReplicaSet</w:t>
      </w:r>
      <w:proofErr w:type="spellEnd"/>
      <w:r w:rsidRPr="00F86479">
        <w:rPr>
          <w:rFonts w:cs="Times New Roman"/>
          <w:lang w:val="en-US" w:eastAsia="fr-FR"/>
        </w:rPr>
        <w:t xml:space="preserve">. ​A </w:t>
      </w:r>
      <w:proofErr w:type="spellStart"/>
      <w:r w:rsidRPr="00F86479">
        <w:rPr>
          <w:rFonts w:cs="Times New Roman"/>
          <w:lang w:val="en-US" w:eastAsia="fr-FR"/>
        </w:rPr>
        <w:t>ReplicaSet</w:t>
      </w:r>
      <w:proofErr w:type="spellEnd"/>
      <w:r w:rsidRPr="00F86479">
        <w:rPr>
          <w:rFonts w:cs="Times New Roman"/>
          <w:lang w:val="en-US" w:eastAsia="fr-FR"/>
        </w:rPr>
        <w:t xml:space="preserve"> ensures the right number of pods are always up and running. ​It always tries to match the actual state of the replicas to the desired state. ​A </w:t>
      </w:r>
      <w:proofErr w:type="spellStart"/>
      <w:r w:rsidRPr="00F86479">
        <w:rPr>
          <w:rFonts w:cs="Times New Roman"/>
          <w:lang w:val="en-US" w:eastAsia="fr-FR"/>
        </w:rPr>
        <w:t>ReplicaSet</w:t>
      </w:r>
      <w:proofErr w:type="spellEnd"/>
      <w:r w:rsidRPr="00F86479">
        <w:rPr>
          <w:rFonts w:cs="Times New Roman"/>
          <w:lang w:val="en-US" w:eastAsia="fr-FR"/>
        </w:rPr>
        <w:t xml:space="preserve"> adds or deletes pods for scaling and redundancy, ​which helps maintain availability. ​It replaces </w:t>
      </w:r>
      <w:r w:rsidRPr="00F86479">
        <w:rPr>
          <w:rFonts w:cs="Times New Roman"/>
          <w:lang w:val="en-US" w:eastAsia="fr-FR"/>
        </w:rPr>
        <w:lastRenderedPageBreak/>
        <w:t xml:space="preserve">failing pods or ​deletes additional pods to maintain the desired state. ​And it supersedes a </w:t>
      </w:r>
      <w:proofErr w:type="spellStart"/>
      <w:r w:rsidRPr="00F86479">
        <w:rPr>
          <w:rFonts w:cs="Times New Roman"/>
          <w:lang w:val="en-US" w:eastAsia="fr-FR"/>
        </w:rPr>
        <w:t>ReplicaController</w:t>
      </w:r>
      <w:proofErr w:type="spellEnd"/>
      <w:r w:rsidRPr="00F86479">
        <w:rPr>
          <w:rFonts w:cs="Times New Roman"/>
          <w:lang w:val="en-US" w:eastAsia="fr-FR"/>
        </w:rPr>
        <w:t xml:space="preserve"> and should be used instead. </w:t>
      </w:r>
    </w:p>
    <w:p w14:paraId="082BA78C"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​A </w:t>
      </w:r>
      <w:proofErr w:type="spellStart"/>
      <w:r w:rsidRPr="00F86479">
        <w:rPr>
          <w:rFonts w:cs="Times New Roman"/>
          <w:lang w:val="en-US" w:eastAsia="fr-FR"/>
        </w:rPr>
        <w:t>ReplicaSet</w:t>
      </w:r>
      <w:proofErr w:type="spellEnd"/>
      <w:r w:rsidRPr="00F86479">
        <w:rPr>
          <w:rFonts w:cs="Times New Roman"/>
          <w:lang w:val="en-US" w:eastAsia="fr-FR"/>
        </w:rPr>
        <w:t xml:space="preserve"> is created for when you create a deployment in your cluster. ​Deployments manage </w:t>
      </w:r>
      <w:proofErr w:type="spellStart"/>
      <w:r w:rsidRPr="00F86479">
        <w:rPr>
          <w:rFonts w:cs="Times New Roman"/>
          <w:lang w:val="en-US" w:eastAsia="fr-FR"/>
        </w:rPr>
        <w:t>ReplicaSets</w:t>
      </w:r>
      <w:proofErr w:type="spellEnd"/>
      <w:r w:rsidRPr="00F86479">
        <w:rPr>
          <w:rFonts w:cs="Times New Roman"/>
          <w:lang w:val="en-US" w:eastAsia="fr-FR"/>
        </w:rPr>
        <w:t xml:space="preserve">, send pods declarative updates, and ​have many other useful features. ​That's why a </w:t>
      </w:r>
      <w:proofErr w:type="spellStart"/>
      <w:r w:rsidRPr="00F86479">
        <w:rPr>
          <w:rFonts w:cs="Times New Roman"/>
          <w:lang w:val="en-US" w:eastAsia="fr-FR"/>
        </w:rPr>
        <w:t>ReplicaSet</w:t>
      </w:r>
      <w:proofErr w:type="spellEnd"/>
      <w:r w:rsidRPr="00F86479">
        <w:rPr>
          <w:rFonts w:cs="Times New Roman"/>
          <w:lang w:val="en-US" w:eastAsia="fr-FR"/>
        </w:rPr>
        <w:t xml:space="preserve"> is best managed by a deployment. ​Kubernetes is designed to keep object types independent. ​That is why the </w:t>
      </w:r>
      <w:proofErr w:type="spellStart"/>
      <w:r w:rsidRPr="00F86479">
        <w:rPr>
          <w:rFonts w:cs="Times New Roman"/>
          <w:lang w:val="en-US" w:eastAsia="fr-FR"/>
        </w:rPr>
        <w:t>ReplicaSet</w:t>
      </w:r>
      <w:proofErr w:type="spellEnd"/>
      <w:r w:rsidRPr="00F86479">
        <w:rPr>
          <w:rFonts w:cs="Times New Roman"/>
          <w:lang w:val="en-US" w:eastAsia="fr-FR"/>
        </w:rPr>
        <w:t xml:space="preserve"> does not own any of the pods. ​Instead, it uses pod labels to decide which pods to acquire when bringing ​a deployment to the desired state. ​Let's look at a deployment template here. </w:t>
      </w:r>
    </w:p>
    <w:p w14:paraId="0DC74B2D"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​The template metadata defines the labels and ​spec of potential pod candidates to add or delete. ​A </w:t>
      </w:r>
      <w:proofErr w:type="spellStart"/>
      <w:r w:rsidRPr="00F86479">
        <w:rPr>
          <w:rFonts w:cs="Times New Roman"/>
          <w:lang w:val="en-US" w:eastAsia="fr-FR"/>
        </w:rPr>
        <w:t>ReplicaSet</w:t>
      </w:r>
      <w:proofErr w:type="spellEnd"/>
      <w:r w:rsidRPr="00F86479">
        <w:rPr>
          <w:rFonts w:cs="Times New Roman"/>
          <w:lang w:val="en-US" w:eastAsia="fr-FR"/>
        </w:rPr>
        <w:t xml:space="preserve"> is automatically created for you when you create a deployment. ​To check this, create a deployment and then use a get </w:t>
      </w:r>
      <w:proofErr w:type="spellStart"/>
      <w:r w:rsidRPr="00F86479">
        <w:rPr>
          <w:rFonts w:cs="Times New Roman"/>
          <w:lang w:val="en-US" w:eastAsia="fr-FR"/>
        </w:rPr>
        <w:t>ReplicaSet</w:t>
      </w:r>
      <w:proofErr w:type="spellEnd"/>
      <w:r w:rsidRPr="00F86479">
        <w:rPr>
          <w:rFonts w:cs="Times New Roman"/>
          <w:lang w:val="en-US" w:eastAsia="fr-FR"/>
        </w:rPr>
        <w:t xml:space="preserve"> command to ​verify that the </w:t>
      </w:r>
      <w:proofErr w:type="spellStart"/>
      <w:r w:rsidRPr="00F86479">
        <w:rPr>
          <w:rFonts w:cs="Times New Roman"/>
          <w:lang w:val="en-US" w:eastAsia="fr-FR"/>
        </w:rPr>
        <w:t>ReplicaSet</w:t>
      </w:r>
      <w:proofErr w:type="spellEnd"/>
      <w:r w:rsidRPr="00F86479">
        <w:rPr>
          <w:rFonts w:cs="Times New Roman"/>
          <w:lang w:val="en-US" w:eastAsia="fr-FR"/>
        </w:rPr>
        <w:t xml:space="preserve"> is generated for you. ​By default, the </w:t>
      </w:r>
      <w:proofErr w:type="spellStart"/>
      <w:r w:rsidRPr="00F86479">
        <w:rPr>
          <w:rFonts w:cs="Times New Roman"/>
          <w:lang w:val="en-US" w:eastAsia="fr-FR"/>
        </w:rPr>
        <w:t>ReplicaSet</w:t>
      </w:r>
      <w:proofErr w:type="spellEnd"/>
      <w:r w:rsidRPr="00F86479">
        <w:rPr>
          <w:rFonts w:cs="Times New Roman"/>
          <w:lang w:val="en-US" w:eastAsia="fr-FR"/>
        </w:rPr>
        <w:t xml:space="preserve"> only replicates to a single pod. ​Additionally, if you describe the pod, you will see the pod's details and ​that it is controlled by the same </w:t>
      </w:r>
      <w:proofErr w:type="spellStart"/>
      <w:r w:rsidRPr="00F86479">
        <w:rPr>
          <w:rFonts w:cs="Times New Roman"/>
          <w:lang w:val="en-US" w:eastAsia="fr-FR"/>
        </w:rPr>
        <w:t>ReplicaSet</w:t>
      </w:r>
      <w:proofErr w:type="spellEnd"/>
      <w:r w:rsidRPr="00F86479">
        <w:rPr>
          <w:rFonts w:cs="Times New Roman"/>
          <w:lang w:val="en-US" w:eastAsia="fr-FR"/>
        </w:rPr>
        <w:t xml:space="preserve">. ​To create a </w:t>
      </w:r>
      <w:proofErr w:type="spellStart"/>
      <w:r w:rsidRPr="00F86479">
        <w:rPr>
          <w:rFonts w:cs="Times New Roman"/>
          <w:lang w:val="en-US" w:eastAsia="fr-FR"/>
        </w:rPr>
        <w:t>ReplicaSet</w:t>
      </w:r>
      <w:proofErr w:type="spellEnd"/>
      <w:r w:rsidRPr="00F86479">
        <w:rPr>
          <w:rFonts w:cs="Times New Roman"/>
          <w:lang w:val="en-US" w:eastAsia="fr-FR"/>
        </w:rPr>
        <w:t xml:space="preserve"> from scratch, ​apply a YAML file with the kind attribute set to </w:t>
      </w:r>
      <w:proofErr w:type="spellStart"/>
      <w:r w:rsidRPr="00F86479">
        <w:rPr>
          <w:rFonts w:cs="Times New Roman"/>
          <w:lang w:val="en-US" w:eastAsia="fr-FR"/>
        </w:rPr>
        <w:t>ReplicaSet</w:t>
      </w:r>
      <w:proofErr w:type="spellEnd"/>
      <w:r w:rsidRPr="00F86479">
        <w:rPr>
          <w:rFonts w:cs="Times New Roman"/>
          <w:lang w:val="en-US" w:eastAsia="fr-FR"/>
        </w:rPr>
        <w:t xml:space="preserve"> as shown. ​If you define the number of replicas as 1, you get one pod. </w:t>
      </w:r>
    </w:p>
    <w:p w14:paraId="319BC25C" w14:textId="77777777" w:rsidR="00A86853" w:rsidRPr="00F86479" w:rsidRDefault="00A86853" w:rsidP="00F907EA">
      <w:pPr>
        <w:jc w:val="both"/>
        <w:rPr>
          <w:rFonts w:cs="Times New Roman"/>
          <w:lang w:val="en-US" w:eastAsia="fr-FR"/>
        </w:rPr>
      </w:pPr>
      <w:r w:rsidRPr="00F86479">
        <w:rPr>
          <w:rFonts w:cs="Times New Roman"/>
          <w:lang w:val="en-US" w:eastAsia="fr-FR"/>
        </w:rPr>
        <w:t>​This is similar to creating a default without specifying the number ​of replicas in your YAML file. ​</w:t>
      </w:r>
      <w:proofErr w:type="spellStart"/>
      <w:proofErr w:type="gramStart"/>
      <w:r w:rsidRPr="00F86479">
        <w:rPr>
          <w:rFonts w:cs="Times New Roman"/>
          <w:lang w:val="en-US" w:eastAsia="fr-FR"/>
        </w:rPr>
        <w:t>Lets</w:t>
      </w:r>
      <w:proofErr w:type="spellEnd"/>
      <w:proofErr w:type="gramEnd"/>
      <w:r w:rsidRPr="00F86479">
        <w:rPr>
          <w:rFonts w:cs="Times New Roman"/>
          <w:lang w:val="en-US" w:eastAsia="fr-FR"/>
        </w:rPr>
        <w:t xml:space="preserve"> step through creating a </w:t>
      </w:r>
      <w:proofErr w:type="spellStart"/>
      <w:r w:rsidRPr="00F86479">
        <w:rPr>
          <w:rFonts w:cs="Times New Roman"/>
          <w:lang w:val="en-US" w:eastAsia="fr-FR"/>
        </w:rPr>
        <w:t>ReplicaSet</w:t>
      </w:r>
      <w:proofErr w:type="spellEnd"/>
      <w:r w:rsidRPr="00F86479">
        <w:rPr>
          <w:rFonts w:cs="Times New Roman"/>
          <w:lang w:val="en-US" w:eastAsia="fr-FR"/>
        </w:rPr>
        <w:t xml:space="preserve"> from scratch. ​First, use the create </w:t>
      </w:r>
      <w:proofErr w:type="spellStart"/>
      <w:r w:rsidRPr="00F86479">
        <w:rPr>
          <w:rFonts w:cs="Times New Roman"/>
          <w:lang w:val="en-US" w:eastAsia="fr-FR"/>
        </w:rPr>
        <w:t>ReplicaSet</w:t>
      </w:r>
      <w:proofErr w:type="spellEnd"/>
      <w:r w:rsidRPr="00F86479">
        <w:rPr>
          <w:rFonts w:cs="Times New Roman"/>
          <w:lang w:val="en-US" w:eastAsia="fr-FR"/>
        </w:rPr>
        <w:t xml:space="preserve"> command. ​The output shows a </w:t>
      </w:r>
      <w:proofErr w:type="spellStart"/>
      <w:r w:rsidRPr="00F86479">
        <w:rPr>
          <w:rFonts w:cs="Times New Roman"/>
          <w:lang w:val="en-US" w:eastAsia="fr-FR"/>
        </w:rPr>
        <w:t>ReplicaSet</w:t>
      </w:r>
      <w:proofErr w:type="spellEnd"/>
      <w:r w:rsidRPr="00F86479">
        <w:rPr>
          <w:rFonts w:cs="Times New Roman"/>
          <w:lang w:val="en-US" w:eastAsia="fr-FR"/>
        </w:rPr>
        <w:t xml:space="preserve"> was created. ​Confirm it was created by using the get pods command and observe the status ​as running and then use the get </w:t>
      </w:r>
      <w:proofErr w:type="spellStart"/>
      <w:r w:rsidRPr="00F86479">
        <w:rPr>
          <w:rFonts w:cs="Times New Roman"/>
          <w:lang w:val="en-US" w:eastAsia="fr-FR"/>
        </w:rPr>
        <w:t>rs</w:t>
      </w:r>
      <w:proofErr w:type="spellEnd"/>
      <w:r w:rsidRPr="00F86479">
        <w:rPr>
          <w:rFonts w:cs="Times New Roman"/>
          <w:lang w:val="en-US" w:eastAsia="fr-FR"/>
        </w:rPr>
        <w:t xml:space="preserve"> command, </w:t>
      </w:r>
      <w:proofErr w:type="spellStart"/>
      <w:r w:rsidRPr="00F86479">
        <w:rPr>
          <w:rFonts w:cs="Times New Roman"/>
          <w:lang w:val="en-US" w:eastAsia="fr-FR"/>
        </w:rPr>
        <w:t>rs</w:t>
      </w:r>
      <w:proofErr w:type="spellEnd"/>
      <w:r w:rsidRPr="00F86479">
        <w:rPr>
          <w:rFonts w:cs="Times New Roman"/>
          <w:lang w:val="en-US" w:eastAsia="fr-FR"/>
        </w:rPr>
        <w:t xml:space="preserve"> is short for </w:t>
      </w:r>
      <w:proofErr w:type="spellStart"/>
      <w:r w:rsidRPr="00F86479">
        <w:rPr>
          <w:rFonts w:cs="Times New Roman"/>
          <w:lang w:val="en-US" w:eastAsia="fr-FR"/>
        </w:rPr>
        <w:t>ReplicaSet</w:t>
      </w:r>
      <w:proofErr w:type="spellEnd"/>
      <w:r w:rsidRPr="00F86479">
        <w:rPr>
          <w:rFonts w:cs="Times New Roman"/>
          <w:lang w:val="en-US" w:eastAsia="fr-FR"/>
        </w:rPr>
        <w:t xml:space="preserve">. ​And the output shows the name and ​other details of the newly created replica set and its pod. ​But remember, creating a deployment that includes a </w:t>
      </w:r>
      <w:proofErr w:type="spellStart"/>
      <w:r w:rsidRPr="00F86479">
        <w:rPr>
          <w:rFonts w:cs="Times New Roman"/>
          <w:lang w:val="en-US" w:eastAsia="fr-FR"/>
        </w:rPr>
        <w:t>ReplicaSet</w:t>
      </w:r>
      <w:proofErr w:type="spellEnd"/>
      <w:r w:rsidRPr="00F86479">
        <w:rPr>
          <w:rFonts w:cs="Times New Roman"/>
          <w:lang w:val="en-US" w:eastAsia="fr-FR"/>
        </w:rPr>
        <w:t xml:space="preserve"> is recommended ​over creating a standalone </w:t>
      </w:r>
      <w:proofErr w:type="spellStart"/>
      <w:r w:rsidRPr="00F86479">
        <w:rPr>
          <w:rFonts w:cs="Times New Roman"/>
          <w:lang w:val="en-US" w:eastAsia="fr-FR"/>
        </w:rPr>
        <w:t>ReplicaSet</w:t>
      </w:r>
      <w:proofErr w:type="spellEnd"/>
      <w:r w:rsidRPr="00F86479">
        <w:rPr>
          <w:rFonts w:cs="Times New Roman"/>
          <w:lang w:val="en-US" w:eastAsia="fr-FR"/>
        </w:rPr>
        <w:t>. </w:t>
      </w:r>
    </w:p>
    <w:p w14:paraId="3F7C0210"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​Before you scale a deployment, you must ensure you have a deployment and a pod. ​To do this, </w:t>
      </w:r>
      <w:proofErr w:type="gramStart"/>
      <w:r w:rsidRPr="00F86479">
        <w:rPr>
          <w:rFonts w:cs="Times New Roman"/>
          <w:lang w:val="en-US" w:eastAsia="fr-FR"/>
        </w:rPr>
        <w:t>Create</w:t>
      </w:r>
      <w:proofErr w:type="gramEnd"/>
      <w:r w:rsidRPr="00F86479">
        <w:rPr>
          <w:rFonts w:cs="Times New Roman"/>
          <w:lang w:val="en-US" w:eastAsia="fr-FR"/>
        </w:rPr>
        <w:t xml:space="preserve"> a deployment using the create command. ​The output will confirm a deployment was created. ​The deployment creates a pod by default and ​you can confirm this with the </w:t>
      </w:r>
      <w:proofErr w:type="spellStart"/>
      <w:r w:rsidRPr="00F86479">
        <w:rPr>
          <w:rFonts w:cs="Times New Roman"/>
          <w:lang w:val="en-US" w:eastAsia="fr-FR"/>
        </w:rPr>
        <w:t>getpods</w:t>
      </w:r>
      <w:proofErr w:type="spellEnd"/>
      <w:r w:rsidRPr="00F86479">
        <w:rPr>
          <w:rFonts w:cs="Times New Roman"/>
          <w:lang w:val="en-US" w:eastAsia="fr-FR"/>
        </w:rPr>
        <w:t xml:space="preserve"> command. ​The output shows the pod name and other details. ​You can check the deployment details with the get deploy command. ​The output shows the deployment is named hello-</w:t>
      </w:r>
      <w:proofErr w:type="spellStart"/>
      <w:r w:rsidRPr="00F86479">
        <w:rPr>
          <w:rFonts w:cs="Times New Roman"/>
          <w:lang w:val="en-US" w:eastAsia="fr-FR"/>
        </w:rPr>
        <w:t>kubernetes</w:t>
      </w:r>
      <w:proofErr w:type="spellEnd"/>
      <w:r w:rsidRPr="00F86479">
        <w:rPr>
          <w:rFonts w:cs="Times New Roman"/>
          <w:lang w:val="en-US" w:eastAsia="fr-FR"/>
        </w:rPr>
        <w:t>. </w:t>
      </w:r>
    </w:p>
    <w:p w14:paraId="1367F3F6"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​Now, once the deployment and pod are in place, use the scale command to scale ​the deployment and set the desired number of replicas. ​Here we set the number of replicas to three and ​the output confirms the deployment is scaled. ​If you use the </w:t>
      </w:r>
      <w:proofErr w:type="spellStart"/>
      <w:r w:rsidRPr="00F86479">
        <w:rPr>
          <w:rFonts w:cs="Times New Roman"/>
          <w:lang w:val="en-US" w:eastAsia="fr-FR"/>
        </w:rPr>
        <w:t>getpods</w:t>
      </w:r>
      <w:proofErr w:type="spellEnd"/>
      <w:r w:rsidRPr="00F86479">
        <w:rPr>
          <w:rFonts w:cs="Times New Roman"/>
          <w:lang w:val="en-US" w:eastAsia="fr-FR"/>
        </w:rPr>
        <w:t xml:space="preserve"> command you will see three pods running. ​The </w:t>
      </w:r>
      <w:proofErr w:type="spellStart"/>
      <w:r w:rsidRPr="00F86479">
        <w:rPr>
          <w:rFonts w:cs="Times New Roman"/>
          <w:lang w:val="en-US" w:eastAsia="fr-FR"/>
        </w:rPr>
        <w:t>ReplicaSet</w:t>
      </w:r>
      <w:proofErr w:type="spellEnd"/>
      <w:r w:rsidRPr="00F86479">
        <w:rPr>
          <w:rFonts w:cs="Times New Roman"/>
          <w:lang w:val="en-US" w:eastAsia="fr-FR"/>
        </w:rPr>
        <w:t xml:space="preserve"> created two new pods, ​one ending in 5mflw and the other ending in hbt7v. ​</w:t>
      </w:r>
      <w:proofErr w:type="spellStart"/>
      <w:r w:rsidRPr="00F86479">
        <w:rPr>
          <w:rFonts w:cs="Times New Roman"/>
          <w:lang w:val="en-US" w:eastAsia="fr-FR"/>
        </w:rPr>
        <w:t>Lets</w:t>
      </w:r>
      <w:proofErr w:type="spellEnd"/>
      <w:r w:rsidRPr="00F86479">
        <w:rPr>
          <w:rFonts w:cs="Times New Roman"/>
          <w:lang w:val="en-US" w:eastAsia="fr-FR"/>
        </w:rPr>
        <w:t xml:space="preserve"> observe how the </w:t>
      </w:r>
      <w:proofErr w:type="spellStart"/>
      <w:r w:rsidRPr="00F86479">
        <w:rPr>
          <w:rFonts w:cs="Times New Roman"/>
          <w:lang w:val="en-US" w:eastAsia="fr-FR"/>
        </w:rPr>
        <w:t>ReplicaSet</w:t>
      </w:r>
      <w:proofErr w:type="spellEnd"/>
      <w:r w:rsidRPr="00F86479">
        <w:rPr>
          <w:rFonts w:cs="Times New Roman"/>
          <w:lang w:val="en-US" w:eastAsia="fr-FR"/>
        </w:rPr>
        <w:t xml:space="preserve"> maintains the desired state when the pod is deleted. ​First, use the get pods command. ​Our three pods appear in the output as expected. </w:t>
      </w:r>
    </w:p>
    <w:p w14:paraId="1606D72C"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​Now, use the delete pod command to delete the pod ending in 5mflw. ​The pod ending in 5mflw is deleted. ​And notice that the desired state does not match the actual state and ​that the deleted pod is replaced by a new pod automatically. ​Now use the get pods command again. ​The output shows the </w:t>
      </w:r>
      <w:proofErr w:type="spellStart"/>
      <w:r w:rsidRPr="00F86479">
        <w:rPr>
          <w:rFonts w:cs="Times New Roman"/>
          <w:lang w:val="en-US" w:eastAsia="fr-FR"/>
        </w:rPr>
        <w:t>ReplicaSet</w:t>
      </w:r>
      <w:proofErr w:type="spellEnd"/>
      <w:r w:rsidRPr="00F86479">
        <w:rPr>
          <w:rFonts w:cs="Times New Roman"/>
          <w:lang w:val="en-US" w:eastAsia="fr-FR"/>
        </w:rPr>
        <w:t xml:space="preserve"> immediately created a new ​pod ending in 6lw4r. ​To get the total number of pods back to three, ​the </w:t>
      </w:r>
      <w:proofErr w:type="spellStart"/>
      <w:r w:rsidRPr="00F86479">
        <w:rPr>
          <w:rFonts w:cs="Times New Roman"/>
          <w:lang w:val="en-US" w:eastAsia="fr-FR"/>
        </w:rPr>
        <w:t>ReplicaSet</w:t>
      </w:r>
      <w:proofErr w:type="spellEnd"/>
      <w:r w:rsidRPr="00F86479">
        <w:rPr>
          <w:rFonts w:cs="Times New Roman"/>
          <w:lang w:val="en-US" w:eastAsia="fr-FR"/>
        </w:rPr>
        <w:t xml:space="preserve"> maintains the desired state. ​Let's now observe how the </w:t>
      </w:r>
      <w:proofErr w:type="spellStart"/>
      <w:r w:rsidRPr="00F86479">
        <w:rPr>
          <w:rFonts w:cs="Times New Roman"/>
          <w:lang w:val="en-US" w:eastAsia="fr-FR"/>
        </w:rPr>
        <w:t>ReplicaSet</w:t>
      </w:r>
      <w:proofErr w:type="spellEnd"/>
      <w:r w:rsidRPr="00F86479">
        <w:rPr>
          <w:rFonts w:cs="Times New Roman"/>
          <w:lang w:val="en-US" w:eastAsia="fr-FR"/>
        </w:rPr>
        <w:t xml:space="preserve"> maintains desired state when a pod is ​created. </w:t>
      </w:r>
    </w:p>
    <w:p w14:paraId="1F796C4F" w14:textId="77777777" w:rsidR="00A86853" w:rsidRPr="00F86479" w:rsidRDefault="00A86853" w:rsidP="00F907EA">
      <w:pPr>
        <w:jc w:val="both"/>
        <w:rPr>
          <w:rFonts w:cs="Times New Roman"/>
          <w:lang w:val="en-US" w:eastAsia="fr-FR"/>
        </w:rPr>
      </w:pPr>
      <w:r w:rsidRPr="00F86479">
        <w:rPr>
          <w:rFonts w:cs="Times New Roman"/>
          <w:lang w:val="en-US" w:eastAsia="fr-FR"/>
        </w:rPr>
        <w:lastRenderedPageBreak/>
        <w:t xml:space="preserve">​The </w:t>
      </w:r>
      <w:proofErr w:type="spellStart"/>
      <w:r w:rsidRPr="00F86479">
        <w:rPr>
          <w:rFonts w:cs="Times New Roman"/>
          <w:lang w:val="en-US" w:eastAsia="fr-FR"/>
        </w:rPr>
        <w:t>getpods</w:t>
      </w:r>
      <w:proofErr w:type="spellEnd"/>
      <w:r w:rsidRPr="00F86479">
        <w:rPr>
          <w:rFonts w:cs="Times New Roman"/>
          <w:lang w:val="en-US" w:eastAsia="fr-FR"/>
        </w:rPr>
        <w:t xml:space="preserve"> command shows our three pods from before. ​Use the create pod command to create a pod ending in mx9rp. ​Then use the get pods command again and the output now shows four pods. ​Desired state does not match actual state. ​Since the </w:t>
      </w:r>
      <w:proofErr w:type="spellStart"/>
      <w:r w:rsidRPr="00F86479">
        <w:rPr>
          <w:rFonts w:cs="Times New Roman"/>
          <w:lang w:val="en-US" w:eastAsia="fr-FR"/>
        </w:rPr>
        <w:t>ReplicaSet</w:t>
      </w:r>
      <w:proofErr w:type="spellEnd"/>
      <w:r w:rsidRPr="00F86479">
        <w:rPr>
          <w:rFonts w:cs="Times New Roman"/>
          <w:lang w:val="en-US" w:eastAsia="fr-FR"/>
        </w:rPr>
        <w:t xml:space="preserve"> always strives to match the actual state to ​the desired state. ​The new pod ending in mx9rp is marked for deletion and removed automatically. ​The get pods command now shows the total number of pods restored to three. </w:t>
      </w:r>
    </w:p>
    <w:p w14:paraId="103CC474"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​And once again the </w:t>
      </w:r>
      <w:proofErr w:type="spellStart"/>
      <w:r w:rsidRPr="00F86479">
        <w:rPr>
          <w:rFonts w:cs="Times New Roman"/>
          <w:lang w:val="en-US" w:eastAsia="fr-FR"/>
        </w:rPr>
        <w:t>ReplicaSet</w:t>
      </w:r>
      <w:proofErr w:type="spellEnd"/>
      <w:r w:rsidRPr="00F86479">
        <w:rPr>
          <w:rFonts w:cs="Times New Roman"/>
          <w:lang w:val="en-US" w:eastAsia="fr-FR"/>
        </w:rPr>
        <w:t xml:space="preserve"> maintains the desired state. ​In this video, ​you learned that a </w:t>
      </w:r>
      <w:proofErr w:type="spellStart"/>
      <w:r w:rsidRPr="00F86479">
        <w:rPr>
          <w:rFonts w:cs="Times New Roman"/>
          <w:lang w:val="en-US" w:eastAsia="fr-FR"/>
        </w:rPr>
        <w:t>ReplicaSet</w:t>
      </w:r>
      <w:proofErr w:type="spellEnd"/>
      <w:r w:rsidRPr="00F86479">
        <w:rPr>
          <w:rFonts w:cs="Times New Roman"/>
          <w:lang w:val="en-US" w:eastAsia="fr-FR"/>
        </w:rPr>
        <w:t xml:space="preserve"> provides high availability through redundancy. ​A </w:t>
      </w:r>
      <w:proofErr w:type="spellStart"/>
      <w:r w:rsidRPr="00F86479">
        <w:rPr>
          <w:rFonts w:cs="Times New Roman"/>
          <w:lang w:val="en-US" w:eastAsia="fr-FR"/>
        </w:rPr>
        <w:t>ReplicaSet</w:t>
      </w:r>
      <w:proofErr w:type="spellEnd"/>
      <w:r w:rsidRPr="00F86479">
        <w:rPr>
          <w:rFonts w:cs="Times New Roman"/>
          <w:lang w:val="en-US" w:eastAsia="fr-FR"/>
        </w:rPr>
        <w:t xml:space="preserve"> enables scaling by creating or deleting pods. ​You can create a </w:t>
      </w:r>
      <w:proofErr w:type="spellStart"/>
      <w:r w:rsidRPr="00F86479">
        <w:rPr>
          <w:rFonts w:cs="Times New Roman"/>
          <w:lang w:val="en-US" w:eastAsia="fr-FR"/>
        </w:rPr>
        <w:t>ReplicaSet</w:t>
      </w:r>
      <w:proofErr w:type="spellEnd"/>
      <w:r w:rsidRPr="00F86479">
        <w:rPr>
          <w:rFonts w:cs="Times New Roman"/>
          <w:lang w:val="en-US" w:eastAsia="fr-FR"/>
        </w:rPr>
        <w:t xml:space="preserve"> using the CLI or the YAML descriptor. ​A </w:t>
      </w:r>
      <w:proofErr w:type="spellStart"/>
      <w:r w:rsidRPr="00F86479">
        <w:rPr>
          <w:rFonts w:cs="Times New Roman"/>
          <w:lang w:val="en-US" w:eastAsia="fr-FR"/>
        </w:rPr>
        <w:t>ReplicaSet</w:t>
      </w:r>
      <w:proofErr w:type="spellEnd"/>
      <w:r w:rsidRPr="00F86479">
        <w:rPr>
          <w:rFonts w:cs="Times New Roman"/>
          <w:lang w:val="en-US" w:eastAsia="fr-FR"/>
        </w:rPr>
        <w:t xml:space="preserve"> always tries to match the actual state to the desired state. ​And a best practice is to use a deployment instead of a </w:t>
      </w:r>
      <w:proofErr w:type="spellStart"/>
      <w:r w:rsidRPr="00F86479">
        <w:rPr>
          <w:rFonts w:cs="Times New Roman"/>
          <w:lang w:val="en-US" w:eastAsia="fr-FR"/>
        </w:rPr>
        <w:t>ReplicaSet</w:t>
      </w:r>
      <w:proofErr w:type="spellEnd"/>
      <w:r w:rsidRPr="00F86479">
        <w:rPr>
          <w:rFonts w:cs="Times New Roman"/>
          <w:lang w:val="en-US" w:eastAsia="fr-FR"/>
        </w:rPr>
        <w:t xml:space="preserve"> directly. </w:t>
      </w:r>
    </w:p>
    <w:p w14:paraId="15D46C2D" w14:textId="77777777" w:rsidR="00A86853" w:rsidRPr="00F86479" w:rsidRDefault="00A86853" w:rsidP="00F907EA">
      <w:pPr>
        <w:pStyle w:val="Titre4"/>
        <w:jc w:val="both"/>
        <w:rPr>
          <w:rFonts w:cs="Times New Roman"/>
          <w:lang w:val="en-US"/>
        </w:rPr>
      </w:pPr>
      <w:r w:rsidRPr="00F86479">
        <w:rPr>
          <w:rFonts w:cs="Times New Roman"/>
          <w:lang w:val="en-US"/>
        </w:rPr>
        <w:t>Autoscaling</w:t>
      </w:r>
    </w:p>
    <w:p w14:paraId="113397E3" w14:textId="77777777" w:rsidR="00A86853" w:rsidRPr="00F86479" w:rsidRDefault="00A86853" w:rsidP="00F907EA">
      <w:pPr>
        <w:jc w:val="both"/>
        <w:rPr>
          <w:rFonts w:cs="Times New Roman"/>
          <w:lang w:val="en-US" w:eastAsia="fr-FR"/>
        </w:rPr>
      </w:pPr>
      <w:r w:rsidRPr="00F86479">
        <w:rPr>
          <w:rFonts w:cs="Times New Roman"/>
          <w:lang w:val="en-US" w:eastAsia="fr-FR"/>
        </w:rPr>
        <w:t>Hello, and welcome to auto-scaling. ​After watching this video, ​you will be able to define auto-scaling. ​Explain the three types of auto scalers, ​and demonstrate how each auto scaler works. ​Replica sets provide a good start for scaling, ​but you don't always want ​ten instances of your resource running. ​You should be able to scale as needed. ​Kubernetes auto-scaling helps optimize resource usage and ​costs by automatically scaling ​a cluster in line with demand. ​Kubernetes enables auto-scaling at two different layers, ​the cluster or node level and the pod level. </w:t>
      </w:r>
    </w:p>
    <w:p w14:paraId="03569DBC"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​Three types of auto scalars are available in Kubernetes, ​horizontal pod auto scalar or HPA, ​vertical pod auto scalar or VPA, ​and cluster auto scalar or CA. ​To create auto-scaling, ​list the current number and state of pods. ​You have one pod in this scenario. ​A replica set is ​automatically created when you create a deployment. ​In order to auto-scale, ​you simply use the </w:t>
      </w:r>
      <w:proofErr w:type="spellStart"/>
      <w:r w:rsidRPr="00F86479">
        <w:rPr>
          <w:rFonts w:cs="Times New Roman"/>
          <w:lang w:val="en-US" w:eastAsia="fr-FR"/>
        </w:rPr>
        <w:t>autoscale</w:t>
      </w:r>
      <w:proofErr w:type="spellEnd"/>
      <w:r w:rsidRPr="00F86479">
        <w:rPr>
          <w:rFonts w:cs="Times New Roman"/>
          <w:lang w:val="en-US" w:eastAsia="fr-FR"/>
        </w:rPr>
        <w:t xml:space="preserve"> command ​with the requisite attributes. ​Min is the number of minimum pods. ​Notice that we have changed the value of min to two. </w:t>
      </w:r>
    </w:p>
    <w:p w14:paraId="2CEDE69A"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​Max is the number of maximum pods, ​and CPU percent acts ​as a trigger that tells the system to create ​a new pod when the CPU usage ​reaches 50% across the cluster. ​In the background, the deployment still ​uses the replica set to scale up and down. ​Notice the numbers of replicas in ​this auto-scaled replica set has changed to ​two since the minimum number specified ​in the previous </w:t>
      </w:r>
      <w:proofErr w:type="spellStart"/>
      <w:r w:rsidRPr="00F86479">
        <w:rPr>
          <w:rFonts w:cs="Times New Roman"/>
          <w:lang w:val="en-US" w:eastAsia="fr-FR"/>
        </w:rPr>
        <w:t>autoscale</w:t>
      </w:r>
      <w:proofErr w:type="spellEnd"/>
      <w:r w:rsidRPr="00F86479">
        <w:rPr>
          <w:rFonts w:cs="Times New Roman"/>
          <w:lang w:val="en-US" w:eastAsia="fr-FR"/>
        </w:rPr>
        <w:t xml:space="preserve"> command was changed to two. ​Now, in Kubernetes, ​there are three autoscaling types. ​The horizontal pod auto scalar ​or HPA adjusts the number of ​replicas of an application by ​increasing or decreasing the number of pods. ​The vertical pod auto scalar or ​VPA adjusts the resource requests and limits of ​a container by increasing or decreasing ​the resource size or speed of the pods. ​The cluster auto scaler or ​CA adjusts the number of nodes in the cluster when ​pods fail to schedule or demand ​increases or decreases in relation to the </w:t>
      </w:r>
      <w:proofErr w:type="gramStart"/>
      <w:r w:rsidRPr="00F86479">
        <w:rPr>
          <w:rFonts w:cs="Times New Roman"/>
          <w:lang w:val="en-US" w:eastAsia="fr-FR"/>
        </w:rPr>
        <w:t>nodes</w:t>
      </w:r>
      <w:proofErr w:type="gramEnd"/>
      <w:r w:rsidRPr="00F86479">
        <w:rPr>
          <w:rFonts w:cs="Times New Roman"/>
          <w:lang w:val="en-US" w:eastAsia="fr-FR"/>
        </w:rPr>
        <w:t xml:space="preserve"> capacity. </w:t>
      </w:r>
    </w:p>
    <w:p w14:paraId="3DB4695A"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​In Kubernetes, an HPA automatically updates ​a workload resource like a deployment ​by horizontally scaling the workload to match the demand. ​Horizontal scaling or scaling out automatically increases ​or decreases the number of ​running pods as application usage changes. ​An HPA uses a cluster operator ​that sets targets for metrics like ​CPU or memory utilization and the ​maximum and minimum desired number of replicas. ​For example, the system load is low </w:t>
      </w:r>
      <w:r w:rsidRPr="00F86479">
        <w:rPr>
          <w:rFonts w:cs="Times New Roman"/>
          <w:lang w:val="en-US" w:eastAsia="fr-FR"/>
        </w:rPr>
        <w:lastRenderedPageBreak/>
        <w:t>early in the morning, ​so one pod is sufficient. ​The HPA auto-scales the workload resource ​to meet usage demands. ​By 11:00 A.M. Peak load drives a need for three pods. </w:t>
      </w:r>
    </w:p>
    <w:p w14:paraId="4D3A7F81"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​The HPA auto-scales the workload resource ​to meet usage demand. ​Usage drops in the afternoon, ​so the third pod is marked for deletion and removed, ​and usage drops even lower by 5:00 ​P.M. Another pod is marked for deletion and removed. ​Another way to enable auto-scaling is to ​manually create the HPA object for a YAML file. ​Similar to the </w:t>
      </w:r>
      <w:proofErr w:type="spellStart"/>
      <w:r w:rsidRPr="00F86479">
        <w:rPr>
          <w:rFonts w:cs="Times New Roman"/>
          <w:lang w:val="en-US" w:eastAsia="fr-FR"/>
        </w:rPr>
        <w:t>autoscale</w:t>
      </w:r>
      <w:proofErr w:type="spellEnd"/>
      <w:r w:rsidRPr="00F86479">
        <w:rPr>
          <w:rFonts w:cs="Times New Roman"/>
          <w:lang w:val="en-US" w:eastAsia="fr-FR"/>
        </w:rPr>
        <w:t xml:space="preserve"> command, ​you can set the minimum and maximum number of pods. ​The CPU percent flag shows up as, ​target CPU utilization percentage, ​and even though you can create ​an HPA </w:t>
      </w:r>
      <w:proofErr w:type="spellStart"/>
      <w:r w:rsidRPr="00F86479">
        <w:rPr>
          <w:rFonts w:cs="Times New Roman"/>
          <w:lang w:val="en-US" w:eastAsia="fr-FR"/>
        </w:rPr>
        <w:t>autoscaler</w:t>
      </w:r>
      <w:proofErr w:type="spellEnd"/>
      <w:r w:rsidRPr="00F86479">
        <w:rPr>
          <w:rFonts w:cs="Times New Roman"/>
          <w:lang w:val="en-US" w:eastAsia="fr-FR"/>
        </w:rPr>
        <w:t xml:space="preserve"> from scratch, ​you should use the </w:t>
      </w:r>
      <w:proofErr w:type="spellStart"/>
      <w:r w:rsidRPr="00F86479">
        <w:rPr>
          <w:rFonts w:cs="Times New Roman"/>
          <w:lang w:val="en-US" w:eastAsia="fr-FR"/>
        </w:rPr>
        <w:t>autoscale</w:t>
      </w:r>
      <w:proofErr w:type="spellEnd"/>
      <w:r w:rsidRPr="00F86479">
        <w:rPr>
          <w:rFonts w:cs="Times New Roman"/>
          <w:lang w:val="en-US" w:eastAsia="fr-FR"/>
        </w:rPr>
        <w:t xml:space="preserve"> command instead. ​A best practice is to scale horizontally, ​but there are some services ​you may want to run in a cluster, ​where horizontal scaling is impossible or not ideal. </w:t>
      </w:r>
    </w:p>
    <w:p w14:paraId="583A6196" w14:textId="77777777" w:rsidR="00A86853" w:rsidRPr="00F86479" w:rsidRDefault="00A86853" w:rsidP="00F907EA">
      <w:pPr>
        <w:jc w:val="both"/>
        <w:rPr>
          <w:rFonts w:cs="Times New Roman"/>
          <w:lang w:val="en-US" w:eastAsia="fr-FR"/>
        </w:rPr>
      </w:pPr>
      <w:r w:rsidRPr="00F86479">
        <w:rPr>
          <w:rFonts w:cs="Times New Roman"/>
          <w:lang w:val="en-US" w:eastAsia="fr-FR"/>
        </w:rPr>
        <w:t>​Vertical scaling or scaling up ​refers to adding more resources to an existing machine. ​A VPA lets you scale ​a service vertically within a cluster. ​The cluster operator sets targets for ​metrics like CPU or memory utilization, ​similar to an HPA. ​The cluster then reconciles the size of the services pod ​or pods based on ​their current usage and the desired target. ​For example, the system load is low early in the morning, ​so system resources used by ​the pod are low. By 11:00 A.M. ​Peak load drives a need for more capacity. </w:t>
      </w:r>
    </w:p>
    <w:p w14:paraId="52BE9CA5" w14:textId="77777777" w:rsidR="00A86853" w:rsidRPr="00F86479" w:rsidRDefault="00A86853" w:rsidP="00F907EA">
      <w:pPr>
        <w:jc w:val="both"/>
        <w:rPr>
          <w:rFonts w:cs="Times New Roman"/>
          <w:lang w:val="en-US" w:eastAsia="fr-FR"/>
        </w:rPr>
      </w:pPr>
      <w:r w:rsidRPr="00F86479">
        <w:rPr>
          <w:rFonts w:cs="Times New Roman"/>
          <w:lang w:val="en-US" w:eastAsia="fr-FR"/>
        </w:rPr>
        <w:t>​The VPA auto-scales the pod ​by adding more system resources, ​CPU, and memory to meet the demand. ​Usage drops in the afternoon. ​The pod is auto-scaled to use fewer system resources, ​and usage drops even lower by 5:00 P.M. ​The pod is auto-scaled further ​to match the 7:00 A.M. Levels. ​You should not use VPAs with HPAs ​on resource metrics like CPU or memory. ​However, you can use them ​together on custom or external metrics. </w:t>
      </w:r>
    </w:p>
    <w:p w14:paraId="758C4805" w14:textId="77777777" w:rsidR="00A86853" w:rsidRPr="00F86479" w:rsidRDefault="00A86853" w:rsidP="00F907EA">
      <w:pPr>
        <w:jc w:val="both"/>
        <w:rPr>
          <w:rFonts w:cs="Times New Roman"/>
          <w:lang w:val="en-US" w:eastAsia="fr-FR"/>
        </w:rPr>
      </w:pPr>
      <w:r w:rsidRPr="00F86479">
        <w:rPr>
          <w:rFonts w:cs="Times New Roman"/>
          <w:lang w:val="en-US" w:eastAsia="fr-FR"/>
        </w:rPr>
        <w:t>​A CA auto-scales the cluster itself, ​increasing or decreasing the number of ​available nodes that pods can run on. ​Pods are auto-scaled using HPA or VPA. ​But when the nodes themselves are overloaded with pods, ​you can use a CA to auto-scale the nodes ​so that the pods can rebalance ​themselves across the cluster. ​For example, the system load is low early in the morning, ​so existing nodes can handle the load. ​When demand increases, new pod requests come in, ​and the CA auto-scales the cluster by adding ​a new node and pod to meet the demand. By 11:00 A.M. ​Peak load brings the new node to full capacity. </w:t>
      </w:r>
    </w:p>
    <w:p w14:paraId="21B3DF1B"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​When usage drops in the afternoon, ​unused pods are marked for deletion and removed. ​When usage drops even lower by 5:00 P.M. ​All pods in the new node are ​marked for deletion and removed. ​Then the node itself is marked and removed. ​A cluster auto scaler ensures ​there is always enough computer power to run your tasks, ​and that you aren't paying extra for unused nodes. ​For example, nights and weekends may have ​pure development or continuous integration testing loads, ​and clusters may have periods where ​all batch processing jobs are complete, ​and the new batch doesn't start until later in the day. ​Each </w:t>
      </w:r>
      <w:proofErr w:type="spellStart"/>
      <w:r w:rsidRPr="00F86479">
        <w:rPr>
          <w:rFonts w:cs="Times New Roman"/>
          <w:lang w:val="en-US" w:eastAsia="fr-FR"/>
        </w:rPr>
        <w:t>autoscaler</w:t>
      </w:r>
      <w:proofErr w:type="spellEnd"/>
      <w:r w:rsidRPr="00F86479">
        <w:rPr>
          <w:rFonts w:cs="Times New Roman"/>
          <w:lang w:val="en-US" w:eastAsia="fr-FR"/>
        </w:rPr>
        <w:t xml:space="preserve"> type is suitable in specific scenarios. </w:t>
      </w:r>
    </w:p>
    <w:p w14:paraId="0C82C8E2"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​You should analyze the pros and ​cons of each to find the best choice. ​Using a combination of all three types ​ensures that services run </w:t>
      </w:r>
      <w:proofErr w:type="spellStart"/>
      <w:r w:rsidRPr="00F86479">
        <w:rPr>
          <w:rFonts w:cs="Times New Roman"/>
          <w:lang w:val="en-US" w:eastAsia="fr-FR"/>
        </w:rPr>
        <w:t>stabely</w:t>
      </w:r>
      <w:proofErr w:type="spellEnd"/>
      <w:r w:rsidRPr="00F86479">
        <w:rPr>
          <w:rFonts w:cs="Times New Roman"/>
          <w:lang w:val="en-US" w:eastAsia="fr-FR"/>
        </w:rPr>
        <w:t xml:space="preserve"> at peak load times, ​and costs are minimized in times of lower demand. ​In this video, you'll learn that. ​Auto-scaling enables scaling as needed at ​the cluster or node level and the pod level. ​You can auto-scale a deployment or a replica set. ​</w:t>
      </w:r>
      <w:proofErr w:type="spellStart"/>
      <w:r w:rsidRPr="00F86479">
        <w:rPr>
          <w:rFonts w:cs="Times New Roman"/>
          <w:lang w:val="en-US" w:eastAsia="fr-FR"/>
        </w:rPr>
        <w:lastRenderedPageBreak/>
        <w:t>Autoscaler</w:t>
      </w:r>
      <w:proofErr w:type="spellEnd"/>
      <w:r w:rsidRPr="00F86479">
        <w:rPr>
          <w:rFonts w:cs="Times New Roman"/>
          <w:lang w:val="en-US" w:eastAsia="fr-FR"/>
        </w:rPr>
        <w:t xml:space="preserve"> types include horizontal pod or HPA, ​vertical pod, or VPA, ​and cluster or CA, ​and a combination of all three </w:t>
      </w:r>
      <w:proofErr w:type="spellStart"/>
      <w:r w:rsidRPr="00F86479">
        <w:rPr>
          <w:rFonts w:cs="Times New Roman"/>
          <w:lang w:val="en-US" w:eastAsia="fr-FR"/>
        </w:rPr>
        <w:t>autoscaler</w:t>
      </w:r>
      <w:proofErr w:type="spellEnd"/>
      <w:r w:rsidRPr="00F86479">
        <w:rPr>
          <w:rFonts w:cs="Times New Roman"/>
          <w:lang w:val="en-US" w:eastAsia="fr-FR"/>
        </w:rPr>
        <w:t xml:space="preserve"> types ​often provides the most optimized solution. A </w:t>
      </w:r>
    </w:p>
    <w:p w14:paraId="6913CE8F" w14:textId="77777777" w:rsidR="00A86853" w:rsidRPr="00F86479" w:rsidRDefault="00A86853" w:rsidP="00F907EA">
      <w:pPr>
        <w:pStyle w:val="Titre4"/>
        <w:jc w:val="both"/>
        <w:rPr>
          <w:rFonts w:cs="Times New Roman"/>
          <w:lang w:val="en-US"/>
        </w:rPr>
      </w:pPr>
      <w:r w:rsidRPr="00F86479">
        <w:rPr>
          <w:rFonts w:cs="Times New Roman"/>
          <w:lang w:val="en-US"/>
        </w:rPr>
        <w:t>Deployment Strategies</w:t>
      </w:r>
    </w:p>
    <w:p w14:paraId="21CBDFAF" w14:textId="77777777" w:rsidR="00A86853" w:rsidRPr="00314EA5" w:rsidRDefault="00A86853" w:rsidP="00314EA5">
      <w:pPr>
        <w:pStyle w:val="Paragraphedeliste"/>
        <w:numPr>
          <w:ilvl w:val="0"/>
          <w:numId w:val="35"/>
        </w:numPr>
        <w:rPr>
          <w:b/>
          <w:bCs/>
          <w:lang w:val="en-US"/>
        </w:rPr>
      </w:pPr>
      <w:r w:rsidRPr="00314EA5">
        <w:rPr>
          <w:b/>
          <w:bCs/>
          <w:lang w:val="en-US"/>
        </w:rPr>
        <w:t>Overview</w:t>
      </w:r>
    </w:p>
    <w:p w14:paraId="2550FA9E"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A Kubernetes deployment strategy defines an application’s lifecycle that achieves and maintains the configured state for objects and applications in an automated manner. Effective deployment strategies minimize risk.</w:t>
      </w:r>
    </w:p>
    <w:p w14:paraId="2EAB4229"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Kubernetes deployment strategies are used to: </w:t>
      </w:r>
    </w:p>
    <w:p w14:paraId="7B15F2A9" w14:textId="77777777" w:rsidR="00A86853" w:rsidRPr="00F86479" w:rsidRDefault="00A86853" w:rsidP="00F907EA">
      <w:pPr>
        <w:pStyle w:val="NormalWeb"/>
        <w:numPr>
          <w:ilvl w:val="0"/>
          <w:numId w:val="3"/>
        </w:numPr>
        <w:shd w:val="clear" w:color="auto" w:fill="FFFFFF"/>
        <w:spacing w:before="120" w:beforeAutospacing="0" w:after="0" w:afterAutospacing="0" w:line="360" w:lineRule="atLeast"/>
        <w:jc w:val="both"/>
        <w:rPr>
          <w:color w:val="0D0F12"/>
          <w:lang w:val="en-US"/>
        </w:rPr>
      </w:pPr>
      <w:r w:rsidRPr="00F86479">
        <w:rPr>
          <w:color w:val="0D0F12"/>
          <w:lang w:val="en-US"/>
        </w:rPr>
        <w:t xml:space="preserve">Deploy, update, or rollback </w:t>
      </w:r>
      <w:proofErr w:type="spellStart"/>
      <w:r w:rsidRPr="00F86479">
        <w:rPr>
          <w:color w:val="0D0F12"/>
          <w:lang w:val="en-US"/>
        </w:rPr>
        <w:t>ReplicaSets</w:t>
      </w:r>
      <w:proofErr w:type="spellEnd"/>
      <w:r w:rsidRPr="00F86479">
        <w:rPr>
          <w:color w:val="0D0F12"/>
          <w:lang w:val="en-US"/>
        </w:rPr>
        <w:t>, Pods, Services, and Applications </w:t>
      </w:r>
    </w:p>
    <w:p w14:paraId="140B4072" w14:textId="77777777" w:rsidR="00A86853" w:rsidRPr="00F86479" w:rsidRDefault="00A86853" w:rsidP="00F907EA">
      <w:pPr>
        <w:pStyle w:val="NormalWeb"/>
        <w:numPr>
          <w:ilvl w:val="0"/>
          <w:numId w:val="3"/>
        </w:numPr>
        <w:shd w:val="clear" w:color="auto" w:fill="FFFFFF"/>
        <w:spacing w:before="120" w:beforeAutospacing="0" w:after="0" w:afterAutospacing="0" w:line="360" w:lineRule="atLeast"/>
        <w:jc w:val="both"/>
        <w:rPr>
          <w:color w:val="0D0F12"/>
        </w:rPr>
      </w:pPr>
      <w:r w:rsidRPr="00F86479">
        <w:rPr>
          <w:color w:val="0D0F12"/>
        </w:rPr>
        <w:t>Pause/</w:t>
      </w:r>
      <w:proofErr w:type="spellStart"/>
      <w:r w:rsidRPr="00F86479">
        <w:rPr>
          <w:color w:val="0D0F12"/>
        </w:rPr>
        <w:t>Resume</w:t>
      </w:r>
      <w:proofErr w:type="spellEnd"/>
      <w:r w:rsidRPr="00F86479">
        <w:rPr>
          <w:color w:val="0D0F12"/>
        </w:rPr>
        <w:t xml:space="preserve"> </w:t>
      </w:r>
      <w:proofErr w:type="spellStart"/>
      <w:r w:rsidRPr="00F86479">
        <w:rPr>
          <w:color w:val="0D0F12"/>
        </w:rPr>
        <w:t>Deployments</w:t>
      </w:r>
      <w:proofErr w:type="spellEnd"/>
      <w:r w:rsidRPr="00F86479">
        <w:rPr>
          <w:color w:val="0D0F12"/>
        </w:rPr>
        <w:t> </w:t>
      </w:r>
    </w:p>
    <w:p w14:paraId="0EB4236B" w14:textId="77777777" w:rsidR="00A86853" w:rsidRPr="00F86479" w:rsidRDefault="00A86853" w:rsidP="00F907EA">
      <w:pPr>
        <w:pStyle w:val="NormalWeb"/>
        <w:numPr>
          <w:ilvl w:val="0"/>
          <w:numId w:val="3"/>
        </w:numPr>
        <w:shd w:val="clear" w:color="auto" w:fill="FFFFFF"/>
        <w:spacing w:before="120" w:beforeAutospacing="0" w:after="0" w:afterAutospacing="0" w:line="360" w:lineRule="atLeast"/>
        <w:jc w:val="both"/>
        <w:rPr>
          <w:color w:val="0D0F12"/>
        </w:rPr>
      </w:pPr>
      <w:proofErr w:type="spellStart"/>
      <w:r w:rsidRPr="00F86479">
        <w:rPr>
          <w:color w:val="0D0F12"/>
        </w:rPr>
        <w:t>Scale</w:t>
      </w:r>
      <w:proofErr w:type="spellEnd"/>
      <w:r w:rsidRPr="00F86479">
        <w:rPr>
          <w:color w:val="0D0F12"/>
        </w:rPr>
        <w:t xml:space="preserve"> </w:t>
      </w:r>
      <w:proofErr w:type="spellStart"/>
      <w:r w:rsidRPr="00F86479">
        <w:rPr>
          <w:color w:val="0D0F12"/>
        </w:rPr>
        <w:t>Deployments</w:t>
      </w:r>
      <w:proofErr w:type="spellEnd"/>
      <w:r w:rsidRPr="00F86479">
        <w:rPr>
          <w:color w:val="0D0F12"/>
        </w:rPr>
        <w:t xml:space="preserve"> </w:t>
      </w:r>
      <w:proofErr w:type="spellStart"/>
      <w:r w:rsidRPr="00F86479">
        <w:rPr>
          <w:color w:val="0D0F12"/>
        </w:rPr>
        <w:t>manually</w:t>
      </w:r>
      <w:proofErr w:type="spellEnd"/>
      <w:r w:rsidRPr="00F86479">
        <w:rPr>
          <w:color w:val="0D0F12"/>
        </w:rPr>
        <w:t xml:space="preserve"> or </w:t>
      </w:r>
      <w:proofErr w:type="spellStart"/>
      <w:r w:rsidRPr="00F86479">
        <w:rPr>
          <w:color w:val="0D0F12"/>
        </w:rPr>
        <w:t>automatically</w:t>
      </w:r>
      <w:proofErr w:type="spellEnd"/>
      <w:r w:rsidRPr="00F86479">
        <w:rPr>
          <w:color w:val="0D0F12"/>
        </w:rPr>
        <w:t> </w:t>
      </w:r>
    </w:p>
    <w:p w14:paraId="2FBF76B8" w14:textId="77777777" w:rsidR="00A86853" w:rsidRPr="00314EA5" w:rsidRDefault="00A86853" w:rsidP="00314EA5">
      <w:pPr>
        <w:pStyle w:val="Paragraphedeliste"/>
        <w:numPr>
          <w:ilvl w:val="0"/>
          <w:numId w:val="35"/>
        </w:numPr>
        <w:rPr>
          <w:b/>
          <w:bCs/>
          <w:lang w:val="en-US"/>
        </w:rPr>
      </w:pPr>
      <w:r w:rsidRPr="00314EA5">
        <w:rPr>
          <w:b/>
          <w:bCs/>
          <w:lang w:val="en-US"/>
        </w:rPr>
        <w:t>Types of deployment strategies</w:t>
      </w:r>
    </w:p>
    <w:p w14:paraId="5F3A492F"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The following are six types of deployment strategies:</w:t>
      </w:r>
    </w:p>
    <w:p w14:paraId="5A166FD5" w14:textId="77777777" w:rsidR="00A86853" w:rsidRPr="00F86479" w:rsidRDefault="00A86853" w:rsidP="00F907EA">
      <w:pPr>
        <w:pStyle w:val="NormalWeb"/>
        <w:numPr>
          <w:ilvl w:val="0"/>
          <w:numId w:val="4"/>
        </w:numPr>
        <w:shd w:val="clear" w:color="auto" w:fill="FFFFFF"/>
        <w:spacing w:before="120" w:beforeAutospacing="0" w:after="0" w:afterAutospacing="0" w:line="360" w:lineRule="atLeast"/>
        <w:jc w:val="both"/>
        <w:rPr>
          <w:color w:val="0D0F12"/>
        </w:rPr>
      </w:pPr>
      <w:proofErr w:type="spellStart"/>
      <w:r w:rsidRPr="00F86479">
        <w:rPr>
          <w:color w:val="0D0F12"/>
        </w:rPr>
        <w:t>Recreate</w:t>
      </w:r>
      <w:proofErr w:type="spellEnd"/>
      <w:r w:rsidRPr="00F86479">
        <w:rPr>
          <w:color w:val="0D0F12"/>
        </w:rPr>
        <w:t> </w:t>
      </w:r>
    </w:p>
    <w:p w14:paraId="29CD1D77" w14:textId="77777777" w:rsidR="00A86853" w:rsidRPr="00F86479" w:rsidRDefault="00A86853" w:rsidP="00F907EA">
      <w:pPr>
        <w:pStyle w:val="NormalWeb"/>
        <w:numPr>
          <w:ilvl w:val="0"/>
          <w:numId w:val="4"/>
        </w:numPr>
        <w:shd w:val="clear" w:color="auto" w:fill="FFFFFF"/>
        <w:spacing w:before="120" w:beforeAutospacing="0" w:after="0" w:afterAutospacing="0" w:line="360" w:lineRule="atLeast"/>
        <w:jc w:val="both"/>
        <w:rPr>
          <w:color w:val="0D0F12"/>
        </w:rPr>
      </w:pPr>
      <w:r w:rsidRPr="00F86479">
        <w:rPr>
          <w:color w:val="0D0F12"/>
        </w:rPr>
        <w:t>Rolling </w:t>
      </w:r>
    </w:p>
    <w:p w14:paraId="3CF024F7" w14:textId="77777777" w:rsidR="00A86853" w:rsidRPr="00F86479" w:rsidRDefault="00A86853" w:rsidP="00F907EA">
      <w:pPr>
        <w:pStyle w:val="NormalWeb"/>
        <w:numPr>
          <w:ilvl w:val="0"/>
          <w:numId w:val="4"/>
        </w:numPr>
        <w:shd w:val="clear" w:color="auto" w:fill="FFFFFF"/>
        <w:spacing w:before="120" w:beforeAutospacing="0" w:after="0" w:afterAutospacing="0" w:line="360" w:lineRule="atLeast"/>
        <w:jc w:val="both"/>
        <w:rPr>
          <w:color w:val="0D0F12"/>
        </w:rPr>
      </w:pPr>
      <w:r w:rsidRPr="00F86479">
        <w:rPr>
          <w:color w:val="0D0F12"/>
        </w:rPr>
        <w:t>Blue/green </w:t>
      </w:r>
    </w:p>
    <w:p w14:paraId="63C6DD30" w14:textId="77777777" w:rsidR="00A86853" w:rsidRPr="00F86479" w:rsidRDefault="00A86853" w:rsidP="00F907EA">
      <w:pPr>
        <w:pStyle w:val="NormalWeb"/>
        <w:numPr>
          <w:ilvl w:val="0"/>
          <w:numId w:val="4"/>
        </w:numPr>
        <w:shd w:val="clear" w:color="auto" w:fill="FFFFFF"/>
        <w:spacing w:before="120" w:beforeAutospacing="0" w:after="0" w:afterAutospacing="0" w:line="360" w:lineRule="atLeast"/>
        <w:jc w:val="both"/>
        <w:rPr>
          <w:color w:val="0D0F12"/>
        </w:rPr>
      </w:pPr>
      <w:r w:rsidRPr="00F86479">
        <w:rPr>
          <w:color w:val="0D0F12"/>
        </w:rPr>
        <w:t>Canary </w:t>
      </w:r>
    </w:p>
    <w:p w14:paraId="5F2062E3" w14:textId="77777777" w:rsidR="00A86853" w:rsidRPr="00F86479" w:rsidRDefault="00A86853" w:rsidP="00F907EA">
      <w:pPr>
        <w:pStyle w:val="NormalWeb"/>
        <w:numPr>
          <w:ilvl w:val="0"/>
          <w:numId w:val="4"/>
        </w:numPr>
        <w:shd w:val="clear" w:color="auto" w:fill="FFFFFF"/>
        <w:spacing w:before="120" w:beforeAutospacing="0" w:after="0" w:afterAutospacing="0" w:line="360" w:lineRule="atLeast"/>
        <w:jc w:val="both"/>
        <w:rPr>
          <w:color w:val="0D0F12"/>
        </w:rPr>
      </w:pPr>
      <w:r w:rsidRPr="00F86479">
        <w:rPr>
          <w:color w:val="0D0F12"/>
        </w:rPr>
        <w:t xml:space="preserve">A/B </w:t>
      </w:r>
      <w:proofErr w:type="spellStart"/>
      <w:r w:rsidRPr="00F86479">
        <w:rPr>
          <w:color w:val="0D0F12"/>
        </w:rPr>
        <w:t>testing</w:t>
      </w:r>
      <w:proofErr w:type="spellEnd"/>
      <w:r w:rsidRPr="00F86479">
        <w:rPr>
          <w:color w:val="0D0F12"/>
        </w:rPr>
        <w:t> </w:t>
      </w:r>
    </w:p>
    <w:p w14:paraId="787E803E" w14:textId="77777777" w:rsidR="00A86853" w:rsidRPr="00F86479" w:rsidRDefault="00A86853" w:rsidP="00F907EA">
      <w:pPr>
        <w:pStyle w:val="NormalWeb"/>
        <w:numPr>
          <w:ilvl w:val="0"/>
          <w:numId w:val="4"/>
        </w:numPr>
        <w:shd w:val="clear" w:color="auto" w:fill="FFFFFF"/>
        <w:spacing w:before="120" w:beforeAutospacing="0" w:after="0" w:afterAutospacing="0" w:line="360" w:lineRule="atLeast"/>
        <w:jc w:val="both"/>
        <w:rPr>
          <w:color w:val="0D0F12"/>
        </w:rPr>
      </w:pPr>
      <w:r w:rsidRPr="00F86479">
        <w:rPr>
          <w:color w:val="0D0F12"/>
        </w:rPr>
        <w:t>Shadow </w:t>
      </w:r>
    </w:p>
    <w:p w14:paraId="280ACC4D"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You can use either a single deployment strategy or a combination of multiple deployment strategies.</w:t>
      </w:r>
    </w:p>
    <w:p w14:paraId="414C7087" w14:textId="77777777" w:rsidR="00A86853" w:rsidRPr="00314EA5" w:rsidRDefault="00A86853" w:rsidP="00314EA5">
      <w:pPr>
        <w:pStyle w:val="Paragraphedeliste"/>
        <w:numPr>
          <w:ilvl w:val="0"/>
          <w:numId w:val="35"/>
        </w:numPr>
        <w:rPr>
          <w:b/>
          <w:bCs/>
          <w:lang w:val="en-US"/>
        </w:rPr>
      </w:pPr>
      <w:r w:rsidRPr="00314EA5">
        <w:rPr>
          <w:b/>
          <w:bCs/>
          <w:lang w:val="en-US"/>
        </w:rPr>
        <w:t>Recreate strategy </w:t>
      </w:r>
    </w:p>
    <w:p w14:paraId="2C85BA9E" w14:textId="2C55B512" w:rsidR="00A86853" w:rsidRPr="00F86479" w:rsidRDefault="00A86853" w:rsidP="00F907EA">
      <w:pPr>
        <w:jc w:val="both"/>
        <w:rPr>
          <w:rFonts w:cs="Times New Roman"/>
          <w:szCs w:val="24"/>
        </w:rPr>
      </w:pPr>
      <w:r w:rsidRPr="00F86479">
        <w:rPr>
          <w:rFonts w:cs="Times New Roman"/>
          <w:noProof/>
        </w:rPr>
        <w:drawing>
          <wp:inline distT="0" distB="0" distL="0" distR="0" wp14:anchorId="2D86D6D0" wp14:editId="4C672726">
            <wp:extent cx="5760720" cy="182308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1823085"/>
                    </a:xfrm>
                    <a:prstGeom prst="rect">
                      <a:avLst/>
                    </a:prstGeom>
                    <a:noFill/>
                    <a:ln>
                      <a:noFill/>
                    </a:ln>
                  </pic:spPr>
                </pic:pic>
              </a:graphicData>
            </a:graphic>
          </wp:inline>
        </w:drawing>
      </w:r>
    </w:p>
    <w:p w14:paraId="2155157E"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lastRenderedPageBreak/>
        <w:t>In the recreate strategy, Pods running the live version of the application are all shut down simultaneously, and a new version of the application is deployed on newly created Pods. </w:t>
      </w:r>
    </w:p>
    <w:p w14:paraId="5826514C"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Recreate is the simplest deployment strategy. There is a short downtime between the shutdown of the existing deployment and the new deployment. </w:t>
      </w:r>
    </w:p>
    <w:p w14:paraId="5109B83C"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rPr>
      </w:pPr>
      <w:proofErr w:type="spellStart"/>
      <w:r w:rsidRPr="00F86479">
        <w:rPr>
          <w:color w:val="0D0F12"/>
        </w:rPr>
        <w:t>Recreate</w:t>
      </w:r>
      <w:proofErr w:type="spellEnd"/>
      <w:r w:rsidRPr="00F86479">
        <w:rPr>
          <w:color w:val="0D0F12"/>
        </w:rPr>
        <w:t xml:space="preserve"> </w:t>
      </w:r>
      <w:proofErr w:type="spellStart"/>
      <w:r w:rsidRPr="00F86479">
        <w:rPr>
          <w:color w:val="0D0F12"/>
        </w:rPr>
        <w:t>strategy</w:t>
      </w:r>
      <w:proofErr w:type="spellEnd"/>
      <w:r w:rsidRPr="00F86479">
        <w:rPr>
          <w:color w:val="0D0F12"/>
        </w:rPr>
        <w:t xml:space="preserve"> </w:t>
      </w:r>
      <w:proofErr w:type="spellStart"/>
      <w:r w:rsidRPr="00F86479">
        <w:rPr>
          <w:color w:val="0D0F12"/>
        </w:rPr>
        <w:t>steps</w:t>
      </w:r>
      <w:proofErr w:type="spellEnd"/>
      <w:r w:rsidRPr="00F86479">
        <w:rPr>
          <w:color w:val="0D0F12"/>
        </w:rPr>
        <w:t xml:space="preserve"> </w:t>
      </w:r>
      <w:proofErr w:type="spellStart"/>
      <w:proofErr w:type="gramStart"/>
      <w:r w:rsidRPr="00F86479">
        <w:rPr>
          <w:color w:val="0D0F12"/>
        </w:rPr>
        <w:t>include</w:t>
      </w:r>
      <w:proofErr w:type="spellEnd"/>
      <w:r w:rsidRPr="00F86479">
        <w:rPr>
          <w:color w:val="0D0F12"/>
        </w:rPr>
        <w:t>:</w:t>
      </w:r>
      <w:proofErr w:type="gramEnd"/>
    </w:p>
    <w:p w14:paraId="7CEDB7A6" w14:textId="77777777" w:rsidR="00A86853" w:rsidRPr="00F86479" w:rsidRDefault="00A86853" w:rsidP="00F907EA">
      <w:pPr>
        <w:pStyle w:val="NormalWeb"/>
        <w:numPr>
          <w:ilvl w:val="0"/>
          <w:numId w:val="5"/>
        </w:numPr>
        <w:shd w:val="clear" w:color="auto" w:fill="FFFFFF"/>
        <w:spacing w:before="120" w:beforeAutospacing="0" w:after="0" w:afterAutospacing="0" w:line="360" w:lineRule="atLeast"/>
        <w:jc w:val="both"/>
        <w:rPr>
          <w:color w:val="0D0F12"/>
          <w:lang w:val="en-US"/>
        </w:rPr>
      </w:pPr>
      <w:r w:rsidRPr="00F86479">
        <w:rPr>
          <w:color w:val="0D0F12"/>
          <w:lang w:val="en-US"/>
        </w:rPr>
        <w:t>A new version of the application (v2) is ready for deployment. </w:t>
      </w:r>
    </w:p>
    <w:p w14:paraId="46AB640C" w14:textId="77777777" w:rsidR="00A86853" w:rsidRPr="00F86479" w:rsidRDefault="00A86853" w:rsidP="00F907EA">
      <w:pPr>
        <w:pStyle w:val="NormalWeb"/>
        <w:numPr>
          <w:ilvl w:val="0"/>
          <w:numId w:val="5"/>
        </w:numPr>
        <w:shd w:val="clear" w:color="auto" w:fill="FFFFFF"/>
        <w:spacing w:before="120" w:beforeAutospacing="0" w:after="0" w:afterAutospacing="0" w:line="360" w:lineRule="atLeast"/>
        <w:jc w:val="both"/>
        <w:rPr>
          <w:color w:val="0D0F12"/>
          <w:lang w:val="en-US"/>
        </w:rPr>
      </w:pPr>
      <w:r w:rsidRPr="00F86479">
        <w:rPr>
          <w:color w:val="0D0F12"/>
          <w:lang w:val="en-US"/>
        </w:rPr>
        <w:t>All Pods running the current version (v1) are shut down or deleted. </w:t>
      </w:r>
    </w:p>
    <w:p w14:paraId="382A0D3B" w14:textId="77777777" w:rsidR="00A86853" w:rsidRPr="00F86479" w:rsidRDefault="00A86853" w:rsidP="00F907EA">
      <w:pPr>
        <w:pStyle w:val="NormalWeb"/>
        <w:numPr>
          <w:ilvl w:val="0"/>
          <w:numId w:val="5"/>
        </w:numPr>
        <w:shd w:val="clear" w:color="auto" w:fill="FFFFFF"/>
        <w:spacing w:before="120" w:beforeAutospacing="0" w:after="0" w:afterAutospacing="0" w:line="360" w:lineRule="atLeast"/>
        <w:jc w:val="both"/>
        <w:rPr>
          <w:color w:val="0D0F12"/>
          <w:lang w:val="en-US"/>
        </w:rPr>
      </w:pPr>
      <w:r w:rsidRPr="00F86479">
        <w:rPr>
          <w:color w:val="0D0F12"/>
          <w:lang w:val="en-US"/>
        </w:rPr>
        <w:t>New (v2) Pods are created. </w:t>
      </w:r>
    </w:p>
    <w:p w14:paraId="404A675A"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The rollback process is completed in the reverse order, replacing version 2 (v2) with version 1 (v1).</w:t>
      </w:r>
    </w:p>
    <w:tbl>
      <w:tblPr>
        <w:tblW w:w="11550" w:type="dxa"/>
        <w:tblCellMar>
          <w:top w:w="15" w:type="dxa"/>
          <w:left w:w="15" w:type="dxa"/>
          <w:bottom w:w="15" w:type="dxa"/>
          <w:right w:w="15" w:type="dxa"/>
        </w:tblCellMar>
        <w:tblLook w:val="04A0" w:firstRow="1" w:lastRow="0" w:firstColumn="1" w:lastColumn="0" w:noHBand="0" w:noVBand="1"/>
      </w:tblPr>
      <w:tblGrid>
        <w:gridCol w:w="4599"/>
        <w:gridCol w:w="6951"/>
      </w:tblGrid>
      <w:tr w:rsidR="00A86853" w:rsidRPr="00F86479" w14:paraId="19B9C710" w14:textId="77777777" w:rsidTr="00A86853">
        <w:trPr>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016BB626"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Pros</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1C378A1A"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Cons</w:t>
            </w:r>
          </w:p>
        </w:tc>
      </w:tr>
      <w:tr w:rsidR="00A86853" w:rsidRPr="000C0B34" w14:paraId="46DD8146" w14:textId="77777777" w:rsidTr="00A86853">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71677F6" w14:textId="77777777" w:rsidR="00A86853" w:rsidRPr="00F86479" w:rsidRDefault="00A86853" w:rsidP="00F907EA">
            <w:pPr>
              <w:pStyle w:val="NormalWeb"/>
              <w:spacing w:before="120" w:beforeAutospacing="0" w:after="0" w:afterAutospacing="0" w:line="360" w:lineRule="atLeast"/>
              <w:jc w:val="both"/>
            </w:pPr>
            <w:r w:rsidRPr="00F86479">
              <w:t>Simple setup</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404CA9C"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Short downtime occurs between shutdown and new deployment</w:t>
            </w:r>
          </w:p>
        </w:tc>
      </w:tr>
      <w:tr w:rsidR="00A86853" w:rsidRPr="00F86479" w14:paraId="0FE63064" w14:textId="77777777" w:rsidTr="00A86853">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AB53E46" w14:textId="77777777" w:rsidR="00A86853" w:rsidRPr="00F86479" w:rsidRDefault="00A86853" w:rsidP="00F907EA">
            <w:pPr>
              <w:pStyle w:val="NormalWeb"/>
              <w:spacing w:before="120" w:beforeAutospacing="0" w:after="0" w:afterAutospacing="0" w:line="360" w:lineRule="atLeast"/>
              <w:jc w:val="both"/>
            </w:pPr>
            <w:r w:rsidRPr="00F86479">
              <w:t xml:space="preserve">Application version </w:t>
            </w:r>
            <w:proofErr w:type="spellStart"/>
            <w:r w:rsidRPr="00F86479">
              <w:t>completely</w:t>
            </w:r>
            <w:proofErr w:type="spellEnd"/>
            <w:r w:rsidRPr="00F86479">
              <w:t xml:space="preserve"> </w:t>
            </w:r>
            <w:proofErr w:type="spellStart"/>
            <w:r w:rsidRPr="00F86479">
              <w:t>replaced</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622CB82" w14:textId="77777777" w:rsidR="00A86853" w:rsidRPr="00F86479" w:rsidRDefault="00A86853" w:rsidP="00F907EA">
            <w:pPr>
              <w:jc w:val="both"/>
              <w:rPr>
                <w:rFonts w:cs="Times New Roman"/>
              </w:rPr>
            </w:pPr>
          </w:p>
        </w:tc>
      </w:tr>
    </w:tbl>
    <w:p w14:paraId="0CDB30F7" w14:textId="77777777" w:rsidR="00A86853" w:rsidRPr="00314EA5" w:rsidRDefault="00A86853" w:rsidP="00314EA5">
      <w:pPr>
        <w:pStyle w:val="Paragraphedeliste"/>
        <w:numPr>
          <w:ilvl w:val="0"/>
          <w:numId w:val="35"/>
        </w:numPr>
        <w:rPr>
          <w:b/>
          <w:bCs/>
        </w:rPr>
      </w:pPr>
      <w:r w:rsidRPr="00314EA5">
        <w:rPr>
          <w:b/>
          <w:bCs/>
        </w:rPr>
        <w:t>Rolling (</w:t>
      </w:r>
      <w:proofErr w:type="spellStart"/>
      <w:r w:rsidRPr="00314EA5">
        <w:rPr>
          <w:b/>
          <w:bCs/>
        </w:rPr>
        <w:t>ramped</w:t>
      </w:r>
      <w:proofErr w:type="spellEnd"/>
      <w:r w:rsidRPr="00314EA5">
        <w:rPr>
          <w:b/>
          <w:bCs/>
        </w:rPr>
        <w:t xml:space="preserve">) </w:t>
      </w:r>
      <w:proofErr w:type="spellStart"/>
      <w:r w:rsidRPr="00314EA5">
        <w:rPr>
          <w:b/>
          <w:bCs/>
        </w:rPr>
        <w:t>strategy</w:t>
      </w:r>
      <w:proofErr w:type="spellEnd"/>
      <w:r w:rsidRPr="00314EA5">
        <w:rPr>
          <w:b/>
          <w:bCs/>
        </w:rPr>
        <w:t> </w:t>
      </w:r>
    </w:p>
    <w:p w14:paraId="4FF235E4" w14:textId="64C3E104" w:rsidR="00A86853" w:rsidRPr="00F86479" w:rsidRDefault="00A86853" w:rsidP="00F907EA">
      <w:pPr>
        <w:jc w:val="both"/>
        <w:rPr>
          <w:rFonts w:cs="Times New Roman"/>
          <w:szCs w:val="24"/>
        </w:rPr>
      </w:pPr>
      <w:r w:rsidRPr="00F86479">
        <w:rPr>
          <w:rFonts w:cs="Times New Roman"/>
          <w:noProof/>
        </w:rPr>
        <w:drawing>
          <wp:inline distT="0" distB="0" distL="0" distR="0" wp14:anchorId="28EBBA56" wp14:editId="593BC365">
            <wp:extent cx="5760720" cy="184658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1846580"/>
                    </a:xfrm>
                    <a:prstGeom prst="rect">
                      <a:avLst/>
                    </a:prstGeom>
                    <a:noFill/>
                    <a:ln>
                      <a:noFill/>
                    </a:ln>
                  </pic:spPr>
                </pic:pic>
              </a:graphicData>
            </a:graphic>
          </wp:inline>
        </w:drawing>
      </w:r>
    </w:p>
    <w:p w14:paraId="1A0A5495"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In a rolling strategy, each Pod is updated one at a time. A single v1 Pod is replaced with a new v2 Pod. Each v1 Pod is updated in this way until all Pods are v2. During a rolling strategy update, there is hardly any downtime since users are directed to either version.</w:t>
      </w:r>
    </w:p>
    <w:p w14:paraId="195B890F"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rPr>
      </w:pPr>
      <w:r w:rsidRPr="00F86479">
        <w:rPr>
          <w:color w:val="0D0F12"/>
        </w:rPr>
        <w:t xml:space="preserve">Rolling </w:t>
      </w:r>
      <w:proofErr w:type="spellStart"/>
      <w:r w:rsidRPr="00F86479">
        <w:rPr>
          <w:color w:val="0D0F12"/>
        </w:rPr>
        <w:t>strategy</w:t>
      </w:r>
      <w:proofErr w:type="spellEnd"/>
      <w:r w:rsidRPr="00F86479">
        <w:rPr>
          <w:color w:val="0D0F12"/>
        </w:rPr>
        <w:t xml:space="preserve"> </w:t>
      </w:r>
      <w:proofErr w:type="spellStart"/>
      <w:r w:rsidRPr="00F86479">
        <w:rPr>
          <w:color w:val="0D0F12"/>
        </w:rPr>
        <w:t>steps</w:t>
      </w:r>
      <w:proofErr w:type="spellEnd"/>
      <w:r w:rsidRPr="00F86479">
        <w:rPr>
          <w:color w:val="0D0F12"/>
        </w:rPr>
        <w:t xml:space="preserve"> </w:t>
      </w:r>
      <w:proofErr w:type="spellStart"/>
      <w:proofErr w:type="gramStart"/>
      <w:r w:rsidRPr="00F86479">
        <w:rPr>
          <w:color w:val="0D0F12"/>
        </w:rPr>
        <w:t>include</w:t>
      </w:r>
      <w:proofErr w:type="spellEnd"/>
      <w:r w:rsidRPr="00F86479">
        <w:rPr>
          <w:color w:val="0D0F12"/>
        </w:rPr>
        <w:t>:</w:t>
      </w:r>
      <w:proofErr w:type="gramEnd"/>
    </w:p>
    <w:p w14:paraId="67A5CF60" w14:textId="77777777" w:rsidR="00A86853" w:rsidRPr="00F86479" w:rsidRDefault="00A86853" w:rsidP="00F907EA">
      <w:pPr>
        <w:pStyle w:val="NormalWeb"/>
        <w:numPr>
          <w:ilvl w:val="0"/>
          <w:numId w:val="6"/>
        </w:numPr>
        <w:shd w:val="clear" w:color="auto" w:fill="FFFFFF"/>
        <w:spacing w:before="120" w:beforeAutospacing="0" w:after="0" w:afterAutospacing="0" w:line="360" w:lineRule="atLeast"/>
        <w:jc w:val="both"/>
        <w:rPr>
          <w:color w:val="0D0F12"/>
          <w:lang w:val="en-US"/>
        </w:rPr>
      </w:pPr>
      <w:r w:rsidRPr="00F86479">
        <w:rPr>
          <w:color w:val="0D0F12"/>
          <w:lang w:val="en-US"/>
        </w:rPr>
        <w:t>A new version of the application (v2) is ready for deployment. </w:t>
      </w:r>
    </w:p>
    <w:p w14:paraId="5F11884A" w14:textId="77777777" w:rsidR="00A86853" w:rsidRPr="00F86479" w:rsidRDefault="00A86853" w:rsidP="00F907EA">
      <w:pPr>
        <w:pStyle w:val="NormalWeb"/>
        <w:numPr>
          <w:ilvl w:val="0"/>
          <w:numId w:val="6"/>
        </w:numPr>
        <w:shd w:val="clear" w:color="auto" w:fill="FFFFFF"/>
        <w:spacing w:before="120" w:beforeAutospacing="0" w:after="0" w:afterAutospacing="0" w:line="360" w:lineRule="atLeast"/>
        <w:jc w:val="both"/>
        <w:rPr>
          <w:color w:val="0D0F12"/>
          <w:lang w:val="en-US"/>
        </w:rPr>
      </w:pPr>
      <w:r w:rsidRPr="00F86479">
        <w:rPr>
          <w:color w:val="0D0F12"/>
          <w:lang w:val="en-US"/>
        </w:rPr>
        <w:t>One of the Pods running the current version (v1) is shut down or deleted. </w:t>
      </w:r>
    </w:p>
    <w:p w14:paraId="3EA666BC" w14:textId="77777777" w:rsidR="00A86853" w:rsidRPr="00F86479" w:rsidRDefault="00A86853" w:rsidP="00F907EA">
      <w:pPr>
        <w:pStyle w:val="NormalWeb"/>
        <w:numPr>
          <w:ilvl w:val="0"/>
          <w:numId w:val="6"/>
        </w:numPr>
        <w:shd w:val="clear" w:color="auto" w:fill="FFFFFF"/>
        <w:spacing w:before="120" w:beforeAutospacing="0" w:after="0" w:afterAutospacing="0" w:line="360" w:lineRule="atLeast"/>
        <w:jc w:val="both"/>
        <w:rPr>
          <w:color w:val="0D0F12"/>
          <w:lang w:val="en-US"/>
        </w:rPr>
      </w:pPr>
      <w:r w:rsidRPr="00F86479">
        <w:rPr>
          <w:color w:val="0D0F12"/>
          <w:lang w:val="en-US"/>
        </w:rPr>
        <w:t>A new (v2) Pod is created to replace the (v1) Pod that was removed. </w:t>
      </w:r>
    </w:p>
    <w:p w14:paraId="10C00AB3" w14:textId="77777777" w:rsidR="00A86853" w:rsidRPr="00F86479" w:rsidRDefault="00A86853" w:rsidP="00F907EA">
      <w:pPr>
        <w:pStyle w:val="NormalWeb"/>
        <w:numPr>
          <w:ilvl w:val="0"/>
          <w:numId w:val="6"/>
        </w:numPr>
        <w:shd w:val="clear" w:color="auto" w:fill="FFFFFF"/>
        <w:spacing w:before="120" w:beforeAutospacing="0" w:after="0" w:afterAutospacing="0" w:line="360" w:lineRule="atLeast"/>
        <w:jc w:val="both"/>
        <w:rPr>
          <w:color w:val="0D0F12"/>
          <w:lang w:val="en-US"/>
        </w:rPr>
      </w:pPr>
      <w:r w:rsidRPr="00F86479">
        <w:rPr>
          <w:color w:val="0D0F12"/>
          <w:lang w:val="en-US"/>
        </w:rPr>
        <w:lastRenderedPageBreak/>
        <w:t>Steps 2 and 3 are repeated until all (v1) Pods are removed and replaced with (v2) Pods. </w:t>
      </w:r>
    </w:p>
    <w:p w14:paraId="326724AF"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The rollback process is reversed, where v2 Pods are replaced by v1 Pods. </w:t>
      </w:r>
    </w:p>
    <w:tbl>
      <w:tblPr>
        <w:tblW w:w="8923" w:type="dxa"/>
        <w:tblCellMar>
          <w:top w:w="15" w:type="dxa"/>
          <w:left w:w="15" w:type="dxa"/>
          <w:bottom w:w="15" w:type="dxa"/>
          <w:right w:w="15" w:type="dxa"/>
        </w:tblCellMar>
        <w:tblLook w:val="04A0" w:firstRow="1" w:lastRow="0" w:firstColumn="1" w:lastColumn="0" w:noHBand="0" w:noVBand="1"/>
      </w:tblPr>
      <w:tblGrid>
        <w:gridCol w:w="4037"/>
        <w:gridCol w:w="4886"/>
      </w:tblGrid>
      <w:tr w:rsidR="00A86853" w:rsidRPr="00F86479" w14:paraId="2FF4D3C8" w14:textId="77777777" w:rsidTr="00314EA5">
        <w:trPr>
          <w:trHeight w:val="419"/>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39F71522"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Pros</w:t>
            </w:r>
          </w:p>
        </w:tc>
        <w:tc>
          <w:tcPr>
            <w:tcW w:w="4886" w:type="dxa"/>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56F27EBC"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Cons</w:t>
            </w:r>
          </w:p>
        </w:tc>
      </w:tr>
      <w:tr w:rsidR="00A86853" w:rsidRPr="00F86479" w14:paraId="3AB184F7" w14:textId="77777777" w:rsidTr="00314EA5">
        <w:trPr>
          <w:trHeight w:val="41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E6D5F32" w14:textId="77777777" w:rsidR="00A86853" w:rsidRPr="00F86479" w:rsidRDefault="00A86853" w:rsidP="00F907EA">
            <w:pPr>
              <w:pStyle w:val="NormalWeb"/>
              <w:spacing w:before="120" w:beforeAutospacing="0" w:after="0" w:afterAutospacing="0" w:line="360" w:lineRule="atLeast"/>
              <w:jc w:val="both"/>
            </w:pPr>
            <w:r w:rsidRPr="00F86479">
              <w:t>Simple setup</w:t>
            </w:r>
          </w:p>
        </w:tc>
        <w:tc>
          <w:tcPr>
            <w:tcW w:w="4886" w:type="dxa"/>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4E9DC34" w14:textId="77777777" w:rsidR="00A86853" w:rsidRPr="00F86479" w:rsidRDefault="00A86853" w:rsidP="00F907EA">
            <w:pPr>
              <w:pStyle w:val="NormalWeb"/>
              <w:spacing w:before="120" w:beforeAutospacing="0" w:after="0" w:afterAutospacing="0" w:line="360" w:lineRule="atLeast"/>
              <w:jc w:val="both"/>
            </w:pPr>
            <w:proofErr w:type="spellStart"/>
            <w:r w:rsidRPr="00F86479">
              <w:t>Rollout</w:t>
            </w:r>
            <w:proofErr w:type="spellEnd"/>
            <w:r w:rsidRPr="00F86479">
              <w:t xml:space="preserve">/rollback </w:t>
            </w:r>
            <w:proofErr w:type="spellStart"/>
            <w:r w:rsidRPr="00F86479">
              <w:t>takes</w:t>
            </w:r>
            <w:proofErr w:type="spellEnd"/>
            <w:r w:rsidRPr="00F86479">
              <w:t xml:space="preserve"> time </w:t>
            </w:r>
          </w:p>
        </w:tc>
      </w:tr>
      <w:tr w:rsidR="00A86853" w:rsidRPr="000C0B34" w14:paraId="3D0AF76B" w14:textId="77777777" w:rsidTr="00314EA5">
        <w:trPr>
          <w:trHeight w:val="73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746DBE9"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Suitable for stateful applications that need to handle rebalancing of the data</w:t>
            </w:r>
          </w:p>
        </w:tc>
        <w:tc>
          <w:tcPr>
            <w:tcW w:w="4886" w:type="dxa"/>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46F4DDE"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You cannot control traffic distribution</w:t>
            </w:r>
          </w:p>
        </w:tc>
      </w:tr>
    </w:tbl>
    <w:p w14:paraId="68C29F6E" w14:textId="77777777" w:rsidR="00A86853" w:rsidRPr="00314EA5" w:rsidRDefault="00A86853" w:rsidP="00314EA5">
      <w:pPr>
        <w:pStyle w:val="Paragraphedeliste"/>
        <w:numPr>
          <w:ilvl w:val="0"/>
          <w:numId w:val="35"/>
        </w:numPr>
        <w:rPr>
          <w:b/>
          <w:bCs/>
        </w:rPr>
      </w:pPr>
      <w:r w:rsidRPr="00314EA5">
        <w:rPr>
          <w:b/>
          <w:bCs/>
        </w:rPr>
        <w:t xml:space="preserve">Blue/green </w:t>
      </w:r>
      <w:proofErr w:type="spellStart"/>
      <w:r w:rsidRPr="00314EA5">
        <w:rPr>
          <w:b/>
          <w:bCs/>
        </w:rPr>
        <w:t>strategy</w:t>
      </w:r>
      <w:proofErr w:type="spellEnd"/>
    </w:p>
    <w:p w14:paraId="0D6B3DD1" w14:textId="63888573" w:rsidR="00A86853" w:rsidRPr="00F86479" w:rsidRDefault="00A86853" w:rsidP="00F907EA">
      <w:pPr>
        <w:jc w:val="both"/>
        <w:rPr>
          <w:rFonts w:cs="Times New Roman"/>
          <w:szCs w:val="24"/>
        </w:rPr>
      </w:pPr>
      <w:r w:rsidRPr="00F86479">
        <w:rPr>
          <w:rFonts w:cs="Times New Roman"/>
          <w:noProof/>
        </w:rPr>
        <w:drawing>
          <wp:inline distT="0" distB="0" distL="0" distR="0" wp14:anchorId="765847BC" wp14:editId="64D1E69A">
            <wp:extent cx="5760720" cy="277177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771775"/>
                    </a:xfrm>
                    <a:prstGeom prst="rect">
                      <a:avLst/>
                    </a:prstGeom>
                    <a:noFill/>
                    <a:ln>
                      <a:noFill/>
                    </a:ln>
                  </pic:spPr>
                </pic:pic>
              </a:graphicData>
            </a:graphic>
          </wp:inline>
        </w:drawing>
      </w:r>
    </w:p>
    <w:p w14:paraId="662F4241"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In a blue/green strategy, the blue environment is the live version of the application. The green environment is an exact copy that contains the deployment of the new version of the application. The green environment is thoroughly tested. Once all changes, bugs, and issues are addressed, user traffic is switched from the blue environment to the green environment.</w:t>
      </w:r>
    </w:p>
    <w:p w14:paraId="3E0DB4D2"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Blue/green strategy steps include:</w:t>
      </w:r>
    </w:p>
    <w:p w14:paraId="2EDEA3C6" w14:textId="77777777" w:rsidR="00A86853" w:rsidRPr="00F86479" w:rsidRDefault="00A86853" w:rsidP="00F907EA">
      <w:pPr>
        <w:pStyle w:val="NormalWeb"/>
        <w:numPr>
          <w:ilvl w:val="0"/>
          <w:numId w:val="7"/>
        </w:numPr>
        <w:shd w:val="clear" w:color="auto" w:fill="FFFFFF"/>
        <w:spacing w:before="120" w:beforeAutospacing="0" w:after="0" w:afterAutospacing="0" w:line="360" w:lineRule="atLeast"/>
        <w:jc w:val="both"/>
        <w:rPr>
          <w:color w:val="0D0F12"/>
          <w:lang w:val="en-US"/>
        </w:rPr>
      </w:pPr>
      <w:r w:rsidRPr="00F86479">
        <w:rPr>
          <w:color w:val="0D0F12"/>
          <w:lang w:val="en-US"/>
        </w:rPr>
        <w:t>Create a new environment identical to the current production environment. </w:t>
      </w:r>
    </w:p>
    <w:p w14:paraId="2E3DA159" w14:textId="77777777" w:rsidR="00A86853" w:rsidRPr="00F86479" w:rsidRDefault="00A86853" w:rsidP="00F907EA">
      <w:pPr>
        <w:pStyle w:val="NormalWeb"/>
        <w:numPr>
          <w:ilvl w:val="0"/>
          <w:numId w:val="7"/>
        </w:numPr>
        <w:shd w:val="clear" w:color="auto" w:fill="FFFFFF"/>
        <w:spacing w:before="120" w:beforeAutospacing="0" w:after="0" w:afterAutospacing="0" w:line="360" w:lineRule="atLeast"/>
        <w:jc w:val="both"/>
        <w:rPr>
          <w:color w:val="0D0F12"/>
          <w:lang w:val="en-US"/>
        </w:rPr>
      </w:pPr>
      <w:r w:rsidRPr="00F86479">
        <w:rPr>
          <w:color w:val="0D0F12"/>
          <w:lang w:val="en-US"/>
        </w:rPr>
        <w:t>Design the new version and test it thoroughly until it is ready for production. </w:t>
      </w:r>
    </w:p>
    <w:p w14:paraId="0D639293" w14:textId="77777777" w:rsidR="00A86853" w:rsidRPr="00F86479" w:rsidRDefault="00A86853" w:rsidP="00F907EA">
      <w:pPr>
        <w:pStyle w:val="NormalWeb"/>
        <w:numPr>
          <w:ilvl w:val="0"/>
          <w:numId w:val="7"/>
        </w:numPr>
        <w:shd w:val="clear" w:color="auto" w:fill="FFFFFF"/>
        <w:spacing w:before="120" w:beforeAutospacing="0" w:after="0" w:afterAutospacing="0" w:line="360" w:lineRule="atLeast"/>
        <w:jc w:val="both"/>
        <w:rPr>
          <w:color w:val="0D0F12"/>
          <w:lang w:val="en-US"/>
        </w:rPr>
      </w:pPr>
      <w:r w:rsidRPr="00F86479">
        <w:rPr>
          <w:color w:val="0D0F12"/>
          <w:lang w:val="en-US"/>
        </w:rPr>
        <w:t>Route all user traffic to the new version. </w:t>
      </w:r>
    </w:p>
    <w:p w14:paraId="3FFAD091"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To perform a rollback, switch the environments back.</w:t>
      </w:r>
    </w:p>
    <w:tbl>
      <w:tblPr>
        <w:tblW w:w="9357" w:type="dxa"/>
        <w:tblCellMar>
          <w:top w:w="15" w:type="dxa"/>
          <w:left w:w="15" w:type="dxa"/>
          <w:bottom w:w="15" w:type="dxa"/>
          <w:right w:w="15" w:type="dxa"/>
        </w:tblCellMar>
        <w:tblLook w:val="04A0" w:firstRow="1" w:lastRow="0" w:firstColumn="1" w:lastColumn="0" w:noHBand="0" w:noVBand="1"/>
      </w:tblPr>
      <w:tblGrid>
        <w:gridCol w:w="4463"/>
        <w:gridCol w:w="4894"/>
      </w:tblGrid>
      <w:tr w:rsidR="00A86853" w:rsidRPr="00F86479" w14:paraId="53D6BBA0" w14:textId="77777777" w:rsidTr="00314EA5">
        <w:trPr>
          <w:trHeight w:val="444"/>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1420293D"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lastRenderedPageBreak/>
              <w:t>Pros</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30DAC57B"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Cons</w:t>
            </w:r>
          </w:p>
        </w:tc>
      </w:tr>
      <w:tr w:rsidR="00A86853" w:rsidRPr="00F86479" w14:paraId="40D12A77" w14:textId="77777777" w:rsidTr="00314EA5">
        <w:trPr>
          <w:trHeight w:val="444"/>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FE8CEF3"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Instant rollout/rollback (no downtime)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1583AB6" w14:textId="77777777" w:rsidR="00A86853" w:rsidRPr="00F86479" w:rsidRDefault="00A86853" w:rsidP="00F907EA">
            <w:pPr>
              <w:pStyle w:val="NormalWeb"/>
              <w:spacing w:before="120" w:beforeAutospacing="0" w:after="0" w:afterAutospacing="0" w:line="360" w:lineRule="atLeast"/>
              <w:jc w:val="both"/>
            </w:pPr>
            <w:proofErr w:type="spellStart"/>
            <w:r w:rsidRPr="00F86479">
              <w:t>Expensive</w:t>
            </w:r>
            <w:proofErr w:type="spellEnd"/>
            <w:r w:rsidRPr="00F86479">
              <w:t xml:space="preserve"> (</w:t>
            </w:r>
            <w:proofErr w:type="spellStart"/>
            <w:r w:rsidRPr="00F86479">
              <w:t>requires</w:t>
            </w:r>
            <w:proofErr w:type="spellEnd"/>
            <w:r w:rsidRPr="00F86479">
              <w:t xml:space="preserve"> double </w:t>
            </w:r>
            <w:proofErr w:type="spellStart"/>
            <w:r w:rsidRPr="00F86479">
              <w:t>resources</w:t>
            </w:r>
            <w:proofErr w:type="spellEnd"/>
            <w:r w:rsidRPr="00F86479">
              <w:t>)</w:t>
            </w:r>
          </w:p>
        </w:tc>
      </w:tr>
      <w:tr w:rsidR="00A86853" w:rsidRPr="000C0B34" w14:paraId="686A491B" w14:textId="77777777" w:rsidTr="00314EA5">
        <w:trPr>
          <w:trHeight w:val="444"/>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356E29C"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New version is available immediately to all users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7404A2C"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Rigorous testing required before releasing to production</w:t>
            </w:r>
          </w:p>
        </w:tc>
      </w:tr>
      <w:tr w:rsidR="00A86853" w:rsidRPr="000C0B34" w14:paraId="1505E9BB" w14:textId="77777777" w:rsidTr="00314EA5">
        <w:trPr>
          <w:trHeight w:val="45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08389D1" w14:textId="77777777" w:rsidR="00A86853" w:rsidRPr="00F86479" w:rsidRDefault="00A86853" w:rsidP="00F907EA">
            <w:pPr>
              <w:jc w:val="both"/>
              <w:rPr>
                <w:rFonts w:cs="Times New Roman"/>
                <w:lang w:val="en-US"/>
              </w:rPr>
            </w:pP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14AFE2D"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Handling stateful applications is difficult</w:t>
            </w:r>
          </w:p>
        </w:tc>
      </w:tr>
    </w:tbl>
    <w:p w14:paraId="1EE45532" w14:textId="77777777" w:rsidR="00A86853" w:rsidRPr="00314EA5" w:rsidRDefault="00A86853" w:rsidP="00314EA5">
      <w:pPr>
        <w:pStyle w:val="Paragraphedeliste"/>
        <w:numPr>
          <w:ilvl w:val="0"/>
          <w:numId w:val="35"/>
        </w:numPr>
        <w:rPr>
          <w:b/>
          <w:bCs/>
        </w:rPr>
      </w:pPr>
      <w:r w:rsidRPr="00314EA5">
        <w:rPr>
          <w:b/>
          <w:bCs/>
        </w:rPr>
        <w:t xml:space="preserve">Canary </w:t>
      </w:r>
      <w:proofErr w:type="spellStart"/>
      <w:r w:rsidRPr="00314EA5">
        <w:rPr>
          <w:b/>
          <w:bCs/>
        </w:rPr>
        <w:t>strategy</w:t>
      </w:r>
      <w:proofErr w:type="spellEnd"/>
    </w:p>
    <w:p w14:paraId="38A523B9" w14:textId="7A444212" w:rsidR="00A86853" w:rsidRPr="00F86479" w:rsidRDefault="00A86853" w:rsidP="00F907EA">
      <w:pPr>
        <w:jc w:val="both"/>
        <w:rPr>
          <w:rFonts w:cs="Times New Roman"/>
          <w:szCs w:val="24"/>
        </w:rPr>
      </w:pPr>
      <w:r w:rsidRPr="00F86479">
        <w:rPr>
          <w:rFonts w:cs="Times New Roman"/>
          <w:noProof/>
        </w:rPr>
        <w:drawing>
          <wp:inline distT="0" distB="0" distL="0" distR="0" wp14:anchorId="33C4F6FA" wp14:editId="77A46F06">
            <wp:extent cx="5760720" cy="246824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468245"/>
                    </a:xfrm>
                    <a:prstGeom prst="rect">
                      <a:avLst/>
                    </a:prstGeom>
                    <a:noFill/>
                    <a:ln>
                      <a:noFill/>
                    </a:ln>
                  </pic:spPr>
                </pic:pic>
              </a:graphicData>
            </a:graphic>
          </wp:inline>
        </w:drawing>
      </w:r>
    </w:p>
    <w:p w14:paraId="325851C4"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In a canary strategy, the new version of the application is tested using a small set of random users alongside the current live version of the application. Once the new version of the application is successfully tested, it is then rolled out to all users. </w:t>
      </w:r>
    </w:p>
    <w:p w14:paraId="014592B7"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rPr>
      </w:pPr>
      <w:r w:rsidRPr="00F86479">
        <w:rPr>
          <w:color w:val="0D0F12"/>
        </w:rPr>
        <w:t xml:space="preserve">Canary </w:t>
      </w:r>
      <w:proofErr w:type="spellStart"/>
      <w:r w:rsidRPr="00F86479">
        <w:rPr>
          <w:color w:val="0D0F12"/>
        </w:rPr>
        <w:t>strategy</w:t>
      </w:r>
      <w:proofErr w:type="spellEnd"/>
      <w:r w:rsidRPr="00F86479">
        <w:rPr>
          <w:color w:val="0D0F12"/>
        </w:rPr>
        <w:t xml:space="preserve"> </w:t>
      </w:r>
      <w:proofErr w:type="spellStart"/>
      <w:r w:rsidRPr="00F86479">
        <w:rPr>
          <w:color w:val="0D0F12"/>
        </w:rPr>
        <w:t>steps</w:t>
      </w:r>
      <w:proofErr w:type="spellEnd"/>
      <w:r w:rsidRPr="00F86479">
        <w:rPr>
          <w:color w:val="0D0F12"/>
        </w:rPr>
        <w:t xml:space="preserve"> </w:t>
      </w:r>
      <w:proofErr w:type="spellStart"/>
      <w:proofErr w:type="gramStart"/>
      <w:r w:rsidRPr="00F86479">
        <w:rPr>
          <w:color w:val="0D0F12"/>
        </w:rPr>
        <w:t>include</w:t>
      </w:r>
      <w:proofErr w:type="spellEnd"/>
      <w:r w:rsidRPr="00F86479">
        <w:rPr>
          <w:color w:val="0D0F12"/>
        </w:rPr>
        <w:t>:</w:t>
      </w:r>
      <w:proofErr w:type="gramEnd"/>
    </w:p>
    <w:p w14:paraId="651A2708" w14:textId="77777777" w:rsidR="00A86853" w:rsidRPr="00F86479" w:rsidRDefault="00A86853" w:rsidP="00F907EA">
      <w:pPr>
        <w:pStyle w:val="NormalWeb"/>
        <w:numPr>
          <w:ilvl w:val="0"/>
          <w:numId w:val="8"/>
        </w:numPr>
        <w:shd w:val="clear" w:color="auto" w:fill="FFFFFF"/>
        <w:spacing w:before="120" w:beforeAutospacing="0" w:after="0" w:afterAutospacing="0" w:line="360" w:lineRule="atLeast"/>
        <w:jc w:val="both"/>
        <w:rPr>
          <w:color w:val="0D0F12"/>
          <w:lang w:val="en-US"/>
        </w:rPr>
      </w:pPr>
      <w:r w:rsidRPr="00F86479">
        <w:rPr>
          <w:color w:val="0D0F12"/>
          <w:lang w:val="en-US"/>
        </w:rPr>
        <w:t>Design a new version of the application. </w:t>
      </w:r>
    </w:p>
    <w:p w14:paraId="375852B9" w14:textId="77777777" w:rsidR="00A86853" w:rsidRPr="00F86479" w:rsidRDefault="00A86853" w:rsidP="00F907EA">
      <w:pPr>
        <w:pStyle w:val="NormalWeb"/>
        <w:numPr>
          <w:ilvl w:val="0"/>
          <w:numId w:val="8"/>
        </w:numPr>
        <w:shd w:val="clear" w:color="auto" w:fill="FFFFFF"/>
        <w:spacing w:before="120" w:beforeAutospacing="0" w:after="0" w:afterAutospacing="0" w:line="360" w:lineRule="atLeast"/>
        <w:jc w:val="both"/>
        <w:rPr>
          <w:color w:val="0D0F12"/>
          <w:lang w:val="en-US"/>
        </w:rPr>
      </w:pPr>
      <w:r w:rsidRPr="00F86479">
        <w:rPr>
          <w:color w:val="0D0F12"/>
          <w:lang w:val="en-US"/>
        </w:rPr>
        <w:t>Route a small sample of user requests to the new version. </w:t>
      </w:r>
    </w:p>
    <w:p w14:paraId="526A48F7" w14:textId="77777777" w:rsidR="00A86853" w:rsidRPr="00F86479" w:rsidRDefault="00A86853" w:rsidP="00F907EA">
      <w:pPr>
        <w:pStyle w:val="NormalWeb"/>
        <w:numPr>
          <w:ilvl w:val="0"/>
          <w:numId w:val="8"/>
        </w:numPr>
        <w:shd w:val="clear" w:color="auto" w:fill="FFFFFF"/>
        <w:spacing w:before="120" w:beforeAutospacing="0" w:after="0" w:afterAutospacing="0" w:line="360" w:lineRule="atLeast"/>
        <w:jc w:val="both"/>
        <w:rPr>
          <w:color w:val="0D0F12"/>
          <w:lang w:val="en-US"/>
        </w:rPr>
      </w:pPr>
      <w:r w:rsidRPr="00F86479">
        <w:rPr>
          <w:color w:val="0D0F12"/>
          <w:lang w:val="en-US"/>
        </w:rPr>
        <w:t>Test for efficiency, performance, bugs, and issues, and rollback as needed. </w:t>
      </w:r>
    </w:p>
    <w:p w14:paraId="527E09B1" w14:textId="77777777" w:rsidR="00A86853" w:rsidRPr="00F86479" w:rsidRDefault="00A86853" w:rsidP="00F907EA">
      <w:pPr>
        <w:pStyle w:val="NormalWeb"/>
        <w:numPr>
          <w:ilvl w:val="0"/>
          <w:numId w:val="8"/>
        </w:numPr>
        <w:shd w:val="clear" w:color="auto" w:fill="FFFFFF"/>
        <w:spacing w:before="120" w:beforeAutospacing="0" w:after="0" w:afterAutospacing="0" w:line="360" w:lineRule="atLeast"/>
        <w:jc w:val="both"/>
        <w:rPr>
          <w:color w:val="0D0F12"/>
          <w:lang w:val="en-US"/>
        </w:rPr>
      </w:pPr>
      <w:r w:rsidRPr="00F86479">
        <w:rPr>
          <w:color w:val="0D0F12"/>
          <w:lang w:val="en-US"/>
        </w:rPr>
        <w:t>Repeat steps 1 to 3. Once all issues are resolved, route all traffic to the new version.  </w:t>
      </w:r>
    </w:p>
    <w:p w14:paraId="48469C99"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Rollback has no downtime since few users are exposed to the new version.</w:t>
      </w:r>
    </w:p>
    <w:tbl>
      <w:tblPr>
        <w:tblW w:w="8518" w:type="dxa"/>
        <w:tblCellMar>
          <w:top w:w="15" w:type="dxa"/>
          <w:left w:w="15" w:type="dxa"/>
          <w:bottom w:w="15" w:type="dxa"/>
          <w:right w:w="15" w:type="dxa"/>
        </w:tblCellMar>
        <w:tblLook w:val="04A0" w:firstRow="1" w:lastRow="0" w:firstColumn="1" w:lastColumn="0" w:noHBand="0" w:noVBand="1"/>
      </w:tblPr>
      <w:tblGrid>
        <w:gridCol w:w="5387"/>
        <w:gridCol w:w="3131"/>
      </w:tblGrid>
      <w:tr w:rsidR="00A86853" w:rsidRPr="00F86479" w14:paraId="4542DE30" w14:textId="77777777" w:rsidTr="00314EA5">
        <w:trPr>
          <w:trHeight w:val="466"/>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57F2767E"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Pros</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0BB8A29B"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Cons</w:t>
            </w:r>
          </w:p>
        </w:tc>
      </w:tr>
      <w:tr w:rsidR="00A86853" w:rsidRPr="000C0B34" w14:paraId="4D5CD727" w14:textId="77777777" w:rsidTr="00314EA5">
        <w:trPr>
          <w:trHeight w:val="46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152B506"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Convenient for reliability, error, and performance monitoring</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CF77C00"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Slow rollout, gradual user access</w:t>
            </w:r>
          </w:p>
        </w:tc>
      </w:tr>
      <w:tr w:rsidR="00A86853" w:rsidRPr="00F86479" w14:paraId="6A554921" w14:textId="77777777" w:rsidTr="00314EA5">
        <w:trPr>
          <w:trHeight w:val="47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DB6D41F" w14:textId="77777777" w:rsidR="00A86853" w:rsidRPr="00F86479" w:rsidRDefault="00A86853" w:rsidP="00F907EA">
            <w:pPr>
              <w:pStyle w:val="NormalWeb"/>
              <w:spacing w:before="120" w:beforeAutospacing="0" w:after="0" w:afterAutospacing="0" w:line="360" w:lineRule="atLeast"/>
              <w:jc w:val="both"/>
            </w:pPr>
            <w:r w:rsidRPr="00F86479">
              <w:lastRenderedPageBreak/>
              <w:t>Fast rollback</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9F4AB1C" w14:textId="77777777" w:rsidR="00A86853" w:rsidRPr="00F86479" w:rsidRDefault="00A86853" w:rsidP="00F907EA">
            <w:pPr>
              <w:jc w:val="both"/>
              <w:rPr>
                <w:rFonts w:cs="Times New Roman"/>
              </w:rPr>
            </w:pPr>
          </w:p>
        </w:tc>
      </w:tr>
    </w:tbl>
    <w:p w14:paraId="64E36FC5" w14:textId="77777777" w:rsidR="00A86853" w:rsidRPr="00314EA5" w:rsidRDefault="00A86853" w:rsidP="00314EA5">
      <w:pPr>
        <w:pStyle w:val="Paragraphedeliste"/>
        <w:numPr>
          <w:ilvl w:val="0"/>
          <w:numId w:val="35"/>
        </w:numPr>
        <w:rPr>
          <w:b/>
          <w:bCs/>
        </w:rPr>
      </w:pPr>
      <w:r w:rsidRPr="00314EA5">
        <w:rPr>
          <w:b/>
          <w:bCs/>
        </w:rPr>
        <w:t xml:space="preserve">A/B </w:t>
      </w:r>
      <w:proofErr w:type="spellStart"/>
      <w:r w:rsidRPr="00314EA5">
        <w:rPr>
          <w:b/>
          <w:bCs/>
        </w:rPr>
        <w:t>testing</w:t>
      </w:r>
      <w:proofErr w:type="spellEnd"/>
      <w:r w:rsidRPr="00314EA5">
        <w:rPr>
          <w:b/>
          <w:bCs/>
        </w:rPr>
        <w:t xml:space="preserve"> </w:t>
      </w:r>
      <w:proofErr w:type="spellStart"/>
      <w:r w:rsidRPr="00314EA5">
        <w:rPr>
          <w:b/>
          <w:bCs/>
        </w:rPr>
        <w:t>strategy</w:t>
      </w:r>
      <w:proofErr w:type="spellEnd"/>
    </w:p>
    <w:p w14:paraId="0443D148" w14:textId="3D6F79D8" w:rsidR="00A86853" w:rsidRPr="00F86479" w:rsidRDefault="00A86853" w:rsidP="00F907EA">
      <w:pPr>
        <w:jc w:val="both"/>
        <w:rPr>
          <w:rFonts w:cs="Times New Roman"/>
          <w:szCs w:val="24"/>
        </w:rPr>
      </w:pPr>
      <w:r w:rsidRPr="00F86479">
        <w:rPr>
          <w:rFonts w:cs="Times New Roman"/>
          <w:noProof/>
        </w:rPr>
        <w:drawing>
          <wp:inline distT="0" distB="0" distL="0" distR="0" wp14:anchorId="26439C14" wp14:editId="19CBE07A">
            <wp:extent cx="5760720" cy="251650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516505"/>
                    </a:xfrm>
                    <a:prstGeom prst="rect">
                      <a:avLst/>
                    </a:prstGeom>
                    <a:noFill/>
                    <a:ln>
                      <a:noFill/>
                    </a:ln>
                  </pic:spPr>
                </pic:pic>
              </a:graphicData>
            </a:graphic>
          </wp:inline>
        </w:drawing>
      </w:r>
    </w:p>
    <w:p w14:paraId="38C05C2C"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The A/B testing strategy, also known as split testing, evaluates two versions of an application (version A and version B). With A/B testing, each version has features that cater to different sets of users. You can select which version is best for global deployment based on user interaction and feedback. </w:t>
      </w:r>
    </w:p>
    <w:p w14:paraId="469CD37C"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A/B testing strategy steps include:</w:t>
      </w:r>
    </w:p>
    <w:p w14:paraId="096A0B2D" w14:textId="77777777" w:rsidR="00A86853" w:rsidRPr="00F86479" w:rsidRDefault="00A86853" w:rsidP="00F907EA">
      <w:pPr>
        <w:pStyle w:val="NormalWeb"/>
        <w:numPr>
          <w:ilvl w:val="0"/>
          <w:numId w:val="9"/>
        </w:numPr>
        <w:shd w:val="clear" w:color="auto" w:fill="FFFFFF"/>
        <w:spacing w:before="120" w:beforeAutospacing="0" w:after="0" w:afterAutospacing="0" w:line="360" w:lineRule="atLeast"/>
        <w:jc w:val="both"/>
        <w:rPr>
          <w:color w:val="0D0F12"/>
          <w:lang w:val="en-US"/>
        </w:rPr>
      </w:pPr>
      <w:r w:rsidRPr="00F86479">
        <w:rPr>
          <w:color w:val="0D0F12"/>
          <w:lang w:val="en-US"/>
        </w:rPr>
        <w:t>Design a new version of the application by adding mostly UI features. </w:t>
      </w:r>
    </w:p>
    <w:p w14:paraId="443B69A1" w14:textId="77777777" w:rsidR="00A86853" w:rsidRPr="00F86479" w:rsidRDefault="00A86853" w:rsidP="00F907EA">
      <w:pPr>
        <w:pStyle w:val="NormalWeb"/>
        <w:numPr>
          <w:ilvl w:val="0"/>
          <w:numId w:val="9"/>
        </w:numPr>
        <w:shd w:val="clear" w:color="auto" w:fill="FFFFFF"/>
        <w:spacing w:before="120" w:beforeAutospacing="0" w:after="0" w:afterAutospacing="0" w:line="360" w:lineRule="atLeast"/>
        <w:jc w:val="both"/>
        <w:rPr>
          <w:color w:val="0D0F12"/>
          <w:lang w:val="en-US"/>
        </w:rPr>
      </w:pPr>
      <w:r w:rsidRPr="00F86479">
        <w:rPr>
          <w:color w:val="0D0F12"/>
          <w:lang w:val="en-US"/>
        </w:rPr>
        <w:t xml:space="preserve">Identify a small set of users based on conditions like weight, cookie value, query parameters, </w:t>
      </w:r>
      <w:proofErr w:type="spellStart"/>
      <w:r w:rsidRPr="00F86479">
        <w:rPr>
          <w:color w:val="0D0F12"/>
          <w:lang w:val="en-US"/>
        </w:rPr>
        <w:t>geolocalization</w:t>
      </w:r>
      <w:proofErr w:type="spellEnd"/>
      <w:r w:rsidRPr="00F86479">
        <w:rPr>
          <w:color w:val="0D0F12"/>
          <w:lang w:val="en-US"/>
        </w:rPr>
        <w:t>, browser version, screen size, operating system, and language. </w:t>
      </w:r>
    </w:p>
    <w:p w14:paraId="36502CBE" w14:textId="77777777" w:rsidR="00A86853" w:rsidRPr="00F86479" w:rsidRDefault="00A86853" w:rsidP="00F907EA">
      <w:pPr>
        <w:pStyle w:val="NormalWeb"/>
        <w:numPr>
          <w:ilvl w:val="0"/>
          <w:numId w:val="9"/>
        </w:numPr>
        <w:shd w:val="clear" w:color="auto" w:fill="FFFFFF"/>
        <w:spacing w:before="120" w:beforeAutospacing="0" w:after="0" w:afterAutospacing="0" w:line="360" w:lineRule="atLeast"/>
        <w:jc w:val="both"/>
        <w:rPr>
          <w:color w:val="0D0F12"/>
          <w:lang w:val="en-US"/>
        </w:rPr>
      </w:pPr>
      <w:r w:rsidRPr="00F86479">
        <w:rPr>
          <w:color w:val="0D0F12"/>
          <w:lang w:val="en-US"/>
        </w:rPr>
        <w:t>Route requests from the user set to the new version. </w:t>
      </w:r>
    </w:p>
    <w:p w14:paraId="3CD1340A" w14:textId="77777777" w:rsidR="00A86853" w:rsidRPr="00F86479" w:rsidRDefault="00A86853" w:rsidP="00F907EA">
      <w:pPr>
        <w:pStyle w:val="NormalWeb"/>
        <w:numPr>
          <w:ilvl w:val="0"/>
          <w:numId w:val="9"/>
        </w:numPr>
        <w:shd w:val="clear" w:color="auto" w:fill="FFFFFF"/>
        <w:spacing w:before="120" w:beforeAutospacing="0" w:after="0" w:afterAutospacing="0" w:line="360" w:lineRule="atLeast"/>
        <w:jc w:val="both"/>
        <w:rPr>
          <w:color w:val="0D0F12"/>
          <w:lang w:val="en-US"/>
        </w:rPr>
      </w:pPr>
      <w:r w:rsidRPr="00F86479">
        <w:rPr>
          <w:color w:val="0D0F12"/>
          <w:lang w:val="en-US"/>
        </w:rPr>
        <w:t>Check for bugs, efficiency, performance, and issues. </w:t>
      </w:r>
    </w:p>
    <w:p w14:paraId="40C63442" w14:textId="77777777" w:rsidR="00A86853" w:rsidRPr="00F86479" w:rsidRDefault="00A86853" w:rsidP="00F907EA">
      <w:pPr>
        <w:pStyle w:val="NormalWeb"/>
        <w:numPr>
          <w:ilvl w:val="0"/>
          <w:numId w:val="9"/>
        </w:numPr>
        <w:shd w:val="clear" w:color="auto" w:fill="FFFFFF"/>
        <w:spacing w:before="120" w:beforeAutospacing="0" w:after="0" w:afterAutospacing="0" w:line="360" w:lineRule="atLeast"/>
        <w:jc w:val="both"/>
        <w:rPr>
          <w:color w:val="0D0F12"/>
          <w:lang w:val="en-US"/>
        </w:rPr>
      </w:pPr>
      <w:r w:rsidRPr="00F86479">
        <w:rPr>
          <w:color w:val="0D0F12"/>
          <w:lang w:val="en-US"/>
        </w:rPr>
        <w:t>Once all issues are resolved, route all traffic to the new version. </w:t>
      </w:r>
    </w:p>
    <w:p w14:paraId="0ECF8C8A"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Rollbacks can be implemented, but downtime can impact the user.</w:t>
      </w:r>
    </w:p>
    <w:tbl>
      <w:tblPr>
        <w:tblW w:w="9332" w:type="dxa"/>
        <w:tblCellMar>
          <w:top w:w="15" w:type="dxa"/>
          <w:left w:w="15" w:type="dxa"/>
          <w:bottom w:w="15" w:type="dxa"/>
          <w:right w:w="15" w:type="dxa"/>
        </w:tblCellMar>
        <w:tblLook w:val="04A0" w:firstRow="1" w:lastRow="0" w:firstColumn="1" w:lastColumn="0" w:noHBand="0" w:noVBand="1"/>
      </w:tblPr>
      <w:tblGrid>
        <w:gridCol w:w="3070"/>
        <w:gridCol w:w="6262"/>
      </w:tblGrid>
      <w:tr w:rsidR="00A86853" w:rsidRPr="00F86479" w14:paraId="5940B318" w14:textId="77777777" w:rsidTr="00314EA5">
        <w:trPr>
          <w:trHeight w:val="468"/>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4B4F4553"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Pros</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3B236E06"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Cons</w:t>
            </w:r>
          </w:p>
        </w:tc>
      </w:tr>
      <w:tr w:rsidR="00A86853" w:rsidRPr="00F86479" w14:paraId="642379CA" w14:textId="77777777" w:rsidTr="00314EA5">
        <w:trPr>
          <w:trHeight w:val="82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2239489"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Multiple versions can run in parallel</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A060610" w14:textId="77777777" w:rsidR="00A86853" w:rsidRPr="00F86479" w:rsidRDefault="00A86853" w:rsidP="00F907EA">
            <w:pPr>
              <w:pStyle w:val="NormalWeb"/>
              <w:spacing w:before="120" w:beforeAutospacing="0" w:after="0" w:afterAutospacing="0" w:line="360" w:lineRule="atLeast"/>
              <w:jc w:val="both"/>
            </w:pPr>
            <w:proofErr w:type="spellStart"/>
            <w:r w:rsidRPr="00F86479">
              <w:t>Requires</w:t>
            </w:r>
            <w:proofErr w:type="spellEnd"/>
            <w:r w:rsidRPr="00F86479">
              <w:t xml:space="preserve"> intelligent </w:t>
            </w:r>
            <w:proofErr w:type="spellStart"/>
            <w:r w:rsidRPr="00F86479">
              <w:t>load</w:t>
            </w:r>
            <w:proofErr w:type="spellEnd"/>
            <w:r w:rsidRPr="00F86479">
              <w:t xml:space="preserve"> balancer</w:t>
            </w:r>
          </w:p>
        </w:tc>
      </w:tr>
      <w:tr w:rsidR="00A86853" w:rsidRPr="000C0B34" w14:paraId="437898B6" w14:textId="77777777" w:rsidTr="00314EA5">
        <w:trPr>
          <w:trHeight w:val="82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0041C64"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lastRenderedPageBreak/>
              <w:t>Full control over traffic distribution </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8C1F247" w14:textId="77777777" w:rsidR="00A86853" w:rsidRPr="00F86479" w:rsidRDefault="00A86853" w:rsidP="00F907EA">
            <w:pPr>
              <w:pStyle w:val="NormalWeb"/>
              <w:spacing w:before="120" w:beforeAutospacing="0" w:after="0" w:afterAutospacing="0" w:line="360" w:lineRule="atLeast"/>
              <w:jc w:val="both"/>
              <w:rPr>
                <w:lang w:val="en-US"/>
              </w:rPr>
            </w:pPr>
            <w:r w:rsidRPr="00F86479">
              <w:rPr>
                <w:lang w:val="en-US"/>
              </w:rPr>
              <w:t>Difficult to troubleshoot errors for a given session, distributed tracing becomes mandatory</w:t>
            </w:r>
          </w:p>
        </w:tc>
      </w:tr>
    </w:tbl>
    <w:p w14:paraId="04874EF8" w14:textId="77777777" w:rsidR="00A86853" w:rsidRPr="00314EA5" w:rsidRDefault="00A86853" w:rsidP="00314EA5">
      <w:pPr>
        <w:pStyle w:val="Paragraphedeliste"/>
        <w:numPr>
          <w:ilvl w:val="0"/>
          <w:numId w:val="35"/>
        </w:numPr>
        <w:rPr>
          <w:b/>
          <w:bCs/>
        </w:rPr>
      </w:pPr>
      <w:r w:rsidRPr="00314EA5">
        <w:rPr>
          <w:b/>
          <w:bCs/>
        </w:rPr>
        <w:t xml:space="preserve">Shadow </w:t>
      </w:r>
      <w:proofErr w:type="spellStart"/>
      <w:r w:rsidRPr="00314EA5">
        <w:rPr>
          <w:b/>
          <w:bCs/>
        </w:rPr>
        <w:t>strategy</w:t>
      </w:r>
      <w:proofErr w:type="spellEnd"/>
    </w:p>
    <w:p w14:paraId="55ED3332" w14:textId="6E7D58D2" w:rsidR="00A86853" w:rsidRPr="00F86479" w:rsidRDefault="00A86853" w:rsidP="00F907EA">
      <w:pPr>
        <w:jc w:val="both"/>
        <w:rPr>
          <w:rFonts w:cs="Times New Roman"/>
          <w:szCs w:val="24"/>
        </w:rPr>
      </w:pPr>
      <w:r w:rsidRPr="00F86479">
        <w:rPr>
          <w:rFonts w:cs="Times New Roman"/>
          <w:noProof/>
        </w:rPr>
        <w:drawing>
          <wp:inline distT="0" distB="0" distL="0" distR="0" wp14:anchorId="0AC77B25" wp14:editId="615AABCA">
            <wp:extent cx="5760720" cy="18224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1822450"/>
                    </a:xfrm>
                    <a:prstGeom prst="rect">
                      <a:avLst/>
                    </a:prstGeom>
                    <a:noFill/>
                    <a:ln>
                      <a:noFill/>
                    </a:ln>
                  </pic:spPr>
                </pic:pic>
              </a:graphicData>
            </a:graphic>
          </wp:inline>
        </w:drawing>
      </w:r>
    </w:p>
    <w:p w14:paraId="07D1DA5C"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In a shadow strategy, a “shadow version” of the application is deployed alongside the live version. User requests are sent to both versions, and both handle all requests, but the shadow version does not forward responses back to the users. This lets developers see how the shadow version performs using real-world data without interrupting user experience.</w:t>
      </w:r>
    </w:p>
    <w:p w14:paraId="18B2C30E"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To perform a rollback, switch the environments back.</w:t>
      </w:r>
    </w:p>
    <w:tbl>
      <w:tblPr>
        <w:tblW w:w="9632" w:type="dxa"/>
        <w:tblCellMar>
          <w:top w:w="15" w:type="dxa"/>
          <w:left w:w="15" w:type="dxa"/>
          <w:bottom w:w="15" w:type="dxa"/>
          <w:right w:w="15" w:type="dxa"/>
        </w:tblCellMar>
        <w:tblLook w:val="04A0" w:firstRow="1" w:lastRow="0" w:firstColumn="1" w:lastColumn="0" w:noHBand="0" w:noVBand="1"/>
      </w:tblPr>
      <w:tblGrid>
        <w:gridCol w:w="4378"/>
        <w:gridCol w:w="5254"/>
      </w:tblGrid>
      <w:tr w:rsidR="00A86853" w:rsidRPr="00F86479" w14:paraId="51109CA3" w14:textId="77777777" w:rsidTr="00314EA5">
        <w:trPr>
          <w:trHeight w:val="452"/>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1CF1BC71"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Pros</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00D6F20D" w14:textId="77777777" w:rsidR="00A86853" w:rsidRPr="00F86479" w:rsidRDefault="00A86853" w:rsidP="00F907EA">
            <w:pPr>
              <w:pStyle w:val="NormalWeb"/>
              <w:spacing w:before="120" w:beforeAutospacing="0" w:after="0" w:afterAutospacing="0" w:line="360" w:lineRule="atLeast"/>
              <w:jc w:val="both"/>
              <w:rPr>
                <w:b/>
                <w:bCs/>
              </w:rPr>
            </w:pPr>
            <w:r w:rsidRPr="00F86479">
              <w:rPr>
                <w:rStyle w:val="lev"/>
                <w:rFonts w:eastAsiaTheme="majorEastAsia"/>
              </w:rPr>
              <w:t>Cons</w:t>
            </w:r>
          </w:p>
        </w:tc>
      </w:tr>
      <w:tr w:rsidR="00A86853" w:rsidRPr="00F86479" w14:paraId="3F64B278" w14:textId="77777777" w:rsidTr="00314EA5">
        <w:trPr>
          <w:trHeight w:val="45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555F0BC" w14:textId="77777777" w:rsidR="00A86853" w:rsidRPr="00F86479" w:rsidRDefault="00A86853" w:rsidP="00314EA5">
            <w:pPr>
              <w:pStyle w:val="NormalWeb"/>
              <w:spacing w:before="0" w:beforeAutospacing="0" w:after="0" w:afterAutospacing="0" w:line="360" w:lineRule="atLeast"/>
              <w:rPr>
                <w:lang w:val="en-US"/>
              </w:rPr>
            </w:pPr>
            <w:r w:rsidRPr="00F86479">
              <w:rPr>
                <w:lang w:val="en-US"/>
              </w:rPr>
              <w:t>Performance testing with production traffic</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D01213B" w14:textId="77777777" w:rsidR="00A86853" w:rsidRPr="00F86479" w:rsidRDefault="00A86853" w:rsidP="00314EA5">
            <w:pPr>
              <w:pStyle w:val="NormalWeb"/>
              <w:spacing w:before="0" w:beforeAutospacing="0" w:after="0" w:afterAutospacing="0" w:line="360" w:lineRule="atLeast"/>
            </w:pPr>
            <w:proofErr w:type="spellStart"/>
            <w:r w:rsidRPr="00F86479">
              <w:t>Expensive</w:t>
            </w:r>
            <w:proofErr w:type="spellEnd"/>
            <w:r w:rsidRPr="00F86479">
              <w:t xml:space="preserve"> (double </w:t>
            </w:r>
            <w:proofErr w:type="spellStart"/>
            <w:r w:rsidRPr="00F86479">
              <w:t>resources</w:t>
            </w:r>
            <w:proofErr w:type="spellEnd"/>
            <w:r w:rsidRPr="00F86479">
              <w:t>) </w:t>
            </w:r>
          </w:p>
        </w:tc>
      </w:tr>
      <w:tr w:rsidR="00A86853" w:rsidRPr="000C0B34" w14:paraId="5FAEDE52" w14:textId="77777777" w:rsidTr="00314EA5">
        <w:trPr>
          <w:trHeight w:val="45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51F7DDD" w14:textId="77777777" w:rsidR="00A86853" w:rsidRPr="00F86479" w:rsidRDefault="00A86853" w:rsidP="00314EA5">
            <w:pPr>
              <w:pStyle w:val="NormalWeb"/>
              <w:spacing w:before="0" w:beforeAutospacing="0" w:after="0" w:afterAutospacing="0" w:line="360" w:lineRule="atLeast"/>
            </w:pPr>
            <w:r w:rsidRPr="00F86479">
              <w:t>No user impact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42C39B6" w14:textId="77777777" w:rsidR="00A86853" w:rsidRPr="00F86479" w:rsidRDefault="00A86853" w:rsidP="00314EA5">
            <w:pPr>
              <w:pStyle w:val="NormalWeb"/>
              <w:spacing w:before="0" w:beforeAutospacing="0" w:after="0" w:afterAutospacing="0" w:line="360" w:lineRule="atLeast"/>
              <w:rPr>
                <w:lang w:val="en-US"/>
              </w:rPr>
            </w:pPr>
            <w:r w:rsidRPr="00F86479">
              <w:rPr>
                <w:lang w:val="en-US"/>
              </w:rPr>
              <w:t>Not a true user test, can lead to misinterpreted results</w:t>
            </w:r>
          </w:p>
        </w:tc>
      </w:tr>
      <w:tr w:rsidR="00A86853" w:rsidRPr="00F86479" w14:paraId="6928F5BB" w14:textId="77777777" w:rsidTr="00314EA5">
        <w:trPr>
          <w:trHeight w:val="45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293DC82" w14:textId="77777777" w:rsidR="00A86853" w:rsidRPr="00F86479" w:rsidRDefault="00A86853" w:rsidP="00314EA5">
            <w:pPr>
              <w:pStyle w:val="NormalWeb"/>
              <w:spacing w:before="0" w:beforeAutospacing="0" w:after="0" w:afterAutospacing="0" w:line="360" w:lineRule="atLeast"/>
            </w:pPr>
            <w:r w:rsidRPr="00F86479">
              <w:t xml:space="preserve">No </w:t>
            </w:r>
            <w:proofErr w:type="spellStart"/>
            <w:r w:rsidRPr="00F86479">
              <w:t>downtime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D7F5693" w14:textId="77777777" w:rsidR="00A86853" w:rsidRPr="00F86479" w:rsidRDefault="00A86853" w:rsidP="00314EA5">
            <w:pPr>
              <w:pStyle w:val="NormalWeb"/>
              <w:spacing w:before="0" w:beforeAutospacing="0" w:after="0" w:afterAutospacing="0" w:line="360" w:lineRule="atLeast"/>
            </w:pPr>
            <w:proofErr w:type="spellStart"/>
            <w:r w:rsidRPr="00F86479">
              <w:t>Complex</w:t>
            </w:r>
            <w:proofErr w:type="spellEnd"/>
            <w:r w:rsidRPr="00F86479">
              <w:t xml:space="preserve"> setup</w:t>
            </w:r>
          </w:p>
        </w:tc>
      </w:tr>
      <w:tr w:rsidR="00A86853" w:rsidRPr="000C0B34" w14:paraId="0957B77B" w14:textId="77777777" w:rsidTr="00314EA5">
        <w:trPr>
          <w:trHeight w:val="464"/>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367E6D7" w14:textId="77777777" w:rsidR="00A86853" w:rsidRPr="00F86479" w:rsidRDefault="00A86853" w:rsidP="00314EA5">
            <w:pPr>
              <w:spacing w:before="0"/>
              <w:rPr>
                <w:rFonts w:cs="Times New Roman"/>
              </w:rPr>
            </w:pP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40FB321" w14:textId="77777777" w:rsidR="00A86853" w:rsidRPr="00F86479" w:rsidRDefault="00A86853" w:rsidP="00314EA5">
            <w:pPr>
              <w:pStyle w:val="NormalWeb"/>
              <w:spacing w:before="0" w:beforeAutospacing="0" w:after="0" w:afterAutospacing="0" w:line="360" w:lineRule="atLeast"/>
              <w:rPr>
                <w:lang w:val="en-US"/>
              </w:rPr>
            </w:pPr>
            <w:r w:rsidRPr="00F86479">
              <w:rPr>
                <w:lang w:val="en-US"/>
              </w:rPr>
              <w:t>Requires monitoring for two environments</w:t>
            </w:r>
          </w:p>
        </w:tc>
      </w:tr>
    </w:tbl>
    <w:p w14:paraId="0526AFE5" w14:textId="77777777" w:rsidR="00A86853" w:rsidRPr="00F86479" w:rsidRDefault="00A86853" w:rsidP="00F907EA">
      <w:pPr>
        <w:pStyle w:val="Titre2"/>
        <w:shd w:val="clear" w:color="auto" w:fill="FFFFFF"/>
        <w:spacing w:before="480" w:after="240" w:line="420" w:lineRule="atLeast"/>
        <w:jc w:val="both"/>
        <w:rPr>
          <w:rFonts w:cs="Times New Roman"/>
          <w:color w:val="0D0F12"/>
          <w:spacing w:val="-2"/>
          <w:sz w:val="30"/>
          <w:szCs w:val="30"/>
        </w:rPr>
      </w:pPr>
      <w:proofErr w:type="spellStart"/>
      <w:r w:rsidRPr="00F86479">
        <w:rPr>
          <w:rFonts w:cs="Times New Roman"/>
          <w:color w:val="0D0F12"/>
          <w:spacing w:val="-2"/>
          <w:sz w:val="30"/>
          <w:szCs w:val="30"/>
        </w:rPr>
        <w:lastRenderedPageBreak/>
        <w:t>Deployment</w:t>
      </w:r>
      <w:proofErr w:type="spellEnd"/>
      <w:r w:rsidRPr="00F86479">
        <w:rPr>
          <w:rFonts w:cs="Times New Roman"/>
          <w:color w:val="0D0F12"/>
          <w:spacing w:val="-2"/>
          <w:sz w:val="30"/>
          <w:szCs w:val="30"/>
        </w:rPr>
        <w:t xml:space="preserve"> </w:t>
      </w:r>
      <w:proofErr w:type="spellStart"/>
      <w:r w:rsidRPr="00F86479">
        <w:rPr>
          <w:rFonts w:cs="Times New Roman"/>
          <w:color w:val="0D0F12"/>
          <w:spacing w:val="-2"/>
          <w:sz w:val="30"/>
          <w:szCs w:val="30"/>
        </w:rPr>
        <w:t>strategies</w:t>
      </w:r>
      <w:proofErr w:type="spellEnd"/>
      <w:r w:rsidRPr="00F86479">
        <w:rPr>
          <w:rFonts w:cs="Times New Roman"/>
          <w:color w:val="0D0F12"/>
          <w:spacing w:val="-2"/>
          <w:sz w:val="30"/>
          <w:szCs w:val="30"/>
        </w:rPr>
        <w:t xml:space="preserve"> </w:t>
      </w:r>
      <w:proofErr w:type="spellStart"/>
      <w:r w:rsidRPr="00F86479">
        <w:rPr>
          <w:rFonts w:cs="Times New Roman"/>
          <w:color w:val="0D0F12"/>
          <w:spacing w:val="-2"/>
          <w:sz w:val="30"/>
          <w:szCs w:val="30"/>
        </w:rPr>
        <w:t>summary</w:t>
      </w:r>
      <w:proofErr w:type="spellEnd"/>
    </w:p>
    <w:tbl>
      <w:tblPr>
        <w:tblW w:w="9664" w:type="dxa"/>
        <w:tblCellMar>
          <w:top w:w="15" w:type="dxa"/>
          <w:left w:w="15" w:type="dxa"/>
          <w:bottom w:w="15" w:type="dxa"/>
          <w:right w:w="15" w:type="dxa"/>
        </w:tblCellMar>
        <w:tblLook w:val="04A0" w:firstRow="1" w:lastRow="0" w:firstColumn="1" w:lastColumn="0" w:noHBand="0" w:noVBand="1"/>
      </w:tblPr>
      <w:tblGrid>
        <w:gridCol w:w="1360"/>
        <w:gridCol w:w="1270"/>
        <w:gridCol w:w="1051"/>
        <w:gridCol w:w="1180"/>
        <w:gridCol w:w="951"/>
        <w:gridCol w:w="1181"/>
        <w:gridCol w:w="1510"/>
        <w:gridCol w:w="1370"/>
      </w:tblGrid>
      <w:tr w:rsidR="00314EA5" w:rsidRPr="00314EA5" w14:paraId="52B88270" w14:textId="77777777" w:rsidTr="00314EA5">
        <w:trPr>
          <w:trHeight w:val="539"/>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38369F3C" w14:textId="77777777" w:rsidR="00A86853" w:rsidRPr="00314EA5" w:rsidRDefault="00A86853" w:rsidP="00314EA5">
            <w:pPr>
              <w:pStyle w:val="NormalWeb"/>
              <w:spacing w:before="0" w:beforeAutospacing="0" w:after="0" w:afterAutospacing="0" w:line="360" w:lineRule="atLeast"/>
              <w:rPr>
                <w:b/>
                <w:bCs/>
                <w:sz w:val="18"/>
                <w:szCs w:val="18"/>
              </w:rPr>
            </w:pPr>
            <w:proofErr w:type="spellStart"/>
            <w:r w:rsidRPr="00314EA5">
              <w:rPr>
                <w:rStyle w:val="lev"/>
                <w:rFonts w:eastAsiaTheme="majorEastAsia"/>
                <w:sz w:val="18"/>
                <w:szCs w:val="18"/>
              </w:rPr>
              <w:t>Strategy</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22879FBC" w14:textId="77777777" w:rsidR="00A86853" w:rsidRPr="00314EA5" w:rsidRDefault="00A86853" w:rsidP="00314EA5">
            <w:pPr>
              <w:pStyle w:val="NormalWeb"/>
              <w:spacing w:before="0" w:beforeAutospacing="0" w:after="0" w:afterAutospacing="0" w:line="360" w:lineRule="atLeast"/>
              <w:rPr>
                <w:b/>
                <w:bCs/>
                <w:sz w:val="18"/>
                <w:szCs w:val="18"/>
              </w:rPr>
            </w:pPr>
            <w:proofErr w:type="spellStart"/>
            <w:r w:rsidRPr="00314EA5">
              <w:rPr>
                <w:rStyle w:val="lev"/>
                <w:rFonts w:eastAsiaTheme="majorEastAsia"/>
                <w:sz w:val="18"/>
                <w:szCs w:val="18"/>
              </w:rPr>
              <w:t>Zero</w:t>
            </w:r>
            <w:proofErr w:type="spellEnd"/>
            <w:r w:rsidRPr="00314EA5">
              <w:rPr>
                <w:rStyle w:val="lev"/>
                <w:rFonts w:eastAsiaTheme="majorEastAsia"/>
                <w:sz w:val="18"/>
                <w:szCs w:val="18"/>
              </w:rPr>
              <w:t xml:space="preserve"> </w:t>
            </w:r>
            <w:proofErr w:type="spellStart"/>
            <w:r w:rsidRPr="00314EA5">
              <w:rPr>
                <w:rStyle w:val="lev"/>
                <w:rFonts w:eastAsiaTheme="majorEastAsia"/>
                <w:sz w:val="18"/>
                <w:szCs w:val="18"/>
              </w:rPr>
              <w:t>Downtime</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4807A818" w14:textId="77777777" w:rsidR="00A86853" w:rsidRPr="00314EA5" w:rsidRDefault="00A86853" w:rsidP="00314EA5">
            <w:pPr>
              <w:pStyle w:val="NormalWeb"/>
              <w:spacing w:before="0" w:beforeAutospacing="0" w:after="0" w:afterAutospacing="0" w:line="360" w:lineRule="atLeast"/>
              <w:rPr>
                <w:b/>
                <w:bCs/>
                <w:sz w:val="18"/>
                <w:szCs w:val="18"/>
              </w:rPr>
            </w:pPr>
            <w:r w:rsidRPr="00314EA5">
              <w:rPr>
                <w:rStyle w:val="lev"/>
                <w:rFonts w:eastAsiaTheme="majorEastAsia"/>
                <w:sz w:val="18"/>
                <w:szCs w:val="18"/>
              </w:rPr>
              <w:t xml:space="preserve">Real Traffic </w:t>
            </w:r>
            <w:proofErr w:type="spellStart"/>
            <w:r w:rsidRPr="00314EA5">
              <w:rPr>
                <w:rStyle w:val="lev"/>
                <w:rFonts w:eastAsiaTheme="majorEastAsia"/>
                <w:sz w:val="18"/>
                <w:szCs w:val="18"/>
              </w:rPr>
              <w:t>Testing</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68C86E6B" w14:textId="77777777" w:rsidR="00A86853" w:rsidRPr="00314EA5" w:rsidRDefault="00A86853" w:rsidP="00314EA5">
            <w:pPr>
              <w:pStyle w:val="NormalWeb"/>
              <w:spacing w:before="0" w:beforeAutospacing="0" w:after="0" w:afterAutospacing="0" w:line="360" w:lineRule="atLeast"/>
              <w:rPr>
                <w:b/>
                <w:bCs/>
                <w:sz w:val="18"/>
                <w:szCs w:val="18"/>
              </w:rPr>
            </w:pPr>
            <w:proofErr w:type="spellStart"/>
            <w:r w:rsidRPr="00314EA5">
              <w:rPr>
                <w:rStyle w:val="lev"/>
                <w:rFonts w:eastAsiaTheme="majorEastAsia"/>
                <w:sz w:val="18"/>
                <w:szCs w:val="18"/>
              </w:rPr>
              <w:t>Targeted</w:t>
            </w:r>
            <w:proofErr w:type="spellEnd"/>
            <w:r w:rsidRPr="00314EA5">
              <w:rPr>
                <w:rStyle w:val="lev"/>
                <w:rFonts w:eastAsiaTheme="majorEastAsia"/>
                <w:sz w:val="18"/>
                <w:szCs w:val="18"/>
              </w:rPr>
              <w:t xml:space="preserve"> </w:t>
            </w:r>
            <w:proofErr w:type="spellStart"/>
            <w:r w:rsidRPr="00314EA5">
              <w:rPr>
                <w:rStyle w:val="lev"/>
                <w:rFonts w:eastAsiaTheme="majorEastAsia"/>
                <w:sz w:val="18"/>
                <w:szCs w:val="18"/>
              </w:rPr>
              <w:t>Users</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6C40E692" w14:textId="77777777" w:rsidR="00A86853" w:rsidRPr="00314EA5" w:rsidRDefault="00A86853" w:rsidP="00314EA5">
            <w:pPr>
              <w:pStyle w:val="NormalWeb"/>
              <w:spacing w:before="0" w:beforeAutospacing="0" w:after="0" w:afterAutospacing="0" w:line="360" w:lineRule="atLeast"/>
              <w:rPr>
                <w:b/>
                <w:bCs/>
                <w:sz w:val="18"/>
                <w:szCs w:val="18"/>
              </w:rPr>
            </w:pPr>
            <w:r w:rsidRPr="00314EA5">
              <w:rPr>
                <w:rStyle w:val="lev"/>
                <w:rFonts w:eastAsiaTheme="majorEastAsia"/>
                <w:sz w:val="18"/>
                <w:szCs w:val="18"/>
              </w:rPr>
              <w:t xml:space="preserve">Cloud </w:t>
            </w:r>
            <w:proofErr w:type="spellStart"/>
            <w:r w:rsidRPr="00314EA5">
              <w:rPr>
                <w:rStyle w:val="lev"/>
                <w:rFonts w:eastAsiaTheme="majorEastAsia"/>
                <w:sz w:val="18"/>
                <w:szCs w:val="18"/>
              </w:rPr>
              <w:t>Cost</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10DA57DE" w14:textId="77777777" w:rsidR="00A86853" w:rsidRPr="00314EA5" w:rsidRDefault="00A86853" w:rsidP="00314EA5">
            <w:pPr>
              <w:pStyle w:val="NormalWeb"/>
              <w:spacing w:before="0" w:beforeAutospacing="0" w:after="0" w:afterAutospacing="0" w:line="360" w:lineRule="atLeast"/>
              <w:rPr>
                <w:b/>
                <w:bCs/>
                <w:sz w:val="18"/>
                <w:szCs w:val="18"/>
              </w:rPr>
            </w:pPr>
            <w:r w:rsidRPr="00314EA5">
              <w:rPr>
                <w:rStyle w:val="lev"/>
                <w:rFonts w:eastAsiaTheme="majorEastAsia"/>
                <w:sz w:val="18"/>
                <w:szCs w:val="18"/>
              </w:rPr>
              <w:t>Rollback Duration</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2369979F" w14:textId="77777777" w:rsidR="00A86853" w:rsidRPr="00314EA5" w:rsidRDefault="00A86853" w:rsidP="00314EA5">
            <w:pPr>
              <w:pStyle w:val="NormalWeb"/>
              <w:spacing w:before="0" w:beforeAutospacing="0" w:after="0" w:afterAutospacing="0" w:line="360" w:lineRule="atLeast"/>
              <w:rPr>
                <w:b/>
                <w:bCs/>
                <w:sz w:val="18"/>
                <w:szCs w:val="18"/>
              </w:rPr>
            </w:pPr>
            <w:proofErr w:type="spellStart"/>
            <w:r w:rsidRPr="00314EA5">
              <w:rPr>
                <w:rStyle w:val="lev"/>
                <w:rFonts w:eastAsiaTheme="majorEastAsia"/>
                <w:sz w:val="18"/>
                <w:szCs w:val="18"/>
              </w:rPr>
              <w:t>NegativeUser</w:t>
            </w:r>
            <w:proofErr w:type="spellEnd"/>
            <w:r w:rsidRPr="00314EA5">
              <w:rPr>
                <w:rStyle w:val="lev"/>
                <w:rFonts w:eastAsiaTheme="majorEastAsia"/>
                <w:sz w:val="18"/>
                <w:szCs w:val="18"/>
              </w:rPr>
              <w:t xml:space="preserve"> Impact </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24EA7C8A" w14:textId="77777777" w:rsidR="00A86853" w:rsidRPr="00314EA5" w:rsidRDefault="00A86853" w:rsidP="00314EA5">
            <w:pPr>
              <w:pStyle w:val="NormalWeb"/>
              <w:spacing w:before="0" w:beforeAutospacing="0" w:after="0" w:afterAutospacing="0" w:line="360" w:lineRule="atLeast"/>
              <w:rPr>
                <w:b/>
                <w:bCs/>
                <w:sz w:val="18"/>
                <w:szCs w:val="18"/>
              </w:rPr>
            </w:pPr>
            <w:proofErr w:type="spellStart"/>
            <w:r w:rsidRPr="00314EA5">
              <w:rPr>
                <w:rStyle w:val="lev"/>
                <w:rFonts w:eastAsiaTheme="majorEastAsia"/>
                <w:sz w:val="18"/>
                <w:szCs w:val="18"/>
              </w:rPr>
              <w:t>Complexity</w:t>
            </w:r>
            <w:proofErr w:type="spellEnd"/>
            <w:r w:rsidRPr="00314EA5">
              <w:rPr>
                <w:rStyle w:val="lev"/>
                <w:rFonts w:eastAsiaTheme="majorEastAsia"/>
                <w:sz w:val="18"/>
                <w:szCs w:val="18"/>
              </w:rPr>
              <w:t xml:space="preserve"> of Setup</w:t>
            </w:r>
          </w:p>
        </w:tc>
      </w:tr>
      <w:tr w:rsidR="00314EA5" w:rsidRPr="00314EA5" w14:paraId="04B5FB88" w14:textId="77777777" w:rsidTr="00314EA5">
        <w:trPr>
          <w:trHeight w:val="196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B70E765" w14:textId="77777777" w:rsidR="00A86853" w:rsidRPr="00314EA5" w:rsidRDefault="00A86853" w:rsidP="00314EA5">
            <w:pPr>
              <w:pStyle w:val="NormalWeb"/>
              <w:spacing w:before="0" w:beforeAutospacing="0" w:after="0" w:afterAutospacing="0" w:line="360" w:lineRule="atLeast"/>
              <w:rPr>
                <w:sz w:val="18"/>
                <w:szCs w:val="18"/>
                <w:lang w:val="en-US"/>
              </w:rPr>
            </w:pPr>
            <w:r w:rsidRPr="00314EA5">
              <w:rPr>
                <w:rStyle w:val="lev"/>
                <w:rFonts w:eastAsiaTheme="majorEastAsia"/>
                <w:sz w:val="18"/>
                <w:szCs w:val="18"/>
                <w:lang w:val="en-US"/>
              </w:rPr>
              <w:t>Recreate</w:t>
            </w:r>
          </w:p>
          <w:p w14:paraId="0569C5F7" w14:textId="77777777" w:rsidR="00A86853" w:rsidRPr="00314EA5" w:rsidRDefault="00A86853" w:rsidP="00314EA5">
            <w:pPr>
              <w:pStyle w:val="NormalWeb"/>
              <w:spacing w:before="0" w:beforeAutospacing="0" w:after="0" w:afterAutospacing="0" w:line="360" w:lineRule="atLeast"/>
              <w:rPr>
                <w:sz w:val="18"/>
                <w:szCs w:val="18"/>
                <w:lang w:val="en-US"/>
              </w:rPr>
            </w:pPr>
            <w:r w:rsidRPr="00314EA5">
              <w:rPr>
                <w:sz w:val="18"/>
                <w:szCs w:val="18"/>
                <w:lang w:val="en-US"/>
              </w:rPr>
              <w:t>Version 1 is removed then version 2 is rolled out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5DC5804" w14:textId="77777777" w:rsidR="00A86853" w:rsidRPr="00314EA5" w:rsidRDefault="00A86853" w:rsidP="00314EA5">
            <w:pPr>
              <w:pStyle w:val="NormalWeb"/>
              <w:spacing w:before="0" w:beforeAutospacing="0" w:after="0" w:afterAutospacing="0" w:line="360" w:lineRule="atLeast"/>
              <w:rPr>
                <w:sz w:val="18"/>
                <w:szCs w:val="18"/>
              </w:rPr>
            </w:pPr>
            <w:r w:rsidRPr="00314EA5">
              <w:rPr>
                <w:rStyle w:val="lev"/>
                <w:rFonts w:eastAsiaTheme="majorEastAsia"/>
                <w:sz w:val="18"/>
                <w:szCs w:val="18"/>
              </w:rPr>
              <w:t>X</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1296FA4" w14:textId="77777777" w:rsidR="00A86853" w:rsidRPr="00314EA5" w:rsidRDefault="00A86853" w:rsidP="00314EA5">
            <w:pPr>
              <w:pStyle w:val="NormalWeb"/>
              <w:spacing w:before="0" w:beforeAutospacing="0" w:after="0" w:afterAutospacing="0" w:line="360" w:lineRule="atLeast"/>
              <w:rPr>
                <w:sz w:val="18"/>
                <w:szCs w:val="18"/>
              </w:rPr>
            </w:pPr>
            <w:r w:rsidRPr="00314EA5">
              <w:rPr>
                <w:rStyle w:val="lev"/>
                <w:rFonts w:eastAsiaTheme="majorEastAsia"/>
                <w:sz w:val="18"/>
                <w:szCs w:val="18"/>
              </w:rPr>
              <w:t>X</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DACA66B" w14:textId="77777777" w:rsidR="00A86853" w:rsidRPr="00314EA5" w:rsidRDefault="00A86853" w:rsidP="00314EA5">
            <w:pPr>
              <w:pStyle w:val="NormalWeb"/>
              <w:spacing w:before="0" w:beforeAutospacing="0" w:after="0" w:afterAutospacing="0" w:line="360" w:lineRule="atLeast"/>
              <w:rPr>
                <w:sz w:val="18"/>
                <w:szCs w:val="18"/>
              </w:rPr>
            </w:pPr>
            <w:r w:rsidRPr="00314EA5">
              <w:rPr>
                <w:rStyle w:val="lev"/>
                <w:rFonts w:eastAsiaTheme="majorEastAsia"/>
                <w:sz w:val="18"/>
                <w:szCs w:val="18"/>
              </w:rPr>
              <w:t>X</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379276C" w14:textId="77777777" w:rsidR="00A86853" w:rsidRPr="00314EA5" w:rsidRDefault="00A86853" w:rsidP="00314EA5">
            <w:pPr>
              <w:pStyle w:val="NormalWeb"/>
              <w:spacing w:before="0" w:beforeAutospacing="0" w:after="0" w:afterAutospacing="0" w:line="360" w:lineRule="atLeast"/>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9EA17D3" w14:textId="77777777" w:rsidR="00A86853" w:rsidRPr="00314EA5" w:rsidRDefault="00A86853" w:rsidP="00314EA5">
            <w:pPr>
              <w:pStyle w:val="NormalWeb"/>
              <w:spacing w:before="0" w:beforeAutospacing="0" w:after="0" w:afterAutospacing="0" w:line="360" w:lineRule="atLeast"/>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4A0DF55" w14:textId="77777777" w:rsidR="00A86853" w:rsidRPr="00314EA5" w:rsidRDefault="00A86853" w:rsidP="00314EA5">
            <w:pPr>
              <w:pStyle w:val="NormalWeb"/>
              <w:spacing w:before="0" w:beforeAutospacing="0" w:after="0" w:afterAutospacing="0" w:line="360" w:lineRule="atLeast"/>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AA48603" w14:textId="77777777" w:rsidR="00A86853" w:rsidRPr="00314EA5" w:rsidRDefault="00A86853" w:rsidP="00314EA5">
            <w:pPr>
              <w:pStyle w:val="NormalWeb"/>
              <w:spacing w:before="0" w:beforeAutospacing="0" w:after="0" w:afterAutospacing="0" w:line="360" w:lineRule="atLeast"/>
              <w:rPr>
                <w:sz w:val="18"/>
                <w:szCs w:val="18"/>
              </w:rPr>
            </w:pPr>
            <w:r w:rsidRPr="00314EA5">
              <w:rPr>
                <w:rStyle w:val="lev"/>
                <w:rFonts w:eastAsiaTheme="majorEastAsia"/>
                <w:sz w:val="18"/>
                <w:szCs w:val="18"/>
              </w:rPr>
              <w:t>- - -</w:t>
            </w:r>
          </w:p>
        </w:tc>
      </w:tr>
      <w:tr w:rsidR="00314EA5" w:rsidRPr="00314EA5" w14:paraId="6161E880" w14:textId="77777777" w:rsidTr="00314EA5">
        <w:trPr>
          <w:trHeight w:val="197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47F4D19"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rStyle w:val="lev"/>
                <w:rFonts w:eastAsiaTheme="majorEastAsia"/>
                <w:sz w:val="18"/>
                <w:szCs w:val="18"/>
                <w:lang w:val="en-US"/>
              </w:rPr>
              <w:t>Ramped</w:t>
            </w:r>
          </w:p>
          <w:p w14:paraId="32BD96DE"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sz w:val="18"/>
                <w:szCs w:val="18"/>
                <w:lang w:val="en-US"/>
              </w:rPr>
              <w:t>Version 1 is replaced by a slow rollout of version 2</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E5193DF"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ascii="Segoe UI Symbol" w:eastAsiaTheme="majorEastAsia" w:hAnsi="Segoe UI Symbol" w:cs="Segoe UI Symbol"/>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AA2A7F5"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X</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D122298"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X</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BC5EAB9"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2CA9C50"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1DB927D"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F8F8EB1"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r>
      <w:tr w:rsidR="00314EA5" w:rsidRPr="00314EA5" w14:paraId="15C02736" w14:textId="77777777" w:rsidTr="00314EA5">
        <w:trPr>
          <w:trHeight w:val="337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4216C4B"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rStyle w:val="lev"/>
                <w:rFonts w:eastAsiaTheme="majorEastAsia"/>
                <w:sz w:val="18"/>
                <w:szCs w:val="18"/>
                <w:lang w:val="en-US"/>
              </w:rPr>
              <w:t>Blue/Green</w:t>
            </w:r>
          </w:p>
          <w:p w14:paraId="11441B0B"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sz w:val="18"/>
                <w:szCs w:val="18"/>
                <w:lang w:val="en-US"/>
              </w:rPr>
              <w:t>Version 2 is released together with version 1, then the traffic is switched to version 2</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CCE2565"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ascii="Segoe UI Symbol" w:eastAsiaTheme="majorEastAsia" w:hAnsi="Segoe UI Symbol" w:cs="Segoe UI Symbol"/>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B7DA0EF"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X</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D93B36F"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X</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6579585"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90FF43E"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 - -</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419E20F"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0025D40"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r>
      <w:tr w:rsidR="00314EA5" w:rsidRPr="00314EA5" w14:paraId="17BB55BA" w14:textId="77777777" w:rsidTr="00314EA5">
        <w:trPr>
          <w:trHeight w:val="337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7ACF69F"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rStyle w:val="lev"/>
                <w:rFonts w:eastAsiaTheme="majorEastAsia"/>
                <w:sz w:val="18"/>
                <w:szCs w:val="18"/>
                <w:lang w:val="en-US"/>
              </w:rPr>
              <w:t>Canary</w:t>
            </w:r>
          </w:p>
          <w:p w14:paraId="117DE77D"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sz w:val="18"/>
                <w:szCs w:val="18"/>
                <w:lang w:val="en-US"/>
              </w:rPr>
              <w:t>Version 2 is first released to a subset of users, then fully rolled out when production ready</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62662F4"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ascii="Segoe UI Symbol" w:eastAsiaTheme="majorEastAsia" w:hAnsi="Segoe UI Symbol" w:cs="Segoe UI Symbol"/>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9AEFB7D"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ascii="Segoe UI Symbol" w:eastAsiaTheme="majorEastAsia" w:hAnsi="Segoe UI Symbol" w:cs="Segoe UI Symbol"/>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8F2C3E0"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X</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4513D91"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BB3D1AC"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C7F7FD6"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258121A"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r>
      <w:tr w:rsidR="00314EA5" w:rsidRPr="00314EA5" w14:paraId="7CA85BCB" w14:textId="77777777" w:rsidTr="00314EA5">
        <w:trPr>
          <w:trHeight w:val="23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8D471BA"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rStyle w:val="lev"/>
                <w:rFonts w:eastAsiaTheme="majorEastAsia"/>
                <w:sz w:val="18"/>
                <w:szCs w:val="18"/>
                <w:lang w:val="en-US"/>
              </w:rPr>
              <w:lastRenderedPageBreak/>
              <w:t>A/B Testing</w:t>
            </w:r>
          </w:p>
          <w:p w14:paraId="591BA60A"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sz w:val="18"/>
                <w:szCs w:val="18"/>
                <w:lang w:val="en-US"/>
              </w:rPr>
              <w:t>Version 2 is only released to a subset of users with specific traits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4BDB3B0"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ascii="Segoe UI Symbol" w:eastAsiaTheme="majorEastAsia" w:hAnsi="Segoe UI Symbol" w:cs="Segoe UI Symbol"/>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CA3298C"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ascii="Segoe UI Symbol" w:eastAsiaTheme="majorEastAsia" w:hAnsi="Segoe UI Symbol" w:cs="Segoe UI Symbol"/>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A7DCC0F"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ascii="Segoe UI Symbol" w:eastAsiaTheme="majorEastAsia" w:hAnsi="Segoe UI Symbol" w:cs="Segoe UI Symbol"/>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70A1A04"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994D8A2"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E4775C5"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67E0C3E"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r>
      <w:tr w:rsidR="00314EA5" w:rsidRPr="00314EA5" w14:paraId="0ED1D90B" w14:textId="77777777" w:rsidTr="00314EA5">
        <w:trPr>
          <w:trHeight w:val="337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1D68091"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rStyle w:val="lev"/>
                <w:rFonts w:eastAsiaTheme="majorEastAsia"/>
                <w:sz w:val="18"/>
                <w:szCs w:val="18"/>
                <w:lang w:val="en-US"/>
              </w:rPr>
              <w:t>Shadow</w:t>
            </w:r>
          </w:p>
          <w:p w14:paraId="7D0F2465" w14:textId="77777777" w:rsidR="00A86853" w:rsidRPr="00314EA5" w:rsidRDefault="00A86853" w:rsidP="00314EA5">
            <w:pPr>
              <w:pStyle w:val="NormalWeb"/>
              <w:spacing w:before="0" w:beforeAutospacing="0" w:after="0" w:afterAutospacing="0" w:line="360" w:lineRule="atLeast"/>
              <w:jc w:val="both"/>
              <w:rPr>
                <w:sz w:val="18"/>
                <w:szCs w:val="18"/>
                <w:lang w:val="en-US"/>
              </w:rPr>
            </w:pPr>
            <w:r w:rsidRPr="00314EA5">
              <w:rPr>
                <w:sz w:val="18"/>
                <w:szCs w:val="18"/>
                <w:lang w:val="en-US"/>
              </w:rPr>
              <w:t>Version 2 receives real-world traffic together with version A but doesn’t respond to users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8F44235"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ascii="Segoe UI Symbol" w:eastAsiaTheme="majorEastAsia" w:hAnsi="Segoe UI Symbol" w:cs="Segoe UI Symbol"/>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D9CCD7C"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ascii="Segoe UI Symbol" w:eastAsiaTheme="majorEastAsia" w:hAnsi="Segoe UI Symbol" w:cs="Segoe UI Symbol"/>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383ECE7"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X</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7245879"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862EBC8"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 - -</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5FC189E"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 - -</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34951BE" w14:textId="77777777" w:rsidR="00A86853" w:rsidRPr="00314EA5" w:rsidRDefault="00A86853" w:rsidP="00314EA5">
            <w:pPr>
              <w:pStyle w:val="NormalWeb"/>
              <w:spacing w:before="0" w:beforeAutospacing="0" w:after="0" w:afterAutospacing="0" w:line="360" w:lineRule="atLeast"/>
              <w:jc w:val="both"/>
              <w:rPr>
                <w:sz w:val="18"/>
                <w:szCs w:val="18"/>
              </w:rPr>
            </w:pPr>
            <w:r w:rsidRPr="00314EA5">
              <w:rPr>
                <w:rStyle w:val="lev"/>
                <w:rFonts w:eastAsiaTheme="majorEastAsia"/>
                <w:sz w:val="18"/>
                <w:szCs w:val="18"/>
              </w:rPr>
              <w:t>•••</w:t>
            </w:r>
          </w:p>
        </w:tc>
      </w:tr>
    </w:tbl>
    <w:p w14:paraId="23802781"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To create a good strategy:</w:t>
      </w:r>
    </w:p>
    <w:p w14:paraId="067855A9" w14:textId="77777777" w:rsidR="00A86853" w:rsidRPr="00F86479" w:rsidRDefault="00A86853" w:rsidP="00F907EA">
      <w:pPr>
        <w:pStyle w:val="NormalWeb"/>
        <w:numPr>
          <w:ilvl w:val="0"/>
          <w:numId w:val="10"/>
        </w:numPr>
        <w:shd w:val="clear" w:color="auto" w:fill="FFFFFF"/>
        <w:spacing w:before="120" w:beforeAutospacing="0" w:after="0" w:afterAutospacing="0" w:line="360" w:lineRule="atLeast"/>
        <w:jc w:val="both"/>
        <w:rPr>
          <w:color w:val="0D0F12"/>
          <w:lang w:val="en-US"/>
        </w:rPr>
      </w:pPr>
      <w:r w:rsidRPr="00F86479">
        <w:rPr>
          <w:color w:val="0D0F12"/>
          <w:lang w:val="en-US"/>
        </w:rPr>
        <w:t>Consider the product type and the target audience </w:t>
      </w:r>
    </w:p>
    <w:p w14:paraId="517AE70C" w14:textId="77777777" w:rsidR="00A86853" w:rsidRPr="00F86479" w:rsidRDefault="00A86853" w:rsidP="00F907EA">
      <w:pPr>
        <w:pStyle w:val="NormalWeb"/>
        <w:numPr>
          <w:ilvl w:val="0"/>
          <w:numId w:val="10"/>
        </w:numPr>
        <w:shd w:val="clear" w:color="auto" w:fill="FFFFFF"/>
        <w:spacing w:before="120" w:beforeAutospacing="0" w:after="0" w:afterAutospacing="0" w:line="360" w:lineRule="atLeast"/>
        <w:jc w:val="both"/>
        <w:rPr>
          <w:color w:val="0D0F12"/>
          <w:lang w:val="en-US"/>
        </w:rPr>
      </w:pPr>
      <w:r w:rsidRPr="00F86479">
        <w:rPr>
          <w:color w:val="0D0F12"/>
          <w:lang w:val="en-US"/>
        </w:rPr>
        <w:t>Shadow and canary strategies use live user requests, as opposed to using a sample of users.  </w:t>
      </w:r>
    </w:p>
    <w:p w14:paraId="72FE891A" w14:textId="77777777" w:rsidR="00A86853" w:rsidRPr="00F86479" w:rsidRDefault="00A86853" w:rsidP="00F907EA">
      <w:pPr>
        <w:pStyle w:val="NormalWeb"/>
        <w:numPr>
          <w:ilvl w:val="0"/>
          <w:numId w:val="10"/>
        </w:numPr>
        <w:shd w:val="clear" w:color="auto" w:fill="FFFFFF"/>
        <w:spacing w:before="120" w:beforeAutospacing="0" w:after="0" w:afterAutospacing="0" w:line="360" w:lineRule="atLeast"/>
        <w:jc w:val="both"/>
        <w:rPr>
          <w:color w:val="0D0F12"/>
          <w:lang w:val="en-US"/>
        </w:rPr>
      </w:pPr>
      <w:r w:rsidRPr="00F86479">
        <w:rPr>
          <w:color w:val="0D0F12"/>
          <w:lang w:val="en-US"/>
        </w:rPr>
        <w:t>The A/B testing strategy is useful if the version of the application requires minor tweaks or UI feature changes. </w:t>
      </w:r>
    </w:p>
    <w:p w14:paraId="29DEB12B" w14:textId="77777777" w:rsidR="00A86853" w:rsidRPr="00F86479" w:rsidRDefault="00A86853" w:rsidP="00F907EA">
      <w:pPr>
        <w:pStyle w:val="NormalWeb"/>
        <w:numPr>
          <w:ilvl w:val="0"/>
          <w:numId w:val="10"/>
        </w:numPr>
        <w:shd w:val="clear" w:color="auto" w:fill="FFFFFF"/>
        <w:spacing w:before="120" w:beforeAutospacing="0" w:after="0" w:afterAutospacing="0" w:line="360" w:lineRule="atLeast"/>
        <w:jc w:val="both"/>
        <w:rPr>
          <w:color w:val="0D0F12"/>
          <w:lang w:val="en-US"/>
        </w:rPr>
      </w:pPr>
      <w:r w:rsidRPr="00F86479">
        <w:rPr>
          <w:color w:val="0D0F12"/>
          <w:lang w:val="en-US"/>
        </w:rPr>
        <w:t>The blue/green strategy is useful if your version of the application is complex or critical and needs proper monitoring with no downtime during deployment. </w:t>
      </w:r>
    </w:p>
    <w:p w14:paraId="5F3F88E0" w14:textId="77777777" w:rsidR="00A86853" w:rsidRPr="00F86479" w:rsidRDefault="00A86853" w:rsidP="00F907EA">
      <w:pPr>
        <w:pStyle w:val="NormalWeb"/>
        <w:numPr>
          <w:ilvl w:val="0"/>
          <w:numId w:val="10"/>
        </w:numPr>
        <w:shd w:val="clear" w:color="auto" w:fill="FFFFFF"/>
        <w:spacing w:before="120" w:beforeAutospacing="0" w:after="0" w:afterAutospacing="0" w:line="360" w:lineRule="atLeast"/>
        <w:jc w:val="both"/>
        <w:rPr>
          <w:color w:val="0D0F12"/>
          <w:lang w:val="en-US"/>
        </w:rPr>
      </w:pPr>
      <w:r w:rsidRPr="00F86479">
        <w:rPr>
          <w:color w:val="0D0F12"/>
          <w:lang w:val="en-US"/>
        </w:rPr>
        <w:t>The canary strategy is a good choice if you want zero downtime and are comfortable exposing your version of the application to the public.  </w:t>
      </w:r>
    </w:p>
    <w:p w14:paraId="2372D371" w14:textId="77777777" w:rsidR="00A86853" w:rsidRPr="00F86479" w:rsidRDefault="00A86853" w:rsidP="00F907EA">
      <w:pPr>
        <w:pStyle w:val="NormalWeb"/>
        <w:numPr>
          <w:ilvl w:val="0"/>
          <w:numId w:val="10"/>
        </w:numPr>
        <w:shd w:val="clear" w:color="auto" w:fill="FFFFFF"/>
        <w:spacing w:before="120" w:beforeAutospacing="0" w:after="0" w:afterAutospacing="0" w:line="360" w:lineRule="atLeast"/>
        <w:jc w:val="both"/>
        <w:rPr>
          <w:color w:val="0D0F12"/>
          <w:lang w:val="en-US"/>
        </w:rPr>
      </w:pPr>
      <w:r w:rsidRPr="00F86479">
        <w:rPr>
          <w:color w:val="0D0F12"/>
          <w:lang w:val="en-US"/>
        </w:rPr>
        <w:t>A rolling strategy gradually deploys the new version of the application. There is no downtime, and it is easy to roll back. </w:t>
      </w:r>
    </w:p>
    <w:p w14:paraId="07265645" w14:textId="77777777" w:rsidR="00A86853" w:rsidRPr="00F86479" w:rsidRDefault="00A86853" w:rsidP="00F907EA">
      <w:pPr>
        <w:pStyle w:val="NormalWeb"/>
        <w:numPr>
          <w:ilvl w:val="0"/>
          <w:numId w:val="10"/>
        </w:numPr>
        <w:shd w:val="clear" w:color="auto" w:fill="FFFFFF"/>
        <w:spacing w:before="120" w:beforeAutospacing="0" w:after="0" w:afterAutospacing="0" w:line="360" w:lineRule="atLeast"/>
        <w:jc w:val="both"/>
        <w:rPr>
          <w:color w:val="0D0F12"/>
          <w:lang w:val="en-US"/>
        </w:rPr>
      </w:pPr>
      <w:r w:rsidRPr="00F86479">
        <w:rPr>
          <w:color w:val="0D0F12"/>
          <w:lang w:val="en-US"/>
        </w:rPr>
        <w:lastRenderedPageBreak/>
        <w:t>The recreate strategy is a good choice if the application is not critical and users aren’t impacted by a short downtime. </w:t>
      </w:r>
    </w:p>
    <w:p w14:paraId="2E3FEFB0" w14:textId="77777777" w:rsidR="00A86853" w:rsidRPr="00F86479" w:rsidRDefault="00A86853" w:rsidP="00F907EA">
      <w:pPr>
        <w:pStyle w:val="Titre4"/>
        <w:jc w:val="both"/>
        <w:rPr>
          <w:rFonts w:cs="Times New Roman"/>
          <w:lang w:val="en-US"/>
        </w:rPr>
      </w:pPr>
      <w:r w:rsidRPr="00F86479">
        <w:rPr>
          <w:rFonts w:cs="Times New Roman"/>
          <w:lang w:val="en-US"/>
        </w:rPr>
        <w:t>Rolling Updates</w:t>
      </w:r>
    </w:p>
    <w:p w14:paraId="494E6456" w14:textId="77777777" w:rsidR="00A86853" w:rsidRPr="00F86479" w:rsidRDefault="00A86853" w:rsidP="00F907EA">
      <w:pPr>
        <w:jc w:val="both"/>
        <w:rPr>
          <w:rFonts w:cs="Times New Roman"/>
          <w:lang w:val="en-US" w:eastAsia="fr-FR"/>
        </w:rPr>
      </w:pPr>
      <w:r w:rsidRPr="00F86479">
        <w:rPr>
          <w:rFonts w:cs="Times New Roman"/>
          <w:shd w:val="clear" w:color="auto" w:fill="E3EEFF"/>
          <w:lang w:val="en-US" w:eastAsia="fr-FR"/>
        </w:rPr>
        <w:t>Welcome to Rolling Updates. </w:t>
      </w:r>
      <w:r w:rsidRPr="00F86479">
        <w:rPr>
          <w:rFonts w:cs="Times New Roman"/>
          <w:lang w:val="en-US" w:eastAsia="fr-FR"/>
        </w:rPr>
        <w:t xml:space="preserve">​After watching this video, you will be able to ​Explain what a rolling update is and how it works ​List the pre-steps before a rolling update can be applied ​and </w:t>
      </w:r>
      <w:proofErr w:type="gramStart"/>
      <w:r w:rsidRPr="00F86479">
        <w:rPr>
          <w:rFonts w:cs="Times New Roman"/>
          <w:lang w:val="en-US" w:eastAsia="fr-FR"/>
        </w:rPr>
        <w:t>Demonstrate</w:t>
      </w:r>
      <w:proofErr w:type="gramEnd"/>
      <w:r w:rsidRPr="00F86479">
        <w:rPr>
          <w:rFonts w:cs="Times New Roman"/>
          <w:lang w:val="en-US" w:eastAsia="fr-FR"/>
        </w:rPr>
        <w:t xml:space="preserve"> how to roll back a rolling update ​Rolling updates are automated updates that occur on a scheduled basis. ​They roll out automated and controlled app changes across pods, ​work with pod templates like deployments, and allow for rollback as needed. ​To prepare your application to enable rolling updates, ​add liveness probes and readiness probes to deployments. ​That way, deployments are appropriately marked as ready. ​Next, add a rolling update strategy to the YAML file. ​In this example, you are creating a deployment with 10 pods. </w:t>
      </w:r>
    </w:p>
    <w:p w14:paraId="5F6C0936"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​Your strategy is to have at least 50% of the pods always available. ​The max surge of 2 says that there can only be 2 pods added to the 10 you defined earlier. ​For a zero-downtime system, set the max unavailable to 0. ​Setting the max surge to 100% would double the number of pods and create a complete replica ​before taking the original set down after the rollout is complete. ​And sometimes, it is also useful to use the </w:t>
      </w:r>
      <w:proofErr w:type="spellStart"/>
      <w:r w:rsidRPr="00F86479">
        <w:rPr>
          <w:rFonts w:cs="Times New Roman"/>
          <w:lang w:val="en-US" w:eastAsia="fr-FR"/>
        </w:rPr>
        <w:t>miniReadySeconds</w:t>
      </w:r>
      <w:proofErr w:type="spellEnd"/>
      <w:r w:rsidRPr="00F86479">
        <w:rPr>
          <w:rFonts w:cs="Times New Roman"/>
          <w:lang w:val="en-US" w:eastAsia="fr-FR"/>
        </w:rPr>
        <w:t xml:space="preserve"> attribute ​to wait a few seconds before moving to the next pod in the rollout stage. ​Let's look at a working example of rolling out an application update. ​You have a deployment with 3 pods in your replica set. </w:t>
      </w:r>
    </w:p>
    <w:p w14:paraId="4EAA51E1"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​Your application displays the message, Hello World! ​Your client has submitted a new request. ​And you have a new image for your application with a different message. ​Instead of the original text, you need to show Hello World v2 to your users. ​But you cannot have any downtime in your application. ​First, you need to build, tag, and upload this new image to Docker Hub. ​Your new software has been </w:t>
      </w:r>
      <w:proofErr w:type="spellStart"/>
      <w:r w:rsidRPr="00F86479">
        <w:rPr>
          <w:rFonts w:cs="Times New Roman"/>
          <w:lang w:val="en-US" w:eastAsia="fr-FR"/>
        </w:rPr>
        <w:t>dockerized</w:t>
      </w:r>
      <w:proofErr w:type="spellEnd"/>
      <w:r w:rsidRPr="00F86479">
        <w:rPr>
          <w:rFonts w:cs="Times New Roman"/>
          <w:lang w:val="en-US" w:eastAsia="fr-FR"/>
        </w:rPr>
        <w:t xml:space="preserve"> and then updated to Docker Hub ​with the name and tag hello-kubernetes-upcar-hello-kubernetes-colon-2.0. </w:t>
      </w:r>
    </w:p>
    <w:p w14:paraId="771408D7" w14:textId="77777777" w:rsidR="00A86853" w:rsidRPr="00F86479" w:rsidRDefault="00A86853" w:rsidP="00F907EA">
      <w:pPr>
        <w:jc w:val="both"/>
        <w:rPr>
          <w:rFonts w:cs="Times New Roman"/>
          <w:lang w:val="en-US" w:eastAsia="fr-FR"/>
        </w:rPr>
      </w:pPr>
      <w:r w:rsidRPr="00F86479">
        <w:rPr>
          <w:rFonts w:cs="Times New Roman"/>
          <w:lang w:val="en-US" w:eastAsia="fr-FR"/>
        </w:rPr>
        <w:t>​These are simple Docker commands, not related to Kubernetes at all. ​Now, apply this new image to your deployment. ​You have the 3 pods from the first command. ​The second command sets the image flag to the updated tag image on Docker Hub. ​The output says the image has been updated. ​But let's verify if that actually happened. ​You can see the status of the rollout by using the rollout status command. </w:t>
      </w:r>
    </w:p>
    <w:p w14:paraId="56A413B8" w14:textId="77777777" w:rsidR="00A86853" w:rsidRPr="00F86479" w:rsidRDefault="00A86853" w:rsidP="00F907EA">
      <w:pPr>
        <w:jc w:val="both"/>
        <w:rPr>
          <w:rFonts w:cs="Times New Roman"/>
          <w:lang w:val="en-US" w:eastAsia="fr-FR"/>
        </w:rPr>
      </w:pPr>
      <w:r w:rsidRPr="00F86479">
        <w:rPr>
          <w:rFonts w:cs="Times New Roman"/>
          <w:lang w:val="en-US" w:eastAsia="fr-FR"/>
        </w:rPr>
        <w:t>​The API shows deployment hello-</w:t>
      </w:r>
      <w:proofErr w:type="spellStart"/>
      <w:r w:rsidRPr="00F86479">
        <w:rPr>
          <w:rFonts w:cs="Times New Roman"/>
          <w:lang w:val="en-US" w:eastAsia="fr-FR"/>
        </w:rPr>
        <w:t>kubernetes</w:t>
      </w:r>
      <w:proofErr w:type="spellEnd"/>
      <w:r w:rsidRPr="00F86479">
        <w:rPr>
          <w:rFonts w:cs="Times New Roman"/>
          <w:lang w:val="en-US" w:eastAsia="fr-FR"/>
        </w:rPr>
        <w:t xml:space="preserve"> successfully rolled out. ​That's great. ​Now, if you go back to the URL, you will see the new message Hello World v2. ​Sometimes, there are errors in a deployment, or the client can change their minds. ​Rollbacks are easy to implement in Kubernetes. ​Use an undo command on the rollout. ​Use the get pods command to confirm the rollout pods are terminated. </w:t>
      </w:r>
    </w:p>
    <w:p w14:paraId="6F955E2C"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​You will also see 3 new pods that are created as part of this rollback. ​If you visit the site again, you will see the original message. ​And that's how you roll back challenges to your application. ​Now, let's take a look at how rolling updates work, both all at once and one at a time. ​In an all-at-once rollout, all v1 objects must be removed before v2 objects can become ​active. ​Here, you see version 1 of an app with 3 pods running </w:t>
      </w:r>
      <w:proofErr w:type="gramStart"/>
      <w:r w:rsidRPr="00F86479">
        <w:rPr>
          <w:rFonts w:cs="Times New Roman"/>
          <w:lang w:val="en-US" w:eastAsia="fr-FR"/>
        </w:rPr>
        <w:t>that users</w:t>
      </w:r>
      <w:proofErr w:type="gramEnd"/>
      <w:r w:rsidRPr="00F86479">
        <w:rPr>
          <w:rFonts w:cs="Times New Roman"/>
          <w:lang w:val="en-US" w:eastAsia="fr-FR"/>
        </w:rPr>
        <w:t xml:space="preserve"> can access. ​When version 2 is deployed, new pods are created. </w:t>
      </w:r>
    </w:p>
    <w:p w14:paraId="504AA024" w14:textId="77777777" w:rsidR="00A86853" w:rsidRPr="00F86479" w:rsidRDefault="00A86853" w:rsidP="00F907EA">
      <w:pPr>
        <w:jc w:val="both"/>
        <w:rPr>
          <w:rFonts w:cs="Times New Roman"/>
          <w:lang w:val="en-US" w:eastAsia="fr-FR"/>
        </w:rPr>
      </w:pPr>
      <w:r w:rsidRPr="00F86479">
        <w:rPr>
          <w:rFonts w:cs="Times New Roman"/>
          <w:lang w:val="en-US" w:eastAsia="fr-FR"/>
        </w:rPr>
        <w:lastRenderedPageBreak/>
        <w:t xml:space="preserve">​The version 1 pods are marked for deletion and remove. ​User access is blocked. ​Once the version 1 pods are removed, the version 2 pods become active and user access is restored. ​Notice the time lag between deployment and pod updates. ​In an all-at-once rollback, all v2 objects must be removed before v1 objects can become ​active. ​Let's see what an all-at-once rollback looks like. ​Here, you see version 2 of an app with 3 pods running </w:t>
      </w:r>
      <w:proofErr w:type="gramStart"/>
      <w:r w:rsidRPr="00F86479">
        <w:rPr>
          <w:rFonts w:cs="Times New Roman"/>
          <w:lang w:val="en-US" w:eastAsia="fr-FR"/>
        </w:rPr>
        <w:t>that users</w:t>
      </w:r>
      <w:proofErr w:type="gramEnd"/>
      <w:r w:rsidRPr="00F86479">
        <w:rPr>
          <w:rFonts w:cs="Times New Roman"/>
          <w:lang w:val="en-US" w:eastAsia="fr-FR"/>
        </w:rPr>
        <w:t xml:space="preserve"> can access. </w:t>
      </w:r>
    </w:p>
    <w:p w14:paraId="59EE5D1E" w14:textId="77777777" w:rsidR="00A86853" w:rsidRPr="00F86479" w:rsidRDefault="00A86853" w:rsidP="00F907EA">
      <w:pPr>
        <w:jc w:val="both"/>
        <w:rPr>
          <w:rFonts w:cs="Times New Roman"/>
          <w:lang w:val="en-US" w:eastAsia="fr-FR"/>
        </w:rPr>
      </w:pPr>
      <w:r w:rsidRPr="00F86479">
        <w:rPr>
          <w:rFonts w:cs="Times New Roman"/>
          <w:lang w:val="en-US" w:eastAsia="fr-FR"/>
        </w:rPr>
        <w:t>​When version 1 of the app is deployed, new pods are created. ​The version 2 pods are marked for deletion and removed. ​And user access is blocked. ​Once the version 2 pods are removed, the version 1 pods become active and user access ​is restored. ​In a one-at-a-time rollout, the update is staggered so user access is not interrupted. ​Here, you see version 1 of an app with 3 running pods that users can access. ​When version 2 is deployed, a new pod is created. </w:t>
      </w:r>
    </w:p>
    <w:p w14:paraId="28773226" w14:textId="77777777" w:rsidR="00A86853" w:rsidRPr="00F86479" w:rsidRDefault="00A86853" w:rsidP="00F907EA">
      <w:pPr>
        <w:jc w:val="both"/>
        <w:rPr>
          <w:rFonts w:cs="Times New Roman"/>
          <w:lang w:val="en-US" w:eastAsia="fr-FR"/>
        </w:rPr>
      </w:pPr>
      <w:r w:rsidRPr="00F86479">
        <w:rPr>
          <w:rFonts w:cs="Times New Roman"/>
          <w:lang w:val="en-US" w:eastAsia="fr-FR"/>
        </w:rPr>
        <w:t>​The first version 1 pod is marked for deletion and removed. ​And the v2 pod becomes active. ​Then, a second v2 pod is created. ​And the second version 1 pod is marked for deletion and removed. ​The second v2 pod becomes active. ​A third v2 pod is created. ​And the third version 1 pod is marked for deletion and removed. </w:t>
      </w:r>
    </w:p>
    <w:p w14:paraId="7FCBA502" w14:textId="77777777" w:rsidR="00A86853" w:rsidRPr="00F86479" w:rsidRDefault="00A86853" w:rsidP="00F907EA">
      <w:pPr>
        <w:jc w:val="both"/>
        <w:rPr>
          <w:rFonts w:cs="Times New Roman"/>
          <w:lang w:val="en-US" w:eastAsia="fr-FR"/>
        </w:rPr>
      </w:pPr>
      <w:r w:rsidRPr="00F86479">
        <w:rPr>
          <w:rFonts w:cs="Times New Roman"/>
          <w:lang w:val="en-US" w:eastAsia="fr-FR"/>
        </w:rPr>
        <w:t>​And now, the third v2 pod becomes active. ​With a staggered update, user access is not interrupted. ​In a one-at-a-time rollback, the update rollback is staggered so user access is not interrupted. ​Let's see what a one-at-a-time rollback looks like. ​Here, you see version 2 of an app with 3 running pods that users can access. ​When version 1 of the app is deployed, a new pod is created. ​The first version 2 pod is marked for deletion and removed. </w:t>
      </w:r>
    </w:p>
    <w:p w14:paraId="42862953" w14:textId="77777777" w:rsidR="00A86853" w:rsidRPr="00F86479" w:rsidRDefault="00A86853" w:rsidP="00F907EA">
      <w:pPr>
        <w:jc w:val="both"/>
        <w:rPr>
          <w:rFonts w:cs="Times New Roman"/>
          <w:lang w:val="en-US" w:eastAsia="fr-FR"/>
        </w:rPr>
      </w:pPr>
      <w:r w:rsidRPr="00F86479">
        <w:rPr>
          <w:rFonts w:cs="Times New Roman"/>
          <w:lang w:val="en-US" w:eastAsia="fr-FR"/>
        </w:rPr>
        <w:t>​And the v1 pod becomes active. ​Now, a second v1 pod is created. ​The second version 2 pod is marked for deletion and removed. ​And the second v1 pod becomes active. ​Then, a third v1 pod is created. ​And the third version 2 pod is marked for deletion and removed. ​And the third v1 pod becomes active. </w:t>
      </w:r>
    </w:p>
    <w:p w14:paraId="2FEC28B3" w14:textId="77777777" w:rsidR="00A86853" w:rsidRPr="00F86479" w:rsidRDefault="00A86853" w:rsidP="00F907EA">
      <w:pPr>
        <w:jc w:val="both"/>
        <w:rPr>
          <w:rFonts w:cs="Times New Roman"/>
          <w:lang w:val="en-US" w:eastAsia="fr-FR"/>
        </w:rPr>
      </w:pPr>
      <w:r w:rsidRPr="00F86479">
        <w:rPr>
          <w:rFonts w:cs="Times New Roman"/>
          <w:lang w:val="en-US" w:eastAsia="fr-FR"/>
        </w:rPr>
        <w:t>​In this video, you learned that ​Rolling updates roll out app changes in a controlled and automated way. ​Rolling updates publish changes to applications without noticeable interruption. ​Rolling updates can rollback changes when an application needs to revert. ​And, rolling updates and rollbacks can be performed using all-at-once and one-at-a-time strategies. </w:t>
      </w:r>
    </w:p>
    <w:p w14:paraId="29AF4F06" w14:textId="77777777" w:rsidR="00A86853" w:rsidRPr="00F86479" w:rsidRDefault="00A86853" w:rsidP="00F907EA">
      <w:pPr>
        <w:pStyle w:val="Titre4"/>
        <w:jc w:val="both"/>
        <w:rPr>
          <w:rFonts w:cs="Times New Roman"/>
          <w:lang w:val="en-US"/>
        </w:rPr>
      </w:pPr>
      <w:proofErr w:type="spellStart"/>
      <w:r w:rsidRPr="00F86479">
        <w:rPr>
          <w:rFonts w:cs="Times New Roman"/>
          <w:lang w:val="en-US"/>
        </w:rPr>
        <w:t>ConfigMaps</w:t>
      </w:r>
      <w:proofErr w:type="spellEnd"/>
      <w:r w:rsidRPr="00F86479">
        <w:rPr>
          <w:rFonts w:cs="Times New Roman"/>
          <w:lang w:val="en-US"/>
        </w:rPr>
        <w:t xml:space="preserve"> and Secrets</w:t>
      </w:r>
    </w:p>
    <w:p w14:paraId="2740405E"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​Welcome to Config Maps and Secrets. ​After watching this video, you will be able to ​Identify important config map characteristics ​Describe config map capabilities ​Describe three ways to create a config map ​and </w:t>
      </w:r>
      <w:proofErr w:type="gramStart"/>
      <w:r w:rsidRPr="00F86479">
        <w:rPr>
          <w:rFonts w:cs="Times New Roman"/>
          <w:lang w:val="en-US" w:eastAsia="fr-FR"/>
        </w:rPr>
        <w:t>Describe</w:t>
      </w:r>
      <w:proofErr w:type="gramEnd"/>
      <w:r w:rsidRPr="00F86479">
        <w:rPr>
          <w:rFonts w:cs="Times New Roman"/>
          <w:lang w:val="en-US" w:eastAsia="fr-FR"/>
        </w:rPr>
        <w:t xml:space="preserve"> three ways to create a secret ​As software developers, a good practice to adopt ​is to avoid hard-coding configuration variables ​in application code ​by keeping the configuration variables separate ​so that any changes in configuration settings ​do not require code changes. ​A config map is an API object ​that stores non-confidential data in key-value pairs ​and is meant for non-sensitive information ​as they do not provide secrecy or encryption. ​In addition, a config map provides configuration data ​to pods and deployments ​so that the configuration data ​is not hard-coded inside the application code. ​Data stored in a config map cannot exceed one megabyte. ​For larger amounts of data, ​consider mounting a volume ​or use a separate database or file service. ​A config map has optional data and binary data fields ​</w:t>
      </w:r>
      <w:proofErr w:type="gramStart"/>
      <w:r w:rsidRPr="00F86479">
        <w:rPr>
          <w:rFonts w:cs="Times New Roman"/>
          <w:lang w:val="en-US" w:eastAsia="fr-FR"/>
        </w:rPr>
        <w:t xml:space="preserve">and in </w:t>
      </w:r>
      <w:r w:rsidRPr="00F86479">
        <w:rPr>
          <w:rFonts w:cs="Times New Roman"/>
          <w:lang w:val="en-US" w:eastAsia="fr-FR"/>
        </w:rPr>
        <w:lastRenderedPageBreak/>
        <w:t>this case,</w:t>
      </w:r>
      <w:proofErr w:type="gramEnd"/>
      <w:r w:rsidRPr="00F86479">
        <w:rPr>
          <w:rFonts w:cs="Times New Roman"/>
          <w:lang w:val="en-US" w:eastAsia="fr-FR"/>
        </w:rPr>
        <w:t xml:space="preserve"> there is no spec field in the template ​and the config name must be a valid DNS subdomain name. </w:t>
      </w:r>
    </w:p>
    <w:p w14:paraId="66F23049"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​A config map is reusable for multiple deployments, ​thus decoupling the environment ​from the deployments themselves. ​You can create a config map by using string literals, ​by using an existing properties or key equals value file ​or by providing a config map YAML descriptor file. ​You can use the first and second ways ​to help create such a YAML file. ​The deployment or pods consume a config map ​by using environment variables ​with the config map key ref attribute ​or by mounting a file using the volumes plugin. ​Kubernetes applies the config map to the pod ​or the deployment just before running the pod or deployment. ​You'll use the environment variable directly ​in the YAML file. ​The message variable is used in the JavaScript file ​as </w:t>
      </w:r>
      <w:proofErr w:type="spellStart"/>
      <w:proofErr w:type="gramStart"/>
      <w:r w:rsidRPr="00F86479">
        <w:rPr>
          <w:rFonts w:cs="Times New Roman"/>
          <w:lang w:val="en-US" w:eastAsia="fr-FR"/>
        </w:rPr>
        <w:t>process.env.message</w:t>
      </w:r>
      <w:proofErr w:type="spellEnd"/>
      <w:proofErr w:type="gramEnd"/>
      <w:r w:rsidRPr="00F86479">
        <w:rPr>
          <w:rFonts w:cs="Times New Roman"/>
          <w:lang w:val="en-US" w:eastAsia="fr-FR"/>
        </w:rPr>
        <w:t>. </w:t>
      </w:r>
    </w:p>
    <w:p w14:paraId="74334E10"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​Apply this development descriptor to our deployment ​and the application displays the string ​hello from the config file. ​The result is excellent, ​but the message is hard-coded in the descriptor file. ​Let's change this situation by using a config map. ​The simplest way to provide a config map ​is to provide a key value pair ​in the center of the config map command. ​After this first step, ​the second step is to tell our deployment ​about the new message variable ​and specify its location for pickup. ​You do that by adding the environment section ​in the deployment descriptor as shown ​and using the value from attribute ​to point to the config map created in the first step. ​In this case, ​the deployment will look for a key named message ​in the config map named </w:t>
      </w:r>
      <w:proofErr w:type="spellStart"/>
      <w:r w:rsidRPr="00F86479">
        <w:rPr>
          <w:rFonts w:cs="Times New Roman"/>
          <w:lang w:val="en-US" w:eastAsia="fr-FR"/>
        </w:rPr>
        <w:t>myconfig</w:t>
      </w:r>
      <w:proofErr w:type="spellEnd"/>
      <w:r w:rsidRPr="00F86479">
        <w:rPr>
          <w:rFonts w:cs="Times New Roman"/>
          <w:lang w:val="en-US" w:eastAsia="fr-FR"/>
        </w:rPr>
        <w:t>. </w:t>
      </w:r>
    </w:p>
    <w:p w14:paraId="6F46AB14"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​Another way to add the message variable in the config map ​is to use a file that contains all environment variables ​in the key equals value format. ​Such a file is useful for adding many variables ​instead of listing those variables one by one ​on the command line. ​Here is a file with just one message key ​and a value hello from the </w:t>
      </w:r>
      <w:proofErr w:type="spellStart"/>
      <w:proofErr w:type="gramStart"/>
      <w:r w:rsidRPr="00F86479">
        <w:rPr>
          <w:rFonts w:cs="Times New Roman"/>
          <w:lang w:val="en-US" w:eastAsia="fr-FR"/>
        </w:rPr>
        <w:t>my.properties</w:t>
      </w:r>
      <w:proofErr w:type="spellEnd"/>
      <w:proofErr w:type="gramEnd"/>
      <w:r w:rsidRPr="00F86479">
        <w:rPr>
          <w:rFonts w:cs="Times New Roman"/>
          <w:lang w:val="en-US" w:eastAsia="fr-FR"/>
        </w:rPr>
        <w:t xml:space="preserve"> file. ​You can now create the config map ​by using the from file flag. ​Notice that the key is </w:t>
      </w:r>
      <w:proofErr w:type="spellStart"/>
      <w:proofErr w:type="gramStart"/>
      <w:r w:rsidRPr="00F86479">
        <w:rPr>
          <w:rFonts w:cs="Times New Roman"/>
          <w:lang w:val="en-US" w:eastAsia="fr-FR"/>
        </w:rPr>
        <w:t>my.properties</w:t>
      </w:r>
      <w:proofErr w:type="spellEnd"/>
      <w:proofErr w:type="gramEnd"/>
      <w:r w:rsidRPr="00F86479">
        <w:rPr>
          <w:rFonts w:cs="Times New Roman"/>
          <w:lang w:val="en-US" w:eastAsia="fr-FR"/>
        </w:rPr>
        <w:t xml:space="preserve"> ​in the deployment descriptor section. ​To use the config map in the server.js file, ​refer to it as </w:t>
      </w:r>
      <w:proofErr w:type="spellStart"/>
      <w:proofErr w:type="gramStart"/>
      <w:r w:rsidRPr="00F86479">
        <w:rPr>
          <w:rFonts w:cs="Times New Roman"/>
          <w:lang w:val="en-US" w:eastAsia="fr-FR"/>
        </w:rPr>
        <w:t>process.env.message</w:t>
      </w:r>
      <w:proofErr w:type="spellEnd"/>
      <w:proofErr w:type="gramEnd"/>
      <w:r w:rsidRPr="00F86479">
        <w:rPr>
          <w:rFonts w:cs="Times New Roman"/>
          <w:lang w:val="en-US" w:eastAsia="fr-FR"/>
        </w:rPr>
        <w:t>. ​Use the describe command to get the YAML output. </w:t>
      </w:r>
    </w:p>
    <w:p w14:paraId="051E146E"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​Then view the environment section. ​If you specify a directory to the from file flag, ​the entire directory is loaded into the config map. ​You can also load a specific file with a key ​by using the from file equals key equals file name format. ​Finally, you can use a YAML file with the config map descriptor ​and apply that file. ​In our case, we have saved the output from </w:t>
      </w:r>
      <w:proofErr w:type="spellStart"/>
      <w:r w:rsidRPr="00F86479">
        <w:rPr>
          <w:rFonts w:cs="Times New Roman"/>
          <w:lang w:val="en-US" w:eastAsia="fr-FR"/>
        </w:rPr>
        <w:t>kubectl</w:t>
      </w:r>
      <w:proofErr w:type="spellEnd"/>
      <w:r w:rsidRPr="00F86479">
        <w:rPr>
          <w:rFonts w:cs="Times New Roman"/>
          <w:lang w:val="en-US" w:eastAsia="fr-FR"/>
        </w:rPr>
        <w:t> ​to get config map. ​To get config map as a YAML file called my-</w:t>
      </w:r>
      <w:proofErr w:type="spellStart"/>
      <w:proofErr w:type="gramStart"/>
      <w:r w:rsidRPr="00F86479">
        <w:rPr>
          <w:rFonts w:cs="Times New Roman"/>
          <w:lang w:val="en-US" w:eastAsia="fr-FR"/>
        </w:rPr>
        <w:t>config.yaml</w:t>
      </w:r>
      <w:proofErr w:type="spellEnd"/>
      <w:proofErr w:type="gramEnd"/>
      <w:r w:rsidRPr="00F86479">
        <w:rPr>
          <w:rFonts w:cs="Times New Roman"/>
          <w:lang w:val="en-US" w:eastAsia="fr-FR"/>
        </w:rPr>
        <w:t>. ​The first command indicates that there is no config map ​to begin with. </w:t>
      </w:r>
    </w:p>
    <w:p w14:paraId="6E0284AB"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​Here, you are creating the config </w:t>
      </w:r>
      <w:proofErr w:type="spellStart"/>
      <w:r w:rsidRPr="00F86479">
        <w:rPr>
          <w:rFonts w:cs="Times New Roman"/>
          <w:lang w:val="en-US" w:eastAsia="fr-FR"/>
        </w:rPr>
        <w:t>map.yaml</w:t>
      </w:r>
      <w:proofErr w:type="spellEnd"/>
      <w:r w:rsidRPr="00F86479">
        <w:rPr>
          <w:rFonts w:cs="Times New Roman"/>
          <w:lang w:val="en-US" w:eastAsia="fr-FR"/>
        </w:rPr>
        <w:t xml:space="preserve"> file. ​You'll now apply the YAML file to your cluster, ​which creates the config map. ​Note the message in the config map file description. ​Using the YAML file will get you the same results ​as the other methods. ​Now, working with a secret is like working with a config map. ​First, create a secret using a string literal. ​Next, the get command verifies that the secret was created. </w:t>
      </w:r>
    </w:p>
    <w:p w14:paraId="71A8839D"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​Finally, to prove that our secret is indeed a secret, ​use the describe command and check ​that you don't see any secret written using display text. ​You can print out the secret in YAML format, ​and you'll see that the value is fully encoded. ​To use the secret, add another </w:t>
      </w:r>
      <w:r w:rsidRPr="00F86479">
        <w:rPr>
          <w:rFonts w:cs="Times New Roman"/>
          <w:lang w:val="en-US" w:eastAsia="fr-FR"/>
        </w:rPr>
        <w:lastRenderedPageBreak/>
        <w:t xml:space="preserve">environment ​to the deployment descriptor as shown, ​and then use the application key ​by referring to the application as </w:t>
      </w:r>
      <w:proofErr w:type="spellStart"/>
      <w:r w:rsidRPr="00F86479">
        <w:rPr>
          <w:rFonts w:cs="Times New Roman"/>
          <w:lang w:val="en-US" w:eastAsia="fr-FR"/>
        </w:rPr>
        <w:t>process.env.API_CREDS</w:t>
      </w:r>
      <w:proofErr w:type="spellEnd"/>
      <w:r w:rsidRPr="00F86479">
        <w:rPr>
          <w:rFonts w:cs="Times New Roman"/>
          <w:lang w:val="en-US" w:eastAsia="fr-FR"/>
        </w:rPr>
        <w:t>. ​The screenshot displays the secret ​along with other environmental variables ​from the node.js file. ​Another way to use the secret key in your application ​is to use volume mounts. ​Create the same secret as done previously. ​In the descriptor YAML file, use a volume for the secret ​with a corresponding volume mount. </w:t>
      </w:r>
    </w:p>
    <w:p w14:paraId="68CE02A9"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​Each container in the descriptor file ​has its own volume mount, but shares the volume. ​The </w:t>
      </w:r>
      <w:proofErr w:type="spellStart"/>
      <w:r w:rsidRPr="00F86479">
        <w:rPr>
          <w:rFonts w:cs="Times New Roman"/>
          <w:lang w:val="en-US" w:eastAsia="fr-FR"/>
        </w:rPr>
        <w:t>api</w:t>
      </w:r>
      <w:proofErr w:type="spellEnd"/>
      <w:r w:rsidRPr="00F86479">
        <w:rPr>
          <w:rFonts w:cs="Times New Roman"/>
          <w:lang w:val="en-US" w:eastAsia="fr-FR"/>
        </w:rPr>
        <w:t xml:space="preserve">-creds secret is mounted as a file at </w:t>
      </w:r>
      <w:proofErr w:type="spellStart"/>
      <w:r w:rsidRPr="00F86479">
        <w:rPr>
          <w:rFonts w:cs="Times New Roman"/>
          <w:lang w:val="en-US" w:eastAsia="fr-FR"/>
        </w:rPr>
        <w:t>etc</w:t>
      </w:r>
      <w:proofErr w:type="spellEnd"/>
      <w:r w:rsidRPr="00F86479">
        <w:rPr>
          <w:rFonts w:cs="Times New Roman"/>
          <w:lang w:val="en-US" w:eastAsia="fr-FR"/>
        </w:rPr>
        <w:t>/API, ​and the application will read and process the file ​to extract the secret. ​In this video, you learned that you ​can use a config map to provide variables for your application. ​You can create a config map by using a string literal, ​by using a properties file, or by using YAML. ​You can use a secret to provide sensitive information ​to your application. ​And you can create a secret by using a string literal, ​by using environment variables, or by using volume mounts. </w:t>
      </w:r>
    </w:p>
    <w:p w14:paraId="533A047C" w14:textId="77777777" w:rsidR="00A86853" w:rsidRPr="00F86479" w:rsidRDefault="00A86853" w:rsidP="00F907EA">
      <w:pPr>
        <w:pStyle w:val="Titre4"/>
        <w:jc w:val="both"/>
        <w:rPr>
          <w:rFonts w:cs="Times New Roman"/>
          <w:lang w:val="en-US"/>
        </w:rPr>
      </w:pPr>
      <w:r w:rsidRPr="00F86479">
        <w:rPr>
          <w:rFonts w:cs="Times New Roman"/>
          <w:lang w:val="en-US"/>
        </w:rPr>
        <w:t>Service Binding</w:t>
      </w:r>
    </w:p>
    <w:p w14:paraId="2D7AD866"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​Welcome to Service Binding. ​After watching this video, ​you will be able to explain ​the roles and goals of service binding. ​Describe how to bind a Kubernetes cluster ​to an external service. ​Identify commands to retrieve ​the secrets in your Kubernetes cluster, ​and describe how to use service binding in apps. ​What is service binding? ​Service binding is the process needed to ​consume external services or backing services, ​including REST APIs, ​databases, and event buses in our applications. ​Service binding manages configuration and credentials ​for </w:t>
      </w:r>
      <w:proofErr w:type="gramStart"/>
      <w:r w:rsidRPr="00F86479">
        <w:rPr>
          <w:rFonts w:cs="Times New Roman"/>
          <w:lang w:val="en-US" w:eastAsia="fr-FR"/>
        </w:rPr>
        <w:t>back end</w:t>
      </w:r>
      <w:proofErr w:type="gramEnd"/>
      <w:r w:rsidRPr="00F86479">
        <w:rPr>
          <w:rFonts w:cs="Times New Roman"/>
          <w:lang w:val="en-US" w:eastAsia="fr-FR"/>
        </w:rPr>
        <w:t xml:space="preserve"> services while protecting sensitive data. </w:t>
      </w:r>
    </w:p>
    <w:p w14:paraId="5CCC7BCC" w14:textId="77777777" w:rsidR="00A86853" w:rsidRPr="00F86479" w:rsidRDefault="00A86853" w:rsidP="00F907EA">
      <w:pPr>
        <w:jc w:val="both"/>
        <w:rPr>
          <w:rFonts w:cs="Times New Roman"/>
          <w:lang w:val="en-US" w:eastAsia="fr-FR"/>
        </w:rPr>
      </w:pPr>
      <w:r w:rsidRPr="00F86479">
        <w:rPr>
          <w:rFonts w:cs="Times New Roman"/>
          <w:lang w:val="en-US" w:eastAsia="fr-FR"/>
        </w:rPr>
        <w:t>​In addition, service binding makes ​service credentials available to ​you automatically as a secret. ​Service binding consumes the external service ​by binding the application to a deployment. ​Then the application code uses the credentials ​from the binding and calls the corresponding service. ​Here, you can see an architectural diagram that ​illustrates the binding of ​a Kubernetes cluster to an external service. ​Next, let's learn the steps ​required to bind the service to your application. ​Let's use an IBM Cloud Service example. ​Service binding quickly create ​service credentials for an IBM Cloud service. </w:t>
      </w:r>
    </w:p>
    <w:p w14:paraId="2BB62A89" w14:textId="77777777" w:rsidR="00A86853" w:rsidRPr="00F86479" w:rsidRDefault="00A86853" w:rsidP="00F907EA">
      <w:pPr>
        <w:jc w:val="both"/>
        <w:rPr>
          <w:rFonts w:cs="Times New Roman"/>
          <w:lang w:val="en-US" w:eastAsia="fr-FR"/>
        </w:rPr>
      </w:pPr>
      <w:r w:rsidRPr="00F86479">
        <w:rPr>
          <w:rFonts w:cs="Times New Roman"/>
          <w:lang w:val="en-US" w:eastAsia="fr-FR"/>
        </w:rPr>
        <w:t>​You create the service credentials using ​IBM's Public Cloud service endpoint, ​and then store or bind ​your service credentials in ​a Kubernetes secret in your cluster. ​Here's how to bind an IBM Cloud service to your cluster. ​First, you provision an instance of the service. ​Then you bind the service to your cluster to create ​service credentials for your service ​that use the public cloud service endpoint. ​Next, store the credentials in a Kubernetes secret. ​Finally, you configure your app to ​access the service credentials in the Kubernetes secret. ​The IBM Cloud catalog ​provides various services that range from ​visual recognition to natural language processing ​and creating chat bots. </w:t>
      </w:r>
    </w:p>
    <w:p w14:paraId="068A930E" w14:textId="77777777" w:rsidR="00A86853" w:rsidRPr="00F86479" w:rsidRDefault="00A86853" w:rsidP="00F907EA">
      <w:pPr>
        <w:jc w:val="both"/>
        <w:rPr>
          <w:rFonts w:cs="Times New Roman"/>
          <w:lang w:val="en-US" w:eastAsia="fr-FR"/>
        </w:rPr>
      </w:pPr>
      <w:r w:rsidRPr="00F86479">
        <w:rPr>
          <w:rFonts w:cs="Times New Roman"/>
          <w:lang w:val="en-US" w:eastAsia="fr-FR"/>
        </w:rPr>
        <w:t>​We are using the tone analyzer service ​to explain binding. ​This service uses linguistic analysis ​to detect tone in a given text. ​The service provides an SDK in Java script. ​You bind the service to the deployment ​so that the credentials are automatically available. ​The code then uses the credentials from ​the binding and calls the tone analyzer service. ​Now that you know the steps, ​let's examine some code. ​In the first step, provision ​an instance of the service by ​creating the service instance ​using the command line interface. </w:t>
      </w:r>
    </w:p>
    <w:p w14:paraId="0D3825EE" w14:textId="77777777" w:rsidR="00A86853" w:rsidRPr="00F86479" w:rsidRDefault="00A86853" w:rsidP="00F907EA">
      <w:pPr>
        <w:jc w:val="both"/>
        <w:rPr>
          <w:rFonts w:cs="Times New Roman"/>
          <w:lang w:val="en-US" w:eastAsia="fr-FR"/>
        </w:rPr>
      </w:pPr>
      <w:r w:rsidRPr="00F86479">
        <w:rPr>
          <w:rFonts w:cs="Times New Roman"/>
          <w:lang w:val="en-US" w:eastAsia="fr-FR"/>
        </w:rPr>
        <w:lastRenderedPageBreak/>
        <w:t>​You can also provision an instance of the service ​by using the catalog on the IBM Cloud website. ​In the second step, you bind ​this newly created service instance to ​your cluster by using the service bind command. ​IBM Cloud Service Binding automatically ​creates a Kubernetes secret with the service credentials. ​The credentials of a service instance are base 64 ​encoded and stored inside your secret in the JSON format. ​Now that the service is bound to your cluster, ​here in Step 3, ​you can verify your secret object. ​The Get Secrets command shows ​all the secrets in your Kubernetes cluster. ​Or you can retrieve ​the same secrets in ​the Kubernetes dashboard user interface, ​as well as on the IBM Cloud Kubernetes service. </w:t>
      </w:r>
    </w:p>
    <w:p w14:paraId="3E13C486" w14:textId="77777777" w:rsidR="00A86853" w:rsidRPr="00F86479" w:rsidRDefault="00A86853" w:rsidP="00F907EA">
      <w:pPr>
        <w:jc w:val="both"/>
        <w:rPr>
          <w:rFonts w:cs="Times New Roman"/>
          <w:lang w:val="en-US" w:eastAsia="fr-FR"/>
        </w:rPr>
      </w:pPr>
      <w:r w:rsidRPr="00F86479">
        <w:rPr>
          <w:rFonts w:cs="Times New Roman"/>
          <w:lang w:val="en-US" w:eastAsia="fr-FR"/>
        </w:rPr>
        <w:t>​To access the data in your secret, ​choose one of the following options. ​Mount the secret as a volume to your Pod, ​based on the specifications provided in Step 1. ​This action creates a JSON formatted file ​named binding that is ​stored in the Volume Mounts directory. ​The binding file includes all information and credentials ​required to access the IBM Cloud Service. ​Or you can reference the secret in environment variables. ​The environment variables binding, API key, ​</w:t>
      </w:r>
      <w:proofErr w:type="spellStart"/>
      <w:proofErr w:type="gramStart"/>
      <w:r w:rsidRPr="00F86479">
        <w:rPr>
          <w:rFonts w:cs="Times New Roman"/>
          <w:lang w:val="en-US" w:eastAsia="fr-FR"/>
        </w:rPr>
        <w:t>binding.username</w:t>
      </w:r>
      <w:proofErr w:type="spellEnd"/>
      <w:proofErr w:type="gramEnd"/>
      <w:r w:rsidRPr="00F86479">
        <w:rPr>
          <w:rFonts w:cs="Times New Roman"/>
          <w:lang w:val="en-US" w:eastAsia="fr-FR"/>
        </w:rPr>
        <w:t xml:space="preserve">, and </w:t>
      </w:r>
      <w:proofErr w:type="spellStart"/>
      <w:r w:rsidRPr="00F86479">
        <w:rPr>
          <w:rFonts w:cs="Times New Roman"/>
          <w:lang w:val="en-US" w:eastAsia="fr-FR"/>
        </w:rPr>
        <w:t>binding.password</w:t>
      </w:r>
      <w:proofErr w:type="spellEnd"/>
      <w:r w:rsidRPr="00F86479">
        <w:rPr>
          <w:rFonts w:cs="Times New Roman"/>
          <w:lang w:val="en-US" w:eastAsia="fr-FR"/>
        </w:rPr>
        <w:t xml:space="preserve">, ​correspond to the API Key username and password of ​the Watson Tone analyzer service instance ​created in the previous step. ​The displayed code snippet shows a sample node.js ​application using the </w:t>
      </w:r>
      <w:proofErr w:type="spellStart"/>
      <w:r w:rsidRPr="00F86479">
        <w:rPr>
          <w:rFonts w:cs="Times New Roman"/>
          <w:lang w:val="en-US" w:eastAsia="fr-FR"/>
        </w:rPr>
        <w:t>binding.API</w:t>
      </w:r>
      <w:proofErr w:type="spellEnd"/>
      <w:r w:rsidRPr="00F86479">
        <w:rPr>
          <w:rFonts w:cs="Times New Roman"/>
          <w:lang w:val="en-US" w:eastAsia="fr-FR"/>
        </w:rPr>
        <w:t xml:space="preserve"> ​Key, the </w:t>
      </w:r>
      <w:proofErr w:type="spellStart"/>
      <w:proofErr w:type="gramStart"/>
      <w:r w:rsidRPr="00F86479">
        <w:rPr>
          <w:rFonts w:cs="Times New Roman"/>
          <w:lang w:val="en-US" w:eastAsia="fr-FR"/>
        </w:rPr>
        <w:t>binding.username</w:t>
      </w:r>
      <w:proofErr w:type="spellEnd"/>
      <w:proofErr w:type="gramEnd"/>
      <w:r w:rsidRPr="00F86479">
        <w:rPr>
          <w:rFonts w:cs="Times New Roman"/>
          <w:lang w:val="en-US" w:eastAsia="fr-FR"/>
        </w:rPr>
        <w:t xml:space="preserve">, ​and the </w:t>
      </w:r>
      <w:proofErr w:type="spellStart"/>
      <w:r w:rsidRPr="00F86479">
        <w:rPr>
          <w:rFonts w:cs="Times New Roman"/>
          <w:lang w:val="en-US" w:eastAsia="fr-FR"/>
        </w:rPr>
        <w:t>binding.password</w:t>
      </w:r>
      <w:proofErr w:type="spellEnd"/>
      <w:r w:rsidRPr="00F86479">
        <w:rPr>
          <w:rFonts w:cs="Times New Roman"/>
          <w:lang w:val="en-US" w:eastAsia="fr-FR"/>
        </w:rPr>
        <w:t xml:space="preserve"> environment variable inside an ​express.JS application that will be ​deployed to the IBM Cloud Kubernetes Service. </w:t>
      </w:r>
    </w:p>
    <w:p w14:paraId="176710D7" w14:textId="77777777" w:rsidR="00A86853" w:rsidRPr="00F86479" w:rsidRDefault="00A86853" w:rsidP="00F907EA">
      <w:pPr>
        <w:jc w:val="both"/>
        <w:rPr>
          <w:rFonts w:cs="Times New Roman"/>
          <w:lang w:val="en-US" w:eastAsia="fr-FR"/>
        </w:rPr>
      </w:pPr>
      <w:r w:rsidRPr="00F86479">
        <w:rPr>
          <w:rFonts w:cs="Times New Roman"/>
          <w:lang w:val="en-US" w:eastAsia="fr-FR"/>
        </w:rPr>
        <w:t>​In this video, you'll learn ​that binding an external service to ​your deployment automatically provides ​the credentials to use the service inside the code. ​Credentials are stored as a secret that can be ​consumed using volume mounts and volumes. ​Binding manages configuration and credentials for ​</w:t>
      </w:r>
      <w:proofErr w:type="gramStart"/>
      <w:r w:rsidRPr="00F86479">
        <w:rPr>
          <w:rFonts w:cs="Times New Roman"/>
          <w:lang w:val="en-US" w:eastAsia="fr-FR"/>
        </w:rPr>
        <w:t>back end</w:t>
      </w:r>
      <w:proofErr w:type="gramEnd"/>
      <w:r w:rsidRPr="00F86479">
        <w:rPr>
          <w:rFonts w:cs="Times New Roman"/>
          <w:lang w:val="en-US" w:eastAsia="fr-FR"/>
        </w:rPr>
        <w:t xml:space="preserve"> services while protecting sensitive data, ​and you can configure your app to ​use the credentials stored in the secret, ​either by mounting the secret as a volume to ​your pod or by referencing ​the secret in environment variables. </w:t>
      </w:r>
    </w:p>
    <w:p w14:paraId="14ED49A8" w14:textId="77777777" w:rsidR="00A86853" w:rsidRPr="00F86479" w:rsidRDefault="00A86853" w:rsidP="00F907EA">
      <w:pPr>
        <w:pStyle w:val="Titre4"/>
        <w:jc w:val="both"/>
        <w:rPr>
          <w:rFonts w:cs="Times New Roman"/>
          <w:lang w:val="en-US"/>
        </w:rPr>
      </w:pPr>
      <w:r w:rsidRPr="00F86479">
        <w:rPr>
          <w:rFonts w:cs="Times New Roman"/>
          <w:lang w:val="en-US"/>
        </w:rPr>
        <w:t>Transforming Retail - The Impact of Kubernetes and Containerization</w:t>
      </w:r>
    </w:p>
    <w:p w14:paraId="50DFF2FA" w14:textId="77777777" w:rsidR="00A86853" w:rsidRPr="00314EA5" w:rsidRDefault="00A86853" w:rsidP="00314EA5">
      <w:pPr>
        <w:pStyle w:val="Paragraphedeliste"/>
        <w:numPr>
          <w:ilvl w:val="0"/>
          <w:numId w:val="35"/>
        </w:numPr>
        <w:rPr>
          <w:b/>
          <w:bCs/>
          <w:lang w:val="en-US"/>
        </w:rPr>
      </w:pPr>
      <w:r w:rsidRPr="00314EA5">
        <w:rPr>
          <w:b/>
          <w:bCs/>
          <w:lang w:val="en-US"/>
        </w:rPr>
        <w:t>Objectives</w:t>
      </w:r>
    </w:p>
    <w:p w14:paraId="3A7938B6"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After completing this reading, you will be able to:</w:t>
      </w:r>
    </w:p>
    <w:p w14:paraId="57817A6D" w14:textId="77777777" w:rsidR="00A86853" w:rsidRPr="00F86479" w:rsidRDefault="00A86853" w:rsidP="00F907EA">
      <w:pPr>
        <w:pStyle w:val="NormalWeb"/>
        <w:numPr>
          <w:ilvl w:val="0"/>
          <w:numId w:val="11"/>
        </w:numPr>
        <w:shd w:val="clear" w:color="auto" w:fill="FFFFFF"/>
        <w:spacing w:before="120" w:beforeAutospacing="0" w:after="0" w:afterAutospacing="0" w:line="360" w:lineRule="atLeast"/>
        <w:jc w:val="both"/>
        <w:rPr>
          <w:color w:val="0D0F12"/>
          <w:lang w:val="en-US"/>
        </w:rPr>
      </w:pPr>
      <w:r w:rsidRPr="00F86479">
        <w:rPr>
          <w:color w:val="0D0F12"/>
          <w:lang w:val="en-US"/>
        </w:rPr>
        <w:t>Identify key challenges in the retail sector and strategies to address them</w:t>
      </w:r>
    </w:p>
    <w:p w14:paraId="1D429F69" w14:textId="77777777" w:rsidR="00A86853" w:rsidRPr="00F86479" w:rsidRDefault="00A86853" w:rsidP="00F907EA">
      <w:pPr>
        <w:pStyle w:val="NormalWeb"/>
        <w:numPr>
          <w:ilvl w:val="0"/>
          <w:numId w:val="11"/>
        </w:numPr>
        <w:shd w:val="clear" w:color="auto" w:fill="FFFFFF"/>
        <w:spacing w:before="120" w:beforeAutospacing="0" w:after="0" w:afterAutospacing="0" w:line="360" w:lineRule="atLeast"/>
        <w:jc w:val="both"/>
        <w:rPr>
          <w:color w:val="0D0F12"/>
          <w:lang w:val="en-US"/>
        </w:rPr>
      </w:pPr>
      <w:r w:rsidRPr="00F86479">
        <w:rPr>
          <w:color w:val="0D0F12"/>
          <w:lang w:val="en-US"/>
        </w:rPr>
        <w:t>Recognize the role of Kubernetes and containerization as a transformative solution</w:t>
      </w:r>
    </w:p>
    <w:p w14:paraId="1FEA43A2" w14:textId="77777777" w:rsidR="00A86853" w:rsidRPr="00F86479" w:rsidRDefault="00A86853" w:rsidP="00F907EA">
      <w:pPr>
        <w:pStyle w:val="NormalWeb"/>
        <w:numPr>
          <w:ilvl w:val="0"/>
          <w:numId w:val="11"/>
        </w:numPr>
        <w:shd w:val="clear" w:color="auto" w:fill="FFFFFF"/>
        <w:spacing w:before="120" w:beforeAutospacing="0" w:after="0" w:afterAutospacing="0" w:line="360" w:lineRule="atLeast"/>
        <w:jc w:val="both"/>
        <w:rPr>
          <w:color w:val="0D0F12"/>
          <w:lang w:val="en-US"/>
        </w:rPr>
      </w:pPr>
      <w:r w:rsidRPr="00F86479">
        <w:rPr>
          <w:color w:val="0D0F12"/>
          <w:lang w:val="en-US"/>
        </w:rPr>
        <w:t>Describe the impact of Kubernetes and containerization on retail</w:t>
      </w:r>
    </w:p>
    <w:p w14:paraId="79315213" w14:textId="77777777" w:rsidR="00A86853" w:rsidRPr="00314EA5" w:rsidRDefault="00A86853" w:rsidP="00314EA5">
      <w:pPr>
        <w:pStyle w:val="Paragraphedeliste"/>
        <w:numPr>
          <w:ilvl w:val="0"/>
          <w:numId w:val="35"/>
        </w:numPr>
        <w:rPr>
          <w:b/>
          <w:bCs/>
          <w:lang w:val="en-US"/>
        </w:rPr>
      </w:pPr>
      <w:r w:rsidRPr="00314EA5">
        <w:rPr>
          <w:b/>
          <w:bCs/>
          <w:lang w:val="en-US"/>
        </w:rPr>
        <w:t>Critical Hurdles in the Retail Sector</w:t>
      </w:r>
    </w:p>
    <w:p w14:paraId="742693E4"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In the fast-paced and fiercely competitive field of retail, digital infrastructure plays a pivotal role in facilitating seamless operations across both in-store and online channels. With the growing demand for seamless shopping experiences and the need to handle large traffic spikes during peak seasons, retailers face significant IT challenges. These include scalability issues, slow deployment processes, inefficient resource utilization, and inadequate disaster recovery mechanisms.</w:t>
      </w:r>
    </w:p>
    <w:p w14:paraId="07048EBD" w14:textId="77777777" w:rsidR="00A86853" w:rsidRPr="00314EA5" w:rsidRDefault="00A86853" w:rsidP="00314EA5">
      <w:pPr>
        <w:pStyle w:val="Paragraphedeliste"/>
        <w:numPr>
          <w:ilvl w:val="0"/>
          <w:numId w:val="35"/>
        </w:numPr>
        <w:rPr>
          <w:b/>
          <w:bCs/>
          <w:lang w:val="en-US"/>
        </w:rPr>
      </w:pPr>
      <w:r w:rsidRPr="00314EA5">
        <w:rPr>
          <w:b/>
          <w:bCs/>
          <w:lang w:val="en-US"/>
        </w:rPr>
        <w:lastRenderedPageBreak/>
        <w:t>Let's delve into each of these challenges individually:</w:t>
      </w:r>
    </w:p>
    <w:p w14:paraId="54E49458" w14:textId="77777777" w:rsidR="00A86853" w:rsidRPr="00F86479" w:rsidRDefault="00A86853" w:rsidP="00F907EA">
      <w:pPr>
        <w:pStyle w:val="NormalWeb"/>
        <w:numPr>
          <w:ilvl w:val="0"/>
          <w:numId w:val="12"/>
        </w:numPr>
        <w:shd w:val="clear" w:color="auto" w:fill="FFFFFF"/>
        <w:spacing w:before="120" w:beforeAutospacing="0" w:after="240" w:afterAutospacing="0" w:line="360" w:lineRule="atLeast"/>
        <w:jc w:val="both"/>
        <w:rPr>
          <w:color w:val="0D0F12"/>
        </w:rPr>
      </w:pPr>
      <w:proofErr w:type="spellStart"/>
      <w:r w:rsidRPr="00F86479">
        <w:rPr>
          <w:color w:val="0D0F12"/>
        </w:rPr>
        <w:t>Scalability</w:t>
      </w:r>
      <w:proofErr w:type="spellEnd"/>
      <w:r w:rsidRPr="00F86479">
        <w:rPr>
          <w:color w:val="0D0F12"/>
        </w:rPr>
        <w:t xml:space="preserve"> issues</w:t>
      </w:r>
    </w:p>
    <w:p w14:paraId="601BC9D6"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Retail platforms often struggle to manage sudden surges in traffic during sales events or holiday seasons. Traditional systems are not designed to scale efficiently, leading to performance issues and downtime.</w:t>
      </w:r>
    </w:p>
    <w:p w14:paraId="251AF6BA" w14:textId="77777777" w:rsidR="00A86853" w:rsidRPr="00F86479" w:rsidRDefault="00A86853" w:rsidP="00F907EA">
      <w:pPr>
        <w:pStyle w:val="NormalWeb"/>
        <w:numPr>
          <w:ilvl w:val="0"/>
          <w:numId w:val="12"/>
        </w:numPr>
        <w:shd w:val="clear" w:color="auto" w:fill="FFFFFF"/>
        <w:spacing w:before="120" w:beforeAutospacing="0" w:after="240" w:afterAutospacing="0" w:line="360" w:lineRule="atLeast"/>
        <w:jc w:val="both"/>
        <w:rPr>
          <w:color w:val="0D0F12"/>
        </w:rPr>
      </w:pPr>
      <w:proofErr w:type="spellStart"/>
      <w:r w:rsidRPr="00F86479">
        <w:rPr>
          <w:color w:val="0D0F12"/>
        </w:rPr>
        <w:t>Deployment</w:t>
      </w:r>
      <w:proofErr w:type="spellEnd"/>
      <w:r w:rsidRPr="00F86479">
        <w:rPr>
          <w:color w:val="0D0F12"/>
        </w:rPr>
        <w:t xml:space="preserve"> </w:t>
      </w:r>
      <w:proofErr w:type="spellStart"/>
      <w:r w:rsidRPr="00F86479">
        <w:rPr>
          <w:color w:val="0D0F12"/>
        </w:rPr>
        <w:t>bottlenecks</w:t>
      </w:r>
      <w:proofErr w:type="spellEnd"/>
    </w:p>
    <w:p w14:paraId="16780B33"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Introducing new features and updates can be slow and cumbersome. Retail websites must frequently introduce new offers or sales to keep customers engaged. However, making these changes can be a slow and challenging process. Retailers need to ensure minimal disruption to services while deploying changes.</w:t>
      </w:r>
    </w:p>
    <w:p w14:paraId="16525DE6" w14:textId="77777777" w:rsidR="00A86853" w:rsidRPr="00F86479" w:rsidRDefault="00A86853" w:rsidP="00F907EA">
      <w:pPr>
        <w:pStyle w:val="NormalWeb"/>
        <w:numPr>
          <w:ilvl w:val="0"/>
          <w:numId w:val="12"/>
        </w:numPr>
        <w:shd w:val="clear" w:color="auto" w:fill="FFFFFF"/>
        <w:spacing w:before="120" w:beforeAutospacing="0" w:after="240" w:afterAutospacing="0" w:line="360" w:lineRule="atLeast"/>
        <w:jc w:val="both"/>
        <w:rPr>
          <w:color w:val="0D0F12"/>
        </w:rPr>
      </w:pPr>
      <w:r w:rsidRPr="00F86479">
        <w:rPr>
          <w:color w:val="0D0F12"/>
        </w:rPr>
        <w:t xml:space="preserve">Resource </w:t>
      </w:r>
      <w:proofErr w:type="spellStart"/>
      <w:r w:rsidRPr="00F86479">
        <w:rPr>
          <w:color w:val="0D0F12"/>
        </w:rPr>
        <w:t>utilization</w:t>
      </w:r>
      <w:proofErr w:type="spellEnd"/>
    </w:p>
    <w:p w14:paraId="70E90722"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Striking the right balance between over-provisioning and underutilization of resources poses a significant challenge. Poor resource management not only drives up operational costs but also wastes computing power, compounding the problem further.</w:t>
      </w:r>
    </w:p>
    <w:p w14:paraId="36C3A79A" w14:textId="77777777" w:rsidR="00A86853" w:rsidRPr="00F86479" w:rsidRDefault="00A86853" w:rsidP="00F907EA">
      <w:pPr>
        <w:pStyle w:val="NormalWeb"/>
        <w:numPr>
          <w:ilvl w:val="0"/>
          <w:numId w:val="12"/>
        </w:numPr>
        <w:shd w:val="clear" w:color="auto" w:fill="FFFFFF"/>
        <w:spacing w:before="120" w:beforeAutospacing="0" w:after="240" w:afterAutospacing="0" w:line="360" w:lineRule="atLeast"/>
        <w:jc w:val="both"/>
        <w:rPr>
          <w:color w:val="0D0F12"/>
        </w:rPr>
      </w:pPr>
      <w:proofErr w:type="spellStart"/>
      <w:r w:rsidRPr="00F86479">
        <w:rPr>
          <w:color w:val="0D0F12"/>
        </w:rPr>
        <w:t>Disaster</w:t>
      </w:r>
      <w:proofErr w:type="spellEnd"/>
      <w:r w:rsidRPr="00F86479">
        <w:rPr>
          <w:color w:val="0D0F12"/>
        </w:rPr>
        <w:t xml:space="preserve"> </w:t>
      </w:r>
      <w:proofErr w:type="spellStart"/>
      <w:r w:rsidRPr="00F86479">
        <w:rPr>
          <w:color w:val="0D0F12"/>
        </w:rPr>
        <w:t>recovery</w:t>
      </w:r>
      <w:proofErr w:type="spellEnd"/>
    </w:p>
    <w:p w14:paraId="0B01895A"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Though every organization has a Disaster Recovery Plan and a Business Continuity Plan in place, many retailers lack robust strategies, leaving them vulnerable to significant losses during system failures. Ensuring business continuity during outages is critical.</w:t>
      </w:r>
    </w:p>
    <w:p w14:paraId="54FF0355" w14:textId="77777777" w:rsidR="00A86853" w:rsidRPr="00314EA5" w:rsidRDefault="00A86853" w:rsidP="00314EA5">
      <w:pPr>
        <w:pStyle w:val="Paragraphedeliste"/>
        <w:numPr>
          <w:ilvl w:val="0"/>
          <w:numId w:val="35"/>
        </w:numPr>
        <w:rPr>
          <w:b/>
          <w:bCs/>
          <w:lang w:val="en-US"/>
        </w:rPr>
      </w:pPr>
      <w:r w:rsidRPr="00314EA5">
        <w:rPr>
          <w:b/>
          <w:bCs/>
          <w:lang w:val="en-US"/>
        </w:rPr>
        <w:t>Now, let's explore some strategic goals to address these challenges:</w:t>
      </w:r>
    </w:p>
    <w:p w14:paraId="562FB236" w14:textId="77777777" w:rsidR="00A86853" w:rsidRPr="00F86479" w:rsidRDefault="00A86853" w:rsidP="00F907EA">
      <w:pPr>
        <w:pStyle w:val="NormalWeb"/>
        <w:numPr>
          <w:ilvl w:val="0"/>
          <w:numId w:val="13"/>
        </w:numPr>
        <w:shd w:val="clear" w:color="auto" w:fill="FFFFFF"/>
        <w:spacing w:before="120" w:beforeAutospacing="0" w:after="240" w:afterAutospacing="0" w:line="360" w:lineRule="atLeast"/>
        <w:jc w:val="both"/>
        <w:rPr>
          <w:color w:val="0D0F12"/>
        </w:rPr>
      </w:pPr>
      <w:proofErr w:type="spellStart"/>
      <w:r w:rsidRPr="00F86479">
        <w:rPr>
          <w:color w:val="0D0F12"/>
        </w:rPr>
        <w:t>Enhance</w:t>
      </w:r>
      <w:proofErr w:type="spellEnd"/>
      <w:r w:rsidRPr="00F86479">
        <w:rPr>
          <w:color w:val="0D0F12"/>
        </w:rPr>
        <w:t xml:space="preserve"> </w:t>
      </w:r>
      <w:proofErr w:type="spellStart"/>
      <w:r w:rsidRPr="00F86479">
        <w:rPr>
          <w:color w:val="0D0F12"/>
        </w:rPr>
        <w:t>scalability</w:t>
      </w:r>
      <w:proofErr w:type="spellEnd"/>
      <w:r w:rsidRPr="00F86479">
        <w:rPr>
          <w:color w:val="0D0F12"/>
        </w:rPr>
        <w:t xml:space="preserve"> performance</w:t>
      </w:r>
    </w:p>
    <w:p w14:paraId="7ED4B5C1"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Develop a flexible infrastructure that can dynamically scale to accommodate fluctuating loads while maintaining optimal performance.</w:t>
      </w:r>
    </w:p>
    <w:p w14:paraId="414D9BC8" w14:textId="77777777" w:rsidR="00A86853" w:rsidRPr="00F86479" w:rsidRDefault="00A86853" w:rsidP="00F907EA">
      <w:pPr>
        <w:pStyle w:val="NormalWeb"/>
        <w:numPr>
          <w:ilvl w:val="0"/>
          <w:numId w:val="13"/>
        </w:numPr>
        <w:shd w:val="clear" w:color="auto" w:fill="FFFFFF"/>
        <w:spacing w:before="120" w:beforeAutospacing="0" w:after="240" w:afterAutospacing="0" w:line="360" w:lineRule="atLeast"/>
        <w:jc w:val="both"/>
        <w:rPr>
          <w:color w:val="0D0F12"/>
        </w:rPr>
      </w:pPr>
      <w:proofErr w:type="spellStart"/>
      <w:r w:rsidRPr="00F86479">
        <w:rPr>
          <w:color w:val="0D0F12"/>
        </w:rPr>
        <w:t>Accelerate</w:t>
      </w:r>
      <w:proofErr w:type="spellEnd"/>
      <w:r w:rsidRPr="00F86479">
        <w:rPr>
          <w:color w:val="0D0F12"/>
        </w:rPr>
        <w:t xml:space="preserve"> </w:t>
      </w:r>
      <w:proofErr w:type="spellStart"/>
      <w:r w:rsidRPr="00F86479">
        <w:rPr>
          <w:color w:val="0D0F12"/>
        </w:rPr>
        <w:t>deployment</w:t>
      </w:r>
      <w:proofErr w:type="spellEnd"/>
      <w:r w:rsidRPr="00F86479">
        <w:rPr>
          <w:color w:val="0D0F12"/>
        </w:rPr>
        <w:t xml:space="preserve"> cycles</w:t>
      </w:r>
    </w:p>
    <w:p w14:paraId="595E2C6F"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Establish an efficient deployment process to smoothly introduce new features and updates with minimal downtime and service interruptions.</w:t>
      </w:r>
    </w:p>
    <w:p w14:paraId="0CDB83EE" w14:textId="77777777" w:rsidR="00A86853" w:rsidRPr="00F86479" w:rsidRDefault="00A86853" w:rsidP="00F907EA">
      <w:pPr>
        <w:pStyle w:val="NormalWeb"/>
        <w:numPr>
          <w:ilvl w:val="0"/>
          <w:numId w:val="13"/>
        </w:numPr>
        <w:shd w:val="clear" w:color="auto" w:fill="FFFFFF"/>
        <w:spacing w:before="120" w:beforeAutospacing="0" w:after="240" w:afterAutospacing="0" w:line="360" w:lineRule="atLeast"/>
        <w:jc w:val="both"/>
        <w:rPr>
          <w:color w:val="0D0F12"/>
        </w:rPr>
      </w:pPr>
      <w:proofErr w:type="spellStart"/>
      <w:r w:rsidRPr="00F86479">
        <w:rPr>
          <w:color w:val="0D0F12"/>
        </w:rPr>
        <w:t>Optimize</w:t>
      </w:r>
      <w:proofErr w:type="spellEnd"/>
      <w:r w:rsidRPr="00F86479">
        <w:rPr>
          <w:color w:val="0D0F12"/>
        </w:rPr>
        <w:t xml:space="preserve"> </w:t>
      </w:r>
      <w:proofErr w:type="spellStart"/>
      <w:r w:rsidRPr="00F86479">
        <w:rPr>
          <w:color w:val="0D0F12"/>
        </w:rPr>
        <w:t>resource</w:t>
      </w:r>
      <w:proofErr w:type="spellEnd"/>
      <w:r w:rsidRPr="00F86479">
        <w:rPr>
          <w:color w:val="0D0F12"/>
        </w:rPr>
        <w:t xml:space="preserve"> </w:t>
      </w:r>
      <w:proofErr w:type="spellStart"/>
      <w:r w:rsidRPr="00F86479">
        <w:rPr>
          <w:color w:val="0D0F12"/>
        </w:rPr>
        <w:t>utilization</w:t>
      </w:r>
      <w:proofErr w:type="spellEnd"/>
    </w:p>
    <w:p w14:paraId="5C6100A0"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Enhance resource management practices to drive cost savings and operational efficiency.</w:t>
      </w:r>
    </w:p>
    <w:p w14:paraId="1061D8B0" w14:textId="77777777" w:rsidR="00A86853" w:rsidRPr="00F86479" w:rsidRDefault="00A86853" w:rsidP="00F907EA">
      <w:pPr>
        <w:pStyle w:val="NormalWeb"/>
        <w:numPr>
          <w:ilvl w:val="0"/>
          <w:numId w:val="13"/>
        </w:numPr>
        <w:shd w:val="clear" w:color="auto" w:fill="FFFFFF"/>
        <w:spacing w:before="120" w:beforeAutospacing="0" w:after="240" w:afterAutospacing="0" w:line="360" w:lineRule="atLeast"/>
        <w:jc w:val="both"/>
        <w:rPr>
          <w:color w:val="0D0F12"/>
        </w:rPr>
      </w:pPr>
      <w:proofErr w:type="spellStart"/>
      <w:r w:rsidRPr="00F86479">
        <w:rPr>
          <w:color w:val="0D0F12"/>
        </w:rPr>
        <w:lastRenderedPageBreak/>
        <w:t>Strengthen</w:t>
      </w:r>
      <w:proofErr w:type="spellEnd"/>
      <w:r w:rsidRPr="00F86479">
        <w:rPr>
          <w:color w:val="0D0F12"/>
        </w:rPr>
        <w:t xml:space="preserve"> </w:t>
      </w:r>
      <w:proofErr w:type="spellStart"/>
      <w:r w:rsidRPr="00F86479">
        <w:rPr>
          <w:color w:val="0D0F12"/>
        </w:rPr>
        <w:t>disaster</w:t>
      </w:r>
      <w:proofErr w:type="spellEnd"/>
      <w:r w:rsidRPr="00F86479">
        <w:rPr>
          <w:color w:val="0D0F12"/>
        </w:rPr>
        <w:t xml:space="preserve"> </w:t>
      </w:r>
      <w:proofErr w:type="spellStart"/>
      <w:r w:rsidRPr="00F86479">
        <w:rPr>
          <w:color w:val="0D0F12"/>
        </w:rPr>
        <w:t>recovery</w:t>
      </w:r>
      <w:proofErr w:type="spellEnd"/>
    </w:p>
    <w:p w14:paraId="14C29442"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Create a reliable disaster recovery plan to reduce downtime and maintain uninterrupted operations.</w:t>
      </w:r>
    </w:p>
    <w:p w14:paraId="07BE63EC" w14:textId="77777777" w:rsidR="00A86853" w:rsidRPr="00314EA5" w:rsidRDefault="00A86853" w:rsidP="00314EA5">
      <w:pPr>
        <w:pStyle w:val="Paragraphedeliste"/>
        <w:numPr>
          <w:ilvl w:val="0"/>
          <w:numId w:val="35"/>
        </w:numPr>
        <w:rPr>
          <w:b/>
          <w:bCs/>
          <w:lang w:val="en-US"/>
        </w:rPr>
      </w:pPr>
      <w:r w:rsidRPr="00314EA5">
        <w:rPr>
          <w:b/>
          <w:bCs/>
          <w:lang w:val="en-US"/>
        </w:rPr>
        <w:t>Transformative solutions: Leveraging Kubernetes and containerization</w:t>
      </w:r>
    </w:p>
    <w:p w14:paraId="2E0C1433"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Transition to microservices architecture</w:t>
      </w:r>
    </w:p>
    <w:p w14:paraId="206FBC99" w14:textId="77777777" w:rsidR="00A86853" w:rsidRPr="00F86479" w:rsidRDefault="00A86853" w:rsidP="00F907EA">
      <w:pPr>
        <w:pStyle w:val="NormalWeb"/>
        <w:numPr>
          <w:ilvl w:val="0"/>
          <w:numId w:val="14"/>
        </w:numPr>
        <w:shd w:val="clear" w:color="auto" w:fill="FFFFFF"/>
        <w:spacing w:before="120" w:beforeAutospacing="0" w:after="0" w:afterAutospacing="0" w:line="360" w:lineRule="atLeast"/>
        <w:jc w:val="both"/>
        <w:rPr>
          <w:color w:val="0D0F12"/>
          <w:lang w:val="en-US"/>
        </w:rPr>
      </w:pPr>
      <w:r w:rsidRPr="00F86479">
        <w:rPr>
          <w:color w:val="0D0F12"/>
          <w:lang w:val="en-US"/>
        </w:rPr>
        <w:t>Breaking down large applications into smaller, independent microservices allows for flexible and scalable application development. It is possible to develop, implement, and scale each microservice independently.</w:t>
      </w:r>
    </w:p>
    <w:p w14:paraId="79A30BC6" w14:textId="77777777" w:rsidR="00A86853" w:rsidRPr="00F86479" w:rsidRDefault="00A86853" w:rsidP="00F907EA">
      <w:pPr>
        <w:pStyle w:val="NormalWeb"/>
        <w:numPr>
          <w:ilvl w:val="0"/>
          <w:numId w:val="14"/>
        </w:numPr>
        <w:shd w:val="clear" w:color="auto" w:fill="FFFFFF"/>
        <w:spacing w:before="120" w:beforeAutospacing="0" w:after="0" w:afterAutospacing="0" w:line="360" w:lineRule="atLeast"/>
        <w:jc w:val="both"/>
        <w:rPr>
          <w:color w:val="0D0F12"/>
          <w:lang w:val="en-US"/>
        </w:rPr>
      </w:pPr>
      <w:r w:rsidRPr="00F86479">
        <w:rPr>
          <w:color w:val="0D0F12"/>
          <w:lang w:val="en-US"/>
        </w:rPr>
        <w:t>Using Docker to containerize these microservices ensures consistency across development, testing, and production environments.</w:t>
      </w:r>
    </w:p>
    <w:p w14:paraId="7F07B518"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rPr>
      </w:pPr>
      <w:proofErr w:type="spellStart"/>
      <w:r w:rsidRPr="00F86479">
        <w:rPr>
          <w:color w:val="0D0F12"/>
        </w:rPr>
        <w:t>Kubernetes</w:t>
      </w:r>
      <w:proofErr w:type="spellEnd"/>
      <w:r w:rsidRPr="00F86479">
        <w:rPr>
          <w:color w:val="0D0F12"/>
        </w:rPr>
        <w:t xml:space="preserve"> for orchestration</w:t>
      </w:r>
    </w:p>
    <w:p w14:paraId="65BB57D2" w14:textId="77777777" w:rsidR="00A86853" w:rsidRPr="00F86479" w:rsidRDefault="00A86853" w:rsidP="00F907EA">
      <w:pPr>
        <w:pStyle w:val="NormalWeb"/>
        <w:numPr>
          <w:ilvl w:val="0"/>
          <w:numId w:val="15"/>
        </w:numPr>
        <w:shd w:val="clear" w:color="auto" w:fill="FFFFFF"/>
        <w:spacing w:before="120" w:beforeAutospacing="0" w:after="0" w:afterAutospacing="0" w:line="360" w:lineRule="atLeast"/>
        <w:jc w:val="both"/>
        <w:rPr>
          <w:color w:val="0D0F12"/>
          <w:lang w:val="en-US"/>
        </w:rPr>
      </w:pPr>
      <w:r w:rsidRPr="00F86479">
        <w:rPr>
          <w:rStyle w:val="lev"/>
          <w:rFonts w:eastAsiaTheme="majorEastAsia"/>
          <w:color w:val="0D0F12"/>
          <w:lang w:val="en-US"/>
        </w:rPr>
        <w:t>Orchestration</w:t>
      </w:r>
      <w:r w:rsidRPr="00F86479">
        <w:rPr>
          <w:color w:val="0D0F12"/>
          <w:lang w:val="en-US"/>
        </w:rPr>
        <w:t>: Kubernetes manages the deployment, scaling, and operation of containerized applications, providing an efficient and automated way to handle the infrastructure.</w:t>
      </w:r>
    </w:p>
    <w:p w14:paraId="5F25081A" w14:textId="77777777" w:rsidR="00A86853" w:rsidRPr="00F86479" w:rsidRDefault="00A86853" w:rsidP="00F907EA">
      <w:pPr>
        <w:pStyle w:val="NormalWeb"/>
        <w:numPr>
          <w:ilvl w:val="0"/>
          <w:numId w:val="15"/>
        </w:numPr>
        <w:shd w:val="clear" w:color="auto" w:fill="FFFFFF"/>
        <w:spacing w:before="120" w:beforeAutospacing="0" w:after="0" w:afterAutospacing="0" w:line="360" w:lineRule="atLeast"/>
        <w:jc w:val="both"/>
        <w:rPr>
          <w:color w:val="0D0F12"/>
          <w:lang w:val="en-US"/>
        </w:rPr>
      </w:pPr>
      <w:r w:rsidRPr="00F86479">
        <w:rPr>
          <w:rStyle w:val="lev"/>
          <w:rFonts w:eastAsiaTheme="majorEastAsia"/>
          <w:color w:val="0D0F12"/>
          <w:lang w:val="en-US"/>
        </w:rPr>
        <w:t>Load balancing and auto-scaling</w:t>
      </w:r>
      <w:r w:rsidRPr="00F86479">
        <w:rPr>
          <w:color w:val="0D0F12"/>
          <w:lang w:val="en-US"/>
        </w:rPr>
        <w:t>: Kubernetes enables applications to adapt dynamically to varying traffic loads, ensuring consistent performance during peak hours. Furthermore, it scales down during off-peak hours to reduce computational costs.</w:t>
      </w:r>
    </w:p>
    <w:p w14:paraId="2AB4AE1B"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rPr>
      </w:pPr>
      <w:proofErr w:type="spellStart"/>
      <w:r w:rsidRPr="00F86479">
        <w:rPr>
          <w:color w:val="0D0F12"/>
        </w:rPr>
        <w:t>Implementing</w:t>
      </w:r>
      <w:proofErr w:type="spellEnd"/>
      <w:r w:rsidRPr="00F86479">
        <w:rPr>
          <w:color w:val="0D0F12"/>
        </w:rPr>
        <w:t xml:space="preserve"> CI/CD </w:t>
      </w:r>
      <w:proofErr w:type="gramStart"/>
      <w:r w:rsidRPr="00F86479">
        <w:rPr>
          <w:color w:val="0D0F12"/>
        </w:rPr>
        <w:t>pipelines:</w:t>
      </w:r>
      <w:proofErr w:type="gramEnd"/>
    </w:p>
    <w:p w14:paraId="7088016C" w14:textId="77777777" w:rsidR="00A86853" w:rsidRPr="00F86479" w:rsidRDefault="00A86853" w:rsidP="00F907EA">
      <w:pPr>
        <w:pStyle w:val="NormalWeb"/>
        <w:numPr>
          <w:ilvl w:val="0"/>
          <w:numId w:val="16"/>
        </w:numPr>
        <w:shd w:val="clear" w:color="auto" w:fill="FFFFFF"/>
        <w:spacing w:before="120" w:beforeAutospacing="0" w:after="0" w:afterAutospacing="0" w:line="360" w:lineRule="atLeast"/>
        <w:jc w:val="both"/>
        <w:rPr>
          <w:color w:val="0D0F12"/>
          <w:lang w:val="en-US"/>
        </w:rPr>
      </w:pPr>
      <w:r w:rsidRPr="00F86479">
        <w:rPr>
          <w:rStyle w:val="lev"/>
          <w:rFonts w:eastAsiaTheme="majorEastAsia"/>
          <w:color w:val="0D0F12"/>
          <w:lang w:val="en-US"/>
        </w:rPr>
        <w:t>Continuous Integration/Continuous Deployment (CI/CD):</w:t>
      </w:r>
      <w:r w:rsidRPr="00F86479">
        <w:rPr>
          <w:color w:val="0D0F12"/>
          <w:lang w:val="en-US"/>
        </w:rPr>
        <w:t xml:space="preserve"> Automating the build, test, and deployment process with tools like Jenkins, GitLab CI/CD, or </w:t>
      </w:r>
      <w:proofErr w:type="spellStart"/>
      <w:r w:rsidRPr="00F86479">
        <w:rPr>
          <w:color w:val="0D0F12"/>
          <w:lang w:val="en-US"/>
        </w:rPr>
        <w:t>CircleCI</w:t>
      </w:r>
      <w:proofErr w:type="spellEnd"/>
      <w:r w:rsidRPr="00F86479">
        <w:rPr>
          <w:color w:val="0D0F12"/>
          <w:lang w:val="en-US"/>
        </w:rPr>
        <w:t xml:space="preserve"> accelerates development cycles and improves reliability.</w:t>
      </w:r>
    </w:p>
    <w:p w14:paraId="2CAB6E3E" w14:textId="77777777" w:rsidR="00A86853" w:rsidRPr="00F86479" w:rsidRDefault="00A86853" w:rsidP="00F907EA">
      <w:pPr>
        <w:pStyle w:val="NormalWeb"/>
        <w:numPr>
          <w:ilvl w:val="0"/>
          <w:numId w:val="16"/>
        </w:numPr>
        <w:shd w:val="clear" w:color="auto" w:fill="FFFFFF"/>
        <w:spacing w:before="120" w:beforeAutospacing="0" w:after="0" w:afterAutospacing="0" w:line="360" w:lineRule="atLeast"/>
        <w:jc w:val="both"/>
        <w:rPr>
          <w:color w:val="0D0F12"/>
          <w:lang w:val="en-US"/>
        </w:rPr>
      </w:pPr>
      <w:r w:rsidRPr="00F86479">
        <w:rPr>
          <w:rStyle w:val="lev"/>
          <w:rFonts w:eastAsiaTheme="majorEastAsia"/>
          <w:color w:val="0D0F12"/>
          <w:lang w:val="en-US"/>
        </w:rPr>
        <w:t>Blue-green deployments:</w:t>
      </w:r>
      <w:r w:rsidRPr="00F86479">
        <w:rPr>
          <w:color w:val="0D0F12"/>
          <w:lang w:val="en-US"/>
        </w:rPr>
        <w:t> Kubernetes supports blue-green deployment strategies, allowing for seamless updates and quick rollbacks if needed.</w:t>
      </w:r>
    </w:p>
    <w:p w14:paraId="47B10A7A"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Resource management and cost optimization:</w:t>
      </w:r>
    </w:p>
    <w:p w14:paraId="6DEBCEDF" w14:textId="77777777" w:rsidR="00A86853" w:rsidRPr="00F86479" w:rsidRDefault="00A86853" w:rsidP="00F907EA">
      <w:pPr>
        <w:pStyle w:val="NormalWeb"/>
        <w:numPr>
          <w:ilvl w:val="0"/>
          <w:numId w:val="17"/>
        </w:numPr>
        <w:shd w:val="clear" w:color="auto" w:fill="FFFFFF"/>
        <w:spacing w:before="120" w:beforeAutospacing="0" w:after="0" w:afterAutospacing="0" w:line="360" w:lineRule="atLeast"/>
        <w:jc w:val="both"/>
        <w:rPr>
          <w:color w:val="0D0F12"/>
          <w:lang w:val="en-US"/>
        </w:rPr>
      </w:pPr>
      <w:r w:rsidRPr="00F86479">
        <w:rPr>
          <w:rStyle w:val="lev"/>
          <w:rFonts w:eastAsiaTheme="majorEastAsia"/>
          <w:color w:val="0D0F12"/>
          <w:lang w:val="en-US"/>
        </w:rPr>
        <w:t>Dynamic resource allocation:</w:t>
      </w:r>
      <w:r w:rsidRPr="00F86479">
        <w:rPr>
          <w:color w:val="0D0F12"/>
          <w:lang w:val="en-US"/>
        </w:rPr>
        <w:t> Kubernetes optimizes resource allocation based on real-time demand, improving utilization and reducing waste.</w:t>
      </w:r>
    </w:p>
    <w:p w14:paraId="0A6C3814" w14:textId="77777777" w:rsidR="00A86853" w:rsidRPr="00F86479" w:rsidRDefault="00A86853" w:rsidP="00F907EA">
      <w:pPr>
        <w:pStyle w:val="NormalWeb"/>
        <w:numPr>
          <w:ilvl w:val="0"/>
          <w:numId w:val="17"/>
        </w:numPr>
        <w:shd w:val="clear" w:color="auto" w:fill="FFFFFF"/>
        <w:spacing w:before="120" w:beforeAutospacing="0" w:after="0" w:afterAutospacing="0" w:line="360" w:lineRule="atLeast"/>
        <w:jc w:val="both"/>
        <w:rPr>
          <w:color w:val="0D0F12"/>
          <w:lang w:val="en-US"/>
        </w:rPr>
      </w:pPr>
      <w:r w:rsidRPr="00F86479">
        <w:rPr>
          <w:rStyle w:val="lev"/>
          <w:rFonts w:eastAsiaTheme="majorEastAsia"/>
          <w:color w:val="0D0F12"/>
          <w:lang w:val="en-US"/>
        </w:rPr>
        <w:t>Monitoring:</w:t>
      </w:r>
      <w:r w:rsidRPr="00F86479">
        <w:rPr>
          <w:color w:val="0D0F12"/>
          <w:lang w:val="en-US"/>
        </w:rPr>
        <w:t> Implementing monitoring (Prometheus / Grafana) solutions provides insights into system performance and resource usage.</w:t>
      </w:r>
    </w:p>
    <w:p w14:paraId="74AFFC81"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Enhancing disaster recovery and high availability</w:t>
      </w:r>
    </w:p>
    <w:p w14:paraId="1E76C545" w14:textId="77777777" w:rsidR="00A86853" w:rsidRPr="00F86479" w:rsidRDefault="00A86853" w:rsidP="00F907EA">
      <w:pPr>
        <w:pStyle w:val="NormalWeb"/>
        <w:numPr>
          <w:ilvl w:val="0"/>
          <w:numId w:val="18"/>
        </w:numPr>
        <w:shd w:val="clear" w:color="auto" w:fill="FFFFFF"/>
        <w:spacing w:before="120" w:beforeAutospacing="0" w:after="0" w:afterAutospacing="0" w:line="360" w:lineRule="atLeast"/>
        <w:jc w:val="both"/>
        <w:rPr>
          <w:color w:val="0D0F12"/>
          <w:lang w:val="en-US"/>
        </w:rPr>
      </w:pPr>
      <w:r w:rsidRPr="00F86479">
        <w:rPr>
          <w:rStyle w:val="lev"/>
          <w:rFonts w:eastAsiaTheme="majorEastAsia"/>
          <w:color w:val="0D0F12"/>
          <w:lang w:val="en-US"/>
        </w:rPr>
        <w:t>Multi-region deployments:</w:t>
      </w:r>
      <w:r w:rsidRPr="00F86479">
        <w:rPr>
          <w:color w:val="0D0F12"/>
          <w:lang w:val="en-US"/>
        </w:rPr>
        <w:t> Deploying Kubernetes clusters across multiple regions enhances high availability and disaster recovery capabilities.</w:t>
      </w:r>
    </w:p>
    <w:p w14:paraId="4D7AAAD4" w14:textId="77777777" w:rsidR="00A86853" w:rsidRPr="00F86479" w:rsidRDefault="00A86853" w:rsidP="00F907EA">
      <w:pPr>
        <w:pStyle w:val="NormalWeb"/>
        <w:numPr>
          <w:ilvl w:val="0"/>
          <w:numId w:val="18"/>
        </w:numPr>
        <w:shd w:val="clear" w:color="auto" w:fill="FFFFFF"/>
        <w:spacing w:before="120" w:beforeAutospacing="0" w:after="0" w:afterAutospacing="0" w:line="360" w:lineRule="atLeast"/>
        <w:jc w:val="both"/>
        <w:rPr>
          <w:color w:val="0D0F12"/>
          <w:lang w:val="en-US"/>
        </w:rPr>
      </w:pPr>
      <w:r w:rsidRPr="00F86479">
        <w:rPr>
          <w:rStyle w:val="lev"/>
          <w:rFonts w:eastAsiaTheme="majorEastAsia"/>
          <w:color w:val="0D0F12"/>
          <w:lang w:val="en-US"/>
        </w:rPr>
        <w:lastRenderedPageBreak/>
        <w:t>Automated backups:</w:t>
      </w:r>
      <w:r w:rsidRPr="00F86479">
        <w:rPr>
          <w:color w:val="0D0F12"/>
          <w:lang w:val="en-US"/>
        </w:rPr>
        <w:t xml:space="preserve"> Using tools like </w:t>
      </w:r>
      <w:proofErr w:type="spellStart"/>
      <w:r w:rsidRPr="00F86479">
        <w:rPr>
          <w:color w:val="0D0F12"/>
          <w:lang w:val="en-US"/>
        </w:rPr>
        <w:t>Velero</w:t>
      </w:r>
      <w:proofErr w:type="spellEnd"/>
      <w:r w:rsidRPr="00F86479">
        <w:rPr>
          <w:color w:val="0D0F12"/>
          <w:lang w:val="en-US"/>
        </w:rPr>
        <w:t xml:space="preserve"> for regular backups of Kubernetes cluster states and persistent volumes ensures data integrity and quick recovery in case of failure.</w:t>
      </w:r>
    </w:p>
    <w:p w14:paraId="75F85AC8" w14:textId="77777777" w:rsidR="00A86853" w:rsidRPr="00314EA5" w:rsidRDefault="00A86853" w:rsidP="00314EA5">
      <w:pPr>
        <w:pStyle w:val="Paragraphedeliste"/>
        <w:numPr>
          <w:ilvl w:val="0"/>
          <w:numId w:val="35"/>
        </w:numPr>
        <w:rPr>
          <w:b/>
          <w:bCs/>
          <w:lang w:val="en-US"/>
        </w:rPr>
      </w:pPr>
      <w:r w:rsidRPr="00314EA5">
        <w:rPr>
          <w:b/>
          <w:bCs/>
          <w:lang w:val="en-US"/>
        </w:rPr>
        <w:t>Aftermath: Kubernetes-containerization impact on retail</w:t>
      </w:r>
    </w:p>
    <w:p w14:paraId="53BFADB4" w14:textId="77777777" w:rsidR="00A86853" w:rsidRPr="00F86479" w:rsidRDefault="00A86853" w:rsidP="00F907EA">
      <w:pPr>
        <w:pStyle w:val="NormalWeb"/>
        <w:numPr>
          <w:ilvl w:val="0"/>
          <w:numId w:val="19"/>
        </w:numPr>
        <w:shd w:val="clear" w:color="auto" w:fill="FFFFFF"/>
        <w:spacing w:before="120" w:beforeAutospacing="0" w:after="240" w:afterAutospacing="0" w:line="360" w:lineRule="atLeast"/>
        <w:jc w:val="both"/>
        <w:rPr>
          <w:color w:val="0D0F12"/>
        </w:rPr>
      </w:pPr>
      <w:proofErr w:type="spellStart"/>
      <w:r w:rsidRPr="00F86479">
        <w:rPr>
          <w:rStyle w:val="lev"/>
          <w:rFonts w:eastAsiaTheme="majorEastAsia"/>
          <w:color w:val="0D0F12"/>
        </w:rPr>
        <w:t>Improved</w:t>
      </w:r>
      <w:proofErr w:type="spellEnd"/>
      <w:r w:rsidRPr="00F86479">
        <w:rPr>
          <w:rStyle w:val="lev"/>
          <w:rFonts w:eastAsiaTheme="majorEastAsia"/>
          <w:color w:val="0D0F12"/>
        </w:rPr>
        <w:t xml:space="preserve"> </w:t>
      </w:r>
      <w:proofErr w:type="spellStart"/>
      <w:r w:rsidRPr="00F86479">
        <w:rPr>
          <w:rStyle w:val="lev"/>
          <w:rFonts w:eastAsiaTheme="majorEastAsia"/>
          <w:color w:val="0D0F12"/>
        </w:rPr>
        <w:t>scalability</w:t>
      </w:r>
      <w:proofErr w:type="spellEnd"/>
      <w:r w:rsidRPr="00F86479">
        <w:rPr>
          <w:rStyle w:val="lev"/>
          <w:rFonts w:eastAsiaTheme="majorEastAsia"/>
          <w:color w:val="0D0F12"/>
        </w:rPr>
        <w:t xml:space="preserve"> and </w:t>
      </w:r>
      <w:proofErr w:type="gramStart"/>
      <w:r w:rsidRPr="00F86479">
        <w:rPr>
          <w:rStyle w:val="lev"/>
          <w:rFonts w:eastAsiaTheme="majorEastAsia"/>
          <w:color w:val="0D0F12"/>
        </w:rPr>
        <w:t>performance:</w:t>
      </w:r>
      <w:proofErr w:type="gramEnd"/>
    </w:p>
    <w:p w14:paraId="7B77C6C0"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Retailers can seamlessly manage traffic surges during sales events without downtime or performance issues. Retail platforms can smoothly handle large traffic during major holiday sales, thanks to Kubernetes’ auto-scaling capabilities.</w:t>
      </w:r>
    </w:p>
    <w:p w14:paraId="3D10B753" w14:textId="77777777" w:rsidR="00A86853" w:rsidRPr="00F86479" w:rsidRDefault="00A86853" w:rsidP="00F907EA">
      <w:pPr>
        <w:pStyle w:val="NormalWeb"/>
        <w:numPr>
          <w:ilvl w:val="0"/>
          <w:numId w:val="19"/>
        </w:numPr>
        <w:shd w:val="clear" w:color="auto" w:fill="FFFFFF"/>
        <w:spacing w:before="120" w:beforeAutospacing="0" w:after="240" w:afterAutospacing="0" w:line="360" w:lineRule="atLeast"/>
        <w:jc w:val="both"/>
        <w:rPr>
          <w:color w:val="0D0F12"/>
        </w:rPr>
      </w:pPr>
      <w:proofErr w:type="spellStart"/>
      <w:r w:rsidRPr="00F86479">
        <w:rPr>
          <w:rStyle w:val="lev"/>
          <w:rFonts w:eastAsiaTheme="majorEastAsia"/>
          <w:color w:val="0D0F12"/>
        </w:rPr>
        <w:t>Faster</w:t>
      </w:r>
      <w:proofErr w:type="spellEnd"/>
      <w:r w:rsidRPr="00F86479">
        <w:rPr>
          <w:rStyle w:val="lev"/>
          <w:rFonts w:eastAsiaTheme="majorEastAsia"/>
          <w:color w:val="0D0F12"/>
        </w:rPr>
        <w:t xml:space="preserve"> </w:t>
      </w:r>
      <w:proofErr w:type="spellStart"/>
      <w:r w:rsidRPr="00F86479">
        <w:rPr>
          <w:rStyle w:val="lev"/>
          <w:rFonts w:eastAsiaTheme="majorEastAsia"/>
          <w:color w:val="0D0F12"/>
        </w:rPr>
        <w:t>deployment</w:t>
      </w:r>
      <w:proofErr w:type="spellEnd"/>
      <w:r w:rsidRPr="00F86479">
        <w:rPr>
          <w:rStyle w:val="lev"/>
          <w:rFonts w:eastAsiaTheme="majorEastAsia"/>
          <w:color w:val="0D0F12"/>
        </w:rPr>
        <w:t xml:space="preserve"> </w:t>
      </w:r>
      <w:proofErr w:type="gramStart"/>
      <w:r w:rsidRPr="00F86479">
        <w:rPr>
          <w:rStyle w:val="lev"/>
          <w:rFonts w:eastAsiaTheme="majorEastAsia"/>
          <w:color w:val="0D0F12"/>
        </w:rPr>
        <w:t>cycles:</w:t>
      </w:r>
      <w:proofErr w:type="gramEnd"/>
    </w:p>
    <w:p w14:paraId="4555C37E"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rPr>
      </w:pPr>
      <w:r w:rsidRPr="00F86479">
        <w:rPr>
          <w:color w:val="0D0F12"/>
          <w:lang w:val="en-US"/>
        </w:rPr>
        <w:t xml:space="preserve">With CI/CD pipelines, retailers can deploy new features and updates multiple times a day, reducing time-to-market and enhancing customer satisfaction. </w:t>
      </w:r>
      <w:r w:rsidRPr="00F86479">
        <w:rPr>
          <w:color w:val="0D0F12"/>
        </w:rPr>
        <w:t xml:space="preserve">It </w:t>
      </w:r>
      <w:proofErr w:type="spellStart"/>
      <w:r w:rsidRPr="00F86479">
        <w:rPr>
          <w:color w:val="0D0F12"/>
        </w:rPr>
        <w:t>reduced</w:t>
      </w:r>
      <w:proofErr w:type="spellEnd"/>
      <w:r w:rsidRPr="00F86479">
        <w:rPr>
          <w:color w:val="0D0F12"/>
        </w:rPr>
        <w:t xml:space="preserve"> </w:t>
      </w:r>
      <w:proofErr w:type="spellStart"/>
      <w:r w:rsidRPr="00F86479">
        <w:rPr>
          <w:color w:val="0D0F12"/>
        </w:rPr>
        <w:t>feature</w:t>
      </w:r>
      <w:proofErr w:type="spellEnd"/>
      <w:r w:rsidRPr="00F86479">
        <w:rPr>
          <w:color w:val="0D0F12"/>
        </w:rPr>
        <w:t xml:space="preserve"> </w:t>
      </w:r>
      <w:proofErr w:type="spellStart"/>
      <w:r w:rsidRPr="00F86479">
        <w:rPr>
          <w:color w:val="0D0F12"/>
        </w:rPr>
        <w:t>deployment</w:t>
      </w:r>
      <w:proofErr w:type="spellEnd"/>
      <w:r w:rsidRPr="00F86479">
        <w:rPr>
          <w:color w:val="0D0F12"/>
        </w:rPr>
        <w:t xml:space="preserve"> time </w:t>
      </w:r>
      <w:proofErr w:type="spellStart"/>
      <w:r w:rsidRPr="00F86479">
        <w:rPr>
          <w:color w:val="0D0F12"/>
        </w:rPr>
        <w:t>from</w:t>
      </w:r>
      <w:proofErr w:type="spellEnd"/>
      <w:r w:rsidRPr="00F86479">
        <w:rPr>
          <w:color w:val="0D0F12"/>
        </w:rPr>
        <w:t xml:space="preserve"> </w:t>
      </w:r>
      <w:proofErr w:type="spellStart"/>
      <w:r w:rsidRPr="00F86479">
        <w:rPr>
          <w:color w:val="0D0F12"/>
        </w:rPr>
        <w:t>weeks</w:t>
      </w:r>
      <w:proofErr w:type="spellEnd"/>
      <w:r w:rsidRPr="00F86479">
        <w:rPr>
          <w:color w:val="0D0F12"/>
        </w:rPr>
        <w:t xml:space="preserve"> to minutes.</w:t>
      </w:r>
    </w:p>
    <w:p w14:paraId="06399889" w14:textId="77777777" w:rsidR="00A86853" w:rsidRPr="00F86479" w:rsidRDefault="00A86853" w:rsidP="00F907EA">
      <w:pPr>
        <w:pStyle w:val="NormalWeb"/>
        <w:numPr>
          <w:ilvl w:val="0"/>
          <w:numId w:val="19"/>
        </w:numPr>
        <w:shd w:val="clear" w:color="auto" w:fill="FFFFFF"/>
        <w:spacing w:before="120" w:beforeAutospacing="0" w:after="240" w:afterAutospacing="0" w:line="360" w:lineRule="atLeast"/>
        <w:jc w:val="both"/>
        <w:rPr>
          <w:color w:val="0D0F12"/>
        </w:rPr>
      </w:pPr>
      <w:proofErr w:type="spellStart"/>
      <w:r w:rsidRPr="00F86479">
        <w:rPr>
          <w:rStyle w:val="lev"/>
          <w:rFonts w:eastAsiaTheme="majorEastAsia"/>
          <w:color w:val="0D0F12"/>
        </w:rPr>
        <w:t>Optimized</w:t>
      </w:r>
      <w:proofErr w:type="spellEnd"/>
      <w:r w:rsidRPr="00F86479">
        <w:rPr>
          <w:rStyle w:val="lev"/>
          <w:rFonts w:eastAsiaTheme="majorEastAsia"/>
          <w:color w:val="0D0F12"/>
        </w:rPr>
        <w:t xml:space="preserve"> </w:t>
      </w:r>
      <w:proofErr w:type="spellStart"/>
      <w:r w:rsidRPr="00F86479">
        <w:rPr>
          <w:rStyle w:val="lev"/>
          <w:rFonts w:eastAsiaTheme="majorEastAsia"/>
          <w:color w:val="0D0F12"/>
        </w:rPr>
        <w:t>resource</w:t>
      </w:r>
      <w:proofErr w:type="spellEnd"/>
      <w:r w:rsidRPr="00F86479">
        <w:rPr>
          <w:rStyle w:val="lev"/>
          <w:rFonts w:eastAsiaTheme="majorEastAsia"/>
          <w:color w:val="0D0F12"/>
        </w:rPr>
        <w:t xml:space="preserve"> </w:t>
      </w:r>
      <w:proofErr w:type="spellStart"/>
      <w:proofErr w:type="gramStart"/>
      <w:r w:rsidRPr="00F86479">
        <w:rPr>
          <w:rStyle w:val="lev"/>
          <w:rFonts w:eastAsiaTheme="majorEastAsia"/>
          <w:color w:val="0D0F12"/>
        </w:rPr>
        <w:t>utilization</w:t>
      </w:r>
      <w:proofErr w:type="spellEnd"/>
      <w:r w:rsidRPr="00F86479">
        <w:rPr>
          <w:rStyle w:val="lev"/>
          <w:rFonts w:eastAsiaTheme="majorEastAsia"/>
          <w:color w:val="0D0F12"/>
        </w:rPr>
        <w:t>:</w:t>
      </w:r>
      <w:proofErr w:type="gramEnd"/>
    </w:p>
    <w:p w14:paraId="6A9D787D"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Dynamic resource management leads to a drastic reduction in operational costs. Retailers can benefit from scaling down resources during off-peak hours, resulting in significant cost savings.</w:t>
      </w:r>
    </w:p>
    <w:p w14:paraId="36244082" w14:textId="77777777" w:rsidR="00A86853" w:rsidRPr="00F86479" w:rsidRDefault="00A86853" w:rsidP="00F907EA">
      <w:pPr>
        <w:pStyle w:val="NormalWeb"/>
        <w:numPr>
          <w:ilvl w:val="0"/>
          <w:numId w:val="19"/>
        </w:numPr>
        <w:shd w:val="clear" w:color="auto" w:fill="FFFFFF"/>
        <w:spacing w:before="120" w:beforeAutospacing="0" w:after="240" w:afterAutospacing="0" w:line="360" w:lineRule="atLeast"/>
        <w:jc w:val="both"/>
        <w:rPr>
          <w:color w:val="0D0F12"/>
        </w:rPr>
      </w:pPr>
      <w:proofErr w:type="spellStart"/>
      <w:r w:rsidRPr="00F86479">
        <w:rPr>
          <w:rStyle w:val="lev"/>
          <w:rFonts w:eastAsiaTheme="majorEastAsia"/>
          <w:color w:val="0D0F12"/>
        </w:rPr>
        <w:t>Enhanced</w:t>
      </w:r>
      <w:proofErr w:type="spellEnd"/>
      <w:r w:rsidRPr="00F86479">
        <w:rPr>
          <w:rStyle w:val="lev"/>
          <w:rFonts w:eastAsiaTheme="majorEastAsia"/>
          <w:color w:val="0D0F12"/>
        </w:rPr>
        <w:t xml:space="preserve"> </w:t>
      </w:r>
      <w:proofErr w:type="spellStart"/>
      <w:r w:rsidRPr="00F86479">
        <w:rPr>
          <w:rStyle w:val="lev"/>
          <w:rFonts w:eastAsiaTheme="majorEastAsia"/>
          <w:color w:val="0D0F12"/>
        </w:rPr>
        <w:t>disaster</w:t>
      </w:r>
      <w:proofErr w:type="spellEnd"/>
      <w:r w:rsidRPr="00F86479">
        <w:rPr>
          <w:rStyle w:val="lev"/>
          <w:rFonts w:eastAsiaTheme="majorEastAsia"/>
          <w:color w:val="0D0F12"/>
        </w:rPr>
        <w:t xml:space="preserve"> </w:t>
      </w:r>
      <w:proofErr w:type="spellStart"/>
      <w:proofErr w:type="gramStart"/>
      <w:r w:rsidRPr="00F86479">
        <w:rPr>
          <w:rStyle w:val="lev"/>
          <w:rFonts w:eastAsiaTheme="majorEastAsia"/>
          <w:color w:val="0D0F12"/>
        </w:rPr>
        <w:t>recovery</w:t>
      </w:r>
      <w:proofErr w:type="spellEnd"/>
      <w:r w:rsidRPr="00F86479">
        <w:rPr>
          <w:rStyle w:val="lev"/>
          <w:rFonts w:eastAsiaTheme="majorEastAsia"/>
          <w:color w:val="0D0F12"/>
        </w:rPr>
        <w:t>:</w:t>
      </w:r>
      <w:proofErr w:type="gramEnd"/>
    </w:p>
    <w:p w14:paraId="27CB80B0" w14:textId="77777777" w:rsidR="00A86853" w:rsidRPr="00F86479" w:rsidRDefault="00A86853" w:rsidP="00F907EA">
      <w:pPr>
        <w:pStyle w:val="NormalWeb"/>
        <w:shd w:val="clear" w:color="auto" w:fill="FFFFFF"/>
        <w:spacing w:before="120" w:beforeAutospacing="0" w:after="240" w:afterAutospacing="0" w:line="360" w:lineRule="atLeast"/>
        <w:ind w:left="720"/>
        <w:jc w:val="both"/>
        <w:rPr>
          <w:color w:val="0D0F12"/>
          <w:lang w:val="en-US"/>
        </w:rPr>
      </w:pPr>
      <w:r w:rsidRPr="00F86479">
        <w:rPr>
          <w:color w:val="0D0F12"/>
          <w:lang w:val="en-US"/>
        </w:rPr>
        <w:t>Multi-region Kubernetes clusters and automated backup solutions ensure near-zero downtime during outages. Retail platforms can maintain uninterrupted service during data center failures, minimizing potential revenue losses.</w:t>
      </w:r>
    </w:p>
    <w:p w14:paraId="4514A206" w14:textId="77777777" w:rsidR="00A86853" w:rsidRPr="00314EA5" w:rsidRDefault="00A86853" w:rsidP="00314EA5">
      <w:pPr>
        <w:pStyle w:val="Paragraphedeliste"/>
        <w:numPr>
          <w:ilvl w:val="0"/>
          <w:numId w:val="35"/>
        </w:numPr>
        <w:rPr>
          <w:b/>
          <w:bCs/>
          <w:lang w:val="en-US"/>
        </w:rPr>
      </w:pPr>
      <w:r w:rsidRPr="00314EA5">
        <w:rPr>
          <w:b/>
          <w:bCs/>
          <w:lang w:val="en-US"/>
        </w:rPr>
        <w:t>Summary</w:t>
      </w:r>
    </w:p>
    <w:p w14:paraId="4398A1F6"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In this reading, you learned that:</w:t>
      </w:r>
    </w:p>
    <w:p w14:paraId="518A35C7" w14:textId="77777777" w:rsidR="00A86853" w:rsidRPr="00F86479" w:rsidRDefault="00A86853" w:rsidP="00F907EA">
      <w:pPr>
        <w:pStyle w:val="NormalWeb"/>
        <w:numPr>
          <w:ilvl w:val="0"/>
          <w:numId w:val="20"/>
        </w:numPr>
        <w:shd w:val="clear" w:color="auto" w:fill="FFFFFF"/>
        <w:spacing w:before="120" w:beforeAutospacing="0" w:after="0" w:afterAutospacing="0" w:line="360" w:lineRule="atLeast"/>
        <w:jc w:val="both"/>
        <w:rPr>
          <w:color w:val="0D0F12"/>
          <w:lang w:val="en-US"/>
        </w:rPr>
      </w:pPr>
      <w:r w:rsidRPr="00F86479">
        <w:rPr>
          <w:color w:val="0D0F12"/>
          <w:lang w:val="en-US"/>
        </w:rPr>
        <w:t>With the growing demand for seamless shopping experiences and the need to handle large traffic spikes during peak seasons, retailers face significant IT challenges.</w:t>
      </w:r>
    </w:p>
    <w:p w14:paraId="3E3E0436" w14:textId="77777777" w:rsidR="00A86853" w:rsidRPr="00F86479" w:rsidRDefault="00A86853" w:rsidP="00F907EA">
      <w:pPr>
        <w:pStyle w:val="NormalWeb"/>
        <w:numPr>
          <w:ilvl w:val="0"/>
          <w:numId w:val="20"/>
        </w:numPr>
        <w:shd w:val="clear" w:color="auto" w:fill="FFFFFF"/>
        <w:spacing w:before="120" w:beforeAutospacing="0" w:after="0" w:afterAutospacing="0" w:line="360" w:lineRule="atLeast"/>
        <w:jc w:val="both"/>
        <w:rPr>
          <w:color w:val="0D0F12"/>
          <w:lang w:val="en-US"/>
        </w:rPr>
      </w:pPr>
      <w:r w:rsidRPr="00F86479">
        <w:rPr>
          <w:color w:val="0D0F12"/>
          <w:lang w:val="en-US"/>
        </w:rPr>
        <w:t>The adoption of Kubernetes and containerization is revolutionizing the IT infrastructure of the retail industry.</w:t>
      </w:r>
    </w:p>
    <w:p w14:paraId="6C345B30" w14:textId="77777777" w:rsidR="00A86853" w:rsidRPr="00F86479" w:rsidRDefault="00A86853" w:rsidP="00F907EA">
      <w:pPr>
        <w:pStyle w:val="NormalWeb"/>
        <w:numPr>
          <w:ilvl w:val="0"/>
          <w:numId w:val="20"/>
        </w:numPr>
        <w:shd w:val="clear" w:color="auto" w:fill="FFFFFF"/>
        <w:spacing w:before="120" w:beforeAutospacing="0" w:after="0" w:afterAutospacing="0" w:line="360" w:lineRule="atLeast"/>
        <w:jc w:val="both"/>
        <w:rPr>
          <w:color w:val="0D0F12"/>
          <w:lang w:val="en-US"/>
        </w:rPr>
      </w:pPr>
      <w:r w:rsidRPr="00F86479">
        <w:rPr>
          <w:color w:val="0D0F12"/>
          <w:lang w:val="en-US"/>
        </w:rPr>
        <w:t>Through embracing microservices and harnessing Kubernetes’ orchestration capabilities, retailers have seen significant strides in scalability, deployment speed, resource optimization, and disaster recovery.</w:t>
      </w:r>
    </w:p>
    <w:p w14:paraId="2F9B3CE5" w14:textId="77777777" w:rsidR="00A86853" w:rsidRPr="00314EA5" w:rsidRDefault="00A86853" w:rsidP="00314EA5">
      <w:pPr>
        <w:pStyle w:val="Paragraphedeliste"/>
        <w:numPr>
          <w:ilvl w:val="0"/>
          <w:numId w:val="35"/>
        </w:numPr>
        <w:rPr>
          <w:b/>
          <w:bCs/>
          <w:lang w:val="en-US"/>
        </w:rPr>
      </w:pPr>
      <w:r w:rsidRPr="00314EA5">
        <w:rPr>
          <w:b/>
          <w:bCs/>
          <w:lang w:val="en-US"/>
        </w:rPr>
        <w:t>Author</w:t>
      </w:r>
    </w:p>
    <w:p w14:paraId="717BEBCA" w14:textId="77777777" w:rsidR="00A86853" w:rsidRPr="00F86479" w:rsidRDefault="00A86853"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Lavanya Rajalingam</w:t>
      </w:r>
    </w:p>
    <w:p w14:paraId="05F89DB5" w14:textId="77777777" w:rsidR="00A86853" w:rsidRPr="00F86479" w:rsidRDefault="00A86853" w:rsidP="00F907EA">
      <w:pPr>
        <w:pStyle w:val="Titre4"/>
        <w:jc w:val="both"/>
        <w:rPr>
          <w:rFonts w:cs="Times New Roman"/>
          <w:lang w:val="en-US"/>
        </w:rPr>
      </w:pPr>
      <w:r w:rsidRPr="00F86479">
        <w:rPr>
          <w:rFonts w:cs="Times New Roman"/>
          <w:lang w:val="en-US"/>
        </w:rPr>
        <w:lastRenderedPageBreak/>
        <w:t xml:space="preserve">Module 3 Cheat Sheet: The </w:t>
      </w:r>
      <w:proofErr w:type="spellStart"/>
      <w:r w:rsidRPr="00F86479">
        <w:rPr>
          <w:rFonts w:cs="Times New Roman"/>
          <w:lang w:val="en-US"/>
        </w:rPr>
        <w:t>kubectl</w:t>
      </w:r>
      <w:proofErr w:type="spellEnd"/>
      <w:r w:rsidRPr="00F86479">
        <w:rPr>
          <w:rFonts w:cs="Times New Roman"/>
          <w:lang w:val="en-US"/>
        </w:rPr>
        <w:t xml:space="preserve"> CLI</w:t>
      </w:r>
    </w:p>
    <w:tbl>
      <w:tblPr>
        <w:tblW w:w="9388" w:type="dxa"/>
        <w:tblCellMar>
          <w:top w:w="15" w:type="dxa"/>
          <w:left w:w="15" w:type="dxa"/>
          <w:bottom w:w="15" w:type="dxa"/>
          <w:right w:w="15" w:type="dxa"/>
        </w:tblCellMar>
        <w:tblLook w:val="04A0" w:firstRow="1" w:lastRow="0" w:firstColumn="1" w:lastColumn="0" w:noHBand="0" w:noVBand="1"/>
      </w:tblPr>
      <w:tblGrid>
        <w:gridCol w:w="3809"/>
        <w:gridCol w:w="5579"/>
      </w:tblGrid>
      <w:tr w:rsidR="00A86853" w:rsidRPr="00F86479" w14:paraId="0F02B921" w14:textId="77777777" w:rsidTr="00A86853">
        <w:trPr>
          <w:trHeight w:val="487"/>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1C8E6BEE" w14:textId="77777777" w:rsidR="00A86853" w:rsidRPr="00F86479" w:rsidRDefault="00A86853" w:rsidP="00F907EA">
            <w:pPr>
              <w:jc w:val="both"/>
              <w:rPr>
                <w:rFonts w:cs="Times New Roman"/>
                <w:lang w:eastAsia="fr-FR"/>
              </w:rPr>
            </w:pPr>
            <w:r w:rsidRPr="00F86479">
              <w:rPr>
                <w:rFonts w:cs="Times New Roman"/>
                <w:lang w:eastAsia="fr-FR"/>
              </w:rPr>
              <w:t>Command</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1ECF3A77" w14:textId="77777777" w:rsidR="00A86853" w:rsidRPr="00F86479" w:rsidRDefault="00A86853" w:rsidP="00F907EA">
            <w:pPr>
              <w:jc w:val="both"/>
              <w:rPr>
                <w:rFonts w:cs="Times New Roman"/>
                <w:lang w:eastAsia="fr-FR"/>
              </w:rPr>
            </w:pPr>
            <w:r w:rsidRPr="00F86479">
              <w:rPr>
                <w:rFonts w:cs="Times New Roman"/>
                <w:lang w:eastAsia="fr-FR"/>
              </w:rPr>
              <w:t>Description</w:t>
            </w:r>
          </w:p>
        </w:tc>
      </w:tr>
      <w:tr w:rsidR="00A86853" w:rsidRPr="00F86479" w14:paraId="644DDB88" w14:textId="77777777" w:rsidTr="00A86853">
        <w:trPr>
          <w:trHeight w:val="49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684EEEB" w14:textId="77777777" w:rsidR="00A86853" w:rsidRPr="00F86479" w:rsidRDefault="00A86853" w:rsidP="00F907EA">
            <w:pPr>
              <w:jc w:val="both"/>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autoscale</w:t>
            </w:r>
            <w:proofErr w:type="spellEnd"/>
            <w:r w:rsidRPr="00F86479">
              <w:rPr>
                <w:rFonts w:cs="Times New Roman"/>
                <w:lang w:eastAsia="fr-FR"/>
              </w:rPr>
              <w:t xml:space="preserve"> </w:t>
            </w:r>
            <w:proofErr w:type="spellStart"/>
            <w:r w:rsidRPr="00F86479">
              <w:rPr>
                <w:rFonts w:cs="Times New Roman"/>
                <w:lang w:eastAsia="fr-FR"/>
              </w:rPr>
              <w:t>deployment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4CE9598" w14:textId="77777777" w:rsidR="00A86853" w:rsidRPr="00F86479" w:rsidRDefault="00A86853" w:rsidP="00F907EA">
            <w:pPr>
              <w:jc w:val="both"/>
              <w:rPr>
                <w:rFonts w:cs="Times New Roman"/>
                <w:lang w:eastAsia="fr-FR"/>
              </w:rPr>
            </w:pPr>
            <w:proofErr w:type="spellStart"/>
            <w:r w:rsidRPr="00F86479">
              <w:rPr>
                <w:rFonts w:cs="Times New Roman"/>
                <w:lang w:eastAsia="fr-FR"/>
              </w:rPr>
              <w:t>Autoscales</w:t>
            </w:r>
            <w:proofErr w:type="spellEnd"/>
            <w:r w:rsidRPr="00F86479">
              <w:rPr>
                <w:rFonts w:cs="Times New Roman"/>
                <w:lang w:eastAsia="fr-FR"/>
              </w:rPr>
              <w:t xml:space="preserve"> a </w:t>
            </w:r>
            <w:proofErr w:type="spellStart"/>
            <w:r w:rsidRPr="00F86479">
              <w:rPr>
                <w:rFonts w:cs="Times New Roman"/>
                <w:lang w:eastAsia="fr-FR"/>
              </w:rPr>
              <w:t>Kubernetes</w:t>
            </w:r>
            <w:proofErr w:type="spellEnd"/>
            <w:r w:rsidRPr="00F86479">
              <w:rPr>
                <w:rFonts w:cs="Times New Roman"/>
                <w:lang w:eastAsia="fr-FR"/>
              </w:rPr>
              <w:t xml:space="preserve"> </w:t>
            </w:r>
            <w:proofErr w:type="spellStart"/>
            <w:r w:rsidRPr="00F86479">
              <w:rPr>
                <w:rFonts w:cs="Times New Roman"/>
                <w:lang w:eastAsia="fr-FR"/>
              </w:rPr>
              <w:t>Deployment</w:t>
            </w:r>
            <w:proofErr w:type="spellEnd"/>
            <w:r w:rsidRPr="00F86479">
              <w:rPr>
                <w:rFonts w:cs="Times New Roman"/>
                <w:lang w:eastAsia="fr-FR"/>
              </w:rPr>
              <w:t>.</w:t>
            </w:r>
          </w:p>
        </w:tc>
      </w:tr>
      <w:tr w:rsidR="00A86853" w:rsidRPr="00F86479" w14:paraId="130542D6" w14:textId="77777777" w:rsidTr="00A86853">
        <w:trPr>
          <w:trHeight w:val="48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9EBDF27" w14:textId="77777777" w:rsidR="00A86853" w:rsidRPr="00F86479" w:rsidRDefault="00A86853" w:rsidP="00F907EA">
            <w:pPr>
              <w:jc w:val="both"/>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create</w:t>
            </w:r>
            <w:proofErr w:type="spellEnd"/>
            <w:r w:rsidRPr="00F86479">
              <w:rPr>
                <w:rFonts w:cs="Times New Roman"/>
                <w:lang w:eastAsia="fr-FR"/>
              </w:rPr>
              <w:t xml:space="preserve"> </w:t>
            </w:r>
            <w:proofErr w:type="spellStart"/>
            <w:r w:rsidRPr="00F86479">
              <w:rPr>
                <w:rFonts w:cs="Times New Roman"/>
                <w:lang w:eastAsia="fr-FR"/>
              </w:rPr>
              <w:t>configmap</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8DCA07B" w14:textId="77777777" w:rsidR="00A86853" w:rsidRPr="00F86479" w:rsidRDefault="00A86853" w:rsidP="00F907EA">
            <w:pPr>
              <w:jc w:val="both"/>
              <w:rPr>
                <w:rFonts w:cs="Times New Roman"/>
                <w:lang w:eastAsia="fr-FR"/>
              </w:rPr>
            </w:pPr>
            <w:proofErr w:type="spellStart"/>
            <w:r w:rsidRPr="00F86479">
              <w:rPr>
                <w:rFonts w:cs="Times New Roman"/>
                <w:lang w:eastAsia="fr-FR"/>
              </w:rPr>
              <w:t>Creates</w:t>
            </w:r>
            <w:proofErr w:type="spellEnd"/>
            <w:r w:rsidRPr="00F86479">
              <w:rPr>
                <w:rFonts w:cs="Times New Roman"/>
                <w:lang w:eastAsia="fr-FR"/>
              </w:rPr>
              <w:t xml:space="preserve"> a </w:t>
            </w:r>
            <w:proofErr w:type="spellStart"/>
            <w:r w:rsidRPr="00F86479">
              <w:rPr>
                <w:rFonts w:cs="Times New Roman"/>
                <w:lang w:eastAsia="fr-FR"/>
              </w:rPr>
              <w:t>ConfigMap</w:t>
            </w:r>
            <w:proofErr w:type="spellEnd"/>
            <w:r w:rsidRPr="00F86479">
              <w:rPr>
                <w:rFonts w:cs="Times New Roman"/>
                <w:lang w:eastAsia="fr-FR"/>
              </w:rPr>
              <w:t xml:space="preserve"> </w:t>
            </w:r>
            <w:proofErr w:type="spellStart"/>
            <w:r w:rsidRPr="00F86479">
              <w:rPr>
                <w:rFonts w:cs="Times New Roman"/>
                <w:lang w:eastAsia="fr-FR"/>
              </w:rPr>
              <w:t>resource</w:t>
            </w:r>
            <w:proofErr w:type="spellEnd"/>
            <w:r w:rsidRPr="00F86479">
              <w:rPr>
                <w:rFonts w:cs="Times New Roman"/>
                <w:lang w:eastAsia="fr-FR"/>
              </w:rPr>
              <w:t>.</w:t>
            </w:r>
          </w:p>
        </w:tc>
      </w:tr>
      <w:tr w:rsidR="00A86853" w:rsidRPr="00F86479" w14:paraId="62716039" w14:textId="77777777" w:rsidTr="00A86853">
        <w:trPr>
          <w:trHeight w:val="48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BE1CF67" w14:textId="77777777" w:rsidR="00A86853" w:rsidRPr="00F86479" w:rsidRDefault="00A86853" w:rsidP="00F907EA">
            <w:pPr>
              <w:jc w:val="both"/>
              <w:rPr>
                <w:rFonts w:cs="Times New Roman"/>
                <w:lang w:val="en-US" w:eastAsia="fr-FR"/>
              </w:rPr>
            </w:pPr>
            <w:proofErr w:type="spellStart"/>
            <w:r w:rsidRPr="00F86479">
              <w:rPr>
                <w:rFonts w:cs="Times New Roman"/>
                <w:lang w:val="en-US" w:eastAsia="fr-FR"/>
              </w:rPr>
              <w:t>kubectl</w:t>
            </w:r>
            <w:proofErr w:type="spellEnd"/>
            <w:r w:rsidRPr="00F86479">
              <w:rPr>
                <w:rFonts w:cs="Times New Roman"/>
                <w:lang w:val="en-US" w:eastAsia="fr-FR"/>
              </w:rPr>
              <w:t xml:space="preserve"> get deployments -o wide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0DE7D15" w14:textId="77777777" w:rsidR="00A86853" w:rsidRPr="00F86479" w:rsidRDefault="00A86853" w:rsidP="00F907EA">
            <w:pPr>
              <w:jc w:val="both"/>
              <w:rPr>
                <w:rFonts w:cs="Times New Roman"/>
                <w:lang w:eastAsia="fr-FR"/>
              </w:rPr>
            </w:pPr>
            <w:proofErr w:type="spellStart"/>
            <w:r w:rsidRPr="00F86479">
              <w:rPr>
                <w:rFonts w:cs="Times New Roman"/>
                <w:lang w:eastAsia="fr-FR"/>
              </w:rPr>
              <w:t>Lists</w:t>
            </w:r>
            <w:proofErr w:type="spellEnd"/>
            <w:r w:rsidRPr="00F86479">
              <w:rPr>
                <w:rFonts w:cs="Times New Roman"/>
                <w:lang w:eastAsia="fr-FR"/>
              </w:rPr>
              <w:t xml:space="preserve"> </w:t>
            </w:r>
            <w:proofErr w:type="spellStart"/>
            <w:r w:rsidRPr="00F86479">
              <w:rPr>
                <w:rFonts w:cs="Times New Roman"/>
                <w:lang w:eastAsia="fr-FR"/>
              </w:rPr>
              <w:t>deployments</w:t>
            </w:r>
            <w:proofErr w:type="spellEnd"/>
            <w:r w:rsidRPr="00F86479">
              <w:rPr>
                <w:rFonts w:cs="Times New Roman"/>
                <w:lang w:eastAsia="fr-FR"/>
              </w:rPr>
              <w:t xml:space="preserve"> </w:t>
            </w:r>
            <w:proofErr w:type="spellStart"/>
            <w:r w:rsidRPr="00F86479">
              <w:rPr>
                <w:rFonts w:cs="Times New Roman"/>
                <w:lang w:eastAsia="fr-FR"/>
              </w:rPr>
              <w:t>with</w:t>
            </w:r>
            <w:proofErr w:type="spellEnd"/>
            <w:r w:rsidRPr="00F86479">
              <w:rPr>
                <w:rFonts w:cs="Times New Roman"/>
                <w:lang w:eastAsia="fr-FR"/>
              </w:rPr>
              <w:t xml:space="preserve"> </w:t>
            </w:r>
            <w:proofErr w:type="spellStart"/>
            <w:r w:rsidRPr="00F86479">
              <w:rPr>
                <w:rFonts w:cs="Times New Roman"/>
                <w:lang w:eastAsia="fr-FR"/>
              </w:rPr>
              <w:t>details</w:t>
            </w:r>
            <w:proofErr w:type="spellEnd"/>
            <w:r w:rsidRPr="00F86479">
              <w:rPr>
                <w:rFonts w:cs="Times New Roman"/>
                <w:lang w:eastAsia="fr-FR"/>
              </w:rPr>
              <w:t>.</w:t>
            </w:r>
          </w:p>
        </w:tc>
      </w:tr>
      <w:tr w:rsidR="00A86853" w:rsidRPr="00F86479" w14:paraId="2C1F8FA4" w14:textId="77777777" w:rsidTr="00A86853">
        <w:trPr>
          <w:trHeight w:val="48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285637E" w14:textId="77777777" w:rsidR="00A86853" w:rsidRPr="00F86479" w:rsidRDefault="00A86853" w:rsidP="00F907EA">
            <w:pPr>
              <w:jc w:val="both"/>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get</w:t>
            </w:r>
            <w:proofErr w:type="spellEnd"/>
            <w:r w:rsidRPr="00F86479">
              <w:rPr>
                <w:rFonts w:cs="Times New Roman"/>
                <w:lang w:eastAsia="fr-FR"/>
              </w:rPr>
              <w:t xml:space="preserve"> </w:t>
            </w:r>
            <w:proofErr w:type="spellStart"/>
            <w:r w:rsidRPr="00F86479">
              <w:rPr>
                <w:rFonts w:cs="Times New Roman"/>
                <w:lang w:eastAsia="fr-FR"/>
              </w:rPr>
              <w:t>hpa</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246AB1F" w14:textId="77777777" w:rsidR="00A86853" w:rsidRPr="00F86479" w:rsidRDefault="00A86853" w:rsidP="00F907EA">
            <w:pPr>
              <w:jc w:val="both"/>
              <w:rPr>
                <w:rFonts w:cs="Times New Roman"/>
                <w:lang w:eastAsia="fr-FR"/>
              </w:rPr>
            </w:pPr>
            <w:proofErr w:type="spellStart"/>
            <w:r w:rsidRPr="00F86479">
              <w:rPr>
                <w:rFonts w:cs="Times New Roman"/>
                <w:lang w:eastAsia="fr-FR"/>
              </w:rPr>
              <w:t>Lists</w:t>
            </w:r>
            <w:proofErr w:type="spellEnd"/>
            <w:r w:rsidRPr="00F86479">
              <w:rPr>
                <w:rFonts w:cs="Times New Roman"/>
                <w:lang w:eastAsia="fr-FR"/>
              </w:rPr>
              <w:t xml:space="preserve"> Horizontal </w:t>
            </w:r>
            <w:proofErr w:type="spellStart"/>
            <w:r w:rsidRPr="00F86479">
              <w:rPr>
                <w:rFonts w:cs="Times New Roman"/>
                <w:lang w:eastAsia="fr-FR"/>
              </w:rPr>
              <w:t>Pod</w:t>
            </w:r>
            <w:proofErr w:type="spellEnd"/>
            <w:r w:rsidRPr="00F86479">
              <w:rPr>
                <w:rFonts w:cs="Times New Roman"/>
                <w:lang w:eastAsia="fr-FR"/>
              </w:rPr>
              <w:t xml:space="preserve"> </w:t>
            </w:r>
            <w:proofErr w:type="spellStart"/>
            <w:r w:rsidRPr="00F86479">
              <w:rPr>
                <w:rFonts w:cs="Times New Roman"/>
                <w:lang w:eastAsia="fr-FR"/>
              </w:rPr>
              <w:t>Autoscalers</w:t>
            </w:r>
            <w:proofErr w:type="spellEnd"/>
            <w:r w:rsidRPr="00F86479">
              <w:rPr>
                <w:rFonts w:cs="Times New Roman"/>
                <w:lang w:eastAsia="fr-FR"/>
              </w:rPr>
              <w:t xml:space="preserve"> (</w:t>
            </w:r>
            <w:proofErr w:type="spellStart"/>
            <w:r w:rsidRPr="00F86479">
              <w:rPr>
                <w:rFonts w:cs="Times New Roman"/>
                <w:lang w:eastAsia="fr-FR"/>
              </w:rPr>
              <w:t>hpa</w:t>
            </w:r>
            <w:proofErr w:type="spellEnd"/>
            <w:r w:rsidRPr="00F86479">
              <w:rPr>
                <w:rFonts w:cs="Times New Roman"/>
                <w:lang w:eastAsia="fr-FR"/>
              </w:rPr>
              <w:t>)</w:t>
            </w:r>
          </w:p>
        </w:tc>
      </w:tr>
      <w:tr w:rsidR="00A86853" w:rsidRPr="00F86479" w14:paraId="71352AF9" w14:textId="77777777" w:rsidTr="00A86853">
        <w:trPr>
          <w:trHeight w:val="49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1D65614" w14:textId="77777777" w:rsidR="00A86853" w:rsidRPr="00F86479" w:rsidRDefault="00A86853" w:rsidP="00F907EA">
            <w:pPr>
              <w:jc w:val="both"/>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scale</w:t>
            </w:r>
            <w:proofErr w:type="spellEnd"/>
            <w:r w:rsidRPr="00F86479">
              <w:rPr>
                <w:rFonts w:cs="Times New Roman"/>
                <w:lang w:eastAsia="fr-FR"/>
              </w:rPr>
              <w:t xml:space="preserve"> </w:t>
            </w:r>
            <w:proofErr w:type="spellStart"/>
            <w:r w:rsidRPr="00F86479">
              <w:rPr>
                <w:rFonts w:cs="Times New Roman"/>
                <w:lang w:eastAsia="fr-FR"/>
              </w:rPr>
              <w:t>deployment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6B10C64" w14:textId="77777777" w:rsidR="00A86853" w:rsidRPr="00F86479" w:rsidRDefault="00A86853" w:rsidP="00F907EA">
            <w:pPr>
              <w:jc w:val="both"/>
              <w:rPr>
                <w:rFonts w:cs="Times New Roman"/>
                <w:lang w:eastAsia="fr-FR"/>
              </w:rPr>
            </w:pPr>
            <w:proofErr w:type="spellStart"/>
            <w:r w:rsidRPr="00F86479">
              <w:rPr>
                <w:rFonts w:cs="Times New Roman"/>
                <w:lang w:eastAsia="fr-FR"/>
              </w:rPr>
              <w:t>Scales</w:t>
            </w:r>
            <w:proofErr w:type="spellEnd"/>
            <w:r w:rsidRPr="00F86479">
              <w:rPr>
                <w:rFonts w:cs="Times New Roman"/>
                <w:lang w:eastAsia="fr-FR"/>
              </w:rPr>
              <w:t xml:space="preserve"> a </w:t>
            </w:r>
            <w:proofErr w:type="spellStart"/>
            <w:r w:rsidRPr="00F86479">
              <w:rPr>
                <w:rFonts w:cs="Times New Roman"/>
                <w:lang w:eastAsia="fr-FR"/>
              </w:rPr>
              <w:t>deployment</w:t>
            </w:r>
            <w:proofErr w:type="spellEnd"/>
            <w:r w:rsidRPr="00F86479">
              <w:rPr>
                <w:rFonts w:cs="Times New Roman"/>
                <w:lang w:eastAsia="fr-FR"/>
              </w:rPr>
              <w:t>.</w:t>
            </w:r>
          </w:p>
        </w:tc>
      </w:tr>
      <w:tr w:rsidR="00A86853" w:rsidRPr="00F86479" w14:paraId="3C417AB7" w14:textId="77777777" w:rsidTr="00A86853">
        <w:trPr>
          <w:trHeight w:val="48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FBE79B6" w14:textId="77777777" w:rsidR="00A86853" w:rsidRPr="00F86479" w:rsidRDefault="00A86853" w:rsidP="00F907EA">
            <w:pPr>
              <w:jc w:val="both"/>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set image </w:t>
            </w:r>
            <w:proofErr w:type="spellStart"/>
            <w:r w:rsidRPr="00F86479">
              <w:rPr>
                <w:rFonts w:cs="Times New Roman"/>
                <w:lang w:eastAsia="fr-FR"/>
              </w:rPr>
              <w:t>deployment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94FFA48" w14:textId="77777777" w:rsidR="00A86853" w:rsidRPr="00F86479" w:rsidRDefault="00A86853" w:rsidP="00F907EA">
            <w:pPr>
              <w:jc w:val="both"/>
              <w:rPr>
                <w:rFonts w:cs="Times New Roman"/>
                <w:lang w:eastAsia="fr-FR"/>
              </w:rPr>
            </w:pPr>
            <w:r w:rsidRPr="00F86479">
              <w:rPr>
                <w:rFonts w:cs="Times New Roman"/>
                <w:lang w:eastAsia="fr-FR"/>
              </w:rPr>
              <w:t xml:space="preserve">Updates the </w:t>
            </w:r>
            <w:proofErr w:type="spellStart"/>
            <w:r w:rsidRPr="00F86479">
              <w:rPr>
                <w:rFonts w:cs="Times New Roman"/>
                <w:lang w:eastAsia="fr-FR"/>
              </w:rPr>
              <w:t>current</w:t>
            </w:r>
            <w:proofErr w:type="spellEnd"/>
            <w:r w:rsidRPr="00F86479">
              <w:rPr>
                <w:rFonts w:cs="Times New Roman"/>
                <w:lang w:eastAsia="fr-FR"/>
              </w:rPr>
              <w:t xml:space="preserve"> </w:t>
            </w:r>
            <w:proofErr w:type="spellStart"/>
            <w:r w:rsidRPr="00F86479">
              <w:rPr>
                <w:rFonts w:cs="Times New Roman"/>
                <w:lang w:eastAsia="fr-FR"/>
              </w:rPr>
              <w:t>deployment</w:t>
            </w:r>
            <w:proofErr w:type="spellEnd"/>
            <w:r w:rsidRPr="00F86479">
              <w:rPr>
                <w:rFonts w:cs="Times New Roman"/>
                <w:lang w:eastAsia="fr-FR"/>
              </w:rPr>
              <w:t>.</w:t>
            </w:r>
          </w:p>
        </w:tc>
      </w:tr>
      <w:tr w:rsidR="00A86853" w:rsidRPr="000C0B34" w14:paraId="2C987E5B" w14:textId="77777777" w:rsidTr="00A86853">
        <w:trPr>
          <w:trHeight w:val="48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70DA129" w14:textId="77777777" w:rsidR="00A86853" w:rsidRPr="00F86479" w:rsidRDefault="00A86853" w:rsidP="00F907EA">
            <w:pPr>
              <w:jc w:val="both"/>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rollout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0EC8434" w14:textId="77777777" w:rsidR="00A86853" w:rsidRPr="00F86479" w:rsidRDefault="00A86853" w:rsidP="00F907EA">
            <w:pPr>
              <w:jc w:val="both"/>
              <w:rPr>
                <w:rFonts w:cs="Times New Roman"/>
                <w:lang w:val="en-US" w:eastAsia="fr-FR"/>
              </w:rPr>
            </w:pPr>
            <w:r w:rsidRPr="00F86479">
              <w:rPr>
                <w:rFonts w:cs="Times New Roman"/>
                <w:lang w:val="en-US" w:eastAsia="fr-FR"/>
              </w:rPr>
              <w:t>Manages the rollout of a resource.</w:t>
            </w:r>
          </w:p>
        </w:tc>
      </w:tr>
      <w:tr w:rsidR="00A86853" w:rsidRPr="000C0B34" w14:paraId="09AD07F5" w14:textId="77777777" w:rsidTr="00A86853">
        <w:trPr>
          <w:trHeight w:val="48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1343D20" w14:textId="77777777" w:rsidR="00A86853" w:rsidRPr="00F86479" w:rsidRDefault="00A86853" w:rsidP="00F907EA">
            <w:pPr>
              <w:jc w:val="both"/>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rollout</w:t>
            </w:r>
            <w:proofErr w:type="spellEnd"/>
            <w:r w:rsidRPr="00F86479">
              <w:rPr>
                <w:rFonts w:cs="Times New Roman"/>
                <w:lang w:eastAsia="fr-FR"/>
              </w:rPr>
              <w:t xml:space="preserve"> restart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C19ED2E" w14:textId="77777777" w:rsidR="00A86853" w:rsidRPr="00F86479" w:rsidRDefault="00A86853" w:rsidP="00F907EA">
            <w:pPr>
              <w:jc w:val="both"/>
              <w:rPr>
                <w:rFonts w:cs="Times New Roman"/>
                <w:lang w:val="en-US" w:eastAsia="fr-FR"/>
              </w:rPr>
            </w:pPr>
            <w:r w:rsidRPr="00F86479">
              <w:rPr>
                <w:rFonts w:cs="Times New Roman"/>
                <w:lang w:val="en-US" w:eastAsia="fr-FR"/>
              </w:rPr>
              <w:t>Restarts the resource so that the containers restart.</w:t>
            </w:r>
          </w:p>
        </w:tc>
      </w:tr>
      <w:tr w:rsidR="00A86853" w:rsidRPr="00F86479" w14:paraId="1503663C" w14:textId="77777777" w:rsidTr="00A86853">
        <w:trPr>
          <w:trHeight w:val="49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E16FA6D" w14:textId="77777777" w:rsidR="00A86853" w:rsidRPr="00F86479" w:rsidRDefault="00A86853" w:rsidP="00F907EA">
            <w:pPr>
              <w:jc w:val="both"/>
              <w:rPr>
                <w:rFonts w:cs="Times New Roman"/>
                <w:lang w:eastAsia="fr-FR"/>
              </w:rPr>
            </w:pPr>
            <w:proofErr w:type="spellStart"/>
            <w:proofErr w:type="gramStart"/>
            <w:r w:rsidRPr="00F86479">
              <w:rPr>
                <w:rFonts w:cs="Times New Roman"/>
                <w:lang w:eastAsia="fr-FR"/>
              </w:rPr>
              <w:t>kubectl</w:t>
            </w:r>
            <w:proofErr w:type="spellEnd"/>
            <w:proofErr w:type="gramEnd"/>
            <w:r w:rsidRPr="00F86479">
              <w:rPr>
                <w:rFonts w:cs="Times New Roman"/>
                <w:lang w:eastAsia="fr-FR"/>
              </w:rPr>
              <w:t xml:space="preserve"> </w:t>
            </w:r>
            <w:proofErr w:type="spellStart"/>
            <w:r w:rsidRPr="00F86479">
              <w:rPr>
                <w:rFonts w:cs="Times New Roman"/>
                <w:lang w:eastAsia="fr-FR"/>
              </w:rPr>
              <w:t>rollout</w:t>
            </w:r>
            <w:proofErr w:type="spellEnd"/>
            <w:r w:rsidRPr="00F86479">
              <w:rPr>
                <w:rFonts w:cs="Times New Roman"/>
                <w:lang w:eastAsia="fr-FR"/>
              </w:rPr>
              <w:t xml:space="preserve"> undo</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291F8D1" w14:textId="77777777" w:rsidR="00A86853" w:rsidRPr="00F86479" w:rsidRDefault="00A86853" w:rsidP="00F907EA">
            <w:pPr>
              <w:jc w:val="both"/>
              <w:rPr>
                <w:rFonts w:cs="Times New Roman"/>
                <w:lang w:eastAsia="fr-FR"/>
              </w:rPr>
            </w:pPr>
            <w:r w:rsidRPr="00F86479">
              <w:rPr>
                <w:rFonts w:cs="Times New Roman"/>
                <w:lang w:eastAsia="fr-FR"/>
              </w:rPr>
              <w:t xml:space="preserve">Rollbacks the </w:t>
            </w:r>
            <w:proofErr w:type="spellStart"/>
            <w:r w:rsidRPr="00F86479">
              <w:rPr>
                <w:rFonts w:cs="Times New Roman"/>
                <w:lang w:eastAsia="fr-FR"/>
              </w:rPr>
              <w:t>resource</w:t>
            </w:r>
            <w:proofErr w:type="spellEnd"/>
            <w:r w:rsidRPr="00F86479">
              <w:rPr>
                <w:rFonts w:cs="Times New Roman"/>
                <w:lang w:eastAsia="fr-FR"/>
              </w:rPr>
              <w:t>.</w:t>
            </w:r>
          </w:p>
        </w:tc>
      </w:tr>
    </w:tbl>
    <w:p w14:paraId="08F03A2B" w14:textId="77777777" w:rsidR="00A86853" w:rsidRPr="00F86479" w:rsidRDefault="00A86853" w:rsidP="00F907EA">
      <w:pPr>
        <w:pStyle w:val="Titre4"/>
        <w:jc w:val="both"/>
        <w:rPr>
          <w:rFonts w:cs="Times New Roman"/>
          <w:lang w:val="en-US"/>
        </w:rPr>
      </w:pPr>
      <w:r w:rsidRPr="00F86479">
        <w:rPr>
          <w:rFonts w:cs="Times New Roman"/>
          <w:lang w:val="en-US"/>
        </w:rPr>
        <w:t>Module 3 Glossary: Managing Applications with Kubernetes</w:t>
      </w:r>
    </w:p>
    <w:tbl>
      <w:tblPr>
        <w:tblW w:w="9507" w:type="dxa"/>
        <w:shd w:val="clear" w:color="auto" w:fill="FFFFFF"/>
        <w:tblCellMar>
          <w:top w:w="15" w:type="dxa"/>
          <w:left w:w="15" w:type="dxa"/>
          <w:bottom w:w="15" w:type="dxa"/>
          <w:right w:w="15" w:type="dxa"/>
        </w:tblCellMar>
        <w:tblLook w:val="04A0" w:firstRow="1" w:lastRow="0" w:firstColumn="1" w:lastColumn="0" w:noHBand="0" w:noVBand="1"/>
      </w:tblPr>
      <w:tblGrid>
        <w:gridCol w:w="2306"/>
        <w:gridCol w:w="7201"/>
      </w:tblGrid>
      <w:tr w:rsidR="00A86853" w:rsidRPr="00F86479" w14:paraId="2286023F" w14:textId="77777777" w:rsidTr="00314EA5">
        <w:trPr>
          <w:trHeight w:val="585"/>
          <w:tblHeader/>
        </w:trPr>
        <w:tc>
          <w:tcPr>
            <w:tcW w:w="0" w:type="auto"/>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21C8AA66" w14:textId="77777777" w:rsidR="00A86853" w:rsidRPr="00F86479" w:rsidRDefault="00A86853" w:rsidP="00F907EA">
            <w:pPr>
              <w:jc w:val="both"/>
              <w:rPr>
                <w:rFonts w:cs="Times New Roman"/>
                <w:lang w:eastAsia="fr-FR"/>
              </w:rPr>
            </w:pPr>
            <w:proofErr w:type="spellStart"/>
            <w:r w:rsidRPr="00F86479">
              <w:rPr>
                <w:rFonts w:cs="Times New Roman"/>
                <w:lang w:eastAsia="fr-FR"/>
              </w:rPr>
              <w:t>Term</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2A3DDE4D" w14:textId="77777777" w:rsidR="00A86853" w:rsidRPr="00F86479" w:rsidRDefault="00A86853" w:rsidP="00F907EA">
            <w:pPr>
              <w:jc w:val="both"/>
              <w:rPr>
                <w:rFonts w:cs="Times New Roman"/>
                <w:lang w:eastAsia="fr-FR"/>
              </w:rPr>
            </w:pPr>
            <w:proofErr w:type="spellStart"/>
            <w:r w:rsidRPr="00F86479">
              <w:rPr>
                <w:rFonts w:cs="Times New Roman"/>
                <w:lang w:eastAsia="fr-FR"/>
              </w:rPr>
              <w:t>Definition</w:t>
            </w:r>
            <w:proofErr w:type="spellEnd"/>
          </w:p>
        </w:tc>
      </w:tr>
      <w:tr w:rsidR="00A86853" w:rsidRPr="000C0B34" w14:paraId="43CA482F" w14:textId="77777777" w:rsidTr="00314EA5">
        <w:trPr>
          <w:trHeight w:val="9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A10EF4D" w14:textId="77777777" w:rsidR="00A86853" w:rsidRPr="00F86479" w:rsidRDefault="00A86853" w:rsidP="00F907EA">
            <w:pPr>
              <w:jc w:val="both"/>
              <w:rPr>
                <w:rFonts w:cs="Times New Roman"/>
                <w:lang w:eastAsia="fr-FR"/>
              </w:rPr>
            </w:pPr>
            <w:r w:rsidRPr="00F86479">
              <w:rPr>
                <w:rFonts w:cs="Times New Roman"/>
                <w:lang w:eastAsia="fr-FR"/>
              </w:rPr>
              <w:t xml:space="preserve">Cluster </w:t>
            </w:r>
            <w:proofErr w:type="spellStart"/>
            <w:r w:rsidRPr="00F86479">
              <w:rPr>
                <w:rFonts w:cs="Times New Roman"/>
                <w:lang w:eastAsia="fr-FR"/>
              </w:rPr>
              <w:t>Autoscaler</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6B90A3B"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Also known as CA. An API resource that </w:t>
            </w:r>
            <w:proofErr w:type="spellStart"/>
            <w:r w:rsidRPr="00F86479">
              <w:rPr>
                <w:rFonts w:cs="Times New Roman"/>
                <w:lang w:val="en-US" w:eastAsia="fr-FR"/>
              </w:rPr>
              <w:t>autoscales</w:t>
            </w:r>
            <w:proofErr w:type="spellEnd"/>
            <w:r w:rsidRPr="00F86479">
              <w:rPr>
                <w:rFonts w:cs="Times New Roman"/>
                <w:lang w:val="en-US" w:eastAsia="fr-FR"/>
              </w:rPr>
              <w:t xml:space="preserve"> the cluster itself, increasing and decreasing the number of available nodes that pods can run on.</w:t>
            </w:r>
          </w:p>
        </w:tc>
      </w:tr>
      <w:tr w:rsidR="00A86853" w:rsidRPr="000C0B34" w14:paraId="3CC32DF5" w14:textId="77777777" w:rsidTr="00314EA5">
        <w:trPr>
          <w:trHeight w:val="1231"/>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240093E" w14:textId="77777777" w:rsidR="00A86853" w:rsidRPr="00F86479" w:rsidRDefault="00A86853" w:rsidP="00F907EA">
            <w:pPr>
              <w:jc w:val="both"/>
              <w:rPr>
                <w:rFonts w:cs="Times New Roman"/>
                <w:lang w:eastAsia="fr-FR"/>
              </w:rPr>
            </w:pPr>
            <w:r w:rsidRPr="00F86479">
              <w:rPr>
                <w:rFonts w:cs="Times New Roman"/>
                <w:lang w:eastAsia="fr-FR"/>
              </w:rPr>
              <w:t xml:space="preserve">Config </w:t>
            </w:r>
            <w:proofErr w:type="spellStart"/>
            <w:r w:rsidRPr="00F86479">
              <w:rPr>
                <w:rFonts w:cs="Times New Roman"/>
                <w:lang w:eastAsia="fr-FR"/>
              </w:rPr>
              <w:t>Map</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DAF6505"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An API object used to store non-confidential data in key-value pairs. Pods can consume </w:t>
            </w:r>
            <w:proofErr w:type="spellStart"/>
            <w:r w:rsidRPr="00F86479">
              <w:rPr>
                <w:rFonts w:cs="Times New Roman"/>
                <w:lang w:val="en-US" w:eastAsia="fr-FR"/>
              </w:rPr>
              <w:t>ConfigMaps</w:t>
            </w:r>
            <w:proofErr w:type="spellEnd"/>
            <w:r w:rsidRPr="00F86479">
              <w:rPr>
                <w:rFonts w:cs="Times New Roman"/>
                <w:lang w:val="en-US" w:eastAsia="fr-FR"/>
              </w:rPr>
              <w:t xml:space="preserve"> as environment variables, command-line arguments, or as configuration files in a volume.</w:t>
            </w:r>
          </w:p>
        </w:tc>
      </w:tr>
      <w:tr w:rsidR="00A86853" w:rsidRPr="000C0B34" w14:paraId="119CF33A" w14:textId="77777777" w:rsidTr="00314EA5">
        <w:trPr>
          <w:trHeight w:val="895"/>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6C6F23D" w14:textId="77777777" w:rsidR="00A86853" w:rsidRPr="00F86479" w:rsidRDefault="00A86853" w:rsidP="00F907EA">
            <w:pPr>
              <w:jc w:val="both"/>
              <w:rPr>
                <w:rFonts w:cs="Times New Roman"/>
                <w:lang w:eastAsia="fr-FR"/>
              </w:rPr>
            </w:pPr>
            <w:r w:rsidRPr="00F86479">
              <w:rPr>
                <w:rFonts w:cs="Times New Roman"/>
                <w:lang w:eastAsia="fr-FR"/>
              </w:rPr>
              <w:t xml:space="preserve">Horizontal </w:t>
            </w:r>
            <w:proofErr w:type="spellStart"/>
            <w:r w:rsidRPr="00F86479">
              <w:rPr>
                <w:rFonts w:cs="Times New Roman"/>
                <w:lang w:eastAsia="fr-FR"/>
              </w:rPr>
              <w:t>Pod</w:t>
            </w:r>
            <w:proofErr w:type="spellEnd"/>
            <w:r w:rsidRPr="00F86479">
              <w:rPr>
                <w:rFonts w:cs="Times New Roman"/>
                <w:lang w:eastAsia="fr-FR"/>
              </w:rPr>
              <w:t xml:space="preserve"> </w:t>
            </w:r>
            <w:proofErr w:type="spellStart"/>
            <w:r w:rsidRPr="00F86479">
              <w:rPr>
                <w:rFonts w:cs="Times New Roman"/>
                <w:lang w:eastAsia="fr-FR"/>
              </w:rPr>
              <w:t>Autoscaler</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947C6A8"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Also known </w:t>
            </w:r>
            <w:proofErr w:type="spellStart"/>
            <w:proofErr w:type="gramStart"/>
            <w:r w:rsidRPr="00F86479">
              <w:rPr>
                <w:rFonts w:cs="Times New Roman"/>
                <w:lang w:val="en-US" w:eastAsia="fr-FR"/>
              </w:rPr>
              <w:t>as:HPA</w:t>
            </w:r>
            <w:proofErr w:type="spellEnd"/>
            <w:proofErr w:type="gramEnd"/>
            <w:r w:rsidRPr="00F86479">
              <w:rPr>
                <w:rFonts w:cs="Times New Roman"/>
                <w:lang w:val="en-US" w:eastAsia="fr-FR"/>
              </w:rPr>
              <w:t xml:space="preserve"> An API resource that automatically scales the number of Pod replicas based on targeted CPU utilization or custom metric targets.</w:t>
            </w:r>
          </w:p>
        </w:tc>
      </w:tr>
      <w:tr w:rsidR="00A86853" w:rsidRPr="000C0B34" w14:paraId="4CCA577F" w14:textId="77777777" w:rsidTr="00314EA5">
        <w:trPr>
          <w:trHeight w:val="596"/>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D2BA387" w14:textId="77777777" w:rsidR="00A86853" w:rsidRPr="00F86479" w:rsidRDefault="00A86853" w:rsidP="00F907EA">
            <w:pPr>
              <w:jc w:val="both"/>
              <w:rPr>
                <w:rFonts w:cs="Times New Roman"/>
                <w:lang w:eastAsia="fr-FR"/>
              </w:rPr>
            </w:pPr>
            <w:proofErr w:type="spellStart"/>
            <w:r w:rsidRPr="00F86479">
              <w:rPr>
                <w:rFonts w:cs="Times New Roman"/>
                <w:lang w:eastAsia="fr-FR"/>
              </w:rPr>
              <w:t>Linguistic</w:t>
            </w:r>
            <w:proofErr w:type="spellEnd"/>
            <w:r w:rsidRPr="00F86479">
              <w:rPr>
                <w:rFonts w:cs="Times New Roman"/>
                <w:lang w:eastAsia="fr-FR"/>
              </w:rPr>
              <w:t xml:space="preserve"> </w:t>
            </w:r>
            <w:proofErr w:type="spellStart"/>
            <w:r w:rsidRPr="00F86479">
              <w:rPr>
                <w:rFonts w:cs="Times New Roman"/>
                <w:lang w:eastAsia="fr-FR"/>
              </w:rPr>
              <w:t>Analysis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E2D595F" w14:textId="77777777" w:rsidR="00A86853" w:rsidRPr="00F86479" w:rsidRDefault="00A86853" w:rsidP="00F907EA">
            <w:pPr>
              <w:jc w:val="both"/>
              <w:rPr>
                <w:rFonts w:cs="Times New Roman"/>
                <w:lang w:val="en-US" w:eastAsia="fr-FR"/>
              </w:rPr>
            </w:pPr>
            <w:r w:rsidRPr="00F86479">
              <w:rPr>
                <w:rFonts w:cs="Times New Roman"/>
                <w:lang w:val="en-US" w:eastAsia="fr-FR"/>
              </w:rPr>
              <w:t>Detects the tone in a given text.</w:t>
            </w:r>
          </w:p>
        </w:tc>
      </w:tr>
      <w:tr w:rsidR="00A86853" w:rsidRPr="000C0B34" w14:paraId="432E9EA0" w14:textId="77777777" w:rsidTr="00314EA5">
        <w:trPr>
          <w:trHeight w:val="9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98B6FA4" w14:textId="77777777" w:rsidR="00A86853" w:rsidRPr="00F86479" w:rsidRDefault="00A86853" w:rsidP="00F907EA">
            <w:pPr>
              <w:jc w:val="both"/>
              <w:rPr>
                <w:rFonts w:cs="Times New Roman"/>
                <w:lang w:eastAsia="fr-FR"/>
              </w:rPr>
            </w:pPr>
            <w:r w:rsidRPr="00F86479">
              <w:rPr>
                <w:rFonts w:cs="Times New Roman"/>
                <w:lang w:eastAsia="fr-FR"/>
              </w:rPr>
              <w:lastRenderedPageBreak/>
              <w:t xml:space="preserve">IBM Cloud </w:t>
            </w:r>
            <w:proofErr w:type="spellStart"/>
            <w:r w:rsidRPr="00F86479">
              <w:rPr>
                <w:rFonts w:cs="Times New Roman"/>
                <w:lang w:eastAsia="fr-FR"/>
              </w:rPr>
              <w:t>catalog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546AB83" w14:textId="77777777" w:rsidR="00A86853" w:rsidRPr="00F86479" w:rsidRDefault="00A86853" w:rsidP="00F907EA">
            <w:pPr>
              <w:jc w:val="both"/>
              <w:rPr>
                <w:rFonts w:cs="Times New Roman"/>
                <w:lang w:val="en-US" w:eastAsia="fr-FR"/>
              </w:rPr>
            </w:pPr>
            <w:r w:rsidRPr="00F86479">
              <w:rPr>
                <w:rFonts w:cs="Times New Roman"/>
                <w:lang w:val="en-US" w:eastAsia="fr-FR"/>
              </w:rPr>
              <w:t>provides various Services that range from visual recognition to natural language processing and creating chatbots.</w:t>
            </w:r>
          </w:p>
        </w:tc>
      </w:tr>
      <w:tr w:rsidR="00A86853" w:rsidRPr="000C0B34" w14:paraId="3817BB2E" w14:textId="77777777" w:rsidTr="00314EA5">
        <w:trPr>
          <w:trHeight w:val="9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E883863" w14:textId="77777777" w:rsidR="00A86853" w:rsidRPr="00F86479" w:rsidRDefault="00A86853" w:rsidP="00F907EA">
            <w:pPr>
              <w:jc w:val="both"/>
              <w:rPr>
                <w:rFonts w:cs="Times New Roman"/>
                <w:lang w:eastAsia="fr-FR"/>
              </w:rPr>
            </w:pPr>
            <w:r w:rsidRPr="00F86479">
              <w:rPr>
                <w:rFonts w:cs="Times New Roman"/>
                <w:lang w:eastAsia="fr-FR"/>
              </w:rPr>
              <w:t>Persistent Volume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AE82D1D" w14:textId="77777777" w:rsidR="00A86853" w:rsidRPr="00F86479" w:rsidRDefault="00A86853" w:rsidP="00F907EA">
            <w:pPr>
              <w:jc w:val="both"/>
              <w:rPr>
                <w:rFonts w:cs="Times New Roman"/>
                <w:lang w:val="en-US" w:eastAsia="fr-FR"/>
              </w:rPr>
            </w:pPr>
            <w:r w:rsidRPr="00F86479">
              <w:rPr>
                <w:rFonts w:cs="Times New Roman"/>
                <w:lang w:val="en-US" w:eastAsia="fr-FR"/>
              </w:rPr>
              <w:t>An API object that represents a piece of storage in the cluster. Available as a general, pluggable resource that persists beyond the lifecycle of any individual Pod.</w:t>
            </w:r>
          </w:p>
        </w:tc>
      </w:tr>
      <w:tr w:rsidR="00A86853" w:rsidRPr="000C0B34" w14:paraId="5A1C3FBB" w14:textId="77777777" w:rsidTr="00314EA5">
        <w:trPr>
          <w:trHeight w:val="9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174A11E" w14:textId="77777777" w:rsidR="00A86853" w:rsidRPr="00F86479" w:rsidRDefault="00A86853" w:rsidP="00F907EA">
            <w:pPr>
              <w:jc w:val="both"/>
              <w:rPr>
                <w:rFonts w:cs="Times New Roman"/>
                <w:lang w:eastAsia="fr-FR"/>
              </w:rPr>
            </w:pPr>
            <w:r w:rsidRPr="00F86479">
              <w:rPr>
                <w:rFonts w:cs="Times New Roman"/>
                <w:lang w:eastAsia="fr-FR"/>
              </w:rPr>
              <w:t>Persistent Volume Claim</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255A15C"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Claims storage resources defined in a </w:t>
            </w:r>
            <w:proofErr w:type="spellStart"/>
            <w:r w:rsidRPr="00F86479">
              <w:rPr>
                <w:rFonts w:cs="Times New Roman"/>
                <w:lang w:val="en-US" w:eastAsia="fr-FR"/>
              </w:rPr>
              <w:t>PersistentVolume</w:t>
            </w:r>
            <w:proofErr w:type="spellEnd"/>
            <w:r w:rsidRPr="00F86479">
              <w:rPr>
                <w:rFonts w:cs="Times New Roman"/>
                <w:lang w:val="en-US" w:eastAsia="fr-FR"/>
              </w:rPr>
              <w:t xml:space="preserve"> so that it can be mounted as a volume in a container.</w:t>
            </w:r>
          </w:p>
        </w:tc>
      </w:tr>
      <w:tr w:rsidR="00A86853" w:rsidRPr="000C0B34" w14:paraId="7AFCE71F" w14:textId="77777777" w:rsidTr="00314EA5">
        <w:trPr>
          <w:trHeight w:val="1218"/>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8C5D150" w14:textId="77777777" w:rsidR="00A86853" w:rsidRPr="00F86479" w:rsidRDefault="00A86853" w:rsidP="00F907EA">
            <w:pPr>
              <w:jc w:val="both"/>
              <w:rPr>
                <w:rFonts w:cs="Times New Roman"/>
                <w:lang w:eastAsia="fr-FR"/>
              </w:rPr>
            </w:pPr>
            <w:r w:rsidRPr="00F86479">
              <w:rPr>
                <w:rFonts w:cs="Times New Roman"/>
                <w:lang w:eastAsia="fr-FR"/>
              </w:rPr>
              <w:t>Rolling Updates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7FB9E84" w14:textId="77777777" w:rsidR="00A86853" w:rsidRPr="00F86479" w:rsidRDefault="00A86853" w:rsidP="00F907EA">
            <w:pPr>
              <w:jc w:val="both"/>
              <w:rPr>
                <w:rFonts w:cs="Times New Roman"/>
                <w:lang w:val="en-US" w:eastAsia="fr-FR"/>
              </w:rPr>
            </w:pPr>
            <w:r w:rsidRPr="00F86479">
              <w:rPr>
                <w:rFonts w:cs="Times New Roman"/>
                <w:lang w:val="en-US" w:eastAsia="fr-FR"/>
              </w:rPr>
              <w:t>Provide a way to roll out application changes in an automated and controlled fashion throughout your pods. Rolling updates work with pod templates such as deployments. Rolling updates allow for rollback if something goes wrong.</w:t>
            </w:r>
          </w:p>
        </w:tc>
      </w:tr>
      <w:tr w:rsidR="00A86853" w:rsidRPr="000C0B34" w14:paraId="3D9321E7" w14:textId="77777777" w:rsidTr="00314EA5">
        <w:trPr>
          <w:trHeight w:val="585"/>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33B80CE" w14:textId="77777777" w:rsidR="00A86853" w:rsidRPr="00F86479" w:rsidRDefault="00A86853" w:rsidP="00F907EA">
            <w:pPr>
              <w:jc w:val="both"/>
              <w:rPr>
                <w:rFonts w:cs="Times New Roman"/>
                <w:lang w:eastAsia="fr-FR"/>
              </w:rPr>
            </w:pPr>
            <w:r w:rsidRPr="00F86479">
              <w:rPr>
                <w:rFonts w:cs="Times New Roman"/>
                <w:lang w:eastAsia="fr-FR"/>
              </w:rPr>
              <w:t>Secrets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CC93215"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Stores sensitive information, such as passwords, OAuth tokens, and </w:t>
            </w:r>
            <w:proofErr w:type="spellStart"/>
            <w:r w:rsidRPr="00F86479">
              <w:rPr>
                <w:rFonts w:cs="Times New Roman"/>
                <w:lang w:val="en-US" w:eastAsia="fr-FR"/>
              </w:rPr>
              <w:t>ssh</w:t>
            </w:r>
            <w:proofErr w:type="spellEnd"/>
            <w:r w:rsidRPr="00F86479">
              <w:rPr>
                <w:rFonts w:cs="Times New Roman"/>
                <w:lang w:val="en-US" w:eastAsia="fr-FR"/>
              </w:rPr>
              <w:t xml:space="preserve"> keys.</w:t>
            </w:r>
          </w:p>
        </w:tc>
      </w:tr>
      <w:tr w:rsidR="00A86853" w:rsidRPr="000C0B34" w14:paraId="033F2678" w14:textId="77777777" w:rsidTr="00314EA5">
        <w:trPr>
          <w:trHeight w:val="9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0885F54" w14:textId="77777777" w:rsidR="00A86853" w:rsidRPr="00F86479" w:rsidRDefault="00A86853" w:rsidP="00F907EA">
            <w:pPr>
              <w:jc w:val="both"/>
              <w:rPr>
                <w:rFonts w:cs="Times New Roman"/>
                <w:lang w:eastAsia="fr-FR"/>
              </w:rPr>
            </w:pPr>
            <w:r w:rsidRPr="00F86479">
              <w:rPr>
                <w:rFonts w:cs="Times New Roman"/>
                <w:lang w:eastAsia="fr-FR"/>
              </w:rPr>
              <w:t>Service binding</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ABDED23"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is the process needed to consume external Services or backing Services, including REST APIs, databases, and event buses in your </w:t>
            </w:r>
            <w:proofErr w:type="gramStart"/>
            <w:r w:rsidRPr="00F86479">
              <w:rPr>
                <w:rFonts w:cs="Times New Roman"/>
                <w:lang w:val="en-US" w:eastAsia="fr-FR"/>
              </w:rPr>
              <w:t>applications.</w:t>
            </w:r>
            <w:proofErr w:type="gramEnd"/>
          </w:p>
        </w:tc>
      </w:tr>
      <w:tr w:rsidR="00A86853" w:rsidRPr="000C0B34" w14:paraId="5D0BDC5E" w14:textId="77777777" w:rsidTr="00314EA5">
        <w:trPr>
          <w:trHeight w:val="9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8B37966" w14:textId="77777777" w:rsidR="00A86853" w:rsidRPr="00F86479" w:rsidRDefault="00A86853" w:rsidP="00F907EA">
            <w:pPr>
              <w:jc w:val="both"/>
              <w:rPr>
                <w:rFonts w:cs="Times New Roman"/>
                <w:lang w:eastAsia="fr-FR"/>
              </w:rPr>
            </w:pPr>
            <w:r w:rsidRPr="00F86479">
              <w:rPr>
                <w:rFonts w:cs="Times New Roman"/>
                <w:lang w:eastAsia="fr-FR"/>
              </w:rPr>
              <w:t>Tone Analyzer Service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845138E" w14:textId="77777777" w:rsidR="00A86853" w:rsidRPr="00F86479" w:rsidRDefault="00A86853" w:rsidP="00F907EA">
            <w:pPr>
              <w:jc w:val="both"/>
              <w:rPr>
                <w:rFonts w:cs="Times New Roman"/>
                <w:lang w:val="en-US" w:eastAsia="fr-FR"/>
              </w:rPr>
            </w:pPr>
            <w:r w:rsidRPr="00F86479">
              <w:rPr>
                <w:rFonts w:cs="Times New Roman"/>
                <w:lang w:val="en-US" w:eastAsia="fr-FR"/>
              </w:rPr>
              <w:t>is used for explaining service binding. This IBM Cloud Service uses linguistic analysis to detect tone in a given text.</w:t>
            </w:r>
          </w:p>
        </w:tc>
      </w:tr>
      <w:tr w:rsidR="00A86853" w:rsidRPr="000C0B34" w14:paraId="088D5682" w14:textId="77777777" w:rsidTr="00314EA5">
        <w:trPr>
          <w:trHeight w:val="1218"/>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B11DB51"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Vertical Pod </w:t>
            </w:r>
            <w:proofErr w:type="spellStart"/>
            <w:r w:rsidRPr="00F86479">
              <w:rPr>
                <w:rFonts w:cs="Times New Roman"/>
                <w:lang w:val="en-US" w:eastAsia="fr-FR"/>
              </w:rPr>
              <w:t>Autoscaler</w:t>
            </w:r>
            <w:proofErr w:type="spellEnd"/>
            <w:r w:rsidRPr="00F86479">
              <w:rPr>
                <w:rFonts w:cs="Times New Roman"/>
                <w:lang w:val="en-US" w:eastAsia="fr-FR"/>
              </w:rPr>
              <w:t xml:space="preserve"> also known as VPA</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7176BBE" w14:textId="77777777" w:rsidR="00A86853" w:rsidRPr="00F86479" w:rsidRDefault="00A86853" w:rsidP="00F907EA">
            <w:pPr>
              <w:jc w:val="both"/>
              <w:rPr>
                <w:rFonts w:cs="Times New Roman"/>
                <w:lang w:val="en-US" w:eastAsia="fr-FR"/>
              </w:rPr>
            </w:pPr>
            <w:r w:rsidRPr="00F86479">
              <w:rPr>
                <w:rFonts w:cs="Times New Roman"/>
                <w:lang w:val="en-US" w:eastAsia="fr-FR"/>
              </w:rPr>
              <w:t>An API resource that adds resources to an existing machine. A VPA lets you scale a service vertically within a cluster.</w:t>
            </w:r>
          </w:p>
        </w:tc>
      </w:tr>
      <w:tr w:rsidR="00A86853" w:rsidRPr="000C0B34" w14:paraId="11D01013" w14:textId="77777777" w:rsidTr="00314EA5">
        <w:trPr>
          <w:trHeight w:val="596"/>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13C5DB8" w14:textId="77777777" w:rsidR="00A86853" w:rsidRPr="00F86479" w:rsidRDefault="00A86853" w:rsidP="00F907EA">
            <w:pPr>
              <w:jc w:val="both"/>
              <w:rPr>
                <w:rFonts w:cs="Times New Roman"/>
                <w:lang w:eastAsia="fr-FR"/>
              </w:rPr>
            </w:pPr>
            <w:r w:rsidRPr="00F86479">
              <w:rPr>
                <w:rFonts w:cs="Times New Roman"/>
                <w:lang w:eastAsia="fr-FR"/>
              </w:rPr>
              <w:t>Volume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3E420ED" w14:textId="77777777" w:rsidR="00A86853" w:rsidRPr="00F86479" w:rsidRDefault="00A86853" w:rsidP="00F907EA">
            <w:pPr>
              <w:jc w:val="both"/>
              <w:rPr>
                <w:rFonts w:cs="Times New Roman"/>
                <w:lang w:val="en-US" w:eastAsia="fr-FR"/>
              </w:rPr>
            </w:pPr>
            <w:r w:rsidRPr="00F86479">
              <w:rPr>
                <w:rFonts w:cs="Times New Roman"/>
                <w:lang w:val="en-US" w:eastAsia="fr-FR"/>
              </w:rPr>
              <w:t>A directory containing data, accessible to multiple containers in a Pod.</w:t>
            </w:r>
          </w:p>
        </w:tc>
      </w:tr>
      <w:tr w:rsidR="00A86853" w:rsidRPr="000C0B34" w14:paraId="46DAEC3F" w14:textId="77777777" w:rsidTr="00314EA5">
        <w:trPr>
          <w:trHeight w:val="585"/>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60552A2" w14:textId="77777777" w:rsidR="00A86853" w:rsidRPr="00F86479" w:rsidRDefault="00A86853" w:rsidP="00F907EA">
            <w:pPr>
              <w:jc w:val="both"/>
              <w:rPr>
                <w:rFonts w:cs="Times New Roman"/>
                <w:lang w:eastAsia="fr-FR"/>
              </w:rPr>
            </w:pPr>
            <w:r w:rsidRPr="00F86479">
              <w:rPr>
                <w:rFonts w:cs="Times New Roman"/>
                <w:lang w:eastAsia="fr-FR"/>
              </w:rPr>
              <w:t>Volume Mount</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54017B9" w14:textId="77777777" w:rsidR="00A86853" w:rsidRPr="00F86479" w:rsidRDefault="00A86853" w:rsidP="00F907EA">
            <w:pPr>
              <w:jc w:val="both"/>
              <w:rPr>
                <w:rFonts w:cs="Times New Roman"/>
                <w:lang w:val="en-US" w:eastAsia="fr-FR"/>
              </w:rPr>
            </w:pPr>
            <w:r w:rsidRPr="00F86479">
              <w:rPr>
                <w:rFonts w:cs="Times New Roman"/>
                <w:lang w:val="en-US" w:eastAsia="fr-FR"/>
              </w:rPr>
              <w:t>entails mounting of the declared volume into a container in the same Pod.</w:t>
            </w:r>
          </w:p>
        </w:tc>
      </w:tr>
      <w:tr w:rsidR="00A86853" w:rsidRPr="000C0B34" w14:paraId="3729BCF8" w14:textId="77777777" w:rsidTr="00314EA5">
        <w:trPr>
          <w:trHeight w:val="596"/>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7A61722" w14:textId="77777777" w:rsidR="00A86853" w:rsidRPr="00F86479" w:rsidRDefault="00A86853" w:rsidP="00F907EA">
            <w:pPr>
              <w:jc w:val="both"/>
              <w:rPr>
                <w:rFonts w:cs="Times New Roman"/>
                <w:lang w:eastAsia="fr-FR"/>
              </w:rPr>
            </w:pPr>
            <w:r w:rsidRPr="00F86479">
              <w:rPr>
                <w:rFonts w:cs="Times New Roman"/>
                <w:lang w:eastAsia="fr-FR"/>
              </w:rPr>
              <w:t>Volume Plugin</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9D262EC" w14:textId="77777777" w:rsidR="00A86853" w:rsidRPr="00F86479" w:rsidRDefault="00A86853" w:rsidP="00F907EA">
            <w:pPr>
              <w:jc w:val="both"/>
              <w:rPr>
                <w:rFonts w:cs="Times New Roman"/>
                <w:lang w:val="en-US" w:eastAsia="fr-FR"/>
              </w:rPr>
            </w:pPr>
            <w:r w:rsidRPr="00F86479">
              <w:rPr>
                <w:rFonts w:cs="Times New Roman"/>
                <w:lang w:val="en-US" w:eastAsia="fr-FR"/>
              </w:rPr>
              <w:t>A Volume Plugin enables integration of storage within a Pod.</w:t>
            </w:r>
          </w:p>
        </w:tc>
      </w:tr>
    </w:tbl>
    <w:p w14:paraId="2E3DD268" w14:textId="7AB3F99C" w:rsidR="00A86853" w:rsidRPr="00F86479" w:rsidRDefault="00A86853" w:rsidP="00F907EA">
      <w:pPr>
        <w:jc w:val="both"/>
        <w:rPr>
          <w:rFonts w:cs="Times New Roman"/>
          <w:lang w:val="en-US"/>
        </w:rPr>
      </w:pPr>
    </w:p>
    <w:p w14:paraId="657BBF78" w14:textId="77A5BDAC" w:rsidR="00A86853" w:rsidRPr="00F86479" w:rsidRDefault="00A86853" w:rsidP="00F907EA">
      <w:pPr>
        <w:pStyle w:val="Titre2"/>
        <w:jc w:val="both"/>
        <w:rPr>
          <w:rFonts w:cs="Times New Roman"/>
          <w:lang w:val="en-US"/>
        </w:rPr>
      </w:pPr>
      <w:r w:rsidRPr="00F86479">
        <w:rPr>
          <w:rFonts w:cs="Times New Roman"/>
          <w:lang w:val="en-US"/>
        </w:rPr>
        <w:lastRenderedPageBreak/>
        <w:t>Module 4: The Kubernetes Ecosystem: OpenShift, Istio, etc.</w:t>
      </w:r>
    </w:p>
    <w:p w14:paraId="062BC54C" w14:textId="77777777" w:rsidR="00A86853" w:rsidRPr="00F86479" w:rsidRDefault="00A86853" w:rsidP="00F907EA">
      <w:pPr>
        <w:pStyle w:val="Titre4"/>
        <w:jc w:val="both"/>
        <w:rPr>
          <w:rFonts w:cs="Times New Roman"/>
          <w:lang w:val="en-US"/>
        </w:rPr>
      </w:pPr>
      <w:r w:rsidRPr="00F86479">
        <w:rPr>
          <w:rFonts w:cs="Times New Roman"/>
          <w:lang w:val="en-US"/>
        </w:rPr>
        <w:t>Introduction to Red Hat OpenShift</w:t>
      </w:r>
    </w:p>
    <w:p w14:paraId="27C4A0DE" w14:textId="77777777" w:rsidR="00A86853" w:rsidRPr="00F86479" w:rsidRDefault="00A86853" w:rsidP="00F907EA">
      <w:pPr>
        <w:jc w:val="both"/>
        <w:rPr>
          <w:rFonts w:cs="Times New Roman"/>
          <w:lang w:val="en-US" w:eastAsia="fr-FR"/>
        </w:rPr>
      </w:pPr>
      <w:r w:rsidRPr="00F86479">
        <w:rPr>
          <w:rFonts w:cs="Times New Roman"/>
          <w:lang w:val="en-US" w:eastAsia="fr-FR"/>
        </w:rPr>
        <w:t>Welcome to introduction to Red Hat OpenShift. ​After watching this video, ​you will be able to explain what ​OpenShift is and list its features, ​describe OpenShift CLI, architecture, ​and components, and compare OpenShift with Kubernetes. ​OpenShift, developed and supported by Red Hat, ​is an enterprise-ready Kubernetes container platform ​built for the hybrid Cloud strategy. ​It provides a consistent ​application platform to manage hybrid, ​multi-Cloud, and edge deployments. ​It is built on the technological foundation ​of Linux, containers, and automation. ​It provides full stack automated operations ​and self-service provisioning ​for developers to efficiently move ​ideas from development to production. ​Besides container orchestration, it provides ​additional tooling around ​the complete life cycle of applications. </w:t>
      </w:r>
    </w:p>
    <w:p w14:paraId="3D5C1BB9" w14:textId="77777777" w:rsidR="00A86853" w:rsidRPr="00F86479" w:rsidRDefault="00A86853" w:rsidP="00F907EA">
      <w:pPr>
        <w:jc w:val="both"/>
        <w:rPr>
          <w:rFonts w:cs="Times New Roman"/>
          <w:lang w:val="en-US" w:eastAsia="fr-FR"/>
        </w:rPr>
      </w:pPr>
      <w:r w:rsidRPr="00F86479">
        <w:rPr>
          <w:rFonts w:cs="Times New Roman"/>
          <w:lang w:val="en-US" w:eastAsia="fr-FR"/>
        </w:rPr>
        <w:t>​From build, to CI/CD, ​to monitoring, and logs. ​Both Kubernetes and OpenShift ​are container orchestration platforms. ​Kubernetes is a critical component of OpenShift. ​OpenShift is used as ​an extension of Kubernetes to provide ​a more robust and comprehensive platform ​for containerized applications. ​Let's review the features of OpenShift. ​Apps can scale to thousands of ​instances across hundreds of nodes in seconds. ​Flexible hybrid infrastructure options ​simplify deployment and management. </w:t>
      </w:r>
    </w:p>
    <w:p w14:paraId="11A04F18" w14:textId="77777777" w:rsidR="00A86853" w:rsidRPr="00F86479" w:rsidRDefault="00A86853" w:rsidP="00F907EA">
      <w:pPr>
        <w:jc w:val="both"/>
        <w:rPr>
          <w:rFonts w:cs="Times New Roman"/>
          <w:lang w:val="en-US" w:eastAsia="fr-FR"/>
        </w:rPr>
      </w:pPr>
      <w:r w:rsidRPr="00F86479">
        <w:rPr>
          <w:rFonts w:cs="Times New Roman"/>
          <w:lang w:val="en-US" w:eastAsia="fr-FR"/>
        </w:rPr>
        <w:t>​</w:t>
      </w:r>
      <w:proofErr w:type="gramStart"/>
      <w:r w:rsidRPr="00F86479">
        <w:rPr>
          <w:rFonts w:cs="Times New Roman"/>
          <w:lang w:val="en-US" w:eastAsia="fr-FR"/>
        </w:rPr>
        <w:t>Open source</w:t>
      </w:r>
      <w:proofErr w:type="gramEnd"/>
      <w:r w:rsidRPr="00F86479">
        <w:rPr>
          <w:rFonts w:cs="Times New Roman"/>
          <w:lang w:val="en-US" w:eastAsia="fr-FR"/>
        </w:rPr>
        <w:t xml:space="preserve"> standards use ​Kubernetes and Open Container Initiative, ​OCI containers, which means development is ​familiar and containers are ​portable across multiple environments. ​It includes a comprehensive set of developer tools, ​multi-language support, command line, ​IDE integrations, and more. ​It supports over air platform upgrades, ​and services from the operator hub can be ​fully configured and deployed with one click upgrades. ​Container and app builds, deployments, ​scaling, and health management ​are streamlined and automated. ​OpenShift also enhances support for ​smaller footprint topologies in ​edge scenarios for better mapping, ​connectivity, and availability. ​It easily manages and ​enforces policies across multiple clusters at scale. ​It offers access controls, ​networking and enterprise registry, ​built in scanner, enhanced threat detection, ​life cycle vulnerability management, and risk profiling. </w:t>
      </w:r>
    </w:p>
    <w:p w14:paraId="4E06F8C0"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​OpenShift supports enterprise persistent storage solutions ​for running stateful and stateless apps. ​The OpenShift partner ecosystem ​provides additional storage and network services, ​as well as IDE, ​CI, integrations, and more. ​Let's compare the main aspects ​between OpenShift and Kubernetes. ​OpenShift is a product, ​while Kubernetes is an </w:t>
      </w:r>
      <w:proofErr w:type="gramStart"/>
      <w:r w:rsidRPr="00F86479">
        <w:rPr>
          <w:rFonts w:cs="Times New Roman"/>
          <w:lang w:val="en-US" w:eastAsia="fr-FR"/>
        </w:rPr>
        <w:t>open source</w:t>
      </w:r>
      <w:proofErr w:type="gramEnd"/>
      <w:r w:rsidRPr="00F86479">
        <w:rPr>
          <w:rFonts w:cs="Times New Roman"/>
          <w:lang w:val="en-US" w:eastAsia="fr-FR"/>
        </w:rPr>
        <w:t xml:space="preserve"> project. ​Installation on OpenShift has ​limited options after the installation starts, ​while Kubernetes is installable ​on every Linux environment. ​OpenShift is less flexible, ​while Kubernetes is more flexible. ​OpenShift is available online with Azure and dedicated, ​while Kubernetes is available on EKS, ​on AWS, GKE, on GCP, ​and AKS on Azure. </w:t>
      </w:r>
    </w:p>
    <w:p w14:paraId="7C81BDF4"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​OpenShift image streams provide better management, ​while Kubernetes container ​image management is not that easy. ​OpenShift has a very strict security policy, ​while Kubernetes security maintenance is easy. ​OpenShift router objects permit external access, ​while Kubernetes ingress objects ​permit external access to Kubernetes clusters. ​OpenShift uses the less ​flexible deployment config command, ​while Kubernetes uses more flexible deployment objects. ​OpenShift provides a good user experience, ​while Kubernetes requires extra tools ​for </w:t>
      </w:r>
      <w:r w:rsidRPr="00F86479">
        <w:rPr>
          <w:rFonts w:cs="Times New Roman"/>
          <w:lang w:val="en-US" w:eastAsia="fr-FR"/>
        </w:rPr>
        <w:lastRenderedPageBreak/>
        <w:t>a better user experience. ​OpenShift provides good networking ​solutions out of the box, ​while Kubernetes provides third party plugins ​when network solutions are unavailable. ​OpenShift provides a good service catalog, ​while Kubernetes offers less provision ​for better services in clusters. </w:t>
      </w:r>
    </w:p>
    <w:p w14:paraId="1861428A"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​OpenShift has a </w:t>
      </w:r>
      <w:proofErr w:type="gramStart"/>
      <w:r w:rsidRPr="00F86479">
        <w:rPr>
          <w:rFonts w:cs="Times New Roman"/>
          <w:lang w:val="en-US" w:eastAsia="fr-FR"/>
        </w:rPr>
        <w:t>user friendly</w:t>
      </w:r>
      <w:proofErr w:type="gramEnd"/>
      <w:r w:rsidRPr="00F86479">
        <w:rPr>
          <w:rFonts w:cs="Times New Roman"/>
          <w:lang w:val="en-US" w:eastAsia="fr-FR"/>
        </w:rPr>
        <w:t xml:space="preserve"> web console layout ​that is easy to learn for beginners, ​while Kubernetes console layout ​is difficult to learn for beginners. ​The OpenShift CI and CD integrate with Jenkins, ​while the Kubernetes CI and CD can be integrated, ​but not with Jenkins. ​OpenShift runs on top of a Kubernetes cluster, ​with object data stored in the </w:t>
      </w:r>
      <w:proofErr w:type="spellStart"/>
      <w:r w:rsidRPr="00F86479">
        <w:rPr>
          <w:rFonts w:cs="Times New Roman"/>
          <w:lang w:val="en-US" w:eastAsia="fr-FR"/>
        </w:rPr>
        <w:t>etcd</w:t>
      </w:r>
      <w:proofErr w:type="spellEnd"/>
      <w:r w:rsidRPr="00F86479">
        <w:rPr>
          <w:rFonts w:cs="Times New Roman"/>
          <w:lang w:val="en-US" w:eastAsia="fr-FR"/>
        </w:rPr>
        <w:t xml:space="preserve"> key-value store. ​It has a microservices-based architecture. ​Its services are REST APIs, ​which expose the core objects, and controllers, ​which read the REST APIs, ​apply changes to the other objects, ​and report status or write back to the object. ​They also maintain the cluster desired state. ​Docker provides abstraction for packaging and ​creating Linux-based lightweight container images. </w:t>
      </w:r>
    </w:p>
    <w:p w14:paraId="66425636" w14:textId="77777777" w:rsidR="00A86853" w:rsidRPr="00F86479" w:rsidRDefault="00A86853" w:rsidP="00F907EA">
      <w:pPr>
        <w:jc w:val="both"/>
        <w:rPr>
          <w:rFonts w:cs="Times New Roman"/>
          <w:lang w:val="en-US" w:eastAsia="fr-FR"/>
        </w:rPr>
      </w:pPr>
      <w:r w:rsidRPr="00F86479">
        <w:rPr>
          <w:rFonts w:cs="Times New Roman"/>
          <w:lang w:val="en-US" w:eastAsia="fr-FR"/>
        </w:rPr>
        <w:t>​Kubernetes provides cluster management ​and orchestrates containers on multiple hosts. ​OpenShift features add management of source code, ​builds, and deployments for developers, ​managing and promoting images ​at scale as they flow through your system, ​application management at scale, ​team and user tracking management ​of a large developer organization, ​and networking infrastructure that supports the cluster. ​In an OpenShift environment, ​the Kubernetes master runs on ​Red Hat Enterprise Linux CoreOS, ​while worker nodes support Red Hat Enterprise Linux. ​That is the Red Hat base layer. ​Next is the Kubernetes architecture ​and a set of services. ​Cluster services include integrated monitoring, ​a private registry within the cluster, ​networking solutions, and many others. ​Platform services help users manage their workloads. </w:t>
      </w:r>
    </w:p>
    <w:p w14:paraId="19F24AA8"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​Application services help users build Cloud native apps. ​Developer services increase developer productivity. ​OpenShift offers a set of command line interface or ​CLI tools that lets users perform ​various admin and development ​operations from the terminal. ​OpenShift CLI or OC is ​the most commonly used CLI tool ​to perform end-to-end operations. ​It runs on Windows, Linux, or Mac. ​OC lets you work ​directly with project source code using command script, ​script OpenShift operations, and manage projects ​during restricted bandwidth or ​availability of the web console. ​Since OpenShift runs on top of a Kubernetes cluster, ​a copy of </w:t>
      </w:r>
      <w:proofErr w:type="spellStart"/>
      <w:r w:rsidRPr="00F86479">
        <w:rPr>
          <w:rFonts w:cs="Times New Roman"/>
          <w:lang w:val="en-US" w:eastAsia="fr-FR"/>
        </w:rPr>
        <w:t>kubectl</w:t>
      </w:r>
      <w:proofErr w:type="spellEnd"/>
      <w:r w:rsidRPr="00F86479">
        <w:rPr>
          <w:rFonts w:cs="Times New Roman"/>
          <w:lang w:val="en-US" w:eastAsia="fr-FR"/>
        </w:rPr>
        <w:t xml:space="preserve"> is also included with OC. </w:t>
      </w:r>
    </w:p>
    <w:p w14:paraId="7F26DE3A"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​The OC and </w:t>
      </w:r>
      <w:proofErr w:type="spellStart"/>
      <w:r w:rsidRPr="00F86479">
        <w:rPr>
          <w:rFonts w:cs="Times New Roman"/>
          <w:lang w:val="en-US" w:eastAsia="fr-FR"/>
        </w:rPr>
        <w:t>kubectl</w:t>
      </w:r>
      <w:proofErr w:type="spellEnd"/>
      <w:r w:rsidRPr="00F86479">
        <w:rPr>
          <w:rFonts w:cs="Times New Roman"/>
          <w:lang w:val="en-US" w:eastAsia="fr-FR"/>
        </w:rPr>
        <w:t xml:space="preserve"> binary offer the same capabilities, ​but OC is further extended to ​natively support OpenShift features, ​such as deployment configs, ​build configs, routes, image streams, ​and image stream tags. ​These are not available in standard Kubernetes. ​OC also offers ​an inbuilt login command for authentication. ​Additional commands like new app ​are also supported by OC, ​which makes it easier to get new applications ​started using existing source code or pre-built images. ​In this video, you learn that ​Kubernetes and OpenShift are ​container orchestration platforms, ​OpenShift is an enterprise-ready ​Kubernetes container platform ​built for open hybrid Cloud, ​OpenShift runs on a Kubernetes cluster, ​with object data stored in the </w:t>
      </w:r>
      <w:proofErr w:type="spellStart"/>
      <w:r w:rsidRPr="00F86479">
        <w:rPr>
          <w:rFonts w:cs="Times New Roman"/>
          <w:lang w:val="en-US" w:eastAsia="fr-FR"/>
        </w:rPr>
        <w:t>etcd</w:t>
      </w:r>
      <w:proofErr w:type="spellEnd"/>
      <w:r w:rsidRPr="00F86479">
        <w:rPr>
          <w:rFonts w:cs="Times New Roman"/>
          <w:lang w:val="en-US" w:eastAsia="fr-FR"/>
        </w:rPr>
        <w:t xml:space="preserve"> key-value store, ​and OpenShift is easier to use, ​integrates with Jenkins, ​and has more services and features. </w:t>
      </w:r>
    </w:p>
    <w:p w14:paraId="6F688E83" w14:textId="77777777" w:rsidR="00A86853" w:rsidRPr="00F86479" w:rsidRDefault="00A86853" w:rsidP="00F907EA">
      <w:pPr>
        <w:pStyle w:val="Titre4"/>
        <w:jc w:val="both"/>
        <w:rPr>
          <w:rFonts w:cs="Times New Roman"/>
          <w:lang w:val="en-US"/>
        </w:rPr>
      </w:pPr>
      <w:r w:rsidRPr="00F86479">
        <w:rPr>
          <w:rFonts w:cs="Times New Roman"/>
          <w:lang w:val="en-US"/>
        </w:rPr>
        <w:lastRenderedPageBreak/>
        <w:t>Builds</w:t>
      </w:r>
    </w:p>
    <w:p w14:paraId="06A35829" w14:textId="77777777" w:rsidR="00A86853" w:rsidRPr="00F86479" w:rsidRDefault="00A86853" w:rsidP="00F907EA">
      <w:pPr>
        <w:jc w:val="both"/>
        <w:rPr>
          <w:rFonts w:cs="Times New Roman"/>
          <w:lang w:val="en-US" w:eastAsia="fr-FR"/>
        </w:rPr>
      </w:pPr>
      <w:r w:rsidRPr="00F86479">
        <w:rPr>
          <w:rFonts w:cs="Times New Roman"/>
          <w:lang w:val="en-US" w:eastAsia="fr-FR"/>
        </w:rPr>
        <w:t>​Welcome to Builds. ​After watching this video, you will be able describe what a build is, ​build input sources and build strategy. ​Describe what image streams do and identify their features. ​Explain how to automate builds using build triggers. ​List the steps used for the build config process and ​explain source to image docker and custom build strategies. ​A build is the process of transforming inputs into a resultant object, ​for example, transforming source code to a container image. ​A build requires a build configuration file or build config, ​which defines the build strategy and input sources. </w:t>
      </w:r>
    </w:p>
    <w:p w14:paraId="4379C86E"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​Commonly used build strategies are source-to-image, or S2I, ​Docker, and custom. ​A build input source provides content for builds. ​You can use the following build inputs listed in order of precedence, ​inline </w:t>
      </w:r>
      <w:proofErr w:type="spellStart"/>
      <w:r w:rsidRPr="00F86479">
        <w:rPr>
          <w:rFonts w:cs="Times New Roman"/>
          <w:lang w:val="en-US" w:eastAsia="fr-FR"/>
        </w:rPr>
        <w:t>Dockerfile</w:t>
      </w:r>
      <w:proofErr w:type="spellEnd"/>
      <w:r w:rsidRPr="00F86479">
        <w:rPr>
          <w:rFonts w:cs="Times New Roman"/>
          <w:lang w:val="en-US" w:eastAsia="fr-FR"/>
        </w:rPr>
        <w:t xml:space="preserve"> definitions, content extracted from existing images, ​Git repositories, binary or local inputs, input secrets, and external artifacts. ​Note that multiple inputs can be combined into a single build, and ​an inline </w:t>
      </w:r>
      <w:proofErr w:type="spellStart"/>
      <w:r w:rsidRPr="00F86479">
        <w:rPr>
          <w:rFonts w:cs="Times New Roman"/>
          <w:lang w:val="en-US" w:eastAsia="fr-FR"/>
        </w:rPr>
        <w:t>Dockerfile</w:t>
      </w:r>
      <w:proofErr w:type="spellEnd"/>
      <w:r w:rsidRPr="00F86479">
        <w:rPr>
          <w:rFonts w:cs="Times New Roman"/>
          <w:lang w:val="en-US" w:eastAsia="fr-FR"/>
        </w:rPr>
        <w:t xml:space="preserve"> takes precedence and overwrites any external </w:t>
      </w:r>
      <w:proofErr w:type="spellStart"/>
      <w:r w:rsidRPr="00F86479">
        <w:rPr>
          <w:rFonts w:cs="Times New Roman"/>
          <w:lang w:val="en-US" w:eastAsia="fr-FR"/>
        </w:rPr>
        <w:t>Dockerfile</w:t>
      </w:r>
      <w:proofErr w:type="spellEnd"/>
      <w:r w:rsidRPr="00F86479">
        <w:rPr>
          <w:rFonts w:cs="Times New Roman"/>
          <w:lang w:val="en-US" w:eastAsia="fr-FR"/>
        </w:rPr>
        <w:t>. ​An image stream is an abstraction for ​referencing container images within OpenShift. ​An image stream continuously creates and ​updates container images, but does not contain actual image data. ​Instead, it points to images stored in internal and ​external registries or to other image streams. </w:t>
      </w:r>
    </w:p>
    <w:p w14:paraId="320AEBE5" w14:textId="77777777" w:rsidR="00A86853" w:rsidRPr="00F86479" w:rsidRDefault="00A86853" w:rsidP="00F907EA">
      <w:pPr>
        <w:jc w:val="both"/>
        <w:rPr>
          <w:rFonts w:cs="Times New Roman"/>
          <w:lang w:val="en-US" w:eastAsia="fr-FR"/>
        </w:rPr>
      </w:pPr>
      <w:r w:rsidRPr="00F86479">
        <w:rPr>
          <w:rFonts w:cs="Times New Roman"/>
          <w:lang w:val="en-US" w:eastAsia="fr-FR"/>
        </w:rPr>
        <w:t>​A single image stream can consist of many different tags, such as latest dev and ​test, and each tag points to a certain image in a registry. ​To deploy an application, you'll refer to the image stream tag rather ​than hardcode the registry URL and tag. ​If the source image location changes, you'll update the image stream definition ​rather than individually updating all the deployments. ​An image stream also provides a trigger capability that automatically invokes ​builds and deployments when a new version of an image is available. ​Rather than running builds manually automate the process using triggers. ​Webhook triggers send a request to an API endpoint, and ​they also support generic webhooks and the more often used GitHub webhooks, ​which send the trigger request to the API endpoint on any new commit or ​a pull request or other circumstances. ​Next is the image change trigger, ​which triggers builds when a new version of an image is available. </w:t>
      </w:r>
    </w:p>
    <w:p w14:paraId="6808720D"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​For instance, if you build your application using a node JS base image, ​that image is updated when security fixes are released and other updates occur. ​Finally, a configuration change trigger causes a new build to run when you ​create a new build config resource. ​Let's look at a sample configuration file for </w:t>
      </w:r>
      <w:proofErr w:type="spellStart"/>
      <w:r w:rsidRPr="00F86479">
        <w:rPr>
          <w:rFonts w:cs="Times New Roman"/>
          <w:lang w:val="en-US" w:eastAsia="fr-FR"/>
        </w:rPr>
        <w:t>BuildConfig</w:t>
      </w:r>
      <w:proofErr w:type="spellEnd"/>
      <w:r w:rsidRPr="00F86479">
        <w:rPr>
          <w:rFonts w:cs="Times New Roman"/>
          <w:lang w:val="en-US" w:eastAsia="fr-FR"/>
        </w:rPr>
        <w:t xml:space="preserve">. ​The specification creates a new build config named Ruby Sample build. ​The run policy field controls how builds created from a build configuration need ​to run values include the default, serial, or sequentially and simultaneously. ​You can also specify a list of triggers that creates a new build. ​The source section defines the build's source, and the source type determines ​the primary input, like a git repository, an inline </w:t>
      </w:r>
      <w:proofErr w:type="spellStart"/>
      <w:r w:rsidRPr="00F86479">
        <w:rPr>
          <w:rFonts w:cs="Times New Roman"/>
          <w:lang w:val="en-US" w:eastAsia="fr-FR"/>
        </w:rPr>
        <w:t>Dockerfile</w:t>
      </w:r>
      <w:proofErr w:type="spellEnd"/>
      <w:r w:rsidRPr="00F86479">
        <w:rPr>
          <w:rFonts w:cs="Times New Roman"/>
          <w:lang w:val="en-US" w:eastAsia="fr-FR"/>
        </w:rPr>
        <w:t>, or binary payloads. </w:t>
      </w:r>
    </w:p>
    <w:p w14:paraId="270C4FF7" w14:textId="77777777" w:rsidR="00A86853" w:rsidRPr="00F86479" w:rsidRDefault="00A86853" w:rsidP="00F907EA">
      <w:pPr>
        <w:jc w:val="both"/>
        <w:rPr>
          <w:rFonts w:cs="Times New Roman"/>
          <w:lang w:val="en-US" w:eastAsia="fr-FR"/>
        </w:rPr>
      </w:pPr>
      <w:r w:rsidRPr="00F86479">
        <w:rPr>
          <w:rFonts w:cs="Times New Roman"/>
          <w:lang w:val="en-US" w:eastAsia="fr-FR"/>
        </w:rPr>
        <w:t>​The strategy section shows which strategy was used to execute the build, ​such as source, docker, or custom strategy. ​This example uses the ruby-20-centos7 container image and ​source-to-image, or S2I, strategy for the application build. ​</w:t>
      </w:r>
      <w:proofErr w:type="gramStart"/>
      <w:r w:rsidRPr="00F86479">
        <w:rPr>
          <w:rFonts w:cs="Times New Roman"/>
          <w:lang w:val="en-US" w:eastAsia="fr-FR"/>
        </w:rPr>
        <w:t>So</w:t>
      </w:r>
      <w:proofErr w:type="gramEnd"/>
      <w:r w:rsidRPr="00F86479">
        <w:rPr>
          <w:rFonts w:cs="Times New Roman"/>
          <w:lang w:val="en-US" w:eastAsia="fr-FR"/>
        </w:rPr>
        <w:t xml:space="preserve"> after you build the container image, it is pushed into the repository described in ​the output section, and the </w:t>
      </w:r>
      <w:proofErr w:type="spellStart"/>
      <w:r w:rsidRPr="00F86479">
        <w:rPr>
          <w:rFonts w:cs="Times New Roman"/>
          <w:lang w:val="en-US" w:eastAsia="fr-FR"/>
        </w:rPr>
        <w:t>postCommit</w:t>
      </w:r>
      <w:proofErr w:type="spellEnd"/>
      <w:r w:rsidRPr="00F86479">
        <w:rPr>
          <w:rFonts w:cs="Times New Roman"/>
          <w:lang w:val="en-US" w:eastAsia="fr-FR"/>
        </w:rPr>
        <w:t xml:space="preserve"> section defines </w:t>
      </w:r>
      <w:r w:rsidRPr="00F86479">
        <w:rPr>
          <w:rFonts w:cs="Times New Roman"/>
          <w:lang w:val="en-US" w:eastAsia="fr-FR"/>
        </w:rPr>
        <w:lastRenderedPageBreak/>
        <w:t xml:space="preserve">an optional build hook. ​Another build strategy offered by OpenShift is called source-to-image, ​or S2I. ​The S2I tool builds reproducible container images and ​injects a container image with the app source to produce a ready to run image. ​The new image is built by incorporating a builder image plus the source that avoids ​using a </w:t>
      </w:r>
      <w:proofErr w:type="spellStart"/>
      <w:r w:rsidRPr="00F86479">
        <w:rPr>
          <w:rFonts w:cs="Times New Roman"/>
          <w:lang w:val="en-US" w:eastAsia="fr-FR"/>
        </w:rPr>
        <w:t>Dockerfile</w:t>
      </w:r>
      <w:proofErr w:type="spellEnd"/>
      <w:r w:rsidRPr="00F86479">
        <w:rPr>
          <w:rFonts w:cs="Times New Roman"/>
          <w:lang w:val="en-US" w:eastAsia="fr-FR"/>
        </w:rPr>
        <w:t>, which enables going from source-to-image in a single step. ​</w:t>
      </w:r>
      <w:proofErr w:type="spellStart"/>
      <w:r w:rsidRPr="00F86479">
        <w:rPr>
          <w:rFonts w:cs="Times New Roman"/>
          <w:lang w:val="en-US" w:eastAsia="fr-FR"/>
        </w:rPr>
        <w:t>Openshift</w:t>
      </w:r>
      <w:proofErr w:type="spellEnd"/>
      <w:r w:rsidRPr="00F86479">
        <w:rPr>
          <w:rFonts w:cs="Times New Roman"/>
          <w:lang w:val="en-US" w:eastAsia="fr-FR"/>
        </w:rPr>
        <w:t xml:space="preserve"> comes with a variety of available builder images, ​saving you time and development effort. </w:t>
      </w:r>
    </w:p>
    <w:p w14:paraId="1E647825"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​Using a Docker build strategy requires a repository that contains a </w:t>
      </w:r>
      <w:proofErr w:type="spellStart"/>
      <w:r w:rsidRPr="00F86479">
        <w:rPr>
          <w:rFonts w:cs="Times New Roman"/>
          <w:lang w:val="en-US" w:eastAsia="fr-FR"/>
        </w:rPr>
        <w:t>Dockerfile</w:t>
      </w:r>
      <w:proofErr w:type="spellEnd"/>
      <w:r w:rsidRPr="00F86479">
        <w:rPr>
          <w:rFonts w:cs="Times New Roman"/>
          <w:lang w:val="en-US" w:eastAsia="fr-FR"/>
        </w:rPr>
        <w:t xml:space="preserve"> and ​the necessary artifacts. ​When you kick off a build, </w:t>
      </w:r>
      <w:proofErr w:type="spellStart"/>
      <w:r w:rsidRPr="00F86479">
        <w:rPr>
          <w:rFonts w:cs="Times New Roman"/>
          <w:lang w:val="en-US" w:eastAsia="fr-FR"/>
        </w:rPr>
        <w:t>Openshift</w:t>
      </w:r>
      <w:proofErr w:type="spellEnd"/>
      <w:r w:rsidRPr="00F86479">
        <w:rPr>
          <w:rFonts w:cs="Times New Roman"/>
          <w:lang w:val="en-US" w:eastAsia="fr-FR"/>
        </w:rPr>
        <w:t xml:space="preserve"> takes the input, ​invokes the Docker build command, and creates an image, ​which is then pushed to the internal OpenShift registry. ​Here are four ways to implement the Docker build strategy. ​Replace </w:t>
      </w:r>
      <w:proofErr w:type="spellStart"/>
      <w:r w:rsidRPr="00F86479">
        <w:rPr>
          <w:rFonts w:cs="Times New Roman"/>
          <w:lang w:val="en-US" w:eastAsia="fr-FR"/>
        </w:rPr>
        <w:t>Dockerfile</w:t>
      </w:r>
      <w:proofErr w:type="spellEnd"/>
      <w:r w:rsidRPr="00F86479">
        <w:rPr>
          <w:rFonts w:cs="Times New Roman"/>
          <w:lang w:val="en-US" w:eastAsia="fr-FR"/>
        </w:rPr>
        <w:t xml:space="preserve"> from image, use </w:t>
      </w:r>
      <w:proofErr w:type="spellStart"/>
      <w:r w:rsidRPr="00F86479">
        <w:rPr>
          <w:rFonts w:cs="Times New Roman"/>
          <w:lang w:val="en-US" w:eastAsia="fr-FR"/>
        </w:rPr>
        <w:t>Dockerfile</w:t>
      </w:r>
      <w:proofErr w:type="spellEnd"/>
      <w:r w:rsidRPr="00F86479">
        <w:rPr>
          <w:rFonts w:cs="Times New Roman"/>
          <w:lang w:val="en-US" w:eastAsia="fr-FR"/>
        </w:rPr>
        <w:t xml:space="preserve"> path, ​use Docker environment variables, or add Docker build arguments. ​In a custom build strategy, you must define and ​create your own builder image required for the build process. ​Custom builder images are regular docker images that contain the logic ​needed to transform the inputs into the expected outputs. ​Both Docker and S2I strategies result in runnable images, but ​the custom build strategy creates additional objects like JAR files and ​CI/CD deployment that performs unit or integration tests. </w:t>
      </w:r>
    </w:p>
    <w:p w14:paraId="0F61ECE0"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​Custom builds are only available to cluster administrators ​because they run with high privileges. ​Cloud-native development requires greater automation throughout the container ​lifecycle. ​Automation is available using the continuous integration and ​continuous delivery pipeline, or CI/CD. ​For example, the OpenShift CI/CD process automatically merges new ​code requests to the repository, then builds, tests, approves, and ​deploys a new version to different environments. ​In this video, ​you learned that a build is a process that transforms inputs into an object. ​Build inputs in order of precedence include inline </w:t>
      </w:r>
      <w:proofErr w:type="spellStart"/>
      <w:r w:rsidRPr="00F86479">
        <w:rPr>
          <w:rFonts w:cs="Times New Roman"/>
          <w:lang w:val="en-US" w:eastAsia="fr-FR"/>
        </w:rPr>
        <w:t>Dockerfile</w:t>
      </w:r>
      <w:proofErr w:type="spellEnd"/>
      <w:r w:rsidRPr="00F86479">
        <w:rPr>
          <w:rFonts w:cs="Times New Roman"/>
          <w:lang w:val="en-US" w:eastAsia="fr-FR"/>
        </w:rPr>
        <w:t xml:space="preserve"> definitions, ​content extracted from existing images, git repositories, ​binary or local inputs, input secrets, and external artifacts. ​An image stream is an abstraction for ​referencing container images within </w:t>
      </w:r>
      <w:proofErr w:type="spellStart"/>
      <w:r w:rsidRPr="00F86479">
        <w:rPr>
          <w:rFonts w:cs="Times New Roman"/>
          <w:lang w:val="en-US" w:eastAsia="fr-FR"/>
        </w:rPr>
        <w:t>Openshift</w:t>
      </w:r>
      <w:proofErr w:type="spellEnd"/>
      <w:r w:rsidRPr="00F86479">
        <w:rPr>
          <w:rFonts w:cs="Times New Roman"/>
          <w:lang w:val="en-US" w:eastAsia="fr-FR"/>
        </w:rPr>
        <w:t>. </w:t>
      </w:r>
    </w:p>
    <w:p w14:paraId="3AC90127" w14:textId="77777777" w:rsidR="00A86853" w:rsidRPr="00F86479" w:rsidRDefault="00A86853" w:rsidP="00F907EA">
      <w:pPr>
        <w:jc w:val="both"/>
        <w:rPr>
          <w:rFonts w:cs="Times New Roman"/>
          <w:lang w:val="en-US" w:eastAsia="fr-FR"/>
        </w:rPr>
      </w:pPr>
      <w:r w:rsidRPr="00F86479">
        <w:rPr>
          <w:rFonts w:cs="Times New Roman"/>
          <w:lang w:val="en-US" w:eastAsia="fr-FR"/>
        </w:rPr>
        <w:t>​You can automate builds using a webhook, image change, or ​configuration change trigger. ​Commonly used build strategies include source-to-image, or S2I, ​Docker, and custom build strategies. ​And finally, builds require a build configuration file or build config, ​which defines the build strategy and input sources.</w:t>
      </w:r>
    </w:p>
    <w:p w14:paraId="083395DC" w14:textId="77777777" w:rsidR="00A86853" w:rsidRPr="00F86479" w:rsidRDefault="00A86853" w:rsidP="00F907EA">
      <w:pPr>
        <w:pStyle w:val="Titre4"/>
        <w:jc w:val="both"/>
        <w:rPr>
          <w:rFonts w:cs="Times New Roman"/>
          <w:lang w:val="en-US"/>
        </w:rPr>
      </w:pPr>
      <w:r w:rsidRPr="00F86479">
        <w:rPr>
          <w:rFonts w:cs="Times New Roman"/>
          <w:lang w:val="en-US"/>
        </w:rPr>
        <w:t>Operators</w:t>
      </w:r>
    </w:p>
    <w:p w14:paraId="72ABFD9E" w14:textId="77777777" w:rsidR="00A86853" w:rsidRPr="00F86479" w:rsidRDefault="00A86853" w:rsidP="00F907EA">
      <w:pPr>
        <w:jc w:val="both"/>
        <w:rPr>
          <w:rFonts w:cs="Times New Roman"/>
          <w:lang w:val="en-US" w:eastAsia="fr-FR"/>
        </w:rPr>
      </w:pPr>
      <w:r w:rsidRPr="00F86479">
        <w:rPr>
          <w:rFonts w:cs="Times New Roman"/>
          <w:shd w:val="clear" w:color="auto" w:fill="E3EEFF"/>
          <w:lang w:val="en-US" w:eastAsia="fr-FR"/>
        </w:rPr>
        <w:t>​Welcome to Operators. </w:t>
      </w:r>
      <w:r w:rsidRPr="00F86479">
        <w:rPr>
          <w:rFonts w:cs="Times New Roman"/>
          <w:lang w:val="en-US" w:eastAsia="fr-FR"/>
        </w:rPr>
        <w:t>​After watching this video, you will be able to ​Define an operator and explain its purpose ​Show the relation between custom controllers, ​the operator pattern, and custom resource definitions, or CRDs ​and explain the purpose of the operator hub, ​framework, and maturity model. ​Operators automate cluster tasks and act as a custom controller ​to extend the Kubernetes API. ​Operators run in a pod and interact with the API server, ​package, deploy, and manage Kubernetes applications, ​and automate app creation, configuration, and management ​via continuous real-time decisions. ​</w:t>
      </w:r>
      <w:proofErr w:type="gramStart"/>
      <w:r w:rsidRPr="00F86479">
        <w:rPr>
          <w:rFonts w:cs="Times New Roman"/>
          <w:lang w:val="en-US" w:eastAsia="fr-FR"/>
        </w:rPr>
        <w:t>Operators</w:t>
      </w:r>
      <w:proofErr w:type="gramEnd"/>
      <w:r w:rsidRPr="00F86479">
        <w:rPr>
          <w:rFonts w:cs="Times New Roman"/>
          <w:lang w:val="en-US" w:eastAsia="fr-FR"/>
        </w:rPr>
        <w:t xml:space="preserve"> package, deploy, and manage native apps in Kubernetes, ​automate other tasks, and ensure all relevant components are included. ​There are human operators and software operators. ​Human operators understand the system they control. </w:t>
      </w:r>
    </w:p>
    <w:p w14:paraId="4B2D8D4F" w14:textId="77777777" w:rsidR="00A86853" w:rsidRPr="00F86479" w:rsidRDefault="00A86853" w:rsidP="00F907EA">
      <w:pPr>
        <w:jc w:val="both"/>
        <w:rPr>
          <w:rFonts w:cs="Times New Roman"/>
          <w:lang w:val="en-US" w:eastAsia="fr-FR"/>
        </w:rPr>
      </w:pPr>
      <w:r w:rsidRPr="00F86479">
        <w:rPr>
          <w:rFonts w:cs="Times New Roman"/>
          <w:lang w:val="en-US" w:eastAsia="fr-FR"/>
        </w:rPr>
        <w:lastRenderedPageBreak/>
        <w:t xml:space="preserve">​They know how to deploy services and how to recognize and fix problems. ​Software operators try to capture the knowledge of human operators ​and automate the same processes. ​Operators provide ease of repeatable installation and upgrade processes, ​regular full system health checks of each component in the system, ​over-the-air or OTA updates for components and software vendors' content, ​a way to collect and spread knowledge from field engineers to all users, ​and integration with APIs and CLI tools such as </w:t>
      </w:r>
      <w:proofErr w:type="spellStart"/>
      <w:r w:rsidRPr="00F86479">
        <w:rPr>
          <w:rFonts w:cs="Times New Roman"/>
          <w:lang w:val="en-US" w:eastAsia="fr-FR"/>
        </w:rPr>
        <w:t>kubectl</w:t>
      </w:r>
      <w:proofErr w:type="spellEnd"/>
      <w:r w:rsidRPr="00F86479">
        <w:rPr>
          <w:rFonts w:cs="Times New Roman"/>
          <w:lang w:val="en-US" w:eastAsia="fr-FR"/>
        </w:rPr>
        <w:t xml:space="preserve"> and OC commands. ​Let's see how service brokers compare with operators. ​Service brokers provide ​a short-running process that cannot perform the consecutive day's operations, ​such as upgrades, failover, or scaling, ​customizations and parameterization only at the time of installation, ​and off-cluster services. ​Operators provide a long-running process that can perform operations ​like upgrades, failover, or scaling every day, ​customizations and parameterizations ​as operators constantly watch the current state of your cluster, ​and off-cluster services. ​Custom Resource Definitions, or CRDs, ​store and retrieve objects in the Kubernetes API. </w:t>
      </w:r>
    </w:p>
    <w:p w14:paraId="2D92F3BB" w14:textId="77777777" w:rsidR="00A86853" w:rsidRPr="00F86479" w:rsidRDefault="00A86853" w:rsidP="00F907EA">
      <w:pPr>
        <w:jc w:val="both"/>
        <w:rPr>
          <w:rFonts w:cs="Times New Roman"/>
          <w:lang w:val="en-US" w:eastAsia="fr-FR"/>
        </w:rPr>
      </w:pPr>
      <w:r w:rsidRPr="00F86479">
        <w:rPr>
          <w:rFonts w:cs="Times New Roman"/>
          <w:lang w:val="en-US" w:eastAsia="fr-FR"/>
        </w:rPr>
        <w:t xml:space="preserve">​CRDs extend Kubernetes functionality beyond built-in resources ​like deployments and pods. ​They make the Kubernetes API more modular and flexible. ​Users can install CRDs in clusters, ​but each CRD is available only in the cluster it is installed. ​And once installed, ​CRD objects are accessible using </w:t>
      </w:r>
      <w:proofErr w:type="spellStart"/>
      <w:r w:rsidRPr="00F86479">
        <w:rPr>
          <w:rFonts w:cs="Times New Roman"/>
          <w:lang w:val="en-US" w:eastAsia="fr-FR"/>
        </w:rPr>
        <w:t>kubectl</w:t>
      </w:r>
      <w:proofErr w:type="spellEnd"/>
      <w:r w:rsidRPr="00F86479">
        <w:rPr>
          <w:rFonts w:cs="Times New Roman"/>
          <w:lang w:val="en-US" w:eastAsia="fr-FR"/>
        </w:rPr>
        <w:t>, ​similar to pods and other resources. ​To change the state of a cluster, ​custom controllers are used. ​Controllers reconcile a cluster's actual state with its configured state. ​Custom controllers do the same reconciling for custom resources. </w:t>
      </w:r>
    </w:p>
    <w:p w14:paraId="799D1337" w14:textId="77777777" w:rsidR="00A86853" w:rsidRPr="00F86479" w:rsidRDefault="00A86853" w:rsidP="00F907EA">
      <w:pPr>
        <w:jc w:val="both"/>
        <w:rPr>
          <w:rFonts w:cs="Times New Roman"/>
          <w:lang w:val="en-US" w:eastAsia="fr-FR"/>
        </w:rPr>
      </w:pPr>
      <w:r w:rsidRPr="00F86479">
        <w:rPr>
          <w:rFonts w:cs="Times New Roman"/>
          <w:lang w:val="en-US" w:eastAsia="fr-FR"/>
        </w:rPr>
        <w:t>​Combining CRDs and custom controllers creates a declarative API. ​This combination is known as the operator pattern. ​Custom controllers interpret CRD data as the desired state ​and reconcile a cluster's actual state to match the CRD data. ​The Operate Framework is an open-source toolset ​that covers coding, testing, delivery, and operator updates. ​The Operator SDK, which includes Helm, Go, and Ansible, ​helps authors build, test, and package their operators ​without requiring knowledge of Kubernetes API complexities. ​The Operator Lifecycle Manager, or OLM, ​controls the install, upgrade, and role-based access control, ​or RBAC, of operators in a cluster. ​The Operator Registry stores CRDs, ​Cluster Service Versions, or CSVs, ​and operator metadata for packages and channels. </w:t>
      </w:r>
    </w:p>
    <w:p w14:paraId="19F70D5C" w14:textId="77777777" w:rsidR="00A86853" w:rsidRPr="00F86479" w:rsidRDefault="00A86853" w:rsidP="00F907EA">
      <w:pPr>
        <w:jc w:val="both"/>
        <w:rPr>
          <w:rFonts w:cs="Times New Roman"/>
          <w:lang w:val="en-US" w:eastAsia="fr-FR"/>
        </w:rPr>
      </w:pPr>
      <w:r w:rsidRPr="00F86479">
        <w:rPr>
          <w:rFonts w:cs="Times New Roman"/>
          <w:lang w:val="en-US" w:eastAsia="fr-FR"/>
        </w:rPr>
        <w:t>​It runs in Kubernetes or OpenShift clusters ​to provide the operator catalog data to OLM. ​The Operator Hub web console lets cluster administrators ​find operators to install on their cluster. ​The sophistication of operator management logic ​varies depending on the type of service ​represented by the operator. ​This operator maturity model defines the phases of maturity ​for general day-to-operation activities ​and ranges from basic install to autopilot. ​It also shows which activities are supported by the Helm, ​Go, and Ansible capabilities of the Operator SDK. ​Some operator examples include ​deploying an application to the OpenShift cluster. ​This can go beyond deployments to include secrets, ​config maps, and storage resources, ​scaling the application with the help of multiple replicas ​based on the application type, ​automation of rote tasks in a cluster, ​like taking and restoring backups of an application state, ​and integration. </w:t>
      </w:r>
    </w:p>
    <w:p w14:paraId="35C836F3" w14:textId="77777777" w:rsidR="00A86853" w:rsidRPr="00F86479" w:rsidRDefault="00A86853" w:rsidP="00F907EA">
      <w:pPr>
        <w:jc w:val="both"/>
        <w:rPr>
          <w:rFonts w:cs="Times New Roman"/>
          <w:lang w:val="en-US" w:eastAsia="fr-FR"/>
        </w:rPr>
      </w:pPr>
      <w:r w:rsidRPr="00F86479">
        <w:rPr>
          <w:rFonts w:cs="Times New Roman"/>
          <w:lang w:val="en-US" w:eastAsia="fr-FR"/>
        </w:rPr>
        <w:t>​Let's consider more about the first example. ​To deploy a whole application, ​create a custom resource for that app, ​and then a custom controller for that CRD. ​The operator logic determines how to reconcile ​the actual and configured states. ​A CRD requires the creation of deployments, ​services, storage, and other objects. ​The Operator Hub view of the OpenShift web console ​</w:t>
      </w:r>
      <w:r w:rsidRPr="00F86479">
        <w:rPr>
          <w:rFonts w:cs="Times New Roman"/>
          <w:lang w:val="en-US" w:eastAsia="fr-FR"/>
        </w:rPr>
        <w:lastRenderedPageBreak/>
        <w:t xml:space="preserve">enables operator installation with one click. ​Operator Hub has many different types of operators available, ​including Red Hat operators, ​certified operators from independent service vendors ​partnered with Red Hat, ​community operators from the </w:t>
      </w:r>
      <w:proofErr w:type="gramStart"/>
      <w:r w:rsidRPr="00F86479">
        <w:rPr>
          <w:rFonts w:cs="Times New Roman"/>
          <w:lang w:val="en-US" w:eastAsia="fr-FR"/>
        </w:rPr>
        <w:t>open source</w:t>
      </w:r>
      <w:proofErr w:type="gramEnd"/>
      <w:r w:rsidRPr="00F86479">
        <w:rPr>
          <w:rFonts w:cs="Times New Roman"/>
          <w:lang w:val="en-US" w:eastAsia="fr-FR"/>
        </w:rPr>
        <w:t xml:space="preserve"> community ​but not officially supported by Red Hat, ​and custom operators defined by users. ​You can install many tools from the Kubernetes ecosystem ​via the Operator Hub. </w:t>
      </w:r>
    </w:p>
    <w:p w14:paraId="5CF0C86A" w14:textId="77777777" w:rsidR="00A86853" w:rsidRPr="00F86479" w:rsidRDefault="00A86853" w:rsidP="00F907EA">
      <w:pPr>
        <w:jc w:val="both"/>
        <w:rPr>
          <w:rFonts w:cs="Times New Roman"/>
          <w:lang w:val="en-US" w:eastAsia="fr-FR"/>
        </w:rPr>
      </w:pPr>
      <w:r w:rsidRPr="00F86479">
        <w:rPr>
          <w:rFonts w:cs="Times New Roman"/>
          <w:lang w:val="en-US" w:eastAsia="fr-FR"/>
        </w:rPr>
        <w:t>​An example is the Istio Service Mesh. ​In this video, you learn that ​CRDs extend the Kubernetes API. ​CRDs paired with custom controllers ​create new declarative APIs in Kubernetes. ​Operators use CRDs and custom controllers ​to automate cluster tasks. ​The Operator Framework covers coding, ​testing, delivery, and updates. ​And the Operator Maturity Model ​defines the phases of maturity for activities. </w:t>
      </w:r>
    </w:p>
    <w:p w14:paraId="1ED6FD45" w14:textId="77777777" w:rsidR="00A86853" w:rsidRPr="00F86479" w:rsidRDefault="00A86853" w:rsidP="00F907EA">
      <w:pPr>
        <w:pStyle w:val="Titre4"/>
        <w:jc w:val="both"/>
        <w:rPr>
          <w:rFonts w:cs="Times New Roman"/>
          <w:lang w:val="en-US"/>
        </w:rPr>
      </w:pPr>
      <w:r w:rsidRPr="00F86479">
        <w:rPr>
          <w:rFonts w:cs="Times New Roman"/>
          <w:lang w:val="en-US"/>
        </w:rPr>
        <w:t>Istio</w:t>
      </w:r>
    </w:p>
    <w:p w14:paraId="25F01653" w14:textId="77777777" w:rsidR="00882759" w:rsidRDefault="00232E44" w:rsidP="00F907EA">
      <w:pPr>
        <w:jc w:val="both"/>
        <w:rPr>
          <w:rFonts w:cs="Times New Roman"/>
          <w:lang w:val="en-US" w:eastAsia="fr-FR"/>
        </w:rPr>
      </w:pPr>
      <w:r w:rsidRPr="00F86479">
        <w:rPr>
          <w:rFonts w:cs="Times New Roman"/>
          <w:lang w:val="en-US" w:eastAsia="fr-FR"/>
        </w:rPr>
        <w:t>​</w:t>
      </w:r>
      <w:r w:rsidR="000C0B34" w:rsidRPr="00F86479">
        <w:rPr>
          <w:rFonts w:cs="Times New Roman"/>
          <w:lang w:val="en-US" w:eastAsia="fr-FR"/>
        </w:rPr>
        <w:t xml:space="preserve"> </w:t>
      </w:r>
      <w:r w:rsidRPr="00F86479">
        <w:rPr>
          <w:rFonts w:cs="Times New Roman"/>
          <w:lang w:val="en-US" w:eastAsia="fr-FR"/>
        </w:rPr>
        <w:t>After watching this video, you will be able to ​</w:t>
      </w:r>
    </w:p>
    <w:p w14:paraId="274B34B5" w14:textId="77777777" w:rsidR="00882759" w:rsidRPr="00882759" w:rsidRDefault="00232E44" w:rsidP="00882759">
      <w:pPr>
        <w:pStyle w:val="Paragraphedeliste"/>
        <w:numPr>
          <w:ilvl w:val="0"/>
          <w:numId w:val="35"/>
        </w:numPr>
        <w:jc w:val="both"/>
        <w:rPr>
          <w:rFonts w:cs="Times New Roman"/>
          <w:lang w:val="en-US" w:eastAsia="fr-FR"/>
        </w:rPr>
      </w:pPr>
      <w:r w:rsidRPr="00882759">
        <w:rPr>
          <w:rFonts w:cs="Times New Roman"/>
          <w:lang w:val="en-US" w:eastAsia="fr-FR"/>
        </w:rPr>
        <w:t>Describe a service mesh ​</w:t>
      </w:r>
    </w:p>
    <w:p w14:paraId="0FCD4766" w14:textId="77777777" w:rsidR="00882759" w:rsidRPr="00882759" w:rsidRDefault="00232E44" w:rsidP="00882759">
      <w:pPr>
        <w:pStyle w:val="Paragraphedeliste"/>
        <w:numPr>
          <w:ilvl w:val="0"/>
          <w:numId w:val="35"/>
        </w:numPr>
        <w:jc w:val="both"/>
        <w:rPr>
          <w:rFonts w:cs="Times New Roman"/>
          <w:lang w:val="en-US" w:eastAsia="fr-FR"/>
        </w:rPr>
      </w:pPr>
      <w:r w:rsidRPr="00882759">
        <w:rPr>
          <w:rFonts w:cs="Times New Roman"/>
          <w:lang w:val="en-US" w:eastAsia="fr-FR"/>
        </w:rPr>
        <w:t>Identify the four concepts that Istio supports </w:t>
      </w:r>
    </w:p>
    <w:p w14:paraId="0B1A74C5" w14:textId="77777777" w:rsidR="00882759" w:rsidRPr="00882759" w:rsidRDefault="00232E44" w:rsidP="00882759">
      <w:pPr>
        <w:pStyle w:val="Paragraphedeliste"/>
        <w:numPr>
          <w:ilvl w:val="0"/>
          <w:numId w:val="35"/>
        </w:numPr>
        <w:jc w:val="both"/>
        <w:rPr>
          <w:rFonts w:cs="Times New Roman"/>
          <w:lang w:val="en-US" w:eastAsia="fr-FR"/>
        </w:rPr>
      </w:pPr>
      <w:r w:rsidRPr="00882759">
        <w:rPr>
          <w:rFonts w:cs="Times New Roman"/>
          <w:lang w:val="en-US" w:eastAsia="fr-FR"/>
        </w:rPr>
        <w:t>​Describe the benefits and challenges of using Istio with microservices ​</w:t>
      </w:r>
    </w:p>
    <w:p w14:paraId="0AB9EFDC" w14:textId="77777777" w:rsidR="00882759" w:rsidRPr="00882759" w:rsidRDefault="00232E44" w:rsidP="00882759">
      <w:pPr>
        <w:pStyle w:val="Paragraphedeliste"/>
        <w:numPr>
          <w:ilvl w:val="0"/>
          <w:numId w:val="35"/>
        </w:numPr>
        <w:jc w:val="both"/>
        <w:rPr>
          <w:rFonts w:cs="Times New Roman"/>
          <w:lang w:val="en-US" w:eastAsia="fr-FR"/>
        </w:rPr>
      </w:pPr>
      <w:r w:rsidRPr="00882759">
        <w:rPr>
          <w:rFonts w:cs="Times New Roman"/>
          <w:lang w:val="en-US" w:eastAsia="fr-FR"/>
        </w:rPr>
        <w:t>and ​</w:t>
      </w:r>
      <w:proofErr w:type="gramStart"/>
      <w:r w:rsidRPr="00882759">
        <w:rPr>
          <w:rFonts w:cs="Times New Roman"/>
          <w:lang w:val="en-US" w:eastAsia="fr-FR"/>
        </w:rPr>
        <w:t>Identify</w:t>
      </w:r>
      <w:proofErr w:type="gramEnd"/>
      <w:r w:rsidRPr="00882759">
        <w:rPr>
          <w:rFonts w:cs="Times New Roman"/>
          <w:lang w:val="en-US" w:eastAsia="fr-FR"/>
        </w:rPr>
        <w:t xml:space="preserve"> the four basic communication service monitoring metrics </w:t>
      </w:r>
    </w:p>
    <w:p w14:paraId="78D44464" w14:textId="10FE66C9" w:rsidR="00232E44" w:rsidRPr="00F86479" w:rsidRDefault="00232E44" w:rsidP="00F907EA">
      <w:pPr>
        <w:jc w:val="both"/>
        <w:rPr>
          <w:rFonts w:cs="Times New Roman"/>
          <w:lang w:val="en-US" w:eastAsia="fr-FR"/>
        </w:rPr>
      </w:pPr>
      <w:r w:rsidRPr="00F86479">
        <w:rPr>
          <w:rFonts w:cs="Times New Roman"/>
          <w:lang w:val="en-US" w:eastAsia="fr-FR"/>
        </w:rPr>
        <w:t>​A service mesh is a dedicated layer for making service-to-service communication secure and reliable. ​Among other things, service meshes provide traffic management to control the flow of traffic between services, ​security to encrypt traffic between services, ​and observability of service behavior to troubleshoot and optimize applications. ​The service mesh term describes a software that creates a security or network domain with a pattern for achieving the above capabilities. ​Istio is a platform-independent service mesh often used on Kubernetes. ​In keeping with the definition of a service mesh, Istio exhibits these four concepts. ​First, there's Connection. </w:t>
      </w:r>
    </w:p>
    <w:p w14:paraId="0250970F" w14:textId="77777777" w:rsidR="00232E44" w:rsidRPr="00F86479" w:rsidRDefault="00232E44" w:rsidP="00F907EA">
      <w:pPr>
        <w:jc w:val="both"/>
        <w:rPr>
          <w:rFonts w:cs="Times New Roman"/>
          <w:lang w:val="en-US" w:eastAsia="fr-FR"/>
        </w:rPr>
      </w:pPr>
      <w:r w:rsidRPr="00F86479">
        <w:rPr>
          <w:rFonts w:cs="Times New Roman"/>
          <w:lang w:val="en-US" w:eastAsia="fr-FR"/>
        </w:rPr>
        <w:t>​Connection enables Istio to intelligently control the traffic between services in Canary deployments, ​A-B tests, and other deployment models. ​Next is Security. ​Istio secures services through authentication, authorization, and encryption. ​Istio also provides enforceability and provides control by enforcing policies across an entire fleet. ​And finally, Istio supports observability. ​Using Istio, you can observe the traffic flow in your mesh, ​trace call flows and dependencies, ​and view metrics such as latency and errors. ​Istio features transport-layer security-encrypted communications between services in a cluster, ​combined with the appropriate authentication and authorization. </w:t>
      </w:r>
    </w:p>
    <w:p w14:paraId="68BFCF1F"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​Istio load balances traffic for different protocols, including HTTP, TCP, </w:t>
      </w:r>
      <w:proofErr w:type="spellStart"/>
      <w:r w:rsidRPr="00F86479">
        <w:rPr>
          <w:rFonts w:cs="Times New Roman"/>
          <w:lang w:val="en-US" w:eastAsia="fr-FR"/>
        </w:rPr>
        <w:t>gRPC</w:t>
      </w:r>
      <w:proofErr w:type="spellEnd"/>
      <w:r w:rsidRPr="00F86479">
        <w:rPr>
          <w:rFonts w:cs="Times New Roman"/>
          <w:lang w:val="en-US" w:eastAsia="fr-FR"/>
        </w:rPr>
        <w:t xml:space="preserve">, and WebSocket traffic. ​Istio supports granular configuration of traffic flow, known as routing rules, ​and supports control with continuous retries, fault injection methods, and automatic failovers. ​Along with policies and API support for access controls, rate limits, and quotas, ​Istio also provides automatic monitoring, logging, and tracking of both inbound and outbound traffic. ​Istio is extensible and can handle a diverse range of deployment needs. ​Istio runs on Kubernetes, where you can ​add applications of a cluster to the mesh, ​extend the mesh to additional clusters, ​or connect to virtual machines or other endpoints running outside of </w:t>
      </w:r>
      <w:r w:rsidRPr="00F86479">
        <w:rPr>
          <w:rFonts w:cs="Times New Roman"/>
          <w:lang w:val="en-US" w:eastAsia="fr-FR"/>
        </w:rPr>
        <w:lastRenderedPageBreak/>
        <w:t>Kubernetes. ​Next, let's check out how Istio works with microservices. ​There are two main components in Istio, the control plane and the data plane. </w:t>
      </w:r>
    </w:p>
    <w:p w14:paraId="2179CCB4" w14:textId="77777777" w:rsidR="00232E44" w:rsidRPr="00F86479" w:rsidRDefault="00232E44" w:rsidP="00F907EA">
      <w:pPr>
        <w:jc w:val="both"/>
        <w:rPr>
          <w:rFonts w:cs="Times New Roman"/>
          <w:lang w:val="en-US" w:eastAsia="fr-FR"/>
        </w:rPr>
      </w:pPr>
      <w:r w:rsidRPr="00F86479">
        <w:rPr>
          <w:rFonts w:cs="Times New Roman"/>
          <w:lang w:val="en-US" w:eastAsia="fr-FR"/>
        </w:rPr>
        <w:t>​Communication between services is handled by the data plane. ​If a service mesh is absent, the network cannot identify the type of traffic that flows, ​the source, or the destination, and cannot make necessary decisions. ​All network traffic is subject to, or intercepted by, a proxy called Envoy, ​which is used by the service mesh and allows many features depending on the configuration. ​The control plane takes the desired configuration and its view of the services ​and dynamically programs and updates the proxy servers as the environment changes. ​A cornerstone of cloud-native development is microservices architecture. ​Microservices are a cloud-native architectural approach ​in which a single application contains many loosely coupled ​and independently deployable smaller components or services. ​Microservices have well-defined APIs for communicating with each other. </w:t>
      </w:r>
    </w:p>
    <w:p w14:paraId="58AEEA35" w14:textId="77777777" w:rsidR="00232E44" w:rsidRPr="00F86479" w:rsidRDefault="00232E44" w:rsidP="00F907EA">
      <w:pPr>
        <w:jc w:val="both"/>
        <w:rPr>
          <w:rFonts w:cs="Times New Roman"/>
          <w:lang w:val="en-US" w:eastAsia="fr-FR"/>
        </w:rPr>
      </w:pPr>
      <w:r w:rsidRPr="00F86479">
        <w:rPr>
          <w:rFonts w:cs="Times New Roman"/>
          <w:lang w:val="en-US" w:eastAsia="fr-FR"/>
        </w:rPr>
        <w:t>​The benefits of microservices are multiple. ​Code updates are easy, as only the relevant service needs to be updated instead of the entire application. ​They allow teams to use different technology stacks for each component. ​In addition, components can be scaled independently instead of the entire application. ​Challenges of microservices include encryption of traffic to ensure secure communication. ​Development teams might want to roll out new features to a subset of users ​or compare two versions of features in their application to see which engages users the most. ​In these cases, teams need canary deployments and A-B testing. </w:t>
      </w:r>
    </w:p>
    <w:p w14:paraId="495BE4C5" w14:textId="77777777" w:rsidR="00232E44" w:rsidRPr="00F86479" w:rsidRDefault="00232E44" w:rsidP="00F907EA">
      <w:pPr>
        <w:jc w:val="both"/>
        <w:rPr>
          <w:rFonts w:cs="Times New Roman"/>
          <w:lang w:val="en-US" w:eastAsia="fr-FR"/>
        </w:rPr>
      </w:pPr>
      <w:r w:rsidRPr="00F86479">
        <w:rPr>
          <w:rFonts w:cs="Times New Roman"/>
          <w:lang w:val="en-US" w:eastAsia="fr-FR"/>
        </w:rPr>
        <w:t>​But communication between microservices also leads to cascading failures ​if one service is unreachable or particularly slow. ​Developers need retries and circuit-breaking to prevent errors in one microservice from cascading to others. ​Consider the application architecture shown on the screen, ​in which the UI talks to an ordering microservice. ​The ordering microservice interacts with the inventory microservice, ​which then talks to a database. ​Service-to-service communication enables any microservice architecture, ​but as that communication gets more complex, a service mesh can help improve it. ​Let's check out some more of Istio's capabilities. ​Istio performs traffic shifting by gradually migrating the traffic ​from one version of a microservice to other versions. </w:t>
      </w:r>
    </w:p>
    <w:p w14:paraId="65643A86" w14:textId="77777777" w:rsidR="00232E44" w:rsidRPr="00F86479" w:rsidRDefault="00232E44" w:rsidP="00F907EA">
      <w:pPr>
        <w:jc w:val="both"/>
        <w:rPr>
          <w:rFonts w:cs="Times New Roman"/>
          <w:lang w:val="en-US" w:eastAsia="fr-FR"/>
        </w:rPr>
      </w:pPr>
      <w:r w:rsidRPr="00F86479">
        <w:rPr>
          <w:rFonts w:cs="Times New Roman"/>
          <w:lang w:val="en-US" w:eastAsia="fr-FR"/>
        </w:rPr>
        <w:t>​So, say a team working on the ordering microservice has a new update to that microservice. ​The team begins by sending 5% of traffic to that second version. ​And over time, the team can increase this to 50% and eventually to 100%. ​Similarly, Istio request routing allows you to perform A-B testing ​and direct a particular version of a microservice to a subset of users ​while sending the original version to the remaining users. ​The process ensures that a new version increases user engagement or performance. ​Istio also provides a variety of security measures for your microservices, including encryption. ​Istio defends from man-in-the-middle attacks by encrypting traffic between microservices. </w:t>
      </w:r>
    </w:p>
    <w:p w14:paraId="5126022B"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​In addition, Istio makes it easier to implement policies for service access control ​so that services can only talk to the other required services. ​In this example, the UI service would be unable to directly communicate with the inventory service, ​even if it tried. ​Among other metrics, Istio provides service communication metrics. ​These metrics cover the four basic service monitoring needs – latency, traffic, errors, and saturation. ​For example, Istio provides metrics on request </w:t>
      </w:r>
      <w:r w:rsidRPr="00F86479">
        <w:rPr>
          <w:rFonts w:cs="Times New Roman"/>
          <w:lang w:val="en-US" w:eastAsia="fr-FR"/>
        </w:rPr>
        <w:lastRenderedPageBreak/>
        <w:t>counts ​so that you can see how much traffic your requests are receiving and request duration, ​shown here in seconds, so that you can find bottlenecks and ensure that there are prompt responses. ​In this video, you learn that ​a service mesh provides traffic management to control the flow of traffic between services, ​security to encrypt traffic between services, ​and observability of service behavior to troubleshoot and optimize applications. ​Istio supports the four concepts of connection, security, enforcement, and observability. </w:t>
      </w:r>
    </w:p>
    <w:p w14:paraId="3A2DFD25" w14:textId="77777777" w:rsidR="00232E44" w:rsidRPr="00F86479" w:rsidRDefault="00232E44" w:rsidP="00F907EA">
      <w:pPr>
        <w:jc w:val="both"/>
        <w:rPr>
          <w:rFonts w:cs="Times New Roman"/>
          <w:lang w:val="en-US" w:eastAsia="fr-FR"/>
        </w:rPr>
      </w:pPr>
      <w:r w:rsidRPr="00F86479">
        <w:rPr>
          <w:rFonts w:cs="Times New Roman"/>
          <w:lang w:val="en-US" w:eastAsia="fr-FR"/>
        </w:rPr>
        <w:t>​One of the examples where Istio is commonly used is with microservices applications. ​And, Istio provides service communication metrics for basic service monitoring needs, ​including latency, traffic, errors, and saturation. </w:t>
      </w:r>
    </w:p>
    <w:p w14:paraId="55D1E9DC" w14:textId="77777777" w:rsidR="00232E44" w:rsidRPr="00F86479" w:rsidRDefault="00232E44" w:rsidP="00F907EA">
      <w:pPr>
        <w:pStyle w:val="Titre4"/>
        <w:jc w:val="both"/>
        <w:rPr>
          <w:rFonts w:cs="Times New Roman"/>
          <w:lang w:val="en-US"/>
        </w:rPr>
      </w:pPr>
      <w:r w:rsidRPr="00F86479">
        <w:rPr>
          <w:rFonts w:cs="Times New Roman"/>
          <w:lang w:val="en-US"/>
        </w:rPr>
        <w:t>Automating Builds with Build Triggers in OpenShift</w:t>
      </w:r>
    </w:p>
    <w:p w14:paraId="4EC3E392" w14:textId="77777777" w:rsidR="00232E44" w:rsidRPr="00314EA5" w:rsidRDefault="00232E44" w:rsidP="00314EA5">
      <w:pPr>
        <w:pStyle w:val="Paragraphedeliste"/>
        <w:numPr>
          <w:ilvl w:val="0"/>
          <w:numId w:val="35"/>
        </w:numPr>
        <w:rPr>
          <w:b/>
          <w:bCs/>
          <w:lang w:val="en-US"/>
        </w:rPr>
      </w:pPr>
      <w:r w:rsidRPr="00314EA5">
        <w:rPr>
          <w:b/>
          <w:bCs/>
          <w:lang w:val="en-US"/>
        </w:rPr>
        <w:t>Objectives</w:t>
      </w:r>
    </w:p>
    <w:p w14:paraId="4BFE3EB1"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After completing this reading, you will be able to:</w:t>
      </w:r>
    </w:p>
    <w:p w14:paraId="73B7E04B" w14:textId="77777777" w:rsidR="00232E44" w:rsidRPr="00F86479" w:rsidRDefault="00232E44" w:rsidP="00F907EA">
      <w:pPr>
        <w:pStyle w:val="NormalWeb"/>
        <w:numPr>
          <w:ilvl w:val="0"/>
          <w:numId w:val="21"/>
        </w:numPr>
        <w:shd w:val="clear" w:color="auto" w:fill="FFFFFF"/>
        <w:spacing w:before="120" w:beforeAutospacing="0" w:after="240" w:afterAutospacing="0" w:line="360" w:lineRule="atLeast"/>
        <w:jc w:val="both"/>
        <w:rPr>
          <w:color w:val="0D0F12"/>
          <w:lang w:val="en-US"/>
        </w:rPr>
      </w:pPr>
      <w:r w:rsidRPr="00F86479">
        <w:rPr>
          <w:color w:val="0D0F12"/>
          <w:lang w:val="en-US"/>
        </w:rPr>
        <w:t>Understand the concept and importance of build triggers in OpenShift.</w:t>
      </w:r>
    </w:p>
    <w:p w14:paraId="70248ED6" w14:textId="77777777" w:rsidR="00232E44" w:rsidRPr="00F86479" w:rsidRDefault="00232E44" w:rsidP="00F907EA">
      <w:pPr>
        <w:pStyle w:val="NormalWeb"/>
        <w:numPr>
          <w:ilvl w:val="0"/>
          <w:numId w:val="21"/>
        </w:numPr>
        <w:shd w:val="clear" w:color="auto" w:fill="FFFFFF"/>
        <w:spacing w:before="120" w:beforeAutospacing="0" w:after="240" w:afterAutospacing="0" w:line="360" w:lineRule="atLeast"/>
        <w:jc w:val="both"/>
        <w:rPr>
          <w:color w:val="0D0F12"/>
          <w:lang w:val="en-US"/>
        </w:rPr>
      </w:pPr>
      <w:r w:rsidRPr="00F86479">
        <w:rPr>
          <w:color w:val="0D0F12"/>
          <w:lang w:val="en-US"/>
        </w:rPr>
        <w:t>Identify and describe the different types of build triggers available in OpenShift.</w:t>
      </w:r>
    </w:p>
    <w:p w14:paraId="45888FAB" w14:textId="77777777" w:rsidR="00232E44" w:rsidRPr="00F86479" w:rsidRDefault="00232E44" w:rsidP="00F907EA">
      <w:pPr>
        <w:pStyle w:val="NormalWeb"/>
        <w:numPr>
          <w:ilvl w:val="0"/>
          <w:numId w:val="21"/>
        </w:numPr>
        <w:shd w:val="clear" w:color="auto" w:fill="FFFFFF"/>
        <w:spacing w:before="120" w:beforeAutospacing="0" w:after="240" w:afterAutospacing="0" w:line="360" w:lineRule="atLeast"/>
        <w:jc w:val="both"/>
        <w:rPr>
          <w:color w:val="0D0F12"/>
          <w:lang w:val="en-US"/>
        </w:rPr>
      </w:pPr>
      <w:r w:rsidRPr="00F86479">
        <w:rPr>
          <w:color w:val="0D0F12"/>
          <w:lang w:val="en-US"/>
        </w:rPr>
        <w:t>Explain how webhook triggers work and their key features.</w:t>
      </w:r>
    </w:p>
    <w:p w14:paraId="22FC6A91" w14:textId="77777777" w:rsidR="00232E44" w:rsidRPr="00F86479" w:rsidRDefault="00232E44" w:rsidP="00F907EA">
      <w:pPr>
        <w:pStyle w:val="NormalWeb"/>
        <w:numPr>
          <w:ilvl w:val="0"/>
          <w:numId w:val="21"/>
        </w:numPr>
        <w:shd w:val="clear" w:color="auto" w:fill="FFFFFF"/>
        <w:spacing w:before="120" w:beforeAutospacing="0" w:after="240" w:afterAutospacing="0" w:line="360" w:lineRule="atLeast"/>
        <w:jc w:val="both"/>
        <w:rPr>
          <w:color w:val="0D0F12"/>
          <w:lang w:val="en-US"/>
        </w:rPr>
      </w:pPr>
      <w:r w:rsidRPr="00F86479">
        <w:rPr>
          <w:color w:val="0D0F12"/>
          <w:lang w:val="en-US"/>
        </w:rPr>
        <w:t>Describe the process and benefits of image change triggers.</w:t>
      </w:r>
    </w:p>
    <w:p w14:paraId="4890EF2D" w14:textId="77777777" w:rsidR="00232E44" w:rsidRPr="00F86479" w:rsidRDefault="00232E44" w:rsidP="00F907EA">
      <w:pPr>
        <w:pStyle w:val="NormalWeb"/>
        <w:numPr>
          <w:ilvl w:val="0"/>
          <w:numId w:val="21"/>
        </w:numPr>
        <w:shd w:val="clear" w:color="auto" w:fill="FFFFFF"/>
        <w:spacing w:before="120" w:beforeAutospacing="0" w:after="240" w:afterAutospacing="0" w:line="360" w:lineRule="atLeast"/>
        <w:jc w:val="both"/>
        <w:rPr>
          <w:color w:val="0D0F12"/>
          <w:lang w:val="en-US"/>
        </w:rPr>
      </w:pPr>
      <w:r w:rsidRPr="00F86479">
        <w:rPr>
          <w:color w:val="0D0F12"/>
          <w:lang w:val="en-US"/>
        </w:rPr>
        <w:t>Understand the functionality and advantages of configuration change triggers.</w:t>
      </w:r>
    </w:p>
    <w:p w14:paraId="7B347B85" w14:textId="77777777" w:rsidR="00232E44" w:rsidRPr="00314EA5" w:rsidRDefault="00232E44" w:rsidP="00314EA5">
      <w:pPr>
        <w:pStyle w:val="Paragraphedeliste"/>
        <w:numPr>
          <w:ilvl w:val="0"/>
          <w:numId w:val="35"/>
        </w:numPr>
        <w:rPr>
          <w:b/>
          <w:bCs/>
          <w:lang w:val="en-US"/>
        </w:rPr>
      </w:pPr>
      <w:r w:rsidRPr="00314EA5">
        <w:rPr>
          <w:b/>
          <w:bCs/>
          <w:lang w:val="en-US"/>
        </w:rPr>
        <w:t>Introduction to Build Triggers</w:t>
      </w:r>
    </w:p>
    <w:p w14:paraId="277385EB"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In OpenShift, build triggers are essential for automating the build process, ensuring that applications are continuously updated and built efficiently. This reading will explore the different types of build triggers available in OpenShift, explaining each trigger in detail and how they contribute to a streamlined build process.</w:t>
      </w:r>
    </w:p>
    <w:p w14:paraId="15E551BB" w14:textId="77777777" w:rsidR="00232E44" w:rsidRPr="00314EA5" w:rsidRDefault="00232E44" w:rsidP="00314EA5">
      <w:pPr>
        <w:pStyle w:val="Paragraphedeliste"/>
        <w:numPr>
          <w:ilvl w:val="0"/>
          <w:numId w:val="35"/>
        </w:numPr>
        <w:rPr>
          <w:b/>
          <w:bCs/>
          <w:lang w:val="en-US"/>
        </w:rPr>
      </w:pPr>
      <w:r w:rsidRPr="00314EA5">
        <w:rPr>
          <w:b/>
          <w:bCs/>
          <w:lang w:val="en-US"/>
        </w:rPr>
        <w:t>Understanding Build Triggers</w:t>
      </w:r>
    </w:p>
    <w:p w14:paraId="197D1FBE"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Build triggers in OpenShift are mechanisms that automatically initiate a build process based on specific events or conditions. By using these triggers, developers can automate and simplify the process of updating and deploying applications, leading to faster development cycles and reduced manual intervention.</w:t>
      </w:r>
    </w:p>
    <w:p w14:paraId="70378753" w14:textId="77777777" w:rsidR="00232E44" w:rsidRPr="00314EA5" w:rsidRDefault="00232E44" w:rsidP="00314EA5">
      <w:pPr>
        <w:pStyle w:val="Paragraphedeliste"/>
        <w:numPr>
          <w:ilvl w:val="0"/>
          <w:numId w:val="35"/>
        </w:numPr>
        <w:rPr>
          <w:b/>
          <w:bCs/>
          <w:lang w:val="en-US"/>
        </w:rPr>
      </w:pPr>
      <w:r w:rsidRPr="00314EA5">
        <w:rPr>
          <w:b/>
          <w:bCs/>
          <w:lang w:val="en-US"/>
        </w:rPr>
        <w:t>Types of Build Triggers</w:t>
      </w:r>
    </w:p>
    <w:p w14:paraId="1D4F6A0C"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rPr>
      </w:pPr>
      <w:r w:rsidRPr="00F86479">
        <w:rPr>
          <w:color w:val="0D0F12"/>
          <w:lang w:val="en-US"/>
        </w:rPr>
        <w:t xml:space="preserve">OpenShift offers several types of build triggers, each designed to respond to different events or changes in your environment. </w:t>
      </w:r>
      <w:r w:rsidRPr="00F86479">
        <w:rPr>
          <w:color w:val="0D0F12"/>
        </w:rPr>
        <w:t xml:space="preserve">The main types of </w:t>
      </w:r>
      <w:proofErr w:type="spellStart"/>
      <w:r w:rsidRPr="00F86479">
        <w:rPr>
          <w:color w:val="0D0F12"/>
        </w:rPr>
        <w:t>build</w:t>
      </w:r>
      <w:proofErr w:type="spellEnd"/>
      <w:r w:rsidRPr="00F86479">
        <w:rPr>
          <w:color w:val="0D0F12"/>
        </w:rPr>
        <w:t xml:space="preserve"> triggers </w:t>
      </w:r>
      <w:proofErr w:type="gramStart"/>
      <w:r w:rsidRPr="00F86479">
        <w:rPr>
          <w:color w:val="0D0F12"/>
        </w:rPr>
        <w:t>are:</w:t>
      </w:r>
      <w:proofErr w:type="gramEnd"/>
    </w:p>
    <w:p w14:paraId="0AA4219C" w14:textId="77777777" w:rsidR="00232E44" w:rsidRPr="00F86479" w:rsidRDefault="00232E44" w:rsidP="00F907EA">
      <w:pPr>
        <w:pStyle w:val="NormalWeb"/>
        <w:numPr>
          <w:ilvl w:val="0"/>
          <w:numId w:val="22"/>
        </w:numPr>
        <w:shd w:val="clear" w:color="auto" w:fill="FFFFFF"/>
        <w:spacing w:before="120" w:beforeAutospacing="0" w:after="240" w:afterAutospacing="0" w:line="360" w:lineRule="atLeast"/>
        <w:jc w:val="both"/>
        <w:rPr>
          <w:color w:val="0D0F12"/>
        </w:rPr>
      </w:pPr>
      <w:proofErr w:type="spellStart"/>
      <w:r w:rsidRPr="00F86479">
        <w:rPr>
          <w:rStyle w:val="lev"/>
          <w:rFonts w:eastAsiaTheme="majorEastAsia"/>
          <w:color w:val="0D0F12"/>
        </w:rPr>
        <w:t>Webhook</w:t>
      </w:r>
      <w:proofErr w:type="spellEnd"/>
      <w:r w:rsidRPr="00F86479">
        <w:rPr>
          <w:rStyle w:val="lev"/>
          <w:rFonts w:eastAsiaTheme="majorEastAsia"/>
          <w:color w:val="0D0F12"/>
        </w:rPr>
        <w:t xml:space="preserve"> Triggers</w:t>
      </w:r>
    </w:p>
    <w:p w14:paraId="55AA0994" w14:textId="77777777" w:rsidR="00232E44" w:rsidRPr="00F86479" w:rsidRDefault="00232E44" w:rsidP="00F907EA">
      <w:pPr>
        <w:pStyle w:val="NormalWeb"/>
        <w:numPr>
          <w:ilvl w:val="0"/>
          <w:numId w:val="22"/>
        </w:numPr>
        <w:shd w:val="clear" w:color="auto" w:fill="FFFFFF"/>
        <w:spacing w:before="120" w:beforeAutospacing="0" w:after="240" w:afterAutospacing="0" w:line="360" w:lineRule="atLeast"/>
        <w:jc w:val="both"/>
        <w:rPr>
          <w:color w:val="0D0F12"/>
        </w:rPr>
      </w:pPr>
      <w:r w:rsidRPr="00F86479">
        <w:rPr>
          <w:rStyle w:val="lev"/>
          <w:rFonts w:eastAsiaTheme="majorEastAsia"/>
          <w:color w:val="0D0F12"/>
        </w:rPr>
        <w:lastRenderedPageBreak/>
        <w:t>Image Change Triggers</w:t>
      </w:r>
    </w:p>
    <w:p w14:paraId="773E5D89" w14:textId="77777777" w:rsidR="00232E44" w:rsidRPr="00F86479" w:rsidRDefault="00232E44" w:rsidP="00F907EA">
      <w:pPr>
        <w:pStyle w:val="NormalWeb"/>
        <w:numPr>
          <w:ilvl w:val="0"/>
          <w:numId w:val="22"/>
        </w:numPr>
        <w:shd w:val="clear" w:color="auto" w:fill="FFFFFF"/>
        <w:spacing w:before="120" w:beforeAutospacing="0" w:after="240" w:afterAutospacing="0" w:line="360" w:lineRule="atLeast"/>
        <w:jc w:val="both"/>
        <w:rPr>
          <w:color w:val="0D0F12"/>
        </w:rPr>
      </w:pPr>
      <w:r w:rsidRPr="00F86479">
        <w:rPr>
          <w:rStyle w:val="lev"/>
          <w:rFonts w:eastAsiaTheme="majorEastAsia"/>
          <w:color w:val="0D0F12"/>
        </w:rPr>
        <w:t>Configuration Change Triggers</w:t>
      </w:r>
    </w:p>
    <w:p w14:paraId="2E974AC1" w14:textId="77777777" w:rsidR="00232E44" w:rsidRPr="00314EA5" w:rsidRDefault="00232E44" w:rsidP="00314EA5">
      <w:pPr>
        <w:pStyle w:val="Paragraphedeliste"/>
        <w:numPr>
          <w:ilvl w:val="0"/>
          <w:numId w:val="35"/>
        </w:numPr>
        <w:rPr>
          <w:b/>
          <w:bCs/>
          <w:lang w:val="en-US"/>
        </w:rPr>
      </w:pPr>
      <w:r w:rsidRPr="00314EA5">
        <w:rPr>
          <w:b/>
          <w:bCs/>
          <w:lang w:val="en-US"/>
        </w:rPr>
        <w:t>Let's delve into each type in detail:</w:t>
      </w:r>
    </w:p>
    <w:p w14:paraId="7D1B9CDC" w14:textId="77777777" w:rsidR="00232E44" w:rsidRPr="008442F1" w:rsidRDefault="00232E44" w:rsidP="008442F1">
      <w:pPr>
        <w:rPr>
          <w:b/>
          <w:bCs/>
          <w:lang w:val="en-US"/>
        </w:rPr>
      </w:pPr>
      <w:r w:rsidRPr="008442F1">
        <w:rPr>
          <w:b/>
          <w:bCs/>
          <w:lang w:val="en-US"/>
        </w:rPr>
        <w:t>1. Webhook Triggers</w:t>
      </w:r>
    </w:p>
    <w:p w14:paraId="275DA074"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Webhook triggers</w:t>
      </w:r>
      <w:r w:rsidRPr="00F86479">
        <w:rPr>
          <w:color w:val="0D0F12"/>
          <w:lang w:val="en-US"/>
        </w:rPr>
        <w:t> are a powerful feature that allows builds to be initiated via HTTP requests. These triggers are commonly used to integrate with external systems, such as GitHub, to automate builds based on specific repository events.</w:t>
      </w:r>
    </w:p>
    <w:p w14:paraId="4DE157C8" w14:textId="77777777" w:rsidR="00232E44" w:rsidRPr="008442F1" w:rsidRDefault="00232E44" w:rsidP="008442F1">
      <w:pPr>
        <w:rPr>
          <w:b/>
          <w:bCs/>
          <w:lang w:val="en-US"/>
        </w:rPr>
      </w:pPr>
      <w:r w:rsidRPr="008442F1">
        <w:rPr>
          <w:b/>
          <w:bCs/>
          <w:lang w:val="en-US"/>
        </w:rPr>
        <w:t>How Webhook Triggers Work</w:t>
      </w:r>
    </w:p>
    <w:p w14:paraId="58F18519"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When a webhook trigger is configured, it sets up an endpoint in OpenShift that listens for HTTP POST requests. For instance, GitHub can be configured to send a request to this endpoint whenever a new commit is pushed to a repository, a pull request is merged, or other specified events occur. This request triggers the build process in OpenShift, ensuring that the latest code changes are automatically built and deployed.</w:t>
      </w:r>
    </w:p>
    <w:p w14:paraId="448BEA12" w14:textId="77777777" w:rsidR="00232E44" w:rsidRPr="008442F1" w:rsidRDefault="00232E44" w:rsidP="008442F1">
      <w:pPr>
        <w:rPr>
          <w:b/>
          <w:bCs/>
          <w:lang w:val="en-US"/>
        </w:rPr>
      </w:pPr>
      <w:r w:rsidRPr="008442F1">
        <w:rPr>
          <w:b/>
          <w:bCs/>
          <w:lang w:val="en-US"/>
        </w:rPr>
        <w:t>Key Features</w:t>
      </w:r>
    </w:p>
    <w:p w14:paraId="469F9426" w14:textId="77777777" w:rsidR="00232E44" w:rsidRPr="00F86479" w:rsidRDefault="00232E44" w:rsidP="00F907EA">
      <w:pPr>
        <w:pStyle w:val="NormalWeb"/>
        <w:numPr>
          <w:ilvl w:val="0"/>
          <w:numId w:val="23"/>
        </w:numPr>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Integration with Git Repositories</w:t>
      </w:r>
      <w:r w:rsidRPr="00F86479">
        <w:rPr>
          <w:color w:val="0D0F12"/>
          <w:lang w:val="en-US"/>
        </w:rPr>
        <w:t>: Supports triggers from popular repositories like GitHub, GitLab, and Bitbucket.</w:t>
      </w:r>
    </w:p>
    <w:p w14:paraId="730346F3" w14:textId="77777777" w:rsidR="00232E44" w:rsidRPr="00F86479" w:rsidRDefault="00232E44" w:rsidP="00F907EA">
      <w:pPr>
        <w:pStyle w:val="NormalWeb"/>
        <w:numPr>
          <w:ilvl w:val="0"/>
          <w:numId w:val="23"/>
        </w:numPr>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Event-Driven</w:t>
      </w:r>
      <w:r w:rsidRPr="00F86479">
        <w:rPr>
          <w:color w:val="0D0F12"/>
          <w:lang w:val="en-US"/>
        </w:rPr>
        <w:t>: Initiates builds based on various events such as commits, merges, or tag creations.</w:t>
      </w:r>
    </w:p>
    <w:p w14:paraId="5FC5CD9D" w14:textId="77777777" w:rsidR="00232E44" w:rsidRPr="00F86479" w:rsidRDefault="00232E44" w:rsidP="00F907EA">
      <w:pPr>
        <w:pStyle w:val="NormalWeb"/>
        <w:numPr>
          <w:ilvl w:val="0"/>
          <w:numId w:val="23"/>
        </w:numPr>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Flexibility</w:t>
      </w:r>
      <w:r w:rsidRPr="00F86479">
        <w:rPr>
          <w:color w:val="0D0F12"/>
          <w:lang w:val="en-US"/>
        </w:rPr>
        <w:t>: Supports both generic and GitHub-specific webhooks, making it versatile for different use cases.</w:t>
      </w:r>
    </w:p>
    <w:p w14:paraId="426DEB42" w14:textId="77777777" w:rsidR="00232E44" w:rsidRPr="008442F1" w:rsidRDefault="00232E44" w:rsidP="008442F1">
      <w:pPr>
        <w:rPr>
          <w:b/>
          <w:bCs/>
          <w:lang w:val="en-US"/>
        </w:rPr>
      </w:pPr>
      <w:r w:rsidRPr="008442F1">
        <w:rPr>
          <w:b/>
          <w:bCs/>
          <w:lang w:val="en-US"/>
        </w:rPr>
        <w:t>Example Workflow</w:t>
      </w:r>
    </w:p>
    <w:p w14:paraId="0DE71A0C"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Below is a basic workflow diagram illustrating how a GitHub webhook trigger operates:</w:t>
      </w:r>
    </w:p>
    <w:p w14:paraId="75DEF461" w14:textId="0D629BEA" w:rsidR="00232E44" w:rsidRPr="00F86479" w:rsidRDefault="00232E44" w:rsidP="00F907EA">
      <w:pPr>
        <w:jc w:val="both"/>
        <w:rPr>
          <w:rFonts w:cs="Times New Roman"/>
        </w:rPr>
      </w:pPr>
      <w:r w:rsidRPr="00F86479">
        <w:rPr>
          <w:rFonts w:cs="Times New Roman"/>
          <w:noProof/>
        </w:rPr>
        <w:drawing>
          <wp:inline distT="0" distB="0" distL="0" distR="0" wp14:anchorId="48267F15" wp14:editId="0817A005">
            <wp:extent cx="5760720" cy="131635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1316355"/>
                    </a:xfrm>
                    <a:prstGeom prst="rect">
                      <a:avLst/>
                    </a:prstGeom>
                    <a:noFill/>
                    <a:ln>
                      <a:noFill/>
                    </a:ln>
                  </pic:spPr>
                </pic:pic>
              </a:graphicData>
            </a:graphic>
          </wp:inline>
        </w:drawing>
      </w:r>
    </w:p>
    <w:p w14:paraId="05522C05"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rPr>
      </w:pPr>
      <w:r w:rsidRPr="00F86479">
        <w:rPr>
          <w:rStyle w:val="lev"/>
          <w:rFonts w:eastAsiaTheme="majorEastAsia"/>
          <w:color w:val="0D0F12"/>
        </w:rPr>
        <w:t xml:space="preserve">Workflow </w:t>
      </w:r>
      <w:proofErr w:type="spellStart"/>
      <w:proofErr w:type="gramStart"/>
      <w:r w:rsidRPr="00F86479">
        <w:rPr>
          <w:rStyle w:val="lev"/>
          <w:rFonts w:eastAsiaTheme="majorEastAsia"/>
          <w:color w:val="0D0F12"/>
        </w:rPr>
        <w:t>Explanation</w:t>
      </w:r>
      <w:proofErr w:type="spellEnd"/>
      <w:r w:rsidRPr="00F86479">
        <w:rPr>
          <w:color w:val="0D0F12"/>
        </w:rPr>
        <w:t>:</w:t>
      </w:r>
      <w:proofErr w:type="gramEnd"/>
    </w:p>
    <w:p w14:paraId="3C6F7C2E" w14:textId="77777777" w:rsidR="00232E44" w:rsidRPr="00F86479" w:rsidRDefault="00232E44" w:rsidP="00F907EA">
      <w:pPr>
        <w:pStyle w:val="NormalWeb"/>
        <w:numPr>
          <w:ilvl w:val="0"/>
          <w:numId w:val="24"/>
        </w:numPr>
        <w:shd w:val="clear" w:color="auto" w:fill="FFFFFF"/>
        <w:spacing w:before="120" w:beforeAutospacing="0" w:after="240" w:afterAutospacing="0" w:line="360" w:lineRule="atLeast"/>
        <w:jc w:val="both"/>
        <w:rPr>
          <w:color w:val="0D0F12"/>
          <w:lang w:val="en-US"/>
        </w:rPr>
      </w:pPr>
      <w:r w:rsidRPr="00F86479">
        <w:rPr>
          <w:color w:val="0D0F12"/>
          <w:lang w:val="en-US"/>
        </w:rPr>
        <w:t>A developer pushes new code to the GitHub repository.</w:t>
      </w:r>
    </w:p>
    <w:p w14:paraId="1BFBCBAD" w14:textId="77777777" w:rsidR="00232E44" w:rsidRPr="00F86479" w:rsidRDefault="00232E44" w:rsidP="00F907EA">
      <w:pPr>
        <w:pStyle w:val="NormalWeb"/>
        <w:numPr>
          <w:ilvl w:val="0"/>
          <w:numId w:val="24"/>
        </w:numPr>
        <w:shd w:val="clear" w:color="auto" w:fill="FFFFFF"/>
        <w:spacing w:before="120" w:beforeAutospacing="0" w:after="240" w:afterAutospacing="0" w:line="360" w:lineRule="atLeast"/>
        <w:jc w:val="both"/>
        <w:rPr>
          <w:color w:val="0D0F12"/>
          <w:lang w:val="en-US"/>
        </w:rPr>
      </w:pPr>
      <w:r w:rsidRPr="00F86479">
        <w:rPr>
          <w:color w:val="0D0F12"/>
          <w:lang w:val="en-US"/>
        </w:rPr>
        <w:lastRenderedPageBreak/>
        <w:t>GitHub sends a POST request to the OpenShift webhook endpoint.</w:t>
      </w:r>
    </w:p>
    <w:p w14:paraId="25C172F5" w14:textId="77777777" w:rsidR="00232E44" w:rsidRPr="00F86479" w:rsidRDefault="00232E44" w:rsidP="00F907EA">
      <w:pPr>
        <w:pStyle w:val="NormalWeb"/>
        <w:numPr>
          <w:ilvl w:val="0"/>
          <w:numId w:val="24"/>
        </w:numPr>
        <w:shd w:val="clear" w:color="auto" w:fill="FFFFFF"/>
        <w:spacing w:before="120" w:beforeAutospacing="0" w:after="240" w:afterAutospacing="0" w:line="360" w:lineRule="atLeast"/>
        <w:jc w:val="both"/>
        <w:rPr>
          <w:color w:val="0D0F12"/>
          <w:lang w:val="en-US"/>
        </w:rPr>
      </w:pPr>
      <w:r w:rsidRPr="00F86479">
        <w:rPr>
          <w:color w:val="0D0F12"/>
          <w:lang w:val="en-US"/>
        </w:rPr>
        <w:t>The webhook triggers a new build in OpenShift.</w:t>
      </w:r>
    </w:p>
    <w:p w14:paraId="0963E2F2" w14:textId="77777777" w:rsidR="00232E44" w:rsidRPr="00F86479" w:rsidRDefault="00232E44" w:rsidP="00F907EA">
      <w:pPr>
        <w:pStyle w:val="NormalWeb"/>
        <w:numPr>
          <w:ilvl w:val="0"/>
          <w:numId w:val="24"/>
        </w:numPr>
        <w:shd w:val="clear" w:color="auto" w:fill="FFFFFF"/>
        <w:spacing w:before="120" w:beforeAutospacing="0" w:after="240" w:afterAutospacing="0" w:line="360" w:lineRule="atLeast"/>
        <w:jc w:val="both"/>
        <w:rPr>
          <w:color w:val="0D0F12"/>
          <w:lang w:val="en-US"/>
        </w:rPr>
      </w:pPr>
      <w:r w:rsidRPr="00F86479">
        <w:rPr>
          <w:color w:val="0D0F12"/>
          <w:lang w:val="en-US"/>
        </w:rPr>
        <w:t>OpenShift builds the application and updates the deployment.</w:t>
      </w:r>
    </w:p>
    <w:p w14:paraId="58060B65" w14:textId="77777777" w:rsidR="00232E44" w:rsidRPr="008442F1" w:rsidRDefault="00232E44" w:rsidP="008442F1">
      <w:pPr>
        <w:rPr>
          <w:b/>
          <w:bCs/>
          <w:lang w:val="en-US"/>
        </w:rPr>
      </w:pPr>
      <w:r w:rsidRPr="008442F1">
        <w:rPr>
          <w:b/>
          <w:bCs/>
          <w:lang w:val="en-US"/>
        </w:rPr>
        <w:t>2. Image Change Triggers</w:t>
      </w:r>
    </w:p>
    <w:p w14:paraId="7AF00558"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Image change triggers</w:t>
      </w:r>
      <w:r w:rsidRPr="00F86479">
        <w:rPr>
          <w:color w:val="0D0F12"/>
          <w:lang w:val="en-US"/>
        </w:rPr>
        <w:t> automatically initiate builds when a new version of a container image becomes available. This type of trigger is particularly useful for maintaining up-to-date applications with the latest dependencies or security patches.</w:t>
      </w:r>
    </w:p>
    <w:p w14:paraId="6509F122" w14:textId="77777777" w:rsidR="00232E44" w:rsidRPr="008442F1" w:rsidRDefault="00232E44" w:rsidP="008442F1">
      <w:pPr>
        <w:rPr>
          <w:b/>
          <w:bCs/>
          <w:lang w:val="en-US"/>
        </w:rPr>
      </w:pPr>
      <w:r w:rsidRPr="008442F1">
        <w:rPr>
          <w:b/>
          <w:bCs/>
          <w:lang w:val="en-US"/>
        </w:rPr>
        <w:t>How Image Change Triggers Work</w:t>
      </w:r>
    </w:p>
    <w:p w14:paraId="4974A268"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When an image change trigger is set up, it monitors a specified container image for updates. For example, if your application relies on a Node.js base image, an image change trigger can be configured to detect updates to this base image. When a new version of the image is available, the trigger initiates a build process to incorporate the updated image into your application.</w:t>
      </w:r>
    </w:p>
    <w:p w14:paraId="1A874FB1" w14:textId="77777777" w:rsidR="00232E44" w:rsidRPr="008442F1" w:rsidRDefault="00232E44" w:rsidP="008442F1">
      <w:pPr>
        <w:rPr>
          <w:b/>
          <w:bCs/>
          <w:lang w:val="en-US"/>
        </w:rPr>
      </w:pPr>
      <w:r w:rsidRPr="008442F1">
        <w:rPr>
          <w:b/>
          <w:bCs/>
          <w:lang w:val="en-US"/>
        </w:rPr>
        <w:t>Key Features</w:t>
      </w:r>
    </w:p>
    <w:p w14:paraId="5408FFF5" w14:textId="77777777" w:rsidR="00232E44" w:rsidRPr="00F86479" w:rsidRDefault="00232E44" w:rsidP="00F907EA">
      <w:pPr>
        <w:pStyle w:val="NormalWeb"/>
        <w:numPr>
          <w:ilvl w:val="0"/>
          <w:numId w:val="25"/>
        </w:numPr>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Automated Dependency Management</w:t>
      </w:r>
      <w:r w:rsidRPr="00F86479">
        <w:rPr>
          <w:color w:val="0D0F12"/>
          <w:lang w:val="en-US"/>
        </w:rPr>
        <w:t>: Ensures that applications are automatically rebuilt with the latest base images or libraries.</w:t>
      </w:r>
    </w:p>
    <w:p w14:paraId="78503EDB" w14:textId="77777777" w:rsidR="00232E44" w:rsidRPr="00F86479" w:rsidRDefault="00232E44" w:rsidP="00F907EA">
      <w:pPr>
        <w:pStyle w:val="NormalWeb"/>
        <w:numPr>
          <w:ilvl w:val="0"/>
          <w:numId w:val="25"/>
        </w:numPr>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Security and Maintenance</w:t>
      </w:r>
      <w:r w:rsidRPr="00F86479">
        <w:rPr>
          <w:color w:val="0D0F12"/>
          <w:lang w:val="en-US"/>
        </w:rPr>
        <w:t>: Helps in quickly responding to security vulnerabilities by initiating builds with updated base images.</w:t>
      </w:r>
    </w:p>
    <w:p w14:paraId="39884421" w14:textId="77777777" w:rsidR="00232E44" w:rsidRPr="00F86479" w:rsidRDefault="00232E44" w:rsidP="00F907EA">
      <w:pPr>
        <w:pStyle w:val="NormalWeb"/>
        <w:numPr>
          <w:ilvl w:val="0"/>
          <w:numId w:val="25"/>
        </w:numPr>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Continuous Updates</w:t>
      </w:r>
      <w:r w:rsidRPr="00F86479">
        <w:rPr>
          <w:color w:val="0D0F12"/>
          <w:lang w:val="en-US"/>
        </w:rPr>
        <w:t>: Keeps applications up-to-date with the latest changes in dependent images.</w:t>
      </w:r>
    </w:p>
    <w:p w14:paraId="3BAA8778" w14:textId="77777777" w:rsidR="00232E44" w:rsidRPr="008442F1" w:rsidRDefault="00232E44" w:rsidP="008442F1">
      <w:pPr>
        <w:rPr>
          <w:b/>
          <w:bCs/>
          <w:lang w:val="en-US"/>
        </w:rPr>
      </w:pPr>
      <w:r w:rsidRPr="008442F1">
        <w:rPr>
          <w:b/>
          <w:bCs/>
          <w:lang w:val="en-US"/>
        </w:rPr>
        <w:t>Example Workflow</w:t>
      </w:r>
    </w:p>
    <w:p w14:paraId="181BEC80"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 xml:space="preserve">Here is a simple workflow diagram illustrating how an image change trigger </w:t>
      </w:r>
      <w:proofErr w:type="gramStart"/>
      <w:r w:rsidRPr="00F86479">
        <w:rPr>
          <w:color w:val="0D0F12"/>
          <w:lang w:val="en-US"/>
        </w:rPr>
        <w:t>functions</w:t>
      </w:r>
      <w:proofErr w:type="gramEnd"/>
      <w:r w:rsidRPr="00F86479">
        <w:rPr>
          <w:color w:val="0D0F12"/>
          <w:lang w:val="en-US"/>
        </w:rPr>
        <w:t>:</w:t>
      </w:r>
    </w:p>
    <w:p w14:paraId="024C9F2E" w14:textId="14A82314" w:rsidR="00232E44" w:rsidRPr="00F86479" w:rsidRDefault="00232E44" w:rsidP="00F907EA">
      <w:pPr>
        <w:jc w:val="both"/>
        <w:rPr>
          <w:rFonts w:cs="Times New Roman"/>
        </w:rPr>
      </w:pPr>
      <w:r w:rsidRPr="00F86479">
        <w:rPr>
          <w:rFonts w:cs="Times New Roman"/>
          <w:noProof/>
        </w:rPr>
        <w:drawing>
          <wp:inline distT="0" distB="0" distL="0" distR="0" wp14:anchorId="07E636B4" wp14:editId="41347638">
            <wp:extent cx="5760720" cy="1670050"/>
            <wp:effectExtent l="0" t="0" r="0"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1670050"/>
                    </a:xfrm>
                    <a:prstGeom prst="rect">
                      <a:avLst/>
                    </a:prstGeom>
                    <a:noFill/>
                    <a:ln>
                      <a:noFill/>
                    </a:ln>
                  </pic:spPr>
                </pic:pic>
              </a:graphicData>
            </a:graphic>
          </wp:inline>
        </w:drawing>
      </w:r>
    </w:p>
    <w:p w14:paraId="50834F6C"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rPr>
      </w:pPr>
      <w:r w:rsidRPr="00F86479">
        <w:rPr>
          <w:rStyle w:val="lev"/>
          <w:rFonts w:eastAsiaTheme="majorEastAsia"/>
          <w:color w:val="0D0F12"/>
        </w:rPr>
        <w:t xml:space="preserve">Workflow </w:t>
      </w:r>
      <w:proofErr w:type="spellStart"/>
      <w:proofErr w:type="gramStart"/>
      <w:r w:rsidRPr="00F86479">
        <w:rPr>
          <w:rStyle w:val="lev"/>
          <w:rFonts w:eastAsiaTheme="majorEastAsia"/>
          <w:color w:val="0D0F12"/>
        </w:rPr>
        <w:t>Explanation</w:t>
      </w:r>
      <w:proofErr w:type="spellEnd"/>
      <w:r w:rsidRPr="00F86479">
        <w:rPr>
          <w:color w:val="0D0F12"/>
        </w:rPr>
        <w:t>:</w:t>
      </w:r>
      <w:proofErr w:type="gramEnd"/>
    </w:p>
    <w:p w14:paraId="588AC66A" w14:textId="77777777" w:rsidR="00232E44" w:rsidRPr="00F86479" w:rsidRDefault="00232E44" w:rsidP="00F907EA">
      <w:pPr>
        <w:pStyle w:val="NormalWeb"/>
        <w:numPr>
          <w:ilvl w:val="0"/>
          <w:numId w:val="26"/>
        </w:numPr>
        <w:shd w:val="clear" w:color="auto" w:fill="FFFFFF"/>
        <w:spacing w:before="120" w:beforeAutospacing="0" w:after="240" w:afterAutospacing="0" w:line="360" w:lineRule="atLeast"/>
        <w:jc w:val="both"/>
        <w:rPr>
          <w:color w:val="0D0F12"/>
          <w:lang w:val="en-US"/>
        </w:rPr>
      </w:pPr>
      <w:r w:rsidRPr="00F86479">
        <w:rPr>
          <w:color w:val="0D0F12"/>
          <w:lang w:val="en-US"/>
        </w:rPr>
        <w:lastRenderedPageBreak/>
        <w:t>A new version of the base image (e.g., Node.js) is pushed to the image registry.</w:t>
      </w:r>
    </w:p>
    <w:p w14:paraId="5EEABBBB" w14:textId="77777777" w:rsidR="00232E44" w:rsidRPr="00F86479" w:rsidRDefault="00232E44" w:rsidP="00F907EA">
      <w:pPr>
        <w:pStyle w:val="NormalWeb"/>
        <w:numPr>
          <w:ilvl w:val="0"/>
          <w:numId w:val="26"/>
        </w:numPr>
        <w:shd w:val="clear" w:color="auto" w:fill="FFFFFF"/>
        <w:spacing w:before="120" w:beforeAutospacing="0" w:after="240" w:afterAutospacing="0" w:line="360" w:lineRule="atLeast"/>
        <w:jc w:val="both"/>
        <w:rPr>
          <w:color w:val="0D0F12"/>
          <w:lang w:val="en-US"/>
        </w:rPr>
      </w:pPr>
      <w:r w:rsidRPr="00F86479">
        <w:rPr>
          <w:color w:val="0D0F12"/>
          <w:lang w:val="en-US"/>
        </w:rPr>
        <w:t>The image change trigger detects the update.</w:t>
      </w:r>
    </w:p>
    <w:p w14:paraId="6E30CBFF" w14:textId="77777777" w:rsidR="00232E44" w:rsidRPr="00F86479" w:rsidRDefault="00232E44" w:rsidP="00F907EA">
      <w:pPr>
        <w:pStyle w:val="NormalWeb"/>
        <w:numPr>
          <w:ilvl w:val="0"/>
          <w:numId w:val="26"/>
        </w:numPr>
        <w:shd w:val="clear" w:color="auto" w:fill="FFFFFF"/>
        <w:spacing w:before="120" w:beforeAutospacing="0" w:after="240" w:afterAutospacing="0" w:line="360" w:lineRule="atLeast"/>
        <w:jc w:val="both"/>
        <w:rPr>
          <w:color w:val="0D0F12"/>
          <w:lang w:val="en-US"/>
        </w:rPr>
      </w:pPr>
      <w:r w:rsidRPr="00F86479">
        <w:rPr>
          <w:color w:val="0D0F12"/>
          <w:lang w:val="en-US"/>
        </w:rPr>
        <w:t>OpenShift initiates a new build process using the updated base image.</w:t>
      </w:r>
    </w:p>
    <w:p w14:paraId="610EF863" w14:textId="77777777" w:rsidR="00232E44" w:rsidRPr="00F86479" w:rsidRDefault="00232E44" w:rsidP="00F907EA">
      <w:pPr>
        <w:pStyle w:val="NormalWeb"/>
        <w:numPr>
          <w:ilvl w:val="0"/>
          <w:numId w:val="26"/>
        </w:numPr>
        <w:shd w:val="clear" w:color="auto" w:fill="FFFFFF"/>
        <w:spacing w:before="120" w:beforeAutospacing="0" w:after="240" w:afterAutospacing="0" w:line="360" w:lineRule="atLeast"/>
        <w:jc w:val="both"/>
        <w:rPr>
          <w:color w:val="0D0F12"/>
          <w:lang w:val="en-US"/>
        </w:rPr>
      </w:pPr>
      <w:r w:rsidRPr="00F86479">
        <w:rPr>
          <w:color w:val="0D0F12"/>
          <w:lang w:val="en-US"/>
        </w:rPr>
        <w:t>The application is rebuilt and redeployed with the latest image.</w:t>
      </w:r>
    </w:p>
    <w:p w14:paraId="165BC675" w14:textId="77777777" w:rsidR="00232E44" w:rsidRPr="008442F1" w:rsidRDefault="00232E44" w:rsidP="008442F1">
      <w:pPr>
        <w:rPr>
          <w:b/>
          <w:bCs/>
          <w:lang w:val="en-US"/>
        </w:rPr>
      </w:pPr>
      <w:r w:rsidRPr="008442F1">
        <w:rPr>
          <w:b/>
          <w:bCs/>
          <w:lang w:val="en-US"/>
        </w:rPr>
        <w:t>3. Configuration Change Triggers</w:t>
      </w:r>
    </w:p>
    <w:p w14:paraId="59D93DD6"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Configuration change triggers</w:t>
      </w:r>
      <w:r w:rsidRPr="00F86479">
        <w:rPr>
          <w:color w:val="0D0F12"/>
          <w:lang w:val="en-US"/>
        </w:rPr>
        <w:t xml:space="preserve"> initiate builds when a new </w:t>
      </w:r>
      <w:proofErr w:type="spellStart"/>
      <w:r w:rsidRPr="00F86479">
        <w:rPr>
          <w:color w:val="0D0F12"/>
          <w:lang w:val="en-US"/>
        </w:rPr>
        <w:t>BuildConfig</w:t>
      </w:r>
      <w:proofErr w:type="spellEnd"/>
      <w:r w:rsidRPr="00F86479">
        <w:rPr>
          <w:color w:val="0D0F12"/>
          <w:lang w:val="en-US"/>
        </w:rPr>
        <w:t xml:space="preserve"> resource is created or an existing one is modified. These triggers </w:t>
      </w:r>
      <w:proofErr w:type="gramStart"/>
      <w:r w:rsidRPr="00F86479">
        <w:rPr>
          <w:color w:val="0D0F12"/>
          <w:lang w:val="en-US"/>
        </w:rPr>
        <w:t>allows</w:t>
      </w:r>
      <w:proofErr w:type="gramEnd"/>
      <w:r w:rsidRPr="00F86479">
        <w:rPr>
          <w:color w:val="0D0F12"/>
          <w:lang w:val="en-US"/>
        </w:rPr>
        <w:t xml:space="preserve"> builds to automatically reflect changes in the build configuration, such as updates to source code repositories or changes in build strategies.</w:t>
      </w:r>
    </w:p>
    <w:p w14:paraId="7E261195" w14:textId="77777777" w:rsidR="00232E44" w:rsidRPr="008442F1" w:rsidRDefault="00232E44" w:rsidP="008442F1">
      <w:pPr>
        <w:rPr>
          <w:b/>
          <w:bCs/>
          <w:lang w:val="en-US"/>
        </w:rPr>
      </w:pPr>
      <w:r w:rsidRPr="008442F1">
        <w:rPr>
          <w:b/>
          <w:bCs/>
          <w:lang w:val="en-US"/>
        </w:rPr>
        <w:t>How Configuration Change Triggers Work</w:t>
      </w:r>
    </w:p>
    <w:p w14:paraId="157D6EFA"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 xml:space="preserve">Configuration change triggers monitor the </w:t>
      </w:r>
      <w:proofErr w:type="spellStart"/>
      <w:r w:rsidRPr="00F86479">
        <w:rPr>
          <w:color w:val="0D0F12"/>
          <w:lang w:val="en-US"/>
        </w:rPr>
        <w:t>BuildConfig</w:t>
      </w:r>
      <w:proofErr w:type="spellEnd"/>
      <w:r w:rsidRPr="00F86479">
        <w:rPr>
          <w:color w:val="0D0F12"/>
          <w:lang w:val="en-US"/>
        </w:rPr>
        <w:t xml:space="preserve"> resources in OpenShift. Whenever a new </w:t>
      </w:r>
      <w:proofErr w:type="spellStart"/>
      <w:r w:rsidRPr="00F86479">
        <w:rPr>
          <w:color w:val="0D0F12"/>
          <w:lang w:val="en-US"/>
        </w:rPr>
        <w:t>BuildConfig</w:t>
      </w:r>
      <w:proofErr w:type="spellEnd"/>
      <w:r w:rsidRPr="00F86479">
        <w:rPr>
          <w:color w:val="0D0F12"/>
          <w:lang w:val="en-US"/>
        </w:rPr>
        <w:t xml:space="preserve"> is created or an existing one is updated, the trigger automatically starts a new build. The triggers ensure that any changes in the build configuration are immediately applied to the application, keeping it in sync with the latest configuration settings.</w:t>
      </w:r>
    </w:p>
    <w:p w14:paraId="08172B64" w14:textId="77777777" w:rsidR="00232E44" w:rsidRPr="008442F1" w:rsidRDefault="00232E44" w:rsidP="008442F1">
      <w:pPr>
        <w:rPr>
          <w:b/>
          <w:bCs/>
          <w:lang w:val="en-US"/>
        </w:rPr>
      </w:pPr>
      <w:r w:rsidRPr="008442F1">
        <w:rPr>
          <w:b/>
          <w:bCs/>
          <w:lang w:val="en-US"/>
        </w:rPr>
        <w:t>Key Features</w:t>
      </w:r>
    </w:p>
    <w:p w14:paraId="7BE84223" w14:textId="77777777" w:rsidR="00232E44" w:rsidRPr="00F86479" w:rsidRDefault="00232E44" w:rsidP="00F907EA">
      <w:pPr>
        <w:pStyle w:val="NormalWeb"/>
        <w:numPr>
          <w:ilvl w:val="0"/>
          <w:numId w:val="27"/>
        </w:numPr>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Automatic Build Updates</w:t>
      </w:r>
      <w:r w:rsidRPr="00F86479">
        <w:rPr>
          <w:color w:val="0D0F12"/>
          <w:lang w:val="en-US"/>
        </w:rPr>
        <w:t>: Ensures builds reflect the latest configuration changes without manual intervention.</w:t>
      </w:r>
    </w:p>
    <w:p w14:paraId="183E3C5E" w14:textId="77777777" w:rsidR="00232E44" w:rsidRPr="00F86479" w:rsidRDefault="00232E44" w:rsidP="00F907EA">
      <w:pPr>
        <w:pStyle w:val="NormalWeb"/>
        <w:numPr>
          <w:ilvl w:val="0"/>
          <w:numId w:val="27"/>
        </w:numPr>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Simplified Configuration Management</w:t>
      </w:r>
      <w:r w:rsidRPr="00F86479">
        <w:rPr>
          <w:color w:val="0D0F12"/>
          <w:lang w:val="en-US"/>
        </w:rPr>
        <w:t>: Helps in managing and applying build configurations efficiently.</w:t>
      </w:r>
    </w:p>
    <w:p w14:paraId="269E9B2C" w14:textId="77777777" w:rsidR="00232E44" w:rsidRPr="00F86479" w:rsidRDefault="00232E44" w:rsidP="00F907EA">
      <w:pPr>
        <w:pStyle w:val="NormalWeb"/>
        <w:numPr>
          <w:ilvl w:val="0"/>
          <w:numId w:val="27"/>
        </w:numPr>
        <w:shd w:val="clear" w:color="auto" w:fill="FFFFFF"/>
        <w:spacing w:before="120" w:beforeAutospacing="0" w:after="240" w:afterAutospacing="0" w:line="360" w:lineRule="atLeast"/>
        <w:jc w:val="both"/>
        <w:rPr>
          <w:color w:val="0D0F12"/>
          <w:lang w:val="en-US"/>
        </w:rPr>
      </w:pPr>
      <w:r w:rsidRPr="00F86479">
        <w:rPr>
          <w:rStyle w:val="lev"/>
          <w:rFonts w:eastAsiaTheme="majorEastAsia"/>
          <w:color w:val="0D0F12"/>
          <w:lang w:val="en-US"/>
        </w:rPr>
        <w:t>Flexibility</w:t>
      </w:r>
      <w:r w:rsidRPr="00F86479">
        <w:rPr>
          <w:color w:val="0D0F12"/>
          <w:lang w:val="en-US"/>
        </w:rPr>
        <w:t>: Allows for a wide range of configuration changes to trigger builds, such as updates to source repositories, build strategies, or output settings.</w:t>
      </w:r>
    </w:p>
    <w:p w14:paraId="2DB3A33A" w14:textId="77777777" w:rsidR="00232E44" w:rsidRPr="008442F1" w:rsidRDefault="00232E44" w:rsidP="008442F1">
      <w:pPr>
        <w:rPr>
          <w:b/>
          <w:bCs/>
          <w:lang w:val="en-US"/>
        </w:rPr>
      </w:pPr>
      <w:r w:rsidRPr="008442F1">
        <w:rPr>
          <w:b/>
          <w:bCs/>
          <w:lang w:val="en-US"/>
        </w:rPr>
        <w:t>Example Workflow</w:t>
      </w:r>
    </w:p>
    <w:p w14:paraId="5F89C368"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Below is a basic workflow diagram showing how a configuration change trigger operates:</w:t>
      </w:r>
    </w:p>
    <w:p w14:paraId="431A56BB" w14:textId="4102ED91" w:rsidR="00232E44" w:rsidRPr="00F86479" w:rsidRDefault="00232E44" w:rsidP="00F907EA">
      <w:pPr>
        <w:jc w:val="both"/>
        <w:rPr>
          <w:rFonts w:cs="Times New Roman"/>
        </w:rPr>
      </w:pPr>
      <w:r w:rsidRPr="00F86479">
        <w:rPr>
          <w:rFonts w:cs="Times New Roman"/>
          <w:noProof/>
        </w:rPr>
        <w:drawing>
          <wp:inline distT="0" distB="0" distL="0" distR="0" wp14:anchorId="25CD4459" wp14:editId="21C5EC32">
            <wp:extent cx="5760720" cy="163957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1639570"/>
                    </a:xfrm>
                    <a:prstGeom prst="rect">
                      <a:avLst/>
                    </a:prstGeom>
                    <a:noFill/>
                    <a:ln>
                      <a:noFill/>
                    </a:ln>
                  </pic:spPr>
                </pic:pic>
              </a:graphicData>
            </a:graphic>
          </wp:inline>
        </w:drawing>
      </w:r>
    </w:p>
    <w:p w14:paraId="647E17A0"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rPr>
      </w:pPr>
      <w:r w:rsidRPr="00F86479">
        <w:rPr>
          <w:rStyle w:val="lev"/>
          <w:rFonts w:eastAsiaTheme="majorEastAsia"/>
          <w:color w:val="0D0F12"/>
        </w:rPr>
        <w:t xml:space="preserve">Workflow </w:t>
      </w:r>
      <w:proofErr w:type="spellStart"/>
      <w:proofErr w:type="gramStart"/>
      <w:r w:rsidRPr="00F86479">
        <w:rPr>
          <w:rStyle w:val="lev"/>
          <w:rFonts w:eastAsiaTheme="majorEastAsia"/>
          <w:color w:val="0D0F12"/>
        </w:rPr>
        <w:t>Explanation</w:t>
      </w:r>
      <w:proofErr w:type="spellEnd"/>
      <w:r w:rsidRPr="00F86479">
        <w:rPr>
          <w:color w:val="0D0F12"/>
        </w:rPr>
        <w:t>:</w:t>
      </w:r>
      <w:proofErr w:type="gramEnd"/>
    </w:p>
    <w:p w14:paraId="545D5135" w14:textId="77777777" w:rsidR="00232E44" w:rsidRPr="00F86479" w:rsidRDefault="00232E44" w:rsidP="00F907EA">
      <w:pPr>
        <w:pStyle w:val="NormalWeb"/>
        <w:numPr>
          <w:ilvl w:val="0"/>
          <w:numId w:val="28"/>
        </w:numPr>
        <w:shd w:val="clear" w:color="auto" w:fill="FFFFFF"/>
        <w:spacing w:before="120" w:beforeAutospacing="0" w:after="240" w:afterAutospacing="0" w:line="360" w:lineRule="atLeast"/>
        <w:jc w:val="both"/>
        <w:rPr>
          <w:color w:val="0D0F12"/>
          <w:lang w:val="en-US"/>
        </w:rPr>
      </w:pPr>
      <w:r w:rsidRPr="00F86479">
        <w:rPr>
          <w:color w:val="0D0F12"/>
          <w:lang w:val="en-US"/>
        </w:rPr>
        <w:lastRenderedPageBreak/>
        <w:t xml:space="preserve">A new </w:t>
      </w:r>
      <w:proofErr w:type="spellStart"/>
      <w:r w:rsidRPr="00F86479">
        <w:rPr>
          <w:color w:val="0D0F12"/>
          <w:lang w:val="en-US"/>
        </w:rPr>
        <w:t>BuildConfig</w:t>
      </w:r>
      <w:proofErr w:type="spellEnd"/>
      <w:r w:rsidRPr="00F86479">
        <w:rPr>
          <w:color w:val="0D0F12"/>
          <w:lang w:val="en-US"/>
        </w:rPr>
        <w:t xml:space="preserve"> resource is created or an existing one is updated.</w:t>
      </w:r>
    </w:p>
    <w:p w14:paraId="1B01304E" w14:textId="77777777" w:rsidR="00232E44" w:rsidRPr="00F86479" w:rsidRDefault="00232E44" w:rsidP="00F907EA">
      <w:pPr>
        <w:pStyle w:val="NormalWeb"/>
        <w:numPr>
          <w:ilvl w:val="0"/>
          <w:numId w:val="28"/>
        </w:numPr>
        <w:shd w:val="clear" w:color="auto" w:fill="FFFFFF"/>
        <w:spacing w:before="120" w:beforeAutospacing="0" w:after="240" w:afterAutospacing="0" w:line="360" w:lineRule="atLeast"/>
        <w:jc w:val="both"/>
        <w:rPr>
          <w:color w:val="0D0F12"/>
          <w:lang w:val="en-US"/>
        </w:rPr>
      </w:pPr>
      <w:r w:rsidRPr="00F86479">
        <w:rPr>
          <w:color w:val="0D0F12"/>
          <w:lang w:val="en-US"/>
        </w:rPr>
        <w:t>The configuration change trigger detects the change.</w:t>
      </w:r>
    </w:p>
    <w:p w14:paraId="17A6CFD8" w14:textId="77777777" w:rsidR="00232E44" w:rsidRPr="00F86479" w:rsidRDefault="00232E44" w:rsidP="00F907EA">
      <w:pPr>
        <w:pStyle w:val="NormalWeb"/>
        <w:numPr>
          <w:ilvl w:val="0"/>
          <w:numId w:val="28"/>
        </w:numPr>
        <w:shd w:val="clear" w:color="auto" w:fill="FFFFFF"/>
        <w:spacing w:before="120" w:beforeAutospacing="0" w:after="240" w:afterAutospacing="0" w:line="360" w:lineRule="atLeast"/>
        <w:jc w:val="both"/>
        <w:rPr>
          <w:color w:val="0D0F12"/>
          <w:lang w:val="en-US"/>
        </w:rPr>
      </w:pPr>
      <w:r w:rsidRPr="00F86479">
        <w:rPr>
          <w:color w:val="0D0F12"/>
          <w:lang w:val="en-US"/>
        </w:rPr>
        <w:t xml:space="preserve">OpenShift initiates a new build process based on the updated </w:t>
      </w:r>
      <w:proofErr w:type="spellStart"/>
      <w:r w:rsidRPr="00F86479">
        <w:rPr>
          <w:color w:val="0D0F12"/>
          <w:lang w:val="en-US"/>
        </w:rPr>
        <w:t>BuildConfig</w:t>
      </w:r>
      <w:proofErr w:type="spellEnd"/>
      <w:r w:rsidRPr="00F86479">
        <w:rPr>
          <w:color w:val="0D0F12"/>
          <w:lang w:val="en-US"/>
        </w:rPr>
        <w:t>.</w:t>
      </w:r>
    </w:p>
    <w:p w14:paraId="75804B16" w14:textId="77777777" w:rsidR="00232E44" w:rsidRPr="00F86479" w:rsidRDefault="00232E44" w:rsidP="00F907EA">
      <w:pPr>
        <w:pStyle w:val="NormalWeb"/>
        <w:numPr>
          <w:ilvl w:val="0"/>
          <w:numId w:val="28"/>
        </w:numPr>
        <w:shd w:val="clear" w:color="auto" w:fill="FFFFFF"/>
        <w:spacing w:before="120" w:beforeAutospacing="0" w:after="240" w:afterAutospacing="0" w:line="360" w:lineRule="atLeast"/>
        <w:jc w:val="both"/>
        <w:rPr>
          <w:color w:val="0D0F12"/>
          <w:lang w:val="en-US"/>
        </w:rPr>
      </w:pPr>
      <w:r w:rsidRPr="00F86479">
        <w:rPr>
          <w:color w:val="0D0F12"/>
          <w:lang w:val="en-US"/>
        </w:rPr>
        <w:t>The application is rebuilt and redeployed with the new configuration.</w:t>
      </w:r>
    </w:p>
    <w:p w14:paraId="55CD7EFB" w14:textId="77777777" w:rsidR="00232E44" w:rsidRPr="008442F1" w:rsidRDefault="00232E44" w:rsidP="008442F1">
      <w:pPr>
        <w:pStyle w:val="Paragraphedeliste"/>
        <w:numPr>
          <w:ilvl w:val="0"/>
          <w:numId w:val="35"/>
        </w:numPr>
        <w:rPr>
          <w:b/>
          <w:bCs/>
          <w:lang w:val="en-US"/>
        </w:rPr>
      </w:pPr>
      <w:r w:rsidRPr="008442F1">
        <w:rPr>
          <w:b/>
          <w:bCs/>
          <w:lang w:val="en-US"/>
        </w:rPr>
        <w:t>Conclusion</w:t>
      </w:r>
    </w:p>
    <w:p w14:paraId="478D43EA"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r w:rsidRPr="00F86479">
        <w:rPr>
          <w:color w:val="0D0F12"/>
          <w:lang w:val="en-US"/>
        </w:rPr>
        <w:t>Build triggers in OpenShift provide a robust mechanism for automating the build and deployment process. By using webhook, image change, and configuration change triggers, you can ensure that your applications are continuously built and updated based on the latest changes and events. This automation leads to more efficient development cycles, quicker response times to updates or issues, and reduced manual overhead. Thus, ultimately contributing to a more streamlined and reliable development workflow.</w:t>
      </w:r>
    </w:p>
    <w:p w14:paraId="117354F5" w14:textId="77777777" w:rsidR="00232E44" w:rsidRPr="008442F1" w:rsidRDefault="00232E44" w:rsidP="008442F1">
      <w:pPr>
        <w:pStyle w:val="Paragraphedeliste"/>
        <w:numPr>
          <w:ilvl w:val="0"/>
          <w:numId w:val="35"/>
        </w:numPr>
        <w:rPr>
          <w:b/>
          <w:bCs/>
          <w:lang w:val="en-US"/>
        </w:rPr>
      </w:pPr>
      <w:r w:rsidRPr="008442F1">
        <w:rPr>
          <w:b/>
          <w:bCs/>
          <w:lang w:val="en-US"/>
        </w:rPr>
        <w:t>Author:</w:t>
      </w:r>
    </w:p>
    <w:p w14:paraId="108EF287"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lang w:val="en-US"/>
        </w:rPr>
      </w:pPr>
      <w:proofErr w:type="spellStart"/>
      <w:r w:rsidRPr="00F86479">
        <w:rPr>
          <w:color w:val="0D0F12"/>
          <w:lang w:val="en-US"/>
        </w:rPr>
        <w:t>Rajashree</w:t>
      </w:r>
      <w:proofErr w:type="spellEnd"/>
      <w:r w:rsidRPr="00F86479">
        <w:rPr>
          <w:color w:val="0D0F12"/>
          <w:lang w:val="en-US"/>
        </w:rPr>
        <w:t xml:space="preserve"> Patil</w:t>
      </w:r>
    </w:p>
    <w:p w14:paraId="5BFEF73A" w14:textId="7AFAF894" w:rsidR="00232E44" w:rsidRPr="00F86479" w:rsidRDefault="00232E44" w:rsidP="00F907EA">
      <w:pPr>
        <w:pStyle w:val="Titre4"/>
        <w:jc w:val="both"/>
        <w:rPr>
          <w:rFonts w:cs="Times New Roman"/>
          <w:lang w:val="en-US"/>
        </w:rPr>
      </w:pPr>
      <w:r w:rsidRPr="00F86479">
        <w:rPr>
          <w:rFonts w:cs="Times New Roman"/>
          <w:lang w:val="en-US"/>
        </w:rPr>
        <w:t>Module 4 Cheat Sheet: OpenShift CLI</w:t>
      </w:r>
    </w:p>
    <w:tbl>
      <w:tblPr>
        <w:tblW w:w="8716" w:type="dxa"/>
        <w:tblCellMar>
          <w:top w:w="15" w:type="dxa"/>
          <w:left w:w="15" w:type="dxa"/>
          <w:bottom w:w="15" w:type="dxa"/>
          <w:right w:w="15" w:type="dxa"/>
        </w:tblCellMar>
        <w:tblLook w:val="04A0" w:firstRow="1" w:lastRow="0" w:firstColumn="1" w:lastColumn="0" w:noHBand="0" w:noVBand="1"/>
      </w:tblPr>
      <w:tblGrid>
        <w:gridCol w:w="2626"/>
        <w:gridCol w:w="6090"/>
      </w:tblGrid>
      <w:tr w:rsidR="00232E44" w:rsidRPr="00F86479" w14:paraId="4864D7DB" w14:textId="77777777" w:rsidTr="00232E44">
        <w:trPr>
          <w:trHeight w:val="491"/>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495E4ADF" w14:textId="77777777" w:rsidR="00232E44" w:rsidRPr="00F86479" w:rsidRDefault="00232E44" w:rsidP="00F907EA">
            <w:pPr>
              <w:jc w:val="both"/>
              <w:rPr>
                <w:rFonts w:cs="Times New Roman"/>
                <w:lang w:eastAsia="fr-FR"/>
              </w:rPr>
            </w:pPr>
            <w:r w:rsidRPr="00F86479">
              <w:rPr>
                <w:rFonts w:cs="Times New Roman"/>
                <w:lang w:eastAsia="fr-FR"/>
              </w:rPr>
              <w:t>Command</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416B31DE" w14:textId="77777777" w:rsidR="00232E44" w:rsidRPr="00F86479" w:rsidRDefault="00232E44" w:rsidP="00F907EA">
            <w:pPr>
              <w:jc w:val="both"/>
              <w:rPr>
                <w:rFonts w:cs="Times New Roman"/>
                <w:lang w:eastAsia="fr-FR"/>
              </w:rPr>
            </w:pPr>
            <w:r w:rsidRPr="00F86479">
              <w:rPr>
                <w:rFonts w:cs="Times New Roman"/>
                <w:lang w:eastAsia="fr-FR"/>
              </w:rPr>
              <w:t>Description</w:t>
            </w:r>
          </w:p>
        </w:tc>
      </w:tr>
      <w:tr w:rsidR="00232E44" w:rsidRPr="00F86479" w14:paraId="2C0C67EB" w14:textId="77777777" w:rsidTr="00232E44">
        <w:trPr>
          <w:trHeight w:val="50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FB9CDF7" w14:textId="77777777" w:rsidR="00232E44" w:rsidRPr="00F86479" w:rsidRDefault="00232E44" w:rsidP="00F907EA">
            <w:pPr>
              <w:jc w:val="both"/>
              <w:rPr>
                <w:rFonts w:cs="Times New Roman"/>
                <w:lang w:eastAsia="fr-FR"/>
              </w:rPr>
            </w:pPr>
            <w:proofErr w:type="gramStart"/>
            <w:r w:rsidRPr="00F86479">
              <w:rPr>
                <w:rFonts w:cs="Times New Roman"/>
                <w:lang w:eastAsia="fr-FR"/>
              </w:rPr>
              <w:t>oc</w:t>
            </w:r>
            <w:proofErr w:type="gramEnd"/>
            <w:r w:rsidRPr="00F86479">
              <w:rPr>
                <w:rFonts w:cs="Times New Roman"/>
                <w:lang w:eastAsia="fr-FR"/>
              </w:rPr>
              <w:t xml:space="preserve"> </w:t>
            </w:r>
            <w:proofErr w:type="spellStart"/>
            <w:r w:rsidRPr="00F86479">
              <w:rPr>
                <w:rFonts w:cs="Times New Roman"/>
                <w:lang w:eastAsia="fr-FR"/>
              </w:rPr>
              <w:t>get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61F5BA9" w14:textId="77777777" w:rsidR="00232E44" w:rsidRPr="00F86479" w:rsidRDefault="00232E44" w:rsidP="00F907EA">
            <w:pPr>
              <w:jc w:val="both"/>
              <w:rPr>
                <w:rFonts w:cs="Times New Roman"/>
                <w:lang w:eastAsia="fr-FR"/>
              </w:rPr>
            </w:pPr>
            <w:r w:rsidRPr="00F86479">
              <w:rPr>
                <w:rFonts w:cs="Times New Roman"/>
                <w:lang w:eastAsia="fr-FR"/>
              </w:rPr>
              <w:t xml:space="preserve">Displays a </w:t>
            </w:r>
            <w:proofErr w:type="spellStart"/>
            <w:r w:rsidRPr="00F86479">
              <w:rPr>
                <w:rFonts w:cs="Times New Roman"/>
                <w:lang w:eastAsia="fr-FR"/>
              </w:rPr>
              <w:t>resource</w:t>
            </w:r>
            <w:proofErr w:type="spellEnd"/>
            <w:r w:rsidRPr="00F86479">
              <w:rPr>
                <w:rFonts w:cs="Times New Roman"/>
                <w:lang w:eastAsia="fr-FR"/>
              </w:rPr>
              <w:t>.</w:t>
            </w:r>
          </w:p>
        </w:tc>
      </w:tr>
      <w:tr w:rsidR="00232E44" w:rsidRPr="000C0B34" w14:paraId="1644C2EB" w14:textId="77777777" w:rsidTr="00232E44">
        <w:trPr>
          <w:trHeight w:val="49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2FB7038" w14:textId="77777777" w:rsidR="00232E44" w:rsidRPr="00F86479" w:rsidRDefault="00232E44" w:rsidP="00F907EA">
            <w:pPr>
              <w:jc w:val="both"/>
              <w:rPr>
                <w:rFonts w:cs="Times New Roman"/>
                <w:lang w:eastAsia="fr-FR"/>
              </w:rPr>
            </w:pPr>
            <w:proofErr w:type="gramStart"/>
            <w:r w:rsidRPr="00F86479">
              <w:rPr>
                <w:rFonts w:cs="Times New Roman"/>
                <w:lang w:eastAsia="fr-FR"/>
              </w:rPr>
              <w:t>oc</w:t>
            </w:r>
            <w:proofErr w:type="gramEnd"/>
            <w:r w:rsidRPr="00F86479">
              <w:rPr>
                <w:rFonts w:cs="Times New Roman"/>
                <w:lang w:eastAsia="fr-FR"/>
              </w:rPr>
              <w:t xml:space="preserve"> </w:t>
            </w:r>
            <w:proofErr w:type="spellStart"/>
            <w:r w:rsidRPr="00F86479">
              <w:rPr>
                <w:rFonts w:cs="Times New Roman"/>
                <w:lang w:eastAsia="fr-FR"/>
              </w:rPr>
              <w:t>project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30D09FB" w14:textId="77777777" w:rsidR="00232E44" w:rsidRPr="00F86479" w:rsidRDefault="00232E44" w:rsidP="00F907EA">
            <w:pPr>
              <w:jc w:val="both"/>
              <w:rPr>
                <w:rFonts w:cs="Times New Roman"/>
                <w:lang w:val="en-US" w:eastAsia="fr-FR"/>
              </w:rPr>
            </w:pPr>
            <w:r w:rsidRPr="00F86479">
              <w:rPr>
                <w:rFonts w:cs="Times New Roman"/>
                <w:lang w:val="en-US" w:eastAsia="fr-FR"/>
              </w:rPr>
              <w:t>Switches to a different project.</w:t>
            </w:r>
          </w:p>
        </w:tc>
      </w:tr>
      <w:tr w:rsidR="00232E44" w:rsidRPr="00F86479" w14:paraId="68C86A5F" w14:textId="77777777" w:rsidTr="00232E44">
        <w:trPr>
          <w:trHeight w:val="49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6F677F4" w14:textId="77777777" w:rsidR="00232E44" w:rsidRPr="00F86479" w:rsidRDefault="00232E44" w:rsidP="00F907EA">
            <w:pPr>
              <w:jc w:val="both"/>
              <w:rPr>
                <w:rFonts w:cs="Times New Roman"/>
                <w:lang w:eastAsia="fr-FR"/>
              </w:rPr>
            </w:pPr>
            <w:proofErr w:type="gramStart"/>
            <w:r w:rsidRPr="00F86479">
              <w:rPr>
                <w:rFonts w:cs="Times New Roman"/>
                <w:lang w:eastAsia="fr-FR"/>
              </w:rPr>
              <w:t>oc</w:t>
            </w:r>
            <w:proofErr w:type="gramEnd"/>
            <w:r w:rsidRPr="00F86479">
              <w:rPr>
                <w:rFonts w:cs="Times New Roman"/>
                <w:lang w:eastAsia="fr-FR"/>
              </w:rPr>
              <w:t xml:space="preserve"> version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864A987" w14:textId="77777777" w:rsidR="00232E44" w:rsidRPr="00F86479" w:rsidRDefault="00232E44" w:rsidP="00F907EA">
            <w:pPr>
              <w:jc w:val="both"/>
              <w:rPr>
                <w:rFonts w:cs="Times New Roman"/>
                <w:lang w:eastAsia="fr-FR"/>
              </w:rPr>
            </w:pPr>
            <w:r w:rsidRPr="00F86479">
              <w:rPr>
                <w:rFonts w:cs="Times New Roman"/>
                <w:lang w:eastAsia="fr-FR"/>
              </w:rPr>
              <w:t>Displays version information</w:t>
            </w:r>
          </w:p>
        </w:tc>
      </w:tr>
    </w:tbl>
    <w:p w14:paraId="091F49A5" w14:textId="77777777" w:rsidR="00232E44" w:rsidRPr="00F86479" w:rsidRDefault="00232E44" w:rsidP="00F907EA">
      <w:pPr>
        <w:jc w:val="both"/>
        <w:rPr>
          <w:rFonts w:cs="Times New Roman"/>
          <w:lang w:val="en-US"/>
        </w:rPr>
      </w:pPr>
    </w:p>
    <w:p w14:paraId="324E2555" w14:textId="77777777" w:rsidR="00232E44" w:rsidRPr="00F86479" w:rsidRDefault="00232E44" w:rsidP="00F907EA">
      <w:pPr>
        <w:pStyle w:val="Titre4"/>
        <w:jc w:val="both"/>
        <w:rPr>
          <w:rFonts w:cs="Times New Roman"/>
        </w:rPr>
      </w:pPr>
      <w:r w:rsidRPr="00F86479">
        <w:rPr>
          <w:rFonts w:cs="Times New Roman"/>
        </w:rPr>
        <w:t xml:space="preserve">Module 4 </w:t>
      </w:r>
      <w:proofErr w:type="spellStart"/>
      <w:proofErr w:type="gramStart"/>
      <w:r w:rsidRPr="00F86479">
        <w:rPr>
          <w:rFonts w:cs="Times New Roman"/>
        </w:rPr>
        <w:t>Glossary</w:t>
      </w:r>
      <w:proofErr w:type="spellEnd"/>
      <w:r w:rsidRPr="00F86479">
        <w:rPr>
          <w:rFonts w:cs="Times New Roman"/>
        </w:rPr>
        <w:t>:</w:t>
      </w:r>
      <w:proofErr w:type="gramEnd"/>
      <w:r w:rsidRPr="00F86479">
        <w:rPr>
          <w:rFonts w:cs="Times New Roman"/>
        </w:rPr>
        <w:t xml:space="preserve"> </w:t>
      </w:r>
      <w:proofErr w:type="spellStart"/>
      <w:r w:rsidRPr="00F86479">
        <w:rPr>
          <w:rFonts w:cs="Times New Roman"/>
        </w:rPr>
        <w:t>OpenShift</w:t>
      </w:r>
      <w:proofErr w:type="spellEnd"/>
      <w:r w:rsidRPr="00F86479">
        <w:rPr>
          <w:rFonts w:cs="Times New Roman"/>
        </w:rPr>
        <w:t xml:space="preserve"> Basics</w:t>
      </w:r>
    </w:p>
    <w:tbl>
      <w:tblPr>
        <w:tblW w:w="9482" w:type="dxa"/>
        <w:shd w:val="clear" w:color="auto" w:fill="FFFFFF"/>
        <w:tblCellMar>
          <w:top w:w="15" w:type="dxa"/>
          <w:left w:w="15" w:type="dxa"/>
          <w:bottom w:w="15" w:type="dxa"/>
          <w:right w:w="15" w:type="dxa"/>
        </w:tblCellMar>
        <w:tblLook w:val="04A0" w:firstRow="1" w:lastRow="0" w:firstColumn="1" w:lastColumn="0" w:noHBand="0" w:noVBand="1"/>
      </w:tblPr>
      <w:tblGrid>
        <w:gridCol w:w="2098"/>
        <w:gridCol w:w="7384"/>
      </w:tblGrid>
      <w:tr w:rsidR="00232E44" w:rsidRPr="00F86479" w14:paraId="796A57E5" w14:textId="77777777" w:rsidTr="008442F1">
        <w:trPr>
          <w:trHeight w:val="592"/>
          <w:tblHeader/>
        </w:trPr>
        <w:tc>
          <w:tcPr>
            <w:tcW w:w="0" w:type="auto"/>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3FAE379B" w14:textId="77777777" w:rsidR="00232E44" w:rsidRPr="00F86479" w:rsidRDefault="00232E44" w:rsidP="00F907EA">
            <w:pPr>
              <w:jc w:val="both"/>
              <w:rPr>
                <w:rFonts w:cs="Times New Roman"/>
                <w:lang w:eastAsia="fr-FR"/>
              </w:rPr>
            </w:pPr>
            <w:proofErr w:type="spellStart"/>
            <w:r w:rsidRPr="00F86479">
              <w:rPr>
                <w:rFonts w:cs="Times New Roman"/>
                <w:lang w:eastAsia="fr-FR"/>
              </w:rPr>
              <w:t>Term</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FFFFFF"/>
            <w:tcMar>
              <w:top w:w="60" w:type="dxa"/>
              <w:left w:w="240" w:type="dxa"/>
              <w:bottom w:w="60" w:type="dxa"/>
              <w:right w:w="240" w:type="dxa"/>
            </w:tcMar>
            <w:hideMark/>
          </w:tcPr>
          <w:p w14:paraId="19980E53" w14:textId="77777777" w:rsidR="00232E44" w:rsidRPr="00F86479" w:rsidRDefault="00232E44" w:rsidP="00F907EA">
            <w:pPr>
              <w:jc w:val="both"/>
              <w:rPr>
                <w:rFonts w:cs="Times New Roman"/>
                <w:lang w:eastAsia="fr-FR"/>
              </w:rPr>
            </w:pPr>
            <w:proofErr w:type="spellStart"/>
            <w:r w:rsidRPr="00F86479">
              <w:rPr>
                <w:rFonts w:cs="Times New Roman"/>
                <w:lang w:eastAsia="fr-FR"/>
              </w:rPr>
              <w:t>Definition</w:t>
            </w:r>
            <w:proofErr w:type="spellEnd"/>
          </w:p>
        </w:tc>
      </w:tr>
      <w:tr w:rsidR="00232E44" w:rsidRPr="000C0B34" w14:paraId="726D757A" w14:textId="77777777" w:rsidTr="008442F1">
        <w:trPr>
          <w:trHeight w:val="220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FBAF2E9" w14:textId="77777777" w:rsidR="00232E44" w:rsidRPr="00F86479" w:rsidRDefault="00232E44" w:rsidP="00F907EA">
            <w:pPr>
              <w:jc w:val="both"/>
              <w:rPr>
                <w:rFonts w:cs="Times New Roman"/>
                <w:lang w:eastAsia="fr-FR"/>
              </w:rPr>
            </w:pPr>
            <w:r w:rsidRPr="00F86479">
              <w:rPr>
                <w:rFonts w:cs="Times New Roman"/>
                <w:lang w:eastAsia="fr-FR"/>
              </w:rPr>
              <w:t xml:space="preserve">A/B </w:t>
            </w:r>
            <w:proofErr w:type="spellStart"/>
            <w:r w:rsidRPr="00F86479">
              <w:rPr>
                <w:rFonts w:cs="Times New Roman"/>
                <w:lang w:eastAsia="fr-FR"/>
              </w:rPr>
              <w:t>testing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205C543" w14:textId="77777777" w:rsidR="00232E44" w:rsidRPr="00F86479" w:rsidRDefault="00232E44" w:rsidP="00F907EA">
            <w:pPr>
              <w:jc w:val="both"/>
              <w:rPr>
                <w:rFonts w:cs="Times New Roman"/>
                <w:lang w:val="en-US" w:eastAsia="fr-FR"/>
              </w:rPr>
            </w:pPr>
            <w:r w:rsidRPr="00F86479">
              <w:rPr>
                <w:rFonts w:cs="Times New Roman"/>
                <w:lang w:val="en-US" w:eastAsia="fr-FR"/>
              </w:rPr>
              <w:t>Strategy is mostly used for testing new features in front-end applications. It is used to evaluate two versions of the application namely A and B, to assess which one performs better in a controlled environment. The two versions of the applications differ in terms of features and cater to different sets of users. Based on the interaction and responses received from the users such as feedback, you can choose one of the versions of the application that can be deployed globally into production.</w:t>
            </w:r>
          </w:p>
        </w:tc>
      </w:tr>
      <w:tr w:rsidR="00232E44" w:rsidRPr="000C0B34" w14:paraId="5FFD7620" w14:textId="77777777" w:rsidTr="008442F1">
        <w:trPr>
          <w:trHeight w:val="59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C40B6DD" w14:textId="77777777" w:rsidR="00232E44" w:rsidRPr="00F86479" w:rsidRDefault="00232E44" w:rsidP="00F907EA">
            <w:pPr>
              <w:jc w:val="both"/>
              <w:rPr>
                <w:rFonts w:cs="Times New Roman"/>
                <w:lang w:eastAsia="fr-FR"/>
              </w:rPr>
            </w:pPr>
            <w:proofErr w:type="spellStart"/>
            <w:r w:rsidRPr="00F86479">
              <w:rPr>
                <w:rFonts w:cs="Times New Roman"/>
                <w:lang w:eastAsia="fr-FR"/>
              </w:rPr>
              <w:lastRenderedPageBreak/>
              <w:t>Build</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9B42BB5" w14:textId="77777777" w:rsidR="00232E44" w:rsidRPr="00F86479" w:rsidRDefault="00232E44" w:rsidP="00F907EA">
            <w:pPr>
              <w:jc w:val="both"/>
              <w:rPr>
                <w:rFonts w:cs="Times New Roman"/>
                <w:lang w:val="en-US" w:eastAsia="fr-FR"/>
              </w:rPr>
            </w:pPr>
            <w:r w:rsidRPr="00F86479">
              <w:rPr>
                <w:rFonts w:cs="Times New Roman"/>
                <w:lang w:val="en-US" w:eastAsia="fr-FR"/>
              </w:rPr>
              <w:t>The process of transforming inputs into a resultant object.</w:t>
            </w:r>
          </w:p>
        </w:tc>
      </w:tr>
      <w:tr w:rsidR="00232E44" w:rsidRPr="000C0B34" w14:paraId="4D7FD94C" w14:textId="77777777" w:rsidTr="008442F1">
        <w:trPr>
          <w:trHeight w:val="123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9A98C62" w14:textId="77777777" w:rsidR="00232E44" w:rsidRPr="00F86479" w:rsidRDefault="00232E44" w:rsidP="00F907EA">
            <w:pPr>
              <w:jc w:val="both"/>
              <w:rPr>
                <w:rFonts w:cs="Times New Roman"/>
                <w:lang w:eastAsia="fr-FR"/>
              </w:rPr>
            </w:pPr>
            <w:proofErr w:type="spellStart"/>
            <w:r w:rsidRPr="00F86479">
              <w:rPr>
                <w:rFonts w:cs="Times New Roman"/>
                <w:lang w:eastAsia="fr-FR"/>
              </w:rPr>
              <w:t>BuildConfig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87B4E84"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An OpenShift-specific object that defines the process for a build to follow. The build process makes use of the input sources and the build strategy. The </w:t>
            </w:r>
            <w:proofErr w:type="spellStart"/>
            <w:r w:rsidRPr="00F86479">
              <w:rPr>
                <w:rFonts w:cs="Times New Roman"/>
                <w:lang w:val="en-US" w:eastAsia="fr-FR"/>
              </w:rPr>
              <w:t>BuildConfig</w:t>
            </w:r>
            <w:proofErr w:type="spellEnd"/>
            <w:r w:rsidRPr="00F86479">
              <w:rPr>
                <w:rFonts w:cs="Times New Roman"/>
                <w:lang w:val="en-US" w:eastAsia="fr-FR"/>
              </w:rPr>
              <w:t xml:space="preserve"> is the blueprint, and the build is an instance of that blueprint.</w:t>
            </w:r>
          </w:p>
        </w:tc>
      </w:tr>
      <w:tr w:rsidR="00232E44" w:rsidRPr="000C0B34" w14:paraId="5541280A" w14:textId="77777777" w:rsidTr="008442F1">
        <w:trPr>
          <w:trHeight w:val="156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CC00D0E" w14:textId="77777777" w:rsidR="00232E44" w:rsidRPr="00F86479" w:rsidRDefault="00232E44" w:rsidP="00F907EA">
            <w:pPr>
              <w:jc w:val="both"/>
              <w:rPr>
                <w:rFonts w:cs="Times New Roman"/>
                <w:lang w:eastAsia="fr-FR"/>
              </w:rPr>
            </w:pPr>
            <w:r w:rsidRPr="00F86479">
              <w:rPr>
                <w:rFonts w:cs="Times New Roman"/>
                <w:lang w:eastAsia="fr-FR"/>
              </w:rPr>
              <w:t xml:space="preserve">Canary </w:t>
            </w:r>
            <w:proofErr w:type="spellStart"/>
            <w:r w:rsidRPr="00F86479">
              <w:rPr>
                <w:rFonts w:cs="Times New Roman"/>
                <w:lang w:eastAsia="fr-FR"/>
              </w:rPr>
              <w:t>Deployments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EC1A0C3" w14:textId="77777777" w:rsidR="00232E44" w:rsidRPr="00F86479" w:rsidRDefault="00232E44" w:rsidP="00F907EA">
            <w:pPr>
              <w:jc w:val="both"/>
              <w:rPr>
                <w:rFonts w:cs="Times New Roman"/>
                <w:lang w:val="en-US" w:eastAsia="fr-FR"/>
              </w:rPr>
            </w:pPr>
            <w:r w:rsidRPr="00F86479">
              <w:rPr>
                <w:rFonts w:cs="Times New Roman"/>
                <w:lang w:val="en-US" w:eastAsia="fr-FR"/>
              </w:rPr>
              <w:t>Aims to deploy the new version of the application by gradually increasing the number of users. The canary deployment strategy uses the real users to test the new version of the application. As a result, bugs and issues can be detected and fixed before the new version of the application is deployed globally for all the users.</w:t>
            </w:r>
          </w:p>
        </w:tc>
      </w:tr>
      <w:tr w:rsidR="00232E44" w:rsidRPr="000C0B34" w14:paraId="0920AC36" w14:textId="77777777" w:rsidTr="008442F1">
        <w:trPr>
          <w:trHeight w:val="59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FA9E13F" w14:textId="77777777" w:rsidR="00232E44" w:rsidRPr="00F86479" w:rsidRDefault="00232E44" w:rsidP="00F907EA">
            <w:pPr>
              <w:jc w:val="both"/>
              <w:rPr>
                <w:rFonts w:cs="Times New Roman"/>
                <w:lang w:eastAsia="fr-FR"/>
              </w:rPr>
            </w:pPr>
            <w:r w:rsidRPr="00F86479">
              <w:rPr>
                <w:rFonts w:cs="Times New Roman"/>
                <w:lang w:eastAsia="fr-FR"/>
              </w:rPr>
              <w:t xml:space="preserve">Circuit </w:t>
            </w:r>
            <w:proofErr w:type="spellStart"/>
            <w:r w:rsidRPr="00F86479">
              <w:rPr>
                <w:rFonts w:cs="Times New Roman"/>
                <w:lang w:eastAsia="fr-FR"/>
              </w:rPr>
              <w:t>breaking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3331104" w14:textId="77777777" w:rsidR="00232E44" w:rsidRPr="00F86479" w:rsidRDefault="00232E44" w:rsidP="00F907EA">
            <w:pPr>
              <w:jc w:val="both"/>
              <w:rPr>
                <w:rFonts w:cs="Times New Roman"/>
                <w:lang w:val="en-US" w:eastAsia="fr-FR"/>
              </w:rPr>
            </w:pPr>
            <w:r w:rsidRPr="00F86479">
              <w:rPr>
                <w:rFonts w:cs="Times New Roman"/>
                <w:lang w:val="en-US" w:eastAsia="fr-FR"/>
              </w:rPr>
              <w:t>A method to prevent errors in one microservice from cascading to other microservices.</w:t>
            </w:r>
          </w:p>
        </w:tc>
      </w:tr>
      <w:tr w:rsidR="00232E44" w:rsidRPr="000C0B34" w14:paraId="0BCE9917"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57B3A81" w14:textId="77777777" w:rsidR="00232E44" w:rsidRPr="00F86479" w:rsidRDefault="00232E44" w:rsidP="00F907EA">
            <w:pPr>
              <w:jc w:val="both"/>
              <w:rPr>
                <w:rFonts w:cs="Times New Roman"/>
                <w:lang w:eastAsia="fr-FR"/>
              </w:rPr>
            </w:pPr>
            <w:r w:rsidRPr="00F86479">
              <w:rPr>
                <w:rFonts w:cs="Times New Roman"/>
                <w:lang w:eastAsia="fr-FR"/>
              </w:rPr>
              <w:t>Configuration Change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3804B1F"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 trigger that causes a new build to run when a new </w:t>
            </w:r>
            <w:proofErr w:type="spellStart"/>
            <w:r w:rsidRPr="00F86479">
              <w:rPr>
                <w:rFonts w:cs="Times New Roman"/>
                <w:lang w:val="en-US" w:eastAsia="fr-FR"/>
              </w:rPr>
              <w:t>BuildConfig</w:t>
            </w:r>
            <w:proofErr w:type="spellEnd"/>
            <w:r w:rsidRPr="00F86479">
              <w:rPr>
                <w:rFonts w:cs="Times New Roman"/>
                <w:lang w:val="en-US" w:eastAsia="fr-FR"/>
              </w:rPr>
              <w:t xml:space="preserve"> resource is created.</w:t>
            </w:r>
          </w:p>
        </w:tc>
      </w:tr>
      <w:tr w:rsidR="00232E44" w:rsidRPr="000C0B34" w14:paraId="1FE67DF2"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FD3BD02" w14:textId="77777777" w:rsidR="00232E44" w:rsidRPr="00F86479" w:rsidRDefault="00232E44" w:rsidP="00F907EA">
            <w:pPr>
              <w:jc w:val="both"/>
              <w:rPr>
                <w:rFonts w:cs="Times New Roman"/>
                <w:lang w:eastAsia="fr-FR"/>
              </w:rPr>
            </w:pPr>
            <w:r w:rsidRPr="00F86479">
              <w:rPr>
                <w:rFonts w:cs="Times New Roman"/>
                <w:lang w:eastAsia="fr-FR"/>
              </w:rPr>
              <w:t>Control Plane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906AB4D" w14:textId="77777777" w:rsidR="00232E44" w:rsidRPr="00F86479" w:rsidRDefault="00232E44" w:rsidP="00F907EA">
            <w:pPr>
              <w:jc w:val="both"/>
              <w:rPr>
                <w:rFonts w:cs="Times New Roman"/>
                <w:lang w:val="en-US" w:eastAsia="fr-FR"/>
              </w:rPr>
            </w:pPr>
            <w:r w:rsidRPr="00F86479">
              <w:rPr>
                <w:rFonts w:cs="Times New Roman"/>
                <w:lang w:val="en-US" w:eastAsia="fr-FR"/>
              </w:rPr>
              <w:t>The control plane takes the desired configuration and its view of the services and dynamically programs and updates the proxy servers as the environment changes.</w:t>
            </w:r>
          </w:p>
        </w:tc>
      </w:tr>
      <w:tr w:rsidR="00232E44" w:rsidRPr="000C0B34" w14:paraId="46EFEC7C"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87A5FA3" w14:textId="77777777" w:rsidR="00232E44" w:rsidRPr="00F86479" w:rsidRDefault="00232E44" w:rsidP="00F907EA">
            <w:pPr>
              <w:jc w:val="both"/>
              <w:rPr>
                <w:rFonts w:cs="Times New Roman"/>
                <w:lang w:eastAsia="fr-FR"/>
              </w:rPr>
            </w:pPr>
            <w:r w:rsidRPr="00F86479">
              <w:rPr>
                <w:rFonts w:cs="Times New Roman"/>
                <w:lang w:eastAsia="fr-FR"/>
              </w:rPr>
              <w:t xml:space="preserve">Custom </w:t>
            </w:r>
            <w:proofErr w:type="spellStart"/>
            <w:r w:rsidRPr="00F86479">
              <w:rPr>
                <w:rFonts w:cs="Times New Roman"/>
                <w:lang w:eastAsia="fr-FR"/>
              </w:rPr>
              <w:t>build</w:t>
            </w:r>
            <w:proofErr w:type="spellEnd"/>
            <w:r w:rsidRPr="00F86479">
              <w:rPr>
                <w:rFonts w:cs="Times New Roman"/>
                <w:lang w:eastAsia="fr-FR"/>
              </w:rPr>
              <w:t xml:space="preserve"> </w:t>
            </w:r>
            <w:proofErr w:type="spellStart"/>
            <w:r w:rsidRPr="00F86479">
              <w:rPr>
                <w:rFonts w:cs="Times New Roman"/>
                <w:lang w:eastAsia="fr-FR"/>
              </w:rPr>
              <w:t>strategy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9B3EF4B" w14:textId="77777777" w:rsidR="00232E44" w:rsidRPr="00F86479" w:rsidRDefault="00232E44" w:rsidP="00F907EA">
            <w:pPr>
              <w:jc w:val="both"/>
              <w:rPr>
                <w:rFonts w:cs="Times New Roman"/>
                <w:lang w:val="en-US" w:eastAsia="fr-FR"/>
              </w:rPr>
            </w:pPr>
            <w:r w:rsidRPr="00F86479">
              <w:rPr>
                <w:rFonts w:cs="Times New Roman"/>
                <w:lang w:val="en-US" w:eastAsia="fr-FR"/>
              </w:rPr>
              <w:t>Requires you to define and create your own builder image.</w:t>
            </w:r>
          </w:p>
        </w:tc>
      </w:tr>
      <w:tr w:rsidR="00232E44" w:rsidRPr="000C0B34" w14:paraId="096A0499"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D501B86" w14:textId="77777777" w:rsidR="00232E44" w:rsidRPr="00F86479" w:rsidRDefault="00232E44" w:rsidP="00F907EA">
            <w:pPr>
              <w:jc w:val="both"/>
              <w:rPr>
                <w:rFonts w:cs="Times New Roman"/>
                <w:lang w:eastAsia="fr-FR"/>
              </w:rPr>
            </w:pPr>
            <w:r w:rsidRPr="00F86479">
              <w:rPr>
                <w:rFonts w:cs="Times New Roman"/>
                <w:lang w:eastAsia="fr-FR"/>
              </w:rPr>
              <w:t xml:space="preserve">Custom </w:t>
            </w:r>
            <w:proofErr w:type="spellStart"/>
            <w:r w:rsidRPr="00F86479">
              <w:rPr>
                <w:rFonts w:cs="Times New Roman"/>
                <w:lang w:eastAsia="fr-FR"/>
              </w:rPr>
              <w:t>builder</w:t>
            </w:r>
            <w:proofErr w:type="spellEnd"/>
            <w:r w:rsidRPr="00F86479">
              <w:rPr>
                <w:rFonts w:cs="Times New Roman"/>
                <w:lang w:eastAsia="fr-FR"/>
              </w:rPr>
              <w:t xml:space="preserve"> images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53CD2A7" w14:textId="77777777" w:rsidR="00232E44" w:rsidRPr="00F86479" w:rsidRDefault="00232E44" w:rsidP="00F907EA">
            <w:pPr>
              <w:jc w:val="both"/>
              <w:rPr>
                <w:rFonts w:cs="Times New Roman"/>
                <w:lang w:val="en-US" w:eastAsia="fr-FR"/>
              </w:rPr>
            </w:pPr>
            <w:r w:rsidRPr="00F86479">
              <w:rPr>
                <w:rFonts w:cs="Times New Roman"/>
                <w:lang w:val="en-US" w:eastAsia="fr-FR"/>
              </w:rPr>
              <w:t>Are regular Docker images that contain the logic needed to transform the inputs into the expected output.</w:t>
            </w:r>
          </w:p>
        </w:tc>
      </w:tr>
      <w:tr w:rsidR="00232E44" w:rsidRPr="000C0B34" w14:paraId="12C5198B" w14:textId="77777777" w:rsidTr="008442F1">
        <w:trPr>
          <w:trHeight w:val="9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33F1056" w14:textId="77777777" w:rsidR="00232E44" w:rsidRPr="00F86479" w:rsidRDefault="00232E44" w:rsidP="00F907EA">
            <w:pPr>
              <w:jc w:val="both"/>
              <w:rPr>
                <w:rFonts w:cs="Times New Roman"/>
                <w:lang w:eastAsia="fr-FR"/>
              </w:rPr>
            </w:pPr>
            <w:proofErr w:type="spellStart"/>
            <w:r w:rsidRPr="00F86479">
              <w:rPr>
                <w:rFonts w:cs="Times New Roman"/>
                <w:lang w:eastAsia="fr-FR"/>
              </w:rPr>
              <w:t>CRDs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5629A44" w14:textId="77777777" w:rsidR="00232E44" w:rsidRPr="00F86479" w:rsidRDefault="00232E44" w:rsidP="00F907EA">
            <w:pPr>
              <w:jc w:val="both"/>
              <w:rPr>
                <w:rFonts w:cs="Times New Roman"/>
                <w:lang w:val="en-US" w:eastAsia="fr-FR"/>
              </w:rPr>
            </w:pPr>
            <w:r w:rsidRPr="00F86479">
              <w:rPr>
                <w:rFonts w:cs="Times New Roman"/>
                <w:lang w:val="en-US" w:eastAsia="fr-FR"/>
              </w:rPr>
              <w:t>Custom code that defines a resource to add to your Kubernetes API server without building a complete custom server.</w:t>
            </w:r>
          </w:p>
        </w:tc>
      </w:tr>
      <w:tr w:rsidR="00232E44" w:rsidRPr="000C0B34" w14:paraId="404100C9"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E71A01F" w14:textId="77777777" w:rsidR="00232E44" w:rsidRPr="00F86479" w:rsidRDefault="00232E44" w:rsidP="00F907EA">
            <w:pPr>
              <w:jc w:val="both"/>
              <w:rPr>
                <w:rFonts w:cs="Times New Roman"/>
                <w:lang w:eastAsia="fr-FR"/>
              </w:rPr>
            </w:pPr>
            <w:r w:rsidRPr="00F86479">
              <w:rPr>
                <w:rFonts w:cs="Times New Roman"/>
                <w:lang w:eastAsia="fr-FR"/>
              </w:rPr>
              <w:t xml:space="preserve">Custom </w:t>
            </w:r>
            <w:proofErr w:type="spellStart"/>
            <w:r w:rsidRPr="00F86479">
              <w:rPr>
                <w:rFonts w:cs="Times New Roman"/>
                <w:lang w:eastAsia="fr-FR"/>
              </w:rPr>
              <w:t>controllers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81888B2" w14:textId="77777777" w:rsidR="00232E44" w:rsidRPr="00F86479" w:rsidRDefault="00232E44" w:rsidP="00F907EA">
            <w:pPr>
              <w:jc w:val="both"/>
              <w:rPr>
                <w:rFonts w:cs="Times New Roman"/>
                <w:lang w:val="en-US" w:eastAsia="fr-FR"/>
              </w:rPr>
            </w:pPr>
            <w:r w:rsidRPr="00F86479">
              <w:rPr>
                <w:rFonts w:cs="Times New Roman"/>
                <w:lang w:val="en-US" w:eastAsia="fr-FR"/>
              </w:rPr>
              <w:t>Reconcile the custom resources (CRDs) actual state with its desired state.</w:t>
            </w:r>
          </w:p>
        </w:tc>
      </w:tr>
      <w:tr w:rsidR="00232E44" w:rsidRPr="000C0B34" w14:paraId="16D61D99" w14:textId="77777777" w:rsidTr="008442F1">
        <w:trPr>
          <w:trHeight w:val="123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8C7FCFB" w14:textId="77777777" w:rsidR="00232E44" w:rsidRPr="00F86479" w:rsidRDefault="00232E44" w:rsidP="00F907EA">
            <w:pPr>
              <w:jc w:val="both"/>
              <w:rPr>
                <w:rFonts w:cs="Times New Roman"/>
                <w:lang w:eastAsia="fr-FR"/>
              </w:rPr>
            </w:pPr>
            <w:r w:rsidRPr="00F86479">
              <w:rPr>
                <w:rFonts w:cs="Times New Roman"/>
                <w:lang w:eastAsia="fr-FR"/>
              </w:rPr>
              <w:lastRenderedPageBreak/>
              <w:t>Data plane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B40FA7B" w14:textId="77777777" w:rsidR="00232E44" w:rsidRPr="00F86479" w:rsidRDefault="00232E44" w:rsidP="00F907EA">
            <w:pPr>
              <w:jc w:val="both"/>
              <w:rPr>
                <w:rFonts w:cs="Times New Roman"/>
                <w:lang w:val="en-US" w:eastAsia="fr-FR"/>
              </w:rPr>
            </w:pPr>
            <w:r w:rsidRPr="00F86479">
              <w:rPr>
                <w:rFonts w:cs="Times New Roman"/>
                <w:lang w:val="en-US" w:eastAsia="fr-FR"/>
              </w:rPr>
              <w:t>Communication between services is handled by the data plane. If a service mesh is absent, the network cannot identify the type of traffic that flows, the source, and the destination and make any necessary decisions.</w:t>
            </w:r>
          </w:p>
        </w:tc>
      </w:tr>
      <w:tr w:rsidR="00232E44" w:rsidRPr="000C0B34" w14:paraId="38BF4888"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F3A330D" w14:textId="77777777" w:rsidR="00232E44" w:rsidRPr="00F86479" w:rsidRDefault="00232E44" w:rsidP="00F907EA">
            <w:pPr>
              <w:jc w:val="both"/>
              <w:rPr>
                <w:rFonts w:cs="Times New Roman"/>
                <w:lang w:eastAsia="fr-FR"/>
              </w:rPr>
            </w:pPr>
            <w:proofErr w:type="spellStart"/>
            <w:r w:rsidRPr="00F86479">
              <w:rPr>
                <w:rFonts w:cs="Times New Roman"/>
                <w:lang w:eastAsia="fr-FR"/>
              </w:rPr>
              <w:t>Enforceability</w:t>
            </w:r>
            <w:proofErr w:type="spellEnd"/>
            <w:r w:rsidRPr="00F86479">
              <w:rPr>
                <w:rFonts w:cs="Times New Roman"/>
                <w:lang w:eastAsia="fr-FR"/>
              </w:rPr>
              <w:t xml:space="preserve"> (Control)</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6C5439A" w14:textId="77777777" w:rsidR="00232E44" w:rsidRPr="00F86479" w:rsidRDefault="00232E44" w:rsidP="00F907EA">
            <w:pPr>
              <w:jc w:val="both"/>
              <w:rPr>
                <w:rFonts w:cs="Times New Roman"/>
                <w:lang w:val="en-US" w:eastAsia="fr-FR"/>
              </w:rPr>
            </w:pPr>
            <w:r w:rsidRPr="00F86479">
              <w:rPr>
                <w:rFonts w:cs="Times New Roman"/>
                <w:lang w:val="en-US" w:eastAsia="fr-FR"/>
              </w:rPr>
              <w:t>Istio provides control by enforcing policies across an entire fleet and ensures resources are fairly distributed among consumers.</w:t>
            </w:r>
          </w:p>
        </w:tc>
      </w:tr>
      <w:tr w:rsidR="00232E44" w:rsidRPr="000C0B34" w14:paraId="223945AB"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D4E5E3A" w14:textId="77777777" w:rsidR="00232E44" w:rsidRPr="00F86479" w:rsidRDefault="00232E44" w:rsidP="00F907EA">
            <w:pPr>
              <w:jc w:val="both"/>
              <w:rPr>
                <w:rFonts w:cs="Times New Roman"/>
                <w:lang w:eastAsia="fr-FR"/>
              </w:rPr>
            </w:pPr>
            <w:proofErr w:type="spellStart"/>
            <w:r w:rsidRPr="00F86479">
              <w:rPr>
                <w:rFonts w:cs="Times New Roman"/>
                <w:lang w:eastAsia="fr-FR"/>
              </w:rPr>
              <w:t>Envoy</w:t>
            </w:r>
            <w:proofErr w:type="spellEnd"/>
            <w:r w:rsidRPr="00F86479">
              <w:rPr>
                <w:rFonts w:cs="Times New Roman"/>
                <w:lang w:eastAsia="fr-FR"/>
              </w:rPr>
              <w:t xml:space="preserve"> proxy</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281A239" w14:textId="77777777" w:rsidR="00232E44" w:rsidRPr="00F86479" w:rsidRDefault="00232E44" w:rsidP="00F907EA">
            <w:pPr>
              <w:jc w:val="both"/>
              <w:rPr>
                <w:rFonts w:cs="Times New Roman"/>
                <w:lang w:val="en-US" w:eastAsia="fr-FR"/>
              </w:rPr>
            </w:pPr>
            <w:r w:rsidRPr="00F86479">
              <w:rPr>
                <w:rFonts w:cs="Times New Roman"/>
                <w:lang w:val="en-US" w:eastAsia="fr-FR"/>
              </w:rPr>
              <w:t>All network traffic is subject to or intercepted by a proxy, called Envoy, used by the service mesh and allows many features depending on the configuration.</w:t>
            </w:r>
          </w:p>
        </w:tc>
      </w:tr>
      <w:tr w:rsidR="00232E44" w:rsidRPr="000C0B34" w14:paraId="10DE979A"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A326640" w14:textId="77777777" w:rsidR="00232E44" w:rsidRPr="00F86479" w:rsidRDefault="00232E44" w:rsidP="00F907EA">
            <w:pPr>
              <w:jc w:val="both"/>
              <w:rPr>
                <w:rFonts w:cs="Times New Roman"/>
                <w:lang w:eastAsia="fr-FR"/>
              </w:rPr>
            </w:pPr>
            <w:r w:rsidRPr="00F86479">
              <w:rPr>
                <w:rFonts w:cs="Times New Roman"/>
                <w:lang w:eastAsia="fr-FR"/>
              </w:rPr>
              <w:t xml:space="preserve">Human </w:t>
            </w:r>
            <w:proofErr w:type="spellStart"/>
            <w:r w:rsidRPr="00F86479">
              <w:rPr>
                <w:rFonts w:cs="Times New Roman"/>
                <w:lang w:eastAsia="fr-FR"/>
              </w:rPr>
              <w:t>operators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A895069" w14:textId="77777777" w:rsidR="00232E44" w:rsidRPr="00F86479" w:rsidRDefault="00232E44" w:rsidP="00F907EA">
            <w:pPr>
              <w:jc w:val="both"/>
              <w:rPr>
                <w:rFonts w:cs="Times New Roman"/>
                <w:lang w:val="en-US" w:eastAsia="fr-FR"/>
              </w:rPr>
            </w:pPr>
            <w:r w:rsidRPr="00F86479">
              <w:rPr>
                <w:rFonts w:cs="Times New Roman"/>
                <w:lang w:val="en-US" w:eastAsia="fr-FR"/>
              </w:rPr>
              <w:t>Understand the systems they control. They know how to deploy services and how to recognize and fix problems.</w:t>
            </w:r>
          </w:p>
        </w:tc>
      </w:tr>
      <w:tr w:rsidR="00232E44" w:rsidRPr="000C0B34" w14:paraId="41AB3297" w14:textId="77777777" w:rsidTr="008442F1">
        <w:trPr>
          <w:trHeight w:val="123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66A9F0D" w14:textId="77777777" w:rsidR="00232E44" w:rsidRPr="00F86479" w:rsidRDefault="00232E44" w:rsidP="00F907EA">
            <w:pPr>
              <w:jc w:val="both"/>
              <w:rPr>
                <w:rFonts w:cs="Times New Roman"/>
                <w:lang w:eastAsia="fr-FR"/>
              </w:rPr>
            </w:pPr>
            <w:r w:rsidRPr="00F86479">
              <w:rPr>
                <w:rFonts w:cs="Times New Roman"/>
                <w:lang w:eastAsia="fr-FR"/>
              </w:rPr>
              <w:t>Image Change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036480BB" w14:textId="77777777" w:rsidR="00232E44" w:rsidRPr="00F86479" w:rsidRDefault="00232E44" w:rsidP="00F907EA">
            <w:pPr>
              <w:jc w:val="both"/>
              <w:rPr>
                <w:rFonts w:cs="Times New Roman"/>
                <w:lang w:val="en-US" w:eastAsia="fr-FR"/>
              </w:rPr>
            </w:pPr>
            <w:r w:rsidRPr="00F86479">
              <w:rPr>
                <w:rFonts w:cs="Times New Roman"/>
                <w:lang w:val="en-US" w:eastAsia="fr-FR"/>
              </w:rPr>
              <w:t>A trigger to rebuild a containerized application when a new or updated version of an image is available. For example, if an application is built using a Node.js base image, that image will be updated as security fixes are released and other updates occur.</w:t>
            </w:r>
          </w:p>
        </w:tc>
      </w:tr>
      <w:tr w:rsidR="00232E44" w:rsidRPr="000C0B34" w14:paraId="74C9E032" w14:textId="77777777" w:rsidTr="008442F1">
        <w:trPr>
          <w:trHeight w:val="123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FC0AE95" w14:textId="77777777" w:rsidR="00232E44" w:rsidRPr="00F86479" w:rsidRDefault="00232E44" w:rsidP="00F907EA">
            <w:pPr>
              <w:jc w:val="both"/>
              <w:rPr>
                <w:rFonts w:cs="Times New Roman"/>
                <w:lang w:eastAsia="fr-FR"/>
              </w:rPr>
            </w:pPr>
            <w:proofErr w:type="spellStart"/>
            <w:r w:rsidRPr="00F86479">
              <w:rPr>
                <w:rFonts w:cs="Times New Roman"/>
                <w:lang w:eastAsia="fr-FR"/>
              </w:rPr>
              <w:t>ImageStream</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DF68143"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An abstraction for referencing container images within OpenShift. Each image contains an ID, or digest, that identifies it. </w:t>
            </w:r>
            <w:proofErr w:type="spellStart"/>
            <w:r w:rsidRPr="00F86479">
              <w:rPr>
                <w:rFonts w:cs="Times New Roman"/>
                <w:lang w:val="en-US" w:eastAsia="fr-FR"/>
              </w:rPr>
              <w:t>ImageStreams</w:t>
            </w:r>
            <w:proofErr w:type="spellEnd"/>
            <w:r w:rsidRPr="00F86479">
              <w:rPr>
                <w:rFonts w:cs="Times New Roman"/>
                <w:lang w:val="en-US" w:eastAsia="fr-FR"/>
              </w:rPr>
              <w:t xml:space="preserve"> do not contain image data but rather are pointers to image digests.</w:t>
            </w:r>
          </w:p>
        </w:tc>
      </w:tr>
      <w:tr w:rsidR="00232E44" w:rsidRPr="000C0B34" w14:paraId="61A6EF47" w14:textId="77777777" w:rsidTr="008442F1">
        <w:trPr>
          <w:trHeight w:val="60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FAADDEA" w14:textId="77777777" w:rsidR="00232E44" w:rsidRPr="00F86479" w:rsidRDefault="00232E44" w:rsidP="00F907EA">
            <w:pPr>
              <w:jc w:val="both"/>
              <w:rPr>
                <w:rFonts w:cs="Times New Roman"/>
                <w:lang w:eastAsia="fr-FR"/>
              </w:rPr>
            </w:pPr>
            <w:proofErr w:type="spellStart"/>
            <w:r w:rsidRPr="00F86479">
              <w:rPr>
                <w:rFonts w:cs="Times New Roman"/>
                <w:lang w:eastAsia="fr-FR"/>
              </w:rPr>
              <w:t>ImageStream</w:t>
            </w:r>
            <w:proofErr w:type="spellEnd"/>
            <w:r w:rsidRPr="00F86479">
              <w:rPr>
                <w:rFonts w:cs="Times New Roman"/>
                <w:lang w:eastAsia="fr-FR"/>
              </w:rPr>
              <w:t xml:space="preserve"> Tag</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9104EAC"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An identity to the pointer in an </w:t>
            </w:r>
            <w:proofErr w:type="spellStart"/>
            <w:r w:rsidRPr="00F86479">
              <w:rPr>
                <w:rFonts w:cs="Times New Roman"/>
                <w:lang w:val="en-US" w:eastAsia="fr-FR"/>
              </w:rPr>
              <w:t>ImageStream</w:t>
            </w:r>
            <w:proofErr w:type="spellEnd"/>
            <w:r w:rsidRPr="00F86479">
              <w:rPr>
                <w:rFonts w:cs="Times New Roman"/>
                <w:lang w:val="en-US" w:eastAsia="fr-FR"/>
              </w:rPr>
              <w:t xml:space="preserve"> that points to a certain image in a registry.</w:t>
            </w:r>
          </w:p>
        </w:tc>
      </w:tr>
      <w:tr w:rsidR="00232E44" w:rsidRPr="000C0B34" w14:paraId="63447029" w14:textId="77777777" w:rsidTr="008442F1">
        <w:trPr>
          <w:trHeight w:val="25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C366BFB" w14:textId="77777777" w:rsidR="00232E44" w:rsidRPr="00F86479" w:rsidRDefault="00232E44" w:rsidP="00F907EA">
            <w:pPr>
              <w:jc w:val="both"/>
              <w:rPr>
                <w:rFonts w:cs="Times New Roman"/>
                <w:lang w:eastAsia="fr-FR"/>
              </w:rPr>
            </w:pPr>
            <w:proofErr w:type="spellStart"/>
            <w:r w:rsidRPr="00F86479">
              <w:rPr>
                <w:rFonts w:cs="Times New Roman"/>
                <w:lang w:eastAsia="fr-FR"/>
              </w:rPr>
              <w:t>Istio</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ED95952" w14:textId="77777777" w:rsidR="00232E44" w:rsidRPr="00F86479" w:rsidRDefault="00232E44" w:rsidP="00F907EA">
            <w:pPr>
              <w:jc w:val="both"/>
              <w:rPr>
                <w:rFonts w:cs="Times New Roman"/>
                <w:lang w:val="en-US" w:eastAsia="fr-FR"/>
              </w:rPr>
            </w:pPr>
            <w:r w:rsidRPr="00F86479">
              <w:rPr>
                <w:rFonts w:cs="Times New Roman"/>
                <w:lang w:val="en-US" w:eastAsia="fr-FR"/>
              </w:rPr>
              <w:t>A platform-independent and popular service mesh platform, often used with Kubernetes. It intelligently controls the flow of traffic and API calls between services, conducts a range of tests and reduces the complexity of managing network services. Istio secures services through authentication, authorization, and encryption. Istio provides control by defining policies that can be enforced across an entire fleet. With Istio, you can observe traffic flow in your mesh so you can trace call flows, dependencies, and you can view service communication metrics such as latency, traffic, errors and saturation.</w:t>
            </w:r>
          </w:p>
        </w:tc>
      </w:tr>
      <w:tr w:rsidR="00232E44" w:rsidRPr="000C0B34" w14:paraId="48C4F7D5" w14:textId="77777777" w:rsidTr="008442F1">
        <w:trPr>
          <w:trHeight w:val="156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38FB8C6" w14:textId="77777777" w:rsidR="00232E44" w:rsidRPr="00F86479" w:rsidRDefault="00232E44" w:rsidP="00F907EA">
            <w:pPr>
              <w:jc w:val="both"/>
              <w:rPr>
                <w:rFonts w:cs="Times New Roman"/>
                <w:lang w:val="en-US" w:eastAsia="fr-FR"/>
              </w:rPr>
            </w:pPr>
            <w:r w:rsidRPr="00F86479">
              <w:rPr>
                <w:rFonts w:cs="Times New Roman"/>
                <w:lang w:val="en-US" w:eastAsia="fr-FR"/>
              </w:rPr>
              <w:lastRenderedPageBreak/>
              <w:t>Man-in-the-middle attacks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BB062A3" w14:textId="77777777" w:rsidR="00232E44" w:rsidRPr="00F86479" w:rsidRDefault="00232E44" w:rsidP="00F907EA">
            <w:pPr>
              <w:jc w:val="both"/>
              <w:rPr>
                <w:rFonts w:cs="Times New Roman"/>
                <w:lang w:val="en-US" w:eastAsia="fr-FR"/>
              </w:rPr>
            </w:pPr>
            <w:r w:rsidRPr="00F86479">
              <w:rPr>
                <w:rFonts w:cs="Times New Roman"/>
                <w:lang w:val="en-US" w:eastAsia="fr-FR"/>
              </w:rPr>
              <w:t>A man-in-the-middle (</w:t>
            </w:r>
            <w:proofErr w:type="spellStart"/>
            <w:r w:rsidRPr="00F86479">
              <w:rPr>
                <w:rFonts w:cs="Times New Roman"/>
                <w:lang w:val="en-US" w:eastAsia="fr-FR"/>
              </w:rPr>
              <w:t>MiTM</w:t>
            </w:r>
            <w:proofErr w:type="spellEnd"/>
            <w:r w:rsidRPr="00F86479">
              <w:rPr>
                <w:rFonts w:cs="Times New Roman"/>
                <w:lang w:val="en-US" w:eastAsia="fr-FR"/>
              </w:rPr>
              <w:t>) attack is a type of cyber-attack where the attacker secretly intercepts and relays messages between two parties who believe they are communicating directly with each other. The attack is a type of eavesdropping in which the attacker intercepts and then controls the entire conversation.</w:t>
            </w:r>
          </w:p>
        </w:tc>
      </w:tr>
      <w:tr w:rsidR="00232E44" w:rsidRPr="000C0B34" w14:paraId="2301CE84" w14:textId="77777777" w:rsidTr="008442F1">
        <w:trPr>
          <w:trHeight w:val="9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7648071" w14:textId="77777777" w:rsidR="00232E44" w:rsidRPr="00F86479" w:rsidRDefault="00232E44" w:rsidP="00F907EA">
            <w:pPr>
              <w:jc w:val="both"/>
              <w:rPr>
                <w:rFonts w:cs="Times New Roman"/>
                <w:lang w:eastAsia="fr-FR"/>
              </w:rPr>
            </w:pPr>
            <w:proofErr w:type="spellStart"/>
            <w:r w:rsidRPr="00F86479">
              <w:rPr>
                <w:rFonts w:cs="Times New Roman"/>
                <w:lang w:eastAsia="fr-FR"/>
              </w:rPr>
              <w:t>Observability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5A055A0" w14:textId="77777777" w:rsidR="00232E44" w:rsidRPr="00F86479" w:rsidRDefault="00232E44" w:rsidP="00F907EA">
            <w:pPr>
              <w:jc w:val="both"/>
              <w:rPr>
                <w:rFonts w:cs="Times New Roman"/>
                <w:lang w:val="en-US" w:eastAsia="fr-FR"/>
              </w:rPr>
            </w:pPr>
            <w:r w:rsidRPr="00F86479">
              <w:rPr>
                <w:rFonts w:cs="Times New Roman"/>
                <w:lang w:val="en-US" w:eastAsia="fr-FR"/>
              </w:rPr>
              <w:t>Helps to observe the traffic flow in your mesh, trace call flows and dependencies, and view metrics such as latency and errors.</w:t>
            </w:r>
          </w:p>
        </w:tc>
      </w:tr>
      <w:tr w:rsidR="00232E44" w:rsidRPr="00F86479" w14:paraId="7AD29190" w14:textId="77777777" w:rsidTr="008442F1">
        <w:trPr>
          <w:trHeight w:val="60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75C6D4E" w14:textId="77777777" w:rsidR="00232E44" w:rsidRPr="00F86479" w:rsidRDefault="00232E44" w:rsidP="00F907EA">
            <w:pPr>
              <w:jc w:val="both"/>
              <w:rPr>
                <w:rFonts w:cs="Times New Roman"/>
                <w:lang w:eastAsia="fr-FR"/>
              </w:rPr>
            </w:pPr>
            <w:proofErr w:type="spellStart"/>
            <w:r w:rsidRPr="00F86479">
              <w:rPr>
                <w:rFonts w:cs="Times New Roman"/>
                <w:lang w:eastAsia="fr-FR"/>
              </w:rPr>
              <w:t>OpenShift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FDA0A86" w14:textId="77777777" w:rsidR="00232E44" w:rsidRPr="00F86479" w:rsidRDefault="00232E44" w:rsidP="00F907EA">
            <w:pPr>
              <w:jc w:val="both"/>
              <w:rPr>
                <w:rFonts w:cs="Times New Roman"/>
                <w:lang w:eastAsia="fr-FR"/>
              </w:rPr>
            </w:pPr>
            <w:r w:rsidRPr="00F86479">
              <w:rPr>
                <w:rFonts w:cs="Times New Roman"/>
                <w:lang w:eastAsia="fr-FR"/>
              </w:rPr>
              <w:t xml:space="preserve">A </w:t>
            </w:r>
            <w:proofErr w:type="spellStart"/>
            <w:r w:rsidRPr="00F86479">
              <w:rPr>
                <w:rFonts w:cs="Times New Roman"/>
                <w:lang w:eastAsia="fr-FR"/>
              </w:rPr>
              <w:t>hybrid</w:t>
            </w:r>
            <w:proofErr w:type="spellEnd"/>
            <w:r w:rsidRPr="00F86479">
              <w:rPr>
                <w:rFonts w:cs="Times New Roman"/>
                <w:lang w:eastAsia="fr-FR"/>
              </w:rPr>
              <w:t xml:space="preserve"> cloud, </w:t>
            </w:r>
            <w:proofErr w:type="spellStart"/>
            <w:r w:rsidRPr="00F86479">
              <w:rPr>
                <w:rFonts w:cs="Times New Roman"/>
                <w:lang w:eastAsia="fr-FR"/>
              </w:rPr>
              <w:t>enterprise</w:t>
            </w:r>
            <w:proofErr w:type="spellEnd"/>
            <w:r w:rsidRPr="00F86479">
              <w:rPr>
                <w:rFonts w:cs="Times New Roman"/>
                <w:lang w:eastAsia="fr-FR"/>
              </w:rPr>
              <w:t xml:space="preserve"> </w:t>
            </w:r>
            <w:proofErr w:type="spellStart"/>
            <w:r w:rsidRPr="00F86479">
              <w:rPr>
                <w:rFonts w:cs="Times New Roman"/>
                <w:lang w:eastAsia="fr-FR"/>
              </w:rPr>
              <w:t>Kubernetes</w:t>
            </w:r>
            <w:proofErr w:type="spellEnd"/>
            <w:r w:rsidRPr="00F86479">
              <w:rPr>
                <w:rFonts w:cs="Times New Roman"/>
                <w:lang w:eastAsia="fr-FR"/>
              </w:rPr>
              <w:t xml:space="preserve"> application.</w:t>
            </w:r>
          </w:p>
        </w:tc>
      </w:tr>
      <w:tr w:rsidR="00232E44" w:rsidRPr="000C0B34" w14:paraId="44FD591D"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B274E2D" w14:textId="77777777" w:rsidR="00232E44" w:rsidRPr="00F86479" w:rsidRDefault="00232E44" w:rsidP="00F907EA">
            <w:pPr>
              <w:jc w:val="both"/>
              <w:rPr>
                <w:rFonts w:cs="Times New Roman"/>
                <w:lang w:eastAsia="fr-FR"/>
              </w:rPr>
            </w:pPr>
            <w:proofErr w:type="spellStart"/>
            <w:r w:rsidRPr="00F86479">
              <w:rPr>
                <w:rFonts w:cs="Times New Roman"/>
                <w:lang w:eastAsia="fr-FR"/>
              </w:rPr>
              <w:t>OpenShift</w:t>
            </w:r>
            <w:proofErr w:type="spellEnd"/>
            <w:r w:rsidRPr="00F86479">
              <w:rPr>
                <w:rFonts w:cs="Times New Roman"/>
                <w:lang w:eastAsia="fr-FR"/>
              </w:rPr>
              <w:t xml:space="preserve"> CI/CD process</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DEF00C5" w14:textId="77777777" w:rsidR="00232E44" w:rsidRPr="00F86479" w:rsidRDefault="00232E44" w:rsidP="00F907EA">
            <w:pPr>
              <w:jc w:val="both"/>
              <w:rPr>
                <w:rFonts w:cs="Times New Roman"/>
                <w:lang w:val="en-US" w:eastAsia="fr-FR"/>
              </w:rPr>
            </w:pPr>
            <w:r w:rsidRPr="00F86479">
              <w:rPr>
                <w:rFonts w:cs="Times New Roman"/>
                <w:lang w:val="en-US" w:eastAsia="fr-FR"/>
              </w:rPr>
              <w:t>Automatically merges new code changes to the repository, builds, tests, approves, and deploys a new version to different environments.</w:t>
            </w:r>
          </w:p>
        </w:tc>
      </w:tr>
      <w:tr w:rsidR="00232E44" w:rsidRPr="000C0B34" w14:paraId="0F57079A" w14:textId="77777777" w:rsidTr="008442F1">
        <w:trPr>
          <w:trHeight w:val="59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6507551"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7B17EB8" w14:textId="77777777" w:rsidR="00232E44" w:rsidRPr="00F86479" w:rsidRDefault="00232E44" w:rsidP="00F907EA">
            <w:pPr>
              <w:jc w:val="both"/>
              <w:rPr>
                <w:rFonts w:cs="Times New Roman"/>
                <w:lang w:val="en-US" w:eastAsia="fr-FR"/>
              </w:rPr>
            </w:pPr>
            <w:r w:rsidRPr="00F86479">
              <w:rPr>
                <w:rFonts w:cs="Times New Roman"/>
                <w:lang w:val="en-US" w:eastAsia="fr-FR"/>
              </w:rPr>
              <w:t>Automate cluster tasks and act as a custom controller to extend the Kubernetes API.</w:t>
            </w:r>
          </w:p>
        </w:tc>
      </w:tr>
      <w:tr w:rsidR="00232E44" w:rsidRPr="000C0B34" w14:paraId="544ECC6D"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8CB5F9C"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Framework</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D1FB425" w14:textId="77777777" w:rsidR="00232E44" w:rsidRPr="00F86479" w:rsidRDefault="00232E44" w:rsidP="00F907EA">
            <w:pPr>
              <w:jc w:val="both"/>
              <w:rPr>
                <w:rFonts w:cs="Times New Roman"/>
                <w:lang w:val="en-US" w:eastAsia="fr-FR"/>
              </w:rPr>
            </w:pPr>
            <w:r w:rsidRPr="00F86479">
              <w:rPr>
                <w:rFonts w:cs="Times New Roman"/>
                <w:lang w:val="en-US" w:eastAsia="fr-FR"/>
              </w:rPr>
              <w:t>Is a family of tools and capabilities to deliver an efficient customer experience. It is not just about writing code; what is also critical is testing, delivery, and updating Operators.</w:t>
            </w:r>
          </w:p>
        </w:tc>
      </w:tr>
      <w:tr w:rsidR="00232E44" w:rsidRPr="000C0B34" w14:paraId="59D49299" w14:textId="77777777" w:rsidTr="008442F1">
        <w:trPr>
          <w:trHeight w:val="187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E055B65"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OperatorHub</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E901DD0" w14:textId="77777777" w:rsidR="00232E44" w:rsidRPr="00F86479" w:rsidRDefault="00232E44" w:rsidP="00F907EA">
            <w:pPr>
              <w:jc w:val="both"/>
              <w:rPr>
                <w:rFonts w:cs="Times New Roman"/>
                <w:lang w:val="en-US" w:eastAsia="fr-FR"/>
              </w:rPr>
            </w:pPr>
            <w:r w:rsidRPr="00F86479">
              <w:rPr>
                <w:rFonts w:cs="Times New Roman"/>
                <w:lang w:val="en-US" w:eastAsia="fr-FR"/>
              </w:rPr>
              <w:t>Web console lets cluster administrators find Operators to install on their cluster. It provides many different types of Operators available, including Red Hat Operators, Certified Operators from independent service vendors partnered with Red Hat, Community Operators from the open-source community but not officially supported by Red Hat, and custom Operators defined by users.</w:t>
            </w:r>
          </w:p>
        </w:tc>
      </w:tr>
      <w:tr w:rsidR="00232E44" w:rsidRPr="000C0B34" w14:paraId="122B06F8" w14:textId="77777777" w:rsidTr="008442F1">
        <w:trPr>
          <w:trHeight w:val="123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B08CFD9"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w:t>
            </w:r>
            <w:proofErr w:type="spellStart"/>
            <w:r w:rsidRPr="00F86479">
              <w:rPr>
                <w:rFonts w:cs="Times New Roman"/>
                <w:lang w:eastAsia="fr-FR"/>
              </w:rPr>
              <w:t>Lifecycle</w:t>
            </w:r>
            <w:proofErr w:type="spellEnd"/>
            <w:r w:rsidRPr="00F86479">
              <w:rPr>
                <w:rFonts w:cs="Times New Roman"/>
                <w:lang w:eastAsia="fr-FR"/>
              </w:rPr>
              <w:t xml:space="preserve"> Manager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C1A90A0" w14:textId="77777777" w:rsidR="00232E44" w:rsidRPr="00F86479" w:rsidRDefault="00232E44" w:rsidP="00F907EA">
            <w:pPr>
              <w:jc w:val="both"/>
              <w:rPr>
                <w:rFonts w:cs="Times New Roman"/>
                <w:lang w:val="en-US" w:eastAsia="fr-FR"/>
              </w:rPr>
            </w:pPr>
            <w:r w:rsidRPr="00F86479">
              <w:rPr>
                <w:rFonts w:cs="Times New Roman"/>
                <w:lang w:val="en-US" w:eastAsia="fr-FR"/>
              </w:rPr>
              <w:t>(</w:t>
            </w:r>
            <w:proofErr w:type="gramStart"/>
            <w:r w:rsidRPr="00F86479">
              <w:rPr>
                <w:rFonts w:cs="Times New Roman"/>
                <w:lang w:val="en-US" w:eastAsia="fr-FR"/>
              </w:rPr>
              <w:t>or</w:t>
            </w:r>
            <w:proofErr w:type="gramEnd"/>
            <w:r w:rsidRPr="00F86479">
              <w:rPr>
                <w:rFonts w:cs="Times New Roman"/>
                <w:lang w:val="en-US" w:eastAsia="fr-FR"/>
              </w:rPr>
              <w:t xml:space="preserve"> OLM) Controls the install, upgrade, and role-based access control (or RBAC) of Operators in a cluster.</w:t>
            </w:r>
          </w:p>
        </w:tc>
      </w:tr>
      <w:tr w:rsidR="00232E44" w:rsidRPr="000C0B34" w14:paraId="2155A8F5"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7B71E74"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w:t>
            </w:r>
            <w:proofErr w:type="spellStart"/>
            <w:r w:rsidRPr="00F86479">
              <w:rPr>
                <w:rFonts w:cs="Times New Roman"/>
                <w:lang w:eastAsia="fr-FR"/>
              </w:rPr>
              <w:t>maturity</w:t>
            </w:r>
            <w:proofErr w:type="spellEnd"/>
            <w:r w:rsidRPr="00F86479">
              <w:rPr>
                <w:rFonts w:cs="Times New Roman"/>
                <w:lang w:eastAsia="fr-FR"/>
              </w:rPr>
              <w:t xml:space="preserve"> model</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718111E" w14:textId="77777777" w:rsidR="00232E44" w:rsidRPr="00F86479" w:rsidRDefault="00232E44" w:rsidP="00F907EA">
            <w:pPr>
              <w:jc w:val="both"/>
              <w:rPr>
                <w:rFonts w:cs="Times New Roman"/>
                <w:lang w:val="en-US" w:eastAsia="fr-FR"/>
              </w:rPr>
            </w:pPr>
            <w:r w:rsidRPr="00F86479">
              <w:rPr>
                <w:rFonts w:cs="Times New Roman"/>
                <w:lang w:val="en-US" w:eastAsia="fr-FR"/>
              </w:rPr>
              <w:t>Defines the phases of maturity for general day two Operations activities and ranges from Basic Install to Auto Pilot.</w:t>
            </w:r>
          </w:p>
        </w:tc>
      </w:tr>
      <w:tr w:rsidR="00232E44" w:rsidRPr="000C0B34" w14:paraId="7236BFAA" w14:textId="77777777" w:rsidTr="008442F1">
        <w:trPr>
          <w:trHeight w:val="60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E3F788C"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Pattern</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4007FE2" w14:textId="77777777" w:rsidR="00232E44" w:rsidRPr="00F86479" w:rsidRDefault="00232E44" w:rsidP="00F907EA">
            <w:pPr>
              <w:jc w:val="both"/>
              <w:rPr>
                <w:rFonts w:cs="Times New Roman"/>
                <w:lang w:val="en-US" w:eastAsia="fr-FR"/>
              </w:rPr>
            </w:pPr>
            <w:r w:rsidRPr="00F86479">
              <w:rPr>
                <w:rFonts w:cs="Times New Roman"/>
                <w:lang w:val="en-US" w:eastAsia="fr-FR"/>
              </w:rPr>
              <w:t>A system design that links a Controller to one or more custom resources.</w:t>
            </w:r>
          </w:p>
        </w:tc>
      </w:tr>
      <w:tr w:rsidR="00232E44" w:rsidRPr="000C0B34" w14:paraId="7C72803D" w14:textId="77777777" w:rsidTr="008442F1">
        <w:trPr>
          <w:trHeight w:val="123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963D04C" w14:textId="77777777" w:rsidR="00232E44" w:rsidRPr="00F86479" w:rsidRDefault="00232E44" w:rsidP="00F907EA">
            <w:pPr>
              <w:jc w:val="both"/>
              <w:rPr>
                <w:rFonts w:cs="Times New Roman"/>
                <w:lang w:eastAsia="fr-FR"/>
              </w:rPr>
            </w:pPr>
            <w:proofErr w:type="spellStart"/>
            <w:r w:rsidRPr="00F86479">
              <w:rPr>
                <w:rFonts w:cs="Times New Roman"/>
                <w:lang w:eastAsia="fr-FR"/>
              </w:rPr>
              <w:lastRenderedPageBreak/>
              <w:t>Operator</w:t>
            </w:r>
            <w:proofErr w:type="spellEnd"/>
            <w:r w:rsidRPr="00F86479">
              <w:rPr>
                <w:rFonts w:cs="Times New Roman"/>
                <w:lang w:eastAsia="fr-FR"/>
              </w:rPr>
              <w:t xml:space="preserve"> </w:t>
            </w: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53AD10C" w14:textId="77777777" w:rsidR="00232E44" w:rsidRPr="00F86479" w:rsidRDefault="00232E44" w:rsidP="00F907EA">
            <w:pPr>
              <w:jc w:val="both"/>
              <w:rPr>
                <w:rFonts w:cs="Times New Roman"/>
                <w:lang w:val="en-US" w:eastAsia="fr-FR"/>
              </w:rPr>
            </w:pPr>
            <w:r w:rsidRPr="00F86479">
              <w:rPr>
                <w:rFonts w:cs="Times New Roman"/>
                <w:lang w:val="en-US" w:eastAsia="fr-FR"/>
              </w:rPr>
              <w:t>Stores CRDs, cluster service versions (CSVs), and Operator metadata for packages and channels. It runs in Kubernetes or OpenShift clusters to provide the Operator catalog data to OLM.</w:t>
            </w:r>
          </w:p>
        </w:tc>
      </w:tr>
      <w:tr w:rsidR="00232E44" w:rsidRPr="000C0B34" w14:paraId="3C0A902B"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FAE9DEB"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SDK</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8ED20A7" w14:textId="77777777" w:rsidR="00232E44" w:rsidRPr="00F86479" w:rsidRDefault="00232E44" w:rsidP="00F907EA">
            <w:pPr>
              <w:jc w:val="both"/>
              <w:rPr>
                <w:rFonts w:cs="Times New Roman"/>
                <w:lang w:val="en-US" w:eastAsia="fr-FR"/>
              </w:rPr>
            </w:pPr>
            <w:r w:rsidRPr="00F86479">
              <w:rPr>
                <w:rFonts w:cs="Times New Roman"/>
                <w:lang w:val="en-US" w:eastAsia="fr-FR"/>
              </w:rPr>
              <w:t>(</w:t>
            </w:r>
            <w:proofErr w:type="gramStart"/>
            <w:r w:rsidRPr="00F86479">
              <w:rPr>
                <w:rFonts w:cs="Times New Roman"/>
                <w:lang w:val="en-US" w:eastAsia="fr-FR"/>
              </w:rPr>
              <w:t>which</w:t>
            </w:r>
            <w:proofErr w:type="gramEnd"/>
            <w:r w:rsidRPr="00F86479">
              <w:rPr>
                <w:rFonts w:cs="Times New Roman"/>
                <w:lang w:val="en-US" w:eastAsia="fr-FR"/>
              </w:rPr>
              <w:t xml:space="preserve"> includes Helm, Go, and Ansible) Helps authors build, test, and package their Operators without requiring knowledge of Kubernetes API complexities.</w:t>
            </w:r>
          </w:p>
        </w:tc>
      </w:tr>
      <w:tr w:rsidR="00232E44" w:rsidRPr="000C0B34" w14:paraId="6B3AC8AA" w14:textId="77777777" w:rsidTr="008442F1">
        <w:trPr>
          <w:trHeight w:val="59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C4991DE" w14:textId="77777777" w:rsidR="00232E44" w:rsidRPr="00F86479" w:rsidRDefault="00232E44" w:rsidP="00F907EA">
            <w:pPr>
              <w:jc w:val="both"/>
              <w:rPr>
                <w:rFonts w:cs="Times New Roman"/>
                <w:lang w:eastAsia="fr-FR"/>
              </w:rPr>
            </w:pPr>
            <w:proofErr w:type="spellStart"/>
            <w:proofErr w:type="gramStart"/>
            <w:r w:rsidRPr="00F86479">
              <w:rPr>
                <w:rFonts w:cs="Times New Roman"/>
                <w:lang w:eastAsia="fr-FR"/>
              </w:rPr>
              <w:t>postCommit</w:t>
            </w:r>
            <w:proofErr w:type="spellEnd"/>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D6DE018" w14:textId="77777777" w:rsidR="00232E44" w:rsidRPr="00F86479" w:rsidRDefault="00232E44" w:rsidP="00F907EA">
            <w:pPr>
              <w:jc w:val="both"/>
              <w:rPr>
                <w:rFonts w:cs="Times New Roman"/>
                <w:lang w:val="en-US" w:eastAsia="fr-FR"/>
              </w:rPr>
            </w:pPr>
            <w:r w:rsidRPr="00F86479">
              <w:rPr>
                <w:rFonts w:cs="Times New Roman"/>
                <w:lang w:val="en-US" w:eastAsia="fr-FR"/>
              </w:rPr>
              <w:t>Section defines an optional build hook.</w:t>
            </w:r>
          </w:p>
        </w:tc>
      </w:tr>
      <w:tr w:rsidR="00232E44" w:rsidRPr="000C0B34" w14:paraId="6F5C755E"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9311AB1" w14:textId="77777777" w:rsidR="00232E44" w:rsidRPr="00F86479" w:rsidRDefault="00232E44" w:rsidP="00F907EA">
            <w:pPr>
              <w:jc w:val="both"/>
              <w:rPr>
                <w:rFonts w:cs="Times New Roman"/>
                <w:lang w:eastAsia="fr-FR"/>
              </w:rPr>
            </w:pPr>
            <w:proofErr w:type="gramStart"/>
            <w:r w:rsidRPr="00F86479">
              <w:rPr>
                <w:rFonts w:cs="Times New Roman"/>
                <w:lang w:eastAsia="fr-FR"/>
              </w:rPr>
              <w:t>Retries</w:t>
            </w:r>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BD9D8BB" w14:textId="77777777" w:rsidR="00232E44" w:rsidRPr="00F86479" w:rsidRDefault="00232E44" w:rsidP="00F907EA">
            <w:pPr>
              <w:jc w:val="both"/>
              <w:rPr>
                <w:rFonts w:cs="Times New Roman"/>
                <w:lang w:val="en-US" w:eastAsia="fr-FR"/>
              </w:rPr>
            </w:pPr>
            <w:r w:rsidRPr="00F86479">
              <w:rPr>
                <w:rFonts w:cs="Times New Roman"/>
                <w:lang w:val="en-US" w:eastAsia="fr-FR"/>
              </w:rPr>
              <w:t>A mechanism used in microservices to automatically reattempt a failed request to another service.</w:t>
            </w:r>
          </w:p>
        </w:tc>
      </w:tr>
      <w:tr w:rsidR="00232E44" w:rsidRPr="00F86479" w14:paraId="3B0F1636"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90F85AB" w14:textId="77777777" w:rsidR="00232E44" w:rsidRPr="00F86479" w:rsidRDefault="00232E44" w:rsidP="00F907EA">
            <w:pPr>
              <w:jc w:val="both"/>
              <w:rPr>
                <w:rFonts w:cs="Times New Roman"/>
                <w:lang w:eastAsia="fr-FR"/>
              </w:rPr>
            </w:pPr>
            <w:proofErr w:type="spellStart"/>
            <w:proofErr w:type="gramStart"/>
            <w:r w:rsidRPr="00F86479">
              <w:rPr>
                <w:rFonts w:cs="Times New Roman"/>
                <w:lang w:eastAsia="fr-FR"/>
              </w:rPr>
              <w:t>runPolicy</w:t>
            </w:r>
            <w:proofErr w:type="spellEnd"/>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387C7F6" w14:textId="77777777" w:rsidR="00232E44" w:rsidRPr="00F86479" w:rsidRDefault="00232E44" w:rsidP="00F907EA">
            <w:pPr>
              <w:jc w:val="both"/>
              <w:rPr>
                <w:rFonts w:cs="Times New Roman"/>
                <w:lang w:eastAsia="fr-FR"/>
              </w:rPr>
            </w:pPr>
            <w:r w:rsidRPr="00F86479">
              <w:rPr>
                <w:rFonts w:cs="Times New Roman"/>
                <w:lang w:val="en-US" w:eastAsia="fr-FR"/>
              </w:rPr>
              <w:t xml:space="preserve">Field controls how builds created from a build configuration need to run. </w:t>
            </w:r>
            <w:r w:rsidRPr="00F86479">
              <w:rPr>
                <w:rFonts w:cs="Times New Roman"/>
                <w:lang w:eastAsia="fr-FR"/>
              </w:rPr>
              <w:t xml:space="preserve">Values </w:t>
            </w:r>
            <w:proofErr w:type="spellStart"/>
            <w:r w:rsidRPr="00F86479">
              <w:rPr>
                <w:rFonts w:cs="Times New Roman"/>
                <w:lang w:eastAsia="fr-FR"/>
              </w:rPr>
              <w:t>include</w:t>
            </w:r>
            <w:proofErr w:type="spellEnd"/>
            <w:r w:rsidRPr="00F86479">
              <w:rPr>
                <w:rFonts w:cs="Times New Roman"/>
                <w:lang w:eastAsia="fr-FR"/>
              </w:rPr>
              <w:t xml:space="preserve"> the default Serial (</w:t>
            </w:r>
            <w:proofErr w:type="spellStart"/>
            <w:r w:rsidRPr="00F86479">
              <w:rPr>
                <w:rFonts w:cs="Times New Roman"/>
                <w:lang w:eastAsia="fr-FR"/>
              </w:rPr>
              <w:t>sequentially</w:t>
            </w:r>
            <w:proofErr w:type="spellEnd"/>
            <w:r w:rsidRPr="00F86479">
              <w:rPr>
                <w:rFonts w:cs="Times New Roman"/>
                <w:lang w:eastAsia="fr-FR"/>
              </w:rPr>
              <w:t xml:space="preserve">) and </w:t>
            </w:r>
            <w:proofErr w:type="spellStart"/>
            <w:r w:rsidRPr="00F86479">
              <w:rPr>
                <w:rFonts w:cs="Times New Roman"/>
                <w:lang w:eastAsia="fr-FR"/>
              </w:rPr>
              <w:t>simultaneously</w:t>
            </w:r>
            <w:proofErr w:type="spellEnd"/>
            <w:r w:rsidRPr="00F86479">
              <w:rPr>
                <w:rFonts w:cs="Times New Roman"/>
                <w:lang w:eastAsia="fr-FR"/>
              </w:rPr>
              <w:t>.</w:t>
            </w:r>
          </w:p>
        </w:tc>
      </w:tr>
      <w:tr w:rsidR="00232E44" w:rsidRPr="000C0B34" w14:paraId="5205288E"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CD3FA8C" w14:textId="77777777" w:rsidR="00232E44" w:rsidRPr="00F86479" w:rsidRDefault="00232E44" w:rsidP="00F907EA">
            <w:pPr>
              <w:jc w:val="both"/>
              <w:rPr>
                <w:rFonts w:cs="Times New Roman"/>
                <w:lang w:eastAsia="fr-FR"/>
              </w:rPr>
            </w:pPr>
            <w:r w:rsidRPr="00F86479">
              <w:rPr>
                <w:rFonts w:cs="Times New Roman"/>
                <w:lang w:eastAsia="fr-FR"/>
              </w:rPr>
              <w:t>Service Broker</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B3F9A08" w14:textId="77777777" w:rsidR="00232E44" w:rsidRPr="00F86479" w:rsidRDefault="00232E44" w:rsidP="00F907EA">
            <w:pPr>
              <w:jc w:val="both"/>
              <w:rPr>
                <w:rFonts w:cs="Times New Roman"/>
                <w:lang w:val="en-US" w:eastAsia="fr-FR"/>
              </w:rPr>
            </w:pPr>
            <w:r w:rsidRPr="00F86479">
              <w:rPr>
                <w:rFonts w:cs="Times New Roman"/>
                <w:lang w:val="en-US" w:eastAsia="fr-FR"/>
              </w:rPr>
              <w:t>Provides a short-running process that cannot perform the consecutive day’s operations such as upgrades, failover, or scaling.</w:t>
            </w:r>
          </w:p>
        </w:tc>
      </w:tr>
      <w:tr w:rsidR="00232E44" w:rsidRPr="000C0B34" w14:paraId="6155A85D" w14:textId="77777777" w:rsidTr="008442F1">
        <w:trPr>
          <w:trHeight w:val="156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AF1AEF9" w14:textId="77777777" w:rsidR="00232E44" w:rsidRPr="00F86479" w:rsidRDefault="00232E44" w:rsidP="00F907EA">
            <w:pPr>
              <w:jc w:val="both"/>
              <w:rPr>
                <w:rFonts w:cs="Times New Roman"/>
                <w:lang w:eastAsia="fr-FR"/>
              </w:rPr>
            </w:pPr>
            <w:r w:rsidRPr="00F86479">
              <w:rPr>
                <w:rFonts w:cs="Times New Roman"/>
                <w:lang w:eastAsia="fr-FR"/>
              </w:rPr>
              <w:t xml:space="preserve">Service </w:t>
            </w:r>
            <w:proofErr w:type="spellStart"/>
            <w:r w:rsidRPr="00F86479">
              <w:rPr>
                <w:rFonts w:cs="Times New Roman"/>
                <w:lang w:eastAsia="fr-FR"/>
              </w:rPr>
              <w:t>Mesh</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4D242B4" w14:textId="77777777" w:rsidR="00232E44" w:rsidRPr="00F86479" w:rsidRDefault="00232E44" w:rsidP="00F907EA">
            <w:pPr>
              <w:jc w:val="both"/>
              <w:rPr>
                <w:rFonts w:cs="Times New Roman"/>
                <w:lang w:val="en-US" w:eastAsia="fr-FR"/>
              </w:rPr>
            </w:pPr>
            <w:r w:rsidRPr="00F86479">
              <w:rPr>
                <w:rFonts w:cs="Times New Roman"/>
                <w:lang w:val="en-US" w:eastAsia="fr-FR"/>
              </w:rPr>
              <w:t>A dedicated layer for making service-to-service communication secure and reliable. It provides traffic management to control the flow of traffic between services, security to encrypt traffic between services, and observability of service behavior; so, you can troubleshoot and optimize applications.</w:t>
            </w:r>
          </w:p>
        </w:tc>
      </w:tr>
      <w:tr w:rsidR="00232E44" w:rsidRPr="000C0B34" w14:paraId="5A2731FD" w14:textId="77777777" w:rsidTr="008442F1">
        <w:trPr>
          <w:trHeight w:val="907"/>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E28E1BC" w14:textId="77777777" w:rsidR="00232E44" w:rsidRPr="00F86479" w:rsidRDefault="00232E44" w:rsidP="00F907EA">
            <w:pPr>
              <w:jc w:val="both"/>
              <w:rPr>
                <w:rFonts w:cs="Times New Roman"/>
                <w:lang w:eastAsia="fr-FR"/>
              </w:rPr>
            </w:pPr>
            <w:r w:rsidRPr="00F86479">
              <w:rPr>
                <w:rFonts w:cs="Times New Roman"/>
                <w:lang w:eastAsia="fr-FR"/>
              </w:rPr>
              <w:t xml:space="preserve">Software </w:t>
            </w:r>
            <w:proofErr w:type="spellStart"/>
            <w:r w:rsidRPr="00F86479">
              <w:rPr>
                <w:rFonts w:cs="Times New Roman"/>
                <w:lang w:eastAsia="fr-FR"/>
              </w:rPr>
              <w:t>operators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168BCFD" w14:textId="77777777" w:rsidR="00232E44" w:rsidRPr="00F86479" w:rsidRDefault="00232E44" w:rsidP="00F907EA">
            <w:pPr>
              <w:jc w:val="both"/>
              <w:rPr>
                <w:rFonts w:cs="Times New Roman"/>
                <w:lang w:val="en-US" w:eastAsia="fr-FR"/>
              </w:rPr>
            </w:pPr>
            <w:r w:rsidRPr="00F86479">
              <w:rPr>
                <w:rFonts w:cs="Times New Roman"/>
                <w:lang w:val="en-US" w:eastAsia="fr-FR"/>
              </w:rPr>
              <w:t>Try to capture the knowledge of human operators and automate the same processes.</w:t>
            </w:r>
          </w:p>
        </w:tc>
      </w:tr>
      <w:tr w:rsidR="00232E44" w:rsidRPr="000C0B34" w14:paraId="7BB9B703"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2CB5AF52" w14:textId="77777777" w:rsidR="00232E44" w:rsidRPr="00F86479" w:rsidRDefault="00232E44" w:rsidP="00F907EA">
            <w:pPr>
              <w:jc w:val="both"/>
              <w:rPr>
                <w:rFonts w:cs="Times New Roman"/>
                <w:lang w:eastAsia="fr-FR"/>
              </w:rPr>
            </w:pPr>
            <w:r w:rsidRPr="00F86479">
              <w:rPr>
                <w:rFonts w:cs="Times New Roman"/>
                <w:lang w:eastAsia="fr-FR"/>
              </w:rPr>
              <w:t>Source-to-Image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5113B2A8" w14:textId="77777777" w:rsidR="00232E44" w:rsidRPr="00F86479" w:rsidRDefault="00232E44" w:rsidP="00F907EA">
            <w:pPr>
              <w:jc w:val="both"/>
              <w:rPr>
                <w:rFonts w:cs="Times New Roman"/>
                <w:lang w:val="en-US" w:eastAsia="fr-FR"/>
              </w:rPr>
            </w:pPr>
            <w:r w:rsidRPr="00F86479">
              <w:rPr>
                <w:rFonts w:cs="Times New Roman"/>
                <w:lang w:val="en-US" w:eastAsia="fr-FR"/>
              </w:rPr>
              <w:t>A tool for building reproducible container images. Also abbreviated S2i, it injects application source code into a container image to produce a ready-to-run image.</w:t>
            </w:r>
          </w:p>
        </w:tc>
      </w:tr>
      <w:tr w:rsidR="00232E44" w:rsidRPr="000C0B34" w14:paraId="1D3A9896" w14:textId="77777777" w:rsidTr="008442F1">
        <w:trPr>
          <w:trHeight w:val="919"/>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1EAEE215" w14:textId="77777777" w:rsidR="00232E44" w:rsidRPr="00F86479" w:rsidRDefault="00232E44" w:rsidP="00F907EA">
            <w:pPr>
              <w:jc w:val="both"/>
              <w:rPr>
                <w:rFonts w:cs="Times New Roman"/>
                <w:lang w:eastAsia="fr-FR"/>
              </w:rPr>
            </w:pPr>
            <w:r w:rsidRPr="00F86479">
              <w:rPr>
                <w:rFonts w:cs="Times New Roman"/>
                <w:lang w:eastAsia="fr-FR"/>
              </w:rPr>
              <w:t xml:space="preserve">Source </w:t>
            </w:r>
            <w:proofErr w:type="spellStart"/>
            <w:r w:rsidRPr="00F86479">
              <w:rPr>
                <w:rFonts w:cs="Times New Roman"/>
                <w:lang w:eastAsia="fr-FR"/>
              </w:rPr>
              <w:t>strategy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623FA00" w14:textId="77777777" w:rsidR="00232E44" w:rsidRPr="00F86479" w:rsidRDefault="00232E44" w:rsidP="00F907EA">
            <w:pPr>
              <w:jc w:val="both"/>
              <w:rPr>
                <w:rFonts w:cs="Times New Roman"/>
                <w:lang w:val="en-US" w:eastAsia="fr-FR"/>
              </w:rPr>
            </w:pPr>
            <w:r w:rsidRPr="00F86479">
              <w:rPr>
                <w:rFonts w:cs="Times New Roman"/>
                <w:lang w:val="en-US" w:eastAsia="fr-FR"/>
              </w:rPr>
              <w:t>Section shows the strategy used to execute the build, such as a Source, Docker, or Custom strategy.</w:t>
            </w:r>
          </w:p>
        </w:tc>
      </w:tr>
      <w:tr w:rsidR="00232E44" w:rsidRPr="000C0B34" w14:paraId="252B0AB1" w14:textId="77777777" w:rsidTr="008442F1">
        <w:trPr>
          <w:trHeight w:val="604"/>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6BFC6A03" w14:textId="77777777" w:rsidR="00232E44" w:rsidRPr="00F86479" w:rsidRDefault="00232E44" w:rsidP="00F907EA">
            <w:pPr>
              <w:jc w:val="both"/>
              <w:rPr>
                <w:rFonts w:cs="Times New Roman"/>
                <w:lang w:eastAsia="fr-FR"/>
              </w:rPr>
            </w:pPr>
            <w:r w:rsidRPr="00F86479">
              <w:rPr>
                <w:rFonts w:cs="Times New Roman"/>
                <w:lang w:eastAsia="fr-FR"/>
              </w:rPr>
              <w:t>Source type</w:t>
            </w:r>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4D7BE5C8"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Determines the primary input like a Git repository, an inline </w:t>
            </w:r>
            <w:proofErr w:type="spellStart"/>
            <w:r w:rsidRPr="00F86479">
              <w:rPr>
                <w:rFonts w:cs="Times New Roman"/>
                <w:lang w:val="en-US" w:eastAsia="fr-FR"/>
              </w:rPr>
              <w:t>Dockerfile</w:t>
            </w:r>
            <w:proofErr w:type="spellEnd"/>
            <w:r w:rsidRPr="00F86479">
              <w:rPr>
                <w:rFonts w:cs="Times New Roman"/>
                <w:lang w:val="en-US" w:eastAsia="fr-FR"/>
              </w:rPr>
              <w:t>, or binary payloads.</w:t>
            </w:r>
          </w:p>
        </w:tc>
      </w:tr>
      <w:tr w:rsidR="00232E44" w:rsidRPr="000C0B34" w14:paraId="3D0A989F" w14:textId="77777777" w:rsidTr="008442F1">
        <w:trPr>
          <w:trHeight w:val="2192"/>
        </w:trPr>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7F45E464" w14:textId="77777777" w:rsidR="00232E44" w:rsidRPr="00F86479" w:rsidRDefault="00232E44" w:rsidP="00F907EA">
            <w:pPr>
              <w:jc w:val="both"/>
              <w:rPr>
                <w:rFonts w:cs="Times New Roman"/>
                <w:lang w:eastAsia="fr-FR"/>
              </w:rPr>
            </w:pPr>
            <w:proofErr w:type="spellStart"/>
            <w:r w:rsidRPr="00F86479">
              <w:rPr>
                <w:rFonts w:cs="Times New Roman"/>
                <w:lang w:eastAsia="fr-FR"/>
              </w:rPr>
              <w:lastRenderedPageBreak/>
              <w:t>Webhook</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FFFFFF"/>
            <w:tcMar>
              <w:top w:w="60" w:type="dxa"/>
              <w:left w:w="240" w:type="dxa"/>
              <w:bottom w:w="60" w:type="dxa"/>
              <w:right w:w="240" w:type="dxa"/>
            </w:tcMar>
            <w:hideMark/>
          </w:tcPr>
          <w:p w14:paraId="3757C418" w14:textId="77777777" w:rsidR="00232E44" w:rsidRPr="00F86479" w:rsidRDefault="00232E44" w:rsidP="00F907EA">
            <w:pPr>
              <w:jc w:val="both"/>
              <w:rPr>
                <w:rFonts w:cs="Times New Roman"/>
                <w:lang w:val="en-US" w:eastAsia="fr-FR"/>
              </w:rPr>
            </w:pPr>
            <w:r w:rsidRPr="00F86479">
              <w:rPr>
                <w:rFonts w:cs="Times New Roman"/>
                <w:lang w:val="en-US" w:eastAsia="fr-FR"/>
              </w:rPr>
              <w:t>A trigger that sends a request to an OpenShift Container Platform API endpoint. Often this will be a GitHub webhook, though it can also be a generic webhook. If a GitHub webhook is utilized, GitHub can send the request to OpenShift when there is a new commit on a certain branch, or a pull request is merged, or under many more circumstances. Webhooks are a great way to automate development flows so that builds can occur automatically as new code is developed.</w:t>
            </w:r>
          </w:p>
        </w:tc>
      </w:tr>
    </w:tbl>
    <w:p w14:paraId="2C6A6340" w14:textId="79AF2B1D" w:rsidR="00A86853" w:rsidRPr="00F86479" w:rsidRDefault="00232E44" w:rsidP="00F907EA">
      <w:pPr>
        <w:pStyle w:val="Titre2"/>
        <w:jc w:val="both"/>
        <w:rPr>
          <w:rFonts w:cs="Times New Roman"/>
          <w:lang w:val="en-US"/>
        </w:rPr>
      </w:pPr>
      <w:r w:rsidRPr="00F86479">
        <w:rPr>
          <w:rFonts w:cs="Times New Roman"/>
          <w:lang w:val="en-US"/>
        </w:rPr>
        <w:t>Module 5: Final Assignment</w:t>
      </w:r>
    </w:p>
    <w:p w14:paraId="38BF3103" w14:textId="77777777" w:rsidR="00232E44" w:rsidRPr="00F86479" w:rsidRDefault="00232E44" w:rsidP="00F907EA">
      <w:pPr>
        <w:pStyle w:val="Titre3"/>
        <w:jc w:val="both"/>
        <w:rPr>
          <w:rFonts w:cs="Times New Roman"/>
          <w:lang w:val="en-US"/>
        </w:rPr>
      </w:pPr>
      <w:r w:rsidRPr="00F86479">
        <w:rPr>
          <w:rFonts w:cs="Times New Roman"/>
          <w:lang w:val="en-US"/>
        </w:rPr>
        <w:t>Final Assignment: Final Project - Build and Deploy a Guestbook App</w:t>
      </w:r>
    </w:p>
    <w:p w14:paraId="6B88142A" w14:textId="77777777" w:rsidR="00232E44" w:rsidRPr="00F86479" w:rsidRDefault="00232E44" w:rsidP="00F907EA">
      <w:pPr>
        <w:pStyle w:val="Titre4"/>
        <w:jc w:val="both"/>
        <w:rPr>
          <w:rFonts w:cs="Times New Roman"/>
          <w:lang w:val="en-US"/>
        </w:rPr>
      </w:pPr>
      <w:r w:rsidRPr="00F86479">
        <w:rPr>
          <w:rFonts w:cs="Times New Roman"/>
          <w:lang w:val="en-US"/>
        </w:rPr>
        <w:t>Glossary: Introduction to Containers with Docker, Kubernetes &amp; OpenShift</w:t>
      </w:r>
    </w:p>
    <w:p w14:paraId="50125229" w14:textId="77777777" w:rsidR="00232E44" w:rsidRPr="00F86479" w:rsidRDefault="00232E44" w:rsidP="00F907EA">
      <w:pPr>
        <w:jc w:val="both"/>
        <w:rPr>
          <w:rFonts w:cs="Times New Roman"/>
          <w:lang w:val="en-US" w:eastAsia="fr-FR"/>
        </w:rPr>
      </w:pPr>
      <w:r w:rsidRPr="00F86479">
        <w:rPr>
          <w:rFonts w:cs="Times New Roman"/>
          <w:lang w:val="en-US" w:eastAsia="fr-FR"/>
        </w:rPr>
        <w:t>Welcome! This alphabetized glossary contains many of the terms you'll find within this course. This comprehensive glossary also includes additional industry-recognized terms not used in course videos. These terms are important for you to recognize when working in the industry, participating in user groups, and participating in other certificate programs.</w:t>
      </w:r>
    </w:p>
    <w:p w14:paraId="69E6D731" w14:textId="77777777" w:rsidR="00232E44" w:rsidRPr="00F86479" w:rsidRDefault="00232E44" w:rsidP="00F907EA">
      <w:pPr>
        <w:jc w:val="both"/>
        <w:rPr>
          <w:rFonts w:cs="Times New Roman"/>
          <w:lang w:eastAsia="fr-FR"/>
        </w:rPr>
      </w:pPr>
      <w:r w:rsidRPr="00F86479">
        <w:rPr>
          <w:rFonts w:cs="Times New Roman"/>
          <w:lang w:eastAsia="fr-FR"/>
        </w:rPr>
        <w:t>Container Basics</w:t>
      </w:r>
    </w:p>
    <w:tbl>
      <w:tblPr>
        <w:tblW w:w="9156" w:type="dxa"/>
        <w:tblCellMar>
          <w:top w:w="15" w:type="dxa"/>
          <w:left w:w="15" w:type="dxa"/>
          <w:bottom w:w="15" w:type="dxa"/>
          <w:right w:w="15" w:type="dxa"/>
        </w:tblCellMar>
        <w:tblLook w:val="04A0" w:firstRow="1" w:lastRow="0" w:firstColumn="1" w:lastColumn="0" w:noHBand="0" w:noVBand="1"/>
      </w:tblPr>
      <w:tblGrid>
        <w:gridCol w:w="2234"/>
        <w:gridCol w:w="6922"/>
      </w:tblGrid>
      <w:tr w:rsidR="00232E44" w:rsidRPr="00F86479" w14:paraId="73FE7E67" w14:textId="77777777" w:rsidTr="008442F1">
        <w:trPr>
          <w:trHeight w:val="591"/>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57DA6D02" w14:textId="77777777" w:rsidR="00232E44" w:rsidRPr="00F86479" w:rsidRDefault="00232E44" w:rsidP="00F907EA">
            <w:pPr>
              <w:jc w:val="both"/>
              <w:rPr>
                <w:rFonts w:cs="Times New Roman"/>
                <w:lang w:eastAsia="fr-FR"/>
              </w:rPr>
            </w:pPr>
            <w:proofErr w:type="spellStart"/>
            <w:r w:rsidRPr="00F86479">
              <w:rPr>
                <w:rFonts w:cs="Times New Roman"/>
                <w:lang w:eastAsia="fr-FR"/>
              </w:rPr>
              <w:t>Term</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7194C961" w14:textId="77777777" w:rsidR="00232E44" w:rsidRPr="00F86479" w:rsidRDefault="00232E44" w:rsidP="00F907EA">
            <w:pPr>
              <w:jc w:val="both"/>
              <w:rPr>
                <w:rFonts w:cs="Times New Roman"/>
                <w:lang w:eastAsia="fr-FR"/>
              </w:rPr>
            </w:pPr>
            <w:proofErr w:type="spellStart"/>
            <w:r w:rsidRPr="00F86479">
              <w:rPr>
                <w:rFonts w:cs="Times New Roman"/>
                <w:lang w:eastAsia="fr-FR"/>
              </w:rPr>
              <w:t>Definition</w:t>
            </w:r>
            <w:proofErr w:type="spellEnd"/>
          </w:p>
        </w:tc>
      </w:tr>
      <w:tr w:rsidR="00232E44" w:rsidRPr="000C0B34" w14:paraId="590F8A2D"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544327A" w14:textId="77777777" w:rsidR="00232E44" w:rsidRPr="00F86479" w:rsidRDefault="00232E44" w:rsidP="00F907EA">
            <w:pPr>
              <w:jc w:val="both"/>
              <w:rPr>
                <w:rFonts w:cs="Times New Roman"/>
                <w:lang w:eastAsia="fr-FR"/>
              </w:rPr>
            </w:pPr>
            <w:r w:rsidRPr="00F86479">
              <w:rPr>
                <w:rFonts w:cs="Times New Roman"/>
                <w:lang w:eastAsia="fr-FR"/>
              </w:rPr>
              <w:t>Agile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4512BF1" w14:textId="77777777" w:rsidR="00232E44" w:rsidRPr="00F86479" w:rsidRDefault="00232E44" w:rsidP="00F907EA">
            <w:pPr>
              <w:jc w:val="both"/>
              <w:rPr>
                <w:rFonts w:cs="Times New Roman"/>
                <w:lang w:val="en-US" w:eastAsia="fr-FR"/>
              </w:rPr>
            </w:pPr>
            <w:r w:rsidRPr="00F86479">
              <w:rPr>
                <w:rFonts w:cs="Times New Roman"/>
                <w:lang w:val="en-US" w:eastAsia="fr-FR"/>
              </w:rPr>
              <w:t>An iterative approach to project management and software development that helps teams deliver value to their customers faster and with fewer issues.</w:t>
            </w:r>
          </w:p>
        </w:tc>
      </w:tr>
      <w:tr w:rsidR="00232E44" w:rsidRPr="000C0B34" w14:paraId="4BCE3A80"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434C115" w14:textId="77777777" w:rsidR="00232E44" w:rsidRPr="00F86479" w:rsidRDefault="00232E44" w:rsidP="00F907EA">
            <w:pPr>
              <w:jc w:val="both"/>
              <w:rPr>
                <w:rFonts w:cs="Times New Roman"/>
                <w:lang w:eastAsia="fr-FR"/>
              </w:rPr>
            </w:pPr>
            <w:proofErr w:type="spellStart"/>
            <w:r w:rsidRPr="00F86479">
              <w:rPr>
                <w:rFonts w:cs="Times New Roman"/>
                <w:lang w:eastAsia="fr-FR"/>
              </w:rPr>
              <w:t>Client-server</w:t>
            </w:r>
            <w:proofErr w:type="spellEnd"/>
            <w:r w:rsidRPr="00F86479">
              <w:rPr>
                <w:rFonts w:cs="Times New Roman"/>
                <w:lang w:eastAsia="fr-FR"/>
              </w:rPr>
              <w:t xml:space="preserve"> architecture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6E00936" w14:textId="77777777" w:rsidR="00232E44" w:rsidRPr="00F86479" w:rsidRDefault="00232E44" w:rsidP="00F907EA">
            <w:pPr>
              <w:jc w:val="both"/>
              <w:rPr>
                <w:rFonts w:cs="Times New Roman"/>
                <w:lang w:val="en-US" w:eastAsia="fr-FR"/>
              </w:rPr>
            </w:pPr>
            <w:r w:rsidRPr="00F86479">
              <w:rPr>
                <w:rFonts w:cs="Times New Roman"/>
                <w:lang w:val="en-US" w:eastAsia="fr-FR"/>
              </w:rPr>
              <w:t>A distributed application structure that divides jobs or workloads between the providers of a resource or service, known as servers, and the users, known as clients.</w:t>
            </w:r>
          </w:p>
        </w:tc>
      </w:tr>
      <w:tr w:rsidR="00232E44" w:rsidRPr="000C0B34" w14:paraId="7C479ED5" w14:textId="77777777" w:rsidTr="008442F1">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1A73131" w14:textId="77777777" w:rsidR="00232E44" w:rsidRPr="00F86479" w:rsidRDefault="00232E44" w:rsidP="00F907EA">
            <w:pPr>
              <w:jc w:val="both"/>
              <w:rPr>
                <w:rFonts w:cs="Times New Roman"/>
                <w:lang w:eastAsia="fr-FR"/>
              </w:rPr>
            </w:pPr>
            <w:r w:rsidRPr="00F86479">
              <w:rPr>
                <w:rFonts w:cs="Times New Roman"/>
                <w:lang w:eastAsia="fr-FR"/>
              </w:rPr>
              <w:t>Container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61705D5" w14:textId="77777777" w:rsidR="00232E44" w:rsidRPr="00F86479" w:rsidRDefault="00232E44" w:rsidP="00F907EA">
            <w:pPr>
              <w:jc w:val="both"/>
              <w:rPr>
                <w:rFonts w:cs="Times New Roman"/>
                <w:lang w:val="en-US" w:eastAsia="fr-FR"/>
              </w:rPr>
            </w:pPr>
            <w:r w:rsidRPr="00F86479">
              <w:rPr>
                <w:rFonts w:cs="Times New Roman"/>
                <w:lang w:val="en-US" w:eastAsia="fr-FR"/>
              </w:rPr>
              <w:t>A standard unit of software, powered by a containerization engine, that encapsulates the application code, runtime, system tools, system libraries, and settings necessary for programmers to efficiently build, ship, and run applications.</w:t>
            </w:r>
          </w:p>
        </w:tc>
      </w:tr>
      <w:tr w:rsidR="00232E44" w:rsidRPr="000C0B34" w14:paraId="1C61D1E3"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2A54524" w14:textId="77777777" w:rsidR="00232E44" w:rsidRPr="00F86479" w:rsidRDefault="00232E44" w:rsidP="00F907EA">
            <w:pPr>
              <w:jc w:val="both"/>
              <w:rPr>
                <w:rFonts w:cs="Times New Roman"/>
                <w:lang w:eastAsia="fr-FR"/>
              </w:rPr>
            </w:pPr>
            <w:r w:rsidRPr="00F86479">
              <w:rPr>
                <w:rFonts w:cs="Times New Roman"/>
                <w:lang w:eastAsia="fr-FR"/>
              </w:rPr>
              <w:t xml:space="preserve">Container </w:t>
            </w: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95A6857" w14:textId="77777777" w:rsidR="00232E44" w:rsidRPr="00F86479" w:rsidRDefault="00232E44" w:rsidP="00F907EA">
            <w:pPr>
              <w:jc w:val="both"/>
              <w:rPr>
                <w:rFonts w:cs="Times New Roman"/>
                <w:lang w:val="en-US" w:eastAsia="fr-FR"/>
              </w:rPr>
            </w:pPr>
            <w:r w:rsidRPr="00F86479">
              <w:rPr>
                <w:rFonts w:cs="Times New Roman"/>
                <w:lang w:val="en-US" w:eastAsia="fr-FR"/>
              </w:rPr>
              <w:t>A system used for the storage and distribution of named container images. Its primary functions include storing images and enabling their retrieval.</w:t>
            </w:r>
          </w:p>
        </w:tc>
      </w:tr>
      <w:tr w:rsidR="00232E44" w:rsidRPr="000C0B34" w14:paraId="74E95CFE" w14:textId="77777777" w:rsidTr="008442F1">
        <w:trPr>
          <w:trHeight w:val="124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FBDA3BD" w14:textId="77777777" w:rsidR="00232E44" w:rsidRPr="00F86479" w:rsidRDefault="00232E44" w:rsidP="00F907EA">
            <w:pPr>
              <w:jc w:val="both"/>
              <w:rPr>
                <w:rFonts w:cs="Times New Roman"/>
                <w:lang w:eastAsia="fr-FR"/>
              </w:rPr>
            </w:pPr>
            <w:r w:rsidRPr="00F86479">
              <w:rPr>
                <w:rFonts w:cs="Times New Roman"/>
                <w:lang w:eastAsia="fr-FR"/>
              </w:rPr>
              <w:lastRenderedPageBreak/>
              <w:t>CI/CD pipelines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93F854A" w14:textId="77777777" w:rsidR="00232E44" w:rsidRPr="00F86479" w:rsidRDefault="00232E44" w:rsidP="00F907EA">
            <w:pPr>
              <w:jc w:val="both"/>
              <w:rPr>
                <w:rFonts w:cs="Times New Roman"/>
                <w:lang w:val="en-US" w:eastAsia="fr-FR"/>
              </w:rPr>
            </w:pPr>
            <w:r w:rsidRPr="00F86479">
              <w:rPr>
                <w:rFonts w:cs="Times New Roman"/>
                <w:lang w:val="en-US" w:eastAsia="fr-FR"/>
              </w:rPr>
              <w:t>A sequence of automated steps designed to streamline the process of delivering new software versions. It enhances the software development life cycle by focusing on automation to improve software delivery efficiency and quality.</w:t>
            </w:r>
          </w:p>
        </w:tc>
      </w:tr>
      <w:tr w:rsidR="00232E44" w:rsidRPr="000C0B34" w14:paraId="6216D5C3" w14:textId="77777777" w:rsidTr="008442F1">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7A178CE" w14:textId="77777777" w:rsidR="00232E44" w:rsidRPr="00F86479" w:rsidRDefault="00232E44" w:rsidP="00F907EA">
            <w:pPr>
              <w:jc w:val="both"/>
              <w:rPr>
                <w:rFonts w:cs="Times New Roman"/>
                <w:lang w:eastAsia="fr-FR"/>
              </w:rPr>
            </w:pPr>
            <w:r w:rsidRPr="00F86479">
              <w:rPr>
                <w:rFonts w:cs="Times New Roman"/>
                <w:lang w:eastAsia="fr-FR"/>
              </w:rPr>
              <w:t>Cloud native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8A44C7B" w14:textId="77777777" w:rsidR="00232E44" w:rsidRPr="00F86479" w:rsidRDefault="00232E44" w:rsidP="00F907EA">
            <w:pPr>
              <w:jc w:val="both"/>
              <w:rPr>
                <w:rFonts w:cs="Times New Roman"/>
                <w:lang w:val="en-US" w:eastAsia="fr-FR"/>
              </w:rPr>
            </w:pPr>
            <w:r w:rsidRPr="00F86479">
              <w:rPr>
                <w:rFonts w:cs="Times New Roman"/>
                <w:lang w:val="en-US" w:eastAsia="fr-FR"/>
              </w:rPr>
              <w:t>A type of application specifically designed for a cloud computing architecture. They operate directly in the cloud and take full advantage of cloud-based software delivery models.</w:t>
            </w:r>
          </w:p>
        </w:tc>
      </w:tr>
      <w:tr w:rsidR="00232E44" w:rsidRPr="000C0B34" w14:paraId="3BE0AA46"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11373D5" w14:textId="77777777" w:rsidR="00232E44" w:rsidRPr="00F86479" w:rsidRDefault="00232E44" w:rsidP="00F907EA">
            <w:pPr>
              <w:jc w:val="both"/>
              <w:rPr>
                <w:rFonts w:cs="Times New Roman"/>
                <w:lang w:eastAsia="fr-FR"/>
              </w:rPr>
            </w:pPr>
            <w:r w:rsidRPr="00F86479">
              <w:rPr>
                <w:rFonts w:cs="Times New Roman"/>
                <w:lang w:eastAsia="fr-FR"/>
              </w:rPr>
              <w:t>Daemon-</w:t>
            </w:r>
            <w:proofErr w:type="spellStart"/>
            <w:r w:rsidRPr="00F86479">
              <w:rPr>
                <w:rFonts w:cs="Times New Roman"/>
                <w:lang w:eastAsia="fr-FR"/>
              </w:rPr>
              <w:t>less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24F6BA1" w14:textId="77777777" w:rsidR="00232E44" w:rsidRPr="00F86479" w:rsidRDefault="00232E44" w:rsidP="00F907EA">
            <w:pPr>
              <w:jc w:val="both"/>
              <w:rPr>
                <w:rFonts w:cs="Times New Roman"/>
                <w:lang w:val="en-US" w:eastAsia="fr-FR"/>
              </w:rPr>
            </w:pPr>
            <w:r w:rsidRPr="00F86479">
              <w:rPr>
                <w:rFonts w:cs="Times New Roman"/>
                <w:lang w:val="en-US" w:eastAsia="fr-FR"/>
              </w:rPr>
              <w:t>A container runtime that operates without running any specific background process (daemon) to create and manage objects such as images, containers, networks, and volumes.</w:t>
            </w:r>
          </w:p>
        </w:tc>
      </w:tr>
      <w:tr w:rsidR="00232E44" w:rsidRPr="000C0B34" w14:paraId="27D4D334" w14:textId="77777777" w:rsidTr="008442F1">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4F10E68" w14:textId="77777777" w:rsidR="00232E44" w:rsidRPr="00F86479" w:rsidRDefault="00232E44" w:rsidP="00F907EA">
            <w:pPr>
              <w:jc w:val="both"/>
              <w:rPr>
                <w:rFonts w:cs="Times New Roman"/>
                <w:lang w:eastAsia="fr-FR"/>
              </w:rPr>
            </w:pPr>
            <w:r w:rsidRPr="00F86479">
              <w:rPr>
                <w:rFonts w:cs="Times New Roman"/>
                <w:lang w:eastAsia="fr-FR"/>
              </w:rPr>
              <w:t>DevOps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EC2877F" w14:textId="77777777" w:rsidR="00232E44" w:rsidRPr="00F86479" w:rsidRDefault="00232E44" w:rsidP="00F907EA">
            <w:pPr>
              <w:jc w:val="both"/>
              <w:rPr>
                <w:rFonts w:cs="Times New Roman"/>
                <w:lang w:val="en-US" w:eastAsia="fr-FR"/>
              </w:rPr>
            </w:pPr>
            <w:r w:rsidRPr="00F86479">
              <w:rPr>
                <w:rFonts w:cs="Times New Roman"/>
                <w:lang w:val="en-US" w:eastAsia="fr-FR"/>
              </w:rPr>
              <w:t>A set of practices, tools, and a cultural philosophy aimed at automating and integrating processes between software development and IT teams to improve efficiency and collaboration.</w:t>
            </w:r>
          </w:p>
        </w:tc>
      </w:tr>
      <w:tr w:rsidR="00232E44" w:rsidRPr="000C0B34" w14:paraId="11FB66BC"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AB730FB" w14:textId="77777777" w:rsidR="00232E44" w:rsidRPr="00F86479" w:rsidRDefault="00232E44" w:rsidP="00F907EA">
            <w:pPr>
              <w:jc w:val="both"/>
              <w:rPr>
                <w:rFonts w:cs="Times New Roman"/>
                <w:lang w:eastAsia="fr-FR"/>
              </w:rPr>
            </w:pPr>
            <w:r w:rsidRPr="00F86479">
              <w:rPr>
                <w:rFonts w:cs="Times New Roman"/>
                <w:lang w:eastAsia="fr-FR"/>
              </w:rPr>
              <w:t>Docker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0DEE4C6" w14:textId="77777777" w:rsidR="00232E44" w:rsidRPr="00F86479" w:rsidRDefault="00232E44" w:rsidP="00F907EA">
            <w:pPr>
              <w:jc w:val="both"/>
              <w:rPr>
                <w:rFonts w:cs="Times New Roman"/>
                <w:lang w:val="en-US" w:eastAsia="fr-FR"/>
              </w:rPr>
            </w:pPr>
            <w:r w:rsidRPr="00F86479">
              <w:rPr>
                <w:rFonts w:cs="Times New Roman"/>
                <w:lang w:val="en-US" w:eastAsia="fr-FR"/>
              </w:rPr>
              <w:t>An open container platform that enables the development, deployment, and execution of applications within containers.</w:t>
            </w:r>
          </w:p>
        </w:tc>
      </w:tr>
      <w:tr w:rsidR="00232E44" w:rsidRPr="000C0B34" w14:paraId="022917AE"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4A0F5DD" w14:textId="77777777" w:rsidR="00232E44" w:rsidRPr="00F86479" w:rsidRDefault="00232E44" w:rsidP="00F907EA">
            <w:pPr>
              <w:jc w:val="both"/>
              <w:rPr>
                <w:rFonts w:cs="Times New Roman"/>
                <w:lang w:eastAsia="fr-FR"/>
              </w:rPr>
            </w:pPr>
            <w:proofErr w:type="spellStart"/>
            <w:r w:rsidRPr="00F86479">
              <w:rPr>
                <w:rFonts w:cs="Times New Roman"/>
                <w:lang w:eastAsia="fr-FR"/>
              </w:rPr>
              <w:t>Dockerfile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E0508A2"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 configuration file with instructions for creating a Docker image. Docker can automatically build images by following the instructions specified in a </w:t>
            </w:r>
            <w:proofErr w:type="spellStart"/>
            <w:r w:rsidRPr="00F86479">
              <w:rPr>
                <w:rFonts w:cs="Times New Roman"/>
                <w:lang w:val="en-US" w:eastAsia="fr-FR"/>
              </w:rPr>
              <w:t>Dockerfile</w:t>
            </w:r>
            <w:proofErr w:type="spellEnd"/>
            <w:r w:rsidRPr="00F86479">
              <w:rPr>
                <w:rFonts w:cs="Times New Roman"/>
                <w:lang w:val="en-US" w:eastAsia="fr-FR"/>
              </w:rPr>
              <w:t>.</w:t>
            </w:r>
          </w:p>
        </w:tc>
      </w:tr>
      <w:tr w:rsidR="00232E44" w:rsidRPr="000C0B34" w14:paraId="79466E9C" w14:textId="77777777" w:rsidTr="008442F1">
        <w:trPr>
          <w:trHeight w:val="154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D7E261B" w14:textId="77777777" w:rsidR="00232E44" w:rsidRPr="00F86479" w:rsidRDefault="00232E44" w:rsidP="00F907EA">
            <w:pPr>
              <w:jc w:val="both"/>
              <w:rPr>
                <w:rFonts w:cs="Times New Roman"/>
                <w:lang w:eastAsia="fr-FR"/>
              </w:rPr>
            </w:pPr>
            <w:r w:rsidRPr="00F86479">
              <w:rPr>
                <w:rFonts w:cs="Times New Roman"/>
                <w:lang w:eastAsia="fr-FR"/>
              </w:rPr>
              <w:t>Docker client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B88C6FB" w14:textId="77777777" w:rsidR="00232E44" w:rsidRPr="00F86479" w:rsidRDefault="00232E44" w:rsidP="00F907EA">
            <w:pPr>
              <w:jc w:val="both"/>
              <w:rPr>
                <w:rFonts w:cs="Times New Roman"/>
                <w:lang w:val="en-US" w:eastAsia="fr-FR"/>
              </w:rPr>
            </w:pPr>
            <w:r w:rsidRPr="00F86479">
              <w:rPr>
                <w:rFonts w:cs="Times New Roman"/>
                <w:lang w:val="en-US" w:eastAsia="fr-FR"/>
              </w:rPr>
              <w:t>The Docker client is the main interface for many Docker users. When you issue commands like docker run, the client sends these instructions to the Docker daemon (</w:t>
            </w:r>
            <w:proofErr w:type="spellStart"/>
            <w:r w:rsidRPr="00F86479">
              <w:rPr>
                <w:rFonts w:cs="Times New Roman"/>
                <w:lang w:val="en-US" w:eastAsia="fr-FR"/>
              </w:rPr>
              <w:t>dockerd</w:t>
            </w:r>
            <w:proofErr w:type="spellEnd"/>
            <w:r w:rsidRPr="00F86479">
              <w:rPr>
                <w:rFonts w:cs="Times New Roman"/>
                <w:lang w:val="en-US" w:eastAsia="fr-FR"/>
              </w:rPr>
              <w:t>), which executes them using the Docker API. The Docker client is capable of communicating with multiple Docker daemons.</w:t>
            </w:r>
          </w:p>
        </w:tc>
      </w:tr>
      <w:tr w:rsidR="00232E44" w:rsidRPr="000C0B34" w14:paraId="53DD486F" w14:textId="77777777" w:rsidTr="008442F1">
        <w:trPr>
          <w:trHeight w:val="124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E0E5860" w14:textId="77777777" w:rsidR="00232E44" w:rsidRPr="00F86479" w:rsidRDefault="00232E44" w:rsidP="00F907EA">
            <w:pPr>
              <w:jc w:val="both"/>
              <w:rPr>
                <w:rFonts w:cs="Times New Roman"/>
                <w:lang w:val="en-US" w:eastAsia="fr-FR"/>
              </w:rPr>
            </w:pPr>
            <w:r w:rsidRPr="00F86479">
              <w:rPr>
                <w:rFonts w:cs="Times New Roman"/>
                <w:lang w:val="en-US" w:eastAsia="fr-FR"/>
              </w:rPr>
              <w:t>Docker Command Line Interface (CLI)</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7611E89" w14:textId="77777777" w:rsidR="00232E44" w:rsidRPr="00F86479" w:rsidRDefault="00232E44" w:rsidP="00F907EA">
            <w:pPr>
              <w:jc w:val="both"/>
              <w:rPr>
                <w:rFonts w:cs="Times New Roman"/>
                <w:lang w:val="en-US" w:eastAsia="fr-FR"/>
              </w:rPr>
            </w:pPr>
            <w:r w:rsidRPr="00F86479">
              <w:rPr>
                <w:rFonts w:cs="Times New Roman"/>
                <w:lang w:val="en-US" w:eastAsia="fr-FR"/>
              </w:rPr>
              <w:t>The Docker client provides a command line interface (CLI) that allows users to execute commands for building, running, and stopping applications through interaction with a Docker daemon.</w:t>
            </w:r>
          </w:p>
        </w:tc>
      </w:tr>
      <w:tr w:rsidR="00232E44" w:rsidRPr="000C0B34" w14:paraId="534CF3E0" w14:textId="77777777" w:rsidTr="008442F1">
        <w:trPr>
          <w:trHeight w:val="90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B309BEB" w14:textId="77777777" w:rsidR="00232E44" w:rsidRPr="00F86479" w:rsidRDefault="00232E44" w:rsidP="00F907EA">
            <w:pPr>
              <w:jc w:val="both"/>
              <w:rPr>
                <w:rFonts w:cs="Times New Roman"/>
                <w:lang w:eastAsia="fr-FR"/>
              </w:rPr>
            </w:pPr>
            <w:r w:rsidRPr="00F86479">
              <w:rPr>
                <w:rFonts w:cs="Times New Roman"/>
                <w:lang w:eastAsia="fr-FR"/>
              </w:rPr>
              <w:t>Docker daemon (</w:t>
            </w:r>
            <w:proofErr w:type="spellStart"/>
            <w:r w:rsidRPr="00F86479">
              <w:rPr>
                <w:rFonts w:cs="Times New Roman"/>
                <w:lang w:eastAsia="fr-FR"/>
              </w:rPr>
              <w:t>dockerd</w:t>
            </w:r>
            <w:proofErr w:type="spellEnd"/>
            <w:r w:rsidRPr="00F86479">
              <w:rPr>
                <w:rFonts w:cs="Times New Roman"/>
                <w:lang w:eastAsia="fr-FR"/>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2DA7F28" w14:textId="77777777" w:rsidR="00232E44" w:rsidRPr="00F86479" w:rsidRDefault="00232E44" w:rsidP="00F907EA">
            <w:pPr>
              <w:jc w:val="both"/>
              <w:rPr>
                <w:rFonts w:cs="Times New Roman"/>
                <w:lang w:val="en-US" w:eastAsia="fr-FR"/>
              </w:rPr>
            </w:pPr>
            <w:r w:rsidRPr="00F86479">
              <w:rPr>
                <w:rFonts w:cs="Times New Roman"/>
                <w:lang w:val="en-US" w:eastAsia="fr-FR"/>
              </w:rPr>
              <w:t>The core engine that is responsible for creating and managing Docker objects, such as images, containers, networks, and volumes.</w:t>
            </w:r>
          </w:p>
        </w:tc>
      </w:tr>
      <w:tr w:rsidR="00232E44" w:rsidRPr="000C0B34" w14:paraId="748E082D" w14:textId="77777777" w:rsidTr="008442F1">
        <w:trPr>
          <w:trHeight w:val="155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A34CA1E" w14:textId="77777777" w:rsidR="00232E44" w:rsidRPr="00F86479" w:rsidRDefault="00232E44" w:rsidP="00F907EA">
            <w:pPr>
              <w:jc w:val="both"/>
              <w:rPr>
                <w:rFonts w:cs="Times New Roman"/>
                <w:lang w:eastAsia="fr-FR"/>
              </w:rPr>
            </w:pPr>
            <w:r w:rsidRPr="00F86479">
              <w:rPr>
                <w:rFonts w:cs="Times New Roman"/>
                <w:lang w:eastAsia="fr-FR"/>
              </w:rPr>
              <w:lastRenderedPageBreak/>
              <w:t>Docker Hub</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63AB065" w14:textId="77777777" w:rsidR="00232E44" w:rsidRPr="00F86479" w:rsidRDefault="00232E44" w:rsidP="00F907EA">
            <w:pPr>
              <w:jc w:val="both"/>
              <w:rPr>
                <w:rFonts w:cs="Times New Roman"/>
                <w:lang w:val="en-US" w:eastAsia="fr-FR"/>
              </w:rPr>
            </w:pPr>
            <w:r w:rsidRPr="00F86479">
              <w:rPr>
                <w:rFonts w:cs="Times New Roman"/>
                <w:lang w:val="en-US" w:eastAsia="fr-FR"/>
              </w:rPr>
              <w:t>Docker Hub is a cloud-based registry service that allows you to create, manage, and deliver containerized applications. It provides a centralized platform for storing, sharing, and deploying Docker images. With Docker Hub, you can easily collaborate with your team, automate your workflow, and ensure consistency across your environments.</w:t>
            </w:r>
          </w:p>
        </w:tc>
      </w:tr>
      <w:tr w:rsidR="00232E44" w:rsidRPr="000C0B34" w14:paraId="12D794F3" w14:textId="77777777" w:rsidTr="008442F1">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7DC9F5C" w14:textId="77777777" w:rsidR="00232E44" w:rsidRPr="00F86479" w:rsidRDefault="00232E44" w:rsidP="00F907EA">
            <w:pPr>
              <w:jc w:val="both"/>
              <w:rPr>
                <w:rFonts w:cs="Times New Roman"/>
                <w:lang w:eastAsia="fr-FR"/>
              </w:rPr>
            </w:pPr>
            <w:r w:rsidRPr="00F86479">
              <w:rPr>
                <w:rFonts w:cs="Times New Roman"/>
                <w:lang w:eastAsia="fr-FR"/>
              </w:rPr>
              <w:t>Docker localhost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5DA4D63"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Docker offers a host network mode that allows containers to use the host's network stack. This means that a localhost in a </w:t>
            </w:r>
            <w:proofErr w:type="gramStart"/>
            <w:r w:rsidRPr="00F86479">
              <w:rPr>
                <w:rFonts w:cs="Times New Roman"/>
                <w:lang w:val="en-US" w:eastAsia="fr-FR"/>
              </w:rPr>
              <w:t>container resolves</w:t>
            </w:r>
            <w:proofErr w:type="gramEnd"/>
            <w:r w:rsidRPr="00F86479">
              <w:rPr>
                <w:rFonts w:cs="Times New Roman"/>
                <w:lang w:val="en-US" w:eastAsia="fr-FR"/>
              </w:rPr>
              <w:t xml:space="preserve"> to the physical host, instead of the container itself.</w:t>
            </w:r>
          </w:p>
        </w:tc>
      </w:tr>
      <w:tr w:rsidR="00232E44" w:rsidRPr="000C0B34" w14:paraId="100F71E5" w14:textId="77777777" w:rsidTr="008442F1">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379FAC7" w14:textId="77777777" w:rsidR="00232E44" w:rsidRPr="00F86479" w:rsidRDefault="00232E44" w:rsidP="00F907EA">
            <w:pPr>
              <w:jc w:val="both"/>
              <w:rPr>
                <w:rFonts w:cs="Times New Roman"/>
                <w:lang w:eastAsia="fr-FR"/>
              </w:rPr>
            </w:pPr>
            <w:r w:rsidRPr="00F86479">
              <w:rPr>
                <w:rFonts w:cs="Times New Roman"/>
                <w:lang w:eastAsia="fr-FR"/>
              </w:rPr>
              <w:t xml:space="preserve">Docker </w:t>
            </w:r>
            <w:proofErr w:type="spellStart"/>
            <w:r w:rsidRPr="00F86479">
              <w:rPr>
                <w:rFonts w:cs="Times New Roman"/>
                <w:lang w:eastAsia="fr-FR"/>
              </w:rPr>
              <w:t>remote</w:t>
            </w:r>
            <w:proofErr w:type="spellEnd"/>
            <w:r w:rsidRPr="00F86479">
              <w:rPr>
                <w:rFonts w:cs="Times New Roman"/>
                <w:lang w:eastAsia="fr-FR"/>
              </w:rPr>
              <w:t xml:space="preserve"> host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9968F98" w14:textId="77777777" w:rsidR="00232E44" w:rsidRPr="00F86479" w:rsidRDefault="00232E44" w:rsidP="00F907EA">
            <w:pPr>
              <w:jc w:val="both"/>
              <w:rPr>
                <w:rFonts w:cs="Times New Roman"/>
                <w:lang w:val="en-US" w:eastAsia="fr-FR"/>
              </w:rPr>
            </w:pPr>
            <w:r w:rsidRPr="00F86479">
              <w:rPr>
                <w:rFonts w:cs="Times New Roman"/>
                <w:lang w:val="en-US" w:eastAsia="fr-FR"/>
              </w:rPr>
              <w:t>A Docker Engine operating on a machine, either on the local network or externally, that is accessible for managing Docker containers remotely. This remote host can be accessed via the Docker Engine API by exposing certain ports, enabling external queries.</w:t>
            </w:r>
          </w:p>
        </w:tc>
      </w:tr>
      <w:tr w:rsidR="00232E44" w:rsidRPr="000C0B34" w14:paraId="2E94FB6F" w14:textId="77777777" w:rsidTr="008442F1">
        <w:trPr>
          <w:trHeight w:val="155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B911018" w14:textId="77777777" w:rsidR="00232E44" w:rsidRPr="00F86479" w:rsidRDefault="00232E44" w:rsidP="00F907EA">
            <w:pPr>
              <w:jc w:val="both"/>
              <w:rPr>
                <w:rFonts w:cs="Times New Roman"/>
                <w:lang w:eastAsia="fr-FR"/>
              </w:rPr>
            </w:pPr>
            <w:r w:rsidRPr="00F86479">
              <w:rPr>
                <w:rFonts w:cs="Times New Roman"/>
                <w:lang w:eastAsia="fr-FR"/>
              </w:rPr>
              <w:t>Docker networks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7234182" w14:textId="77777777" w:rsidR="00232E44" w:rsidRPr="00F86479" w:rsidRDefault="00232E44" w:rsidP="00F907EA">
            <w:pPr>
              <w:jc w:val="both"/>
              <w:rPr>
                <w:rFonts w:cs="Times New Roman"/>
                <w:lang w:val="en-US" w:eastAsia="fr-FR"/>
              </w:rPr>
            </w:pPr>
            <w:r w:rsidRPr="00F86479">
              <w:rPr>
                <w:rFonts w:cs="Times New Roman"/>
                <w:lang w:val="en-US" w:eastAsia="fr-FR"/>
              </w:rPr>
              <w:t>Docker networks provide a way to isolate container communications, allowing you to create separate networks for different groups of containers. This isolation ensures that containers can only communicate with each other if they are connected to the same network, improving security and reducing the risk of unauthorized access.</w:t>
            </w:r>
          </w:p>
        </w:tc>
      </w:tr>
      <w:tr w:rsidR="00232E44" w:rsidRPr="000C0B34" w14:paraId="08796748" w14:textId="77777777" w:rsidTr="008442F1">
        <w:trPr>
          <w:trHeight w:val="154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47E97AF" w14:textId="77777777" w:rsidR="00232E44" w:rsidRPr="00F86479" w:rsidRDefault="00232E44" w:rsidP="00F907EA">
            <w:pPr>
              <w:jc w:val="both"/>
              <w:rPr>
                <w:rFonts w:cs="Times New Roman"/>
                <w:lang w:eastAsia="fr-FR"/>
              </w:rPr>
            </w:pPr>
            <w:r w:rsidRPr="00F86479">
              <w:rPr>
                <w:rFonts w:cs="Times New Roman"/>
                <w:lang w:eastAsia="fr-FR"/>
              </w:rPr>
              <w:t>Docker plugins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78DDD8E" w14:textId="77777777" w:rsidR="00232E44" w:rsidRPr="00F86479" w:rsidRDefault="00232E44" w:rsidP="00F907EA">
            <w:pPr>
              <w:jc w:val="both"/>
              <w:rPr>
                <w:rFonts w:cs="Times New Roman"/>
                <w:lang w:val="en-US" w:eastAsia="fr-FR"/>
              </w:rPr>
            </w:pPr>
            <w:r w:rsidRPr="00F86479">
              <w:rPr>
                <w:rFonts w:cs="Times New Roman"/>
                <w:lang w:val="en-US" w:eastAsia="fr-FR"/>
              </w:rPr>
              <w:t>Docker plugins are extensions that add functionality to Docker. For example, a storage plugin connects external storage platforms to your Docker environment, allowing you to keep data even after a container is stopped. Other plugins might provide features like networking, security, or logging.</w:t>
            </w:r>
          </w:p>
        </w:tc>
      </w:tr>
      <w:tr w:rsidR="00232E44" w:rsidRPr="000C0B34" w14:paraId="25034F37" w14:textId="77777777" w:rsidTr="008442F1">
        <w:trPr>
          <w:trHeight w:val="1874"/>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47BEEB4" w14:textId="77777777" w:rsidR="00232E44" w:rsidRPr="00F86479" w:rsidRDefault="00232E44" w:rsidP="00F907EA">
            <w:pPr>
              <w:jc w:val="both"/>
              <w:rPr>
                <w:rFonts w:cs="Times New Roman"/>
                <w:lang w:eastAsia="fr-FR"/>
              </w:rPr>
            </w:pPr>
            <w:r w:rsidRPr="00F86479">
              <w:rPr>
                <w:rFonts w:cs="Times New Roman"/>
                <w:lang w:eastAsia="fr-FR"/>
              </w:rPr>
              <w:t xml:space="preserve">Docker </w:t>
            </w:r>
            <w:proofErr w:type="spellStart"/>
            <w:r w:rsidRPr="00F86479">
              <w:rPr>
                <w:rFonts w:cs="Times New Roman"/>
                <w:lang w:eastAsia="fr-FR"/>
              </w:rPr>
              <w:t>storage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181360D" w14:textId="77777777" w:rsidR="00232E44" w:rsidRPr="00F86479" w:rsidRDefault="00232E44" w:rsidP="00F907EA">
            <w:pPr>
              <w:jc w:val="both"/>
              <w:rPr>
                <w:rFonts w:cs="Times New Roman"/>
                <w:lang w:val="en-US" w:eastAsia="fr-FR"/>
              </w:rPr>
            </w:pPr>
            <w:r w:rsidRPr="00F86479">
              <w:rPr>
                <w:rFonts w:cs="Times New Roman"/>
                <w:lang w:val="en-US" w:eastAsia="fr-FR"/>
              </w:rPr>
              <w:t>The methods used to maintain data beyond the lifecycle of a container. It includes techniques like volumes and bind mounts. Volumes are shared directories between the host system and a container, providing a way to persist data. Bind mounts allows a directory on the host machine to be directly mounted into a container as if it were a volume that enables direct access to host files from within the container.</w:t>
            </w:r>
          </w:p>
        </w:tc>
      </w:tr>
      <w:tr w:rsidR="00232E44" w:rsidRPr="000C0B34" w14:paraId="1B607668"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B02B731" w14:textId="77777777" w:rsidR="00232E44" w:rsidRPr="00F86479" w:rsidRDefault="00232E44" w:rsidP="00F907EA">
            <w:pPr>
              <w:jc w:val="both"/>
              <w:rPr>
                <w:rFonts w:cs="Times New Roman"/>
                <w:lang w:eastAsia="fr-FR"/>
              </w:rPr>
            </w:pPr>
            <w:r w:rsidRPr="00F86479">
              <w:rPr>
                <w:rFonts w:cs="Times New Roman"/>
                <w:lang w:eastAsia="fr-FR"/>
              </w:rPr>
              <w:lastRenderedPageBreak/>
              <w:t xml:space="preserve">IBM Cloud Container </w:t>
            </w: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23A8DD9" w14:textId="77777777" w:rsidR="00232E44" w:rsidRPr="00F86479" w:rsidRDefault="00232E44" w:rsidP="00F907EA">
            <w:pPr>
              <w:jc w:val="both"/>
              <w:rPr>
                <w:rFonts w:cs="Times New Roman"/>
                <w:lang w:val="en-US" w:eastAsia="fr-FR"/>
              </w:rPr>
            </w:pPr>
            <w:r w:rsidRPr="00F86479">
              <w:rPr>
                <w:rFonts w:cs="Times New Roman"/>
                <w:lang w:val="en-US" w:eastAsia="fr-FR"/>
              </w:rPr>
              <w:t>A fully managed private registry that stores and distributes container images.</w:t>
            </w:r>
          </w:p>
        </w:tc>
      </w:tr>
      <w:tr w:rsidR="00232E44" w:rsidRPr="000C0B34" w14:paraId="3369F03B"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EAB2C94" w14:textId="77777777" w:rsidR="00232E44" w:rsidRPr="00F86479" w:rsidRDefault="00232E44" w:rsidP="00F907EA">
            <w:pPr>
              <w:jc w:val="both"/>
              <w:rPr>
                <w:rFonts w:cs="Times New Roman"/>
                <w:lang w:eastAsia="fr-FR"/>
              </w:rPr>
            </w:pPr>
            <w:r w:rsidRPr="00F86479">
              <w:rPr>
                <w:rFonts w:cs="Times New Roman"/>
                <w:lang w:eastAsia="fr-FR"/>
              </w:rPr>
              <w:t>Image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7DA0E78" w14:textId="77777777" w:rsidR="00232E44" w:rsidRPr="00F86479" w:rsidRDefault="00232E44" w:rsidP="00F907EA">
            <w:pPr>
              <w:jc w:val="both"/>
              <w:rPr>
                <w:rFonts w:cs="Times New Roman"/>
                <w:lang w:val="en-US" w:eastAsia="fr-FR"/>
              </w:rPr>
            </w:pPr>
            <w:r w:rsidRPr="00F86479">
              <w:rPr>
                <w:rFonts w:cs="Times New Roman"/>
                <w:lang w:val="en-US" w:eastAsia="fr-FR"/>
              </w:rPr>
              <w:t>A static file that includes all the source code, libraries, and dependencies needed to run an application. Images serve as a templates or blueprints for a container.</w:t>
            </w:r>
          </w:p>
        </w:tc>
      </w:tr>
      <w:tr w:rsidR="00232E44" w:rsidRPr="000C0B34" w14:paraId="2ABE99C0"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231CAB9" w14:textId="77777777" w:rsidR="00232E44" w:rsidRPr="00F86479" w:rsidRDefault="00232E44" w:rsidP="00F907EA">
            <w:pPr>
              <w:jc w:val="both"/>
              <w:rPr>
                <w:rFonts w:cs="Times New Roman"/>
                <w:lang w:eastAsia="fr-FR"/>
              </w:rPr>
            </w:pPr>
            <w:proofErr w:type="spellStart"/>
            <w:r w:rsidRPr="00F86479">
              <w:rPr>
                <w:rFonts w:cs="Times New Roman"/>
                <w:lang w:eastAsia="fr-FR"/>
              </w:rPr>
              <w:t>Immutability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B3AD307" w14:textId="77777777" w:rsidR="00232E44" w:rsidRPr="00F86479" w:rsidRDefault="00232E44" w:rsidP="00F907EA">
            <w:pPr>
              <w:jc w:val="both"/>
              <w:rPr>
                <w:rFonts w:cs="Times New Roman"/>
                <w:lang w:val="en-US" w:eastAsia="fr-FR"/>
              </w:rPr>
            </w:pPr>
            <w:r w:rsidRPr="00F86479">
              <w:rPr>
                <w:rFonts w:cs="Times New Roman"/>
                <w:lang w:val="en-US" w:eastAsia="fr-FR"/>
              </w:rPr>
              <w:t>Refers to the read-only nature of images. Any modifications to an image result in the creation of a new image.</w:t>
            </w:r>
          </w:p>
        </w:tc>
      </w:tr>
      <w:tr w:rsidR="00232E44" w:rsidRPr="000C0B34" w14:paraId="08C13C7C" w14:textId="77777777" w:rsidTr="008442F1">
        <w:trPr>
          <w:trHeight w:val="90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D1D1BEF" w14:textId="77777777" w:rsidR="00232E44" w:rsidRPr="00F86479" w:rsidRDefault="00232E44" w:rsidP="00F907EA">
            <w:pPr>
              <w:jc w:val="both"/>
              <w:rPr>
                <w:rFonts w:cs="Times New Roman"/>
                <w:lang w:eastAsia="fr-FR"/>
              </w:rPr>
            </w:pPr>
            <w:r w:rsidRPr="00F86479">
              <w:rPr>
                <w:rFonts w:cs="Times New Roman"/>
                <w:lang w:eastAsia="fr-FR"/>
              </w:rPr>
              <w:t>LXC</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0C5A114" w14:textId="77777777" w:rsidR="00232E44" w:rsidRPr="00F86479" w:rsidRDefault="00232E44" w:rsidP="00F907EA">
            <w:pPr>
              <w:jc w:val="both"/>
              <w:rPr>
                <w:rFonts w:cs="Times New Roman"/>
                <w:lang w:val="en-US" w:eastAsia="fr-FR"/>
              </w:rPr>
            </w:pPr>
            <w:r w:rsidRPr="00F86479">
              <w:rPr>
                <w:rFonts w:cs="Times New Roman"/>
                <w:lang w:val="en-US" w:eastAsia="fr-FR"/>
              </w:rPr>
              <w:t>An OS-level virtualization technology that allows for the creation and management of isolated Linux virtual environments (VEs) on a single host system.</w:t>
            </w:r>
          </w:p>
        </w:tc>
      </w:tr>
      <w:tr w:rsidR="00232E44" w:rsidRPr="000C0B34" w14:paraId="6186DCDB"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83A07B5" w14:textId="77777777" w:rsidR="00232E44" w:rsidRPr="00F86479" w:rsidRDefault="00232E44" w:rsidP="00F907EA">
            <w:pPr>
              <w:jc w:val="both"/>
              <w:rPr>
                <w:rFonts w:cs="Times New Roman"/>
                <w:lang w:eastAsia="fr-FR"/>
              </w:rPr>
            </w:pPr>
            <w:proofErr w:type="spellStart"/>
            <w:r w:rsidRPr="00F86479">
              <w:rPr>
                <w:rFonts w:cs="Times New Roman"/>
                <w:lang w:eastAsia="fr-FR"/>
              </w:rPr>
              <w:t>Microservices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546A077" w14:textId="77777777" w:rsidR="00232E44" w:rsidRPr="00F86479" w:rsidRDefault="00232E44" w:rsidP="00F907EA">
            <w:pPr>
              <w:jc w:val="both"/>
              <w:rPr>
                <w:rFonts w:cs="Times New Roman"/>
                <w:lang w:val="en-US" w:eastAsia="fr-FR"/>
              </w:rPr>
            </w:pPr>
            <w:r w:rsidRPr="00F86479">
              <w:rPr>
                <w:rFonts w:cs="Times New Roman"/>
                <w:lang w:val="en-US" w:eastAsia="fr-FR"/>
              </w:rPr>
              <w:t>A cloud-native architectural approach in which a single application contains many loosely coupled and independently deployable smaller components or services.</w:t>
            </w:r>
          </w:p>
        </w:tc>
      </w:tr>
      <w:tr w:rsidR="00232E44" w:rsidRPr="000C0B34" w14:paraId="7244FC42" w14:textId="77777777" w:rsidTr="008442F1">
        <w:trPr>
          <w:trHeight w:val="76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DD39F6B" w14:textId="77777777" w:rsidR="00232E44" w:rsidRPr="00F86479" w:rsidRDefault="00232E44" w:rsidP="00F907EA">
            <w:pPr>
              <w:jc w:val="both"/>
              <w:rPr>
                <w:rFonts w:cs="Times New Roman"/>
                <w:lang w:eastAsia="fr-FR"/>
              </w:rPr>
            </w:pPr>
            <w:proofErr w:type="spellStart"/>
            <w:r w:rsidRPr="00F86479">
              <w:rPr>
                <w:rFonts w:cs="Times New Roman"/>
                <w:lang w:eastAsia="fr-FR"/>
              </w:rPr>
              <w:t>Namespace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A9787E4" w14:textId="77777777" w:rsidR="00232E44" w:rsidRPr="00F86479" w:rsidRDefault="00232E44" w:rsidP="00F907EA">
            <w:pPr>
              <w:jc w:val="both"/>
              <w:rPr>
                <w:rFonts w:cs="Times New Roman"/>
                <w:lang w:val="en-US" w:eastAsia="fr-FR"/>
              </w:rPr>
            </w:pPr>
            <w:r w:rsidRPr="00F86479">
              <w:rPr>
                <w:rFonts w:cs="Times New Roman"/>
                <w:lang w:val="en-US" w:eastAsia="fr-FR"/>
              </w:rPr>
              <w:t>A Linux kernel feature that isolates and virtualizes system resources, ensuring that processes within a namespace can only interact with resources or other processes within the same namespace. Namespaces are fundamental to Docker's isolation model and exist for various resources, including networking, storage, and process management.</w:t>
            </w:r>
          </w:p>
        </w:tc>
      </w:tr>
      <w:tr w:rsidR="00232E44" w:rsidRPr="000C0B34" w14:paraId="1D82DD4C" w14:textId="77777777" w:rsidTr="008442F1">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B8E6649" w14:textId="77777777" w:rsidR="00232E44" w:rsidRPr="00F86479" w:rsidRDefault="00232E44" w:rsidP="00F907EA">
            <w:pPr>
              <w:jc w:val="both"/>
              <w:rPr>
                <w:rFonts w:cs="Times New Roman"/>
                <w:lang w:eastAsia="fr-FR"/>
              </w:rPr>
            </w:pPr>
            <w:r w:rsidRPr="00F86479">
              <w:rPr>
                <w:rFonts w:cs="Times New Roman"/>
                <w:lang w:eastAsia="fr-FR"/>
              </w:rPr>
              <w:t xml:space="preserve">Operating System </w:t>
            </w:r>
            <w:proofErr w:type="spellStart"/>
            <w:r w:rsidRPr="00F86479">
              <w:rPr>
                <w:rFonts w:cs="Times New Roman"/>
                <w:lang w:eastAsia="fr-FR"/>
              </w:rPr>
              <w:t>Virtualization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0F6F788" w14:textId="77777777" w:rsidR="00232E44" w:rsidRPr="00F86479" w:rsidRDefault="00232E44" w:rsidP="00F907EA">
            <w:pPr>
              <w:jc w:val="both"/>
              <w:rPr>
                <w:rFonts w:cs="Times New Roman"/>
                <w:lang w:val="en-US" w:eastAsia="fr-FR"/>
              </w:rPr>
            </w:pPr>
            <w:r w:rsidRPr="00F86479">
              <w:rPr>
                <w:rFonts w:cs="Times New Roman"/>
                <w:lang w:val="en-US" w:eastAsia="fr-FR"/>
              </w:rPr>
              <w:t>An OS-level technology that enables the kernel to support multiple isolated user space instances, often referred to as containers, zones, virtual private servers, partitions, virtual environments, virtual kernels, or jails.</w:t>
            </w:r>
          </w:p>
        </w:tc>
      </w:tr>
      <w:tr w:rsidR="00232E44" w:rsidRPr="000C0B34" w14:paraId="5B7F2B6B" w14:textId="77777777" w:rsidTr="008442F1">
        <w:trPr>
          <w:trHeight w:val="155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0706BA0" w14:textId="77777777" w:rsidR="00232E44" w:rsidRPr="00F86479" w:rsidRDefault="00232E44" w:rsidP="00F907EA">
            <w:pPr>
              <w:jc w:val="both"/>
              <w:rPr>
                <w:rFonts w:cs="Times New Roman"/>
                <w:lang w:eastAsia="fr-FR"/>
              </w:rPr>
            </w:pPr>
            <w:proofErr w:type="spellStart"/>
            <w:r w:rsidRPr="00F86479">
              <w:rPr>
                <w:rFonts w:cs="Times New Roman"/>
                <w:lang w:eastAsia="fr-FR"/>
              </w:rPr>
              <w:t>Private</w:t>
            </w:r>
            <w:proofErr w:type="spellEnd"/>
            <w:r w:rsidRPr="00F86479">
              <w:rPr>
                <w:rFonts w:cs="Times New Roman"/>
                <w:lang w:eastAsia="fr-FR"/>
              </w:rPr>
              <w:t xml:space="preserve"> </w:t>
            </w: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3DDB540" w14:textId="77777777" w:rsidR="00232E44" w:rsidRPr="00F86479" w:rsidRDefault="00232E44" w:rsidP="00F907EA">
            <w:pPr>
              <w:jc w:val="both"/>
              <w:rPr>
                <w:rFonts w:cs="Times New Roman"/>
                <w:lang w:val="en-US" w:eastAsia="fr-FR"/>
              </w:rPr>
            </w:pPr>
            <w:r w:rsidRPr="00F86479">
              <w:rPr>
                <w:rFonts w:cs="Times New Roman"/>
                <w:lang w:val="en-US" w:eastAsia="fr-FR"/>
              </w:rPr>
              <w:t>A Private Registry is a registry that restricts access to images, allowing only authorized users to view and use them. This provides an additional layer of security and control over your containerized applications, ensuring that sensitive images are not exposed to unauthorized users.</w:t>
            </w:r>
          </w:p>
        </w:tc>
      </w:tr>
      <w:tr w:rsidR="00232E44" w:rsidRPr="000C0B34" w14:paraId="36384C01"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8B1998A" w14:textId="77777777" w:rsidR="00232E44" w:rsidRPr="00F86479" w:rsidRDefault="00232E44" w:rsidP="00F907EA">
            <w:pPr>
              <w:jc w:val="both"/>
              <w:rPr>
                <w:rFonts w:cs="Times New Roman"/>
                <w:lang w:eastAsia="fr-FR"/>
              </w:rPr>
            </w:pPr>
            <w:r w:rsidRPr="00F86479">
              <w:rPr>
                <w:rFonts w:cs="Times New Roman"/>
                <w:lang w:eastAsia="fr-FR"/>
              </w:rPr>
              <w:lastRenderedPageBreak/>
              <w:t>REST API</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05C0BAB" w14:textId="77777777" w:rsidR="00232E44" w:rsidRPr="00F86479" w:rsidRDefault="00232E44" w:rsidP="00F907EA">
            <w:pPr>
              <w:jc w:val="both"/>
              <w:rPr>
                <w:rFonts w:cs="Times New Roman"/>
                <w:lang w:val="en-US" w:eastAsia="fr-FR"/>
              </w:rPr>
            </w:pPr>
            <w:r w:rsidRPr="00F86479">
              <w:rPr>
                <w:rFonts w:cs="Times New Roman"/>
                <w:lang w:val="en-US" w:eastAsia="fr-FR"/>
              </w:rPr>
              <w:t>A RESTful API conforms to the constraints of REST architectural style and allows for interaction with RESTful web services.</w:t>
            </w:r>
          </w:p>
        </w:tc>
      </w:tr>
      <w:tr w:rsidR="00232E44" w:rsidRPr="000C0B34" w14:paraId="03ADCEC0"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8C894A3" w14:textId="77777777" w:rsidR="00232E44" w:rsidRPr="00F86479" w:rsidRDefault="00232E44" w:rsidP="00F907EA">
            <w:pPr>
              <w:jc w:val="both"/>
              <w:rPr>
                <w:rFonts w:cs="Times New Roman"/>
                <w:lang w:eastAsia="fr-FR"/>
              </w:rPr>
            </w:pP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1FAF5A0" w14:textId="77777777" w:rsidR="00232E44" w:rsidRPr="00F86479" w:rsidRDefault="00232E44" w:rsidP="00F907EA">
            <w:pPr>
              <w:jc w:val="both"/>
              <w:rPr>
                <w:rFonts w:cs="Times New Roman"/>
                <w:lang w:val="en-US" w:eastAsia="fr-FR"/>
              </w:rPr>
            </w:pPr>
            <w:r w:rsidRPr="00F86479">
              <w:rPr>
                <w:rFonts w:cs="Times New Roman"/>
                <w:lang w:val="en-US" w:eastAsia="fr-FR"/>
              </w:rPr>
              <w:t>A hosted service that stores repositories of Docker images and interacts with clients through the Registry API.</w:t>
            </w:r>
          </w:p>
        </w:tc>
      </w:tr>
      <w:tr w:rsidR="00232E44" w:rsidRPr="000C0B34" w14:paraId="40CA5B98" w14:textId="77777777" w:rsidTr="008442F1">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DE14423" w14:textId="77777777" w:rsidR="00232E44" w:rsidRPr="00F86479" w:rsidRDefault="00232E44" w:rsidP="00F907EA">
            <w:pPr>
              <w:jc w:val="both"/>
              <w:rPr>
                <w:rFonts w:cs="Times New Roman"/>
                <w:lang w:eastAsia="fr-FR"/>
              </w:rPr>
            </w:pPr>
            <w:r w:rsidRPr="00F86479">
              <w:rPr>
                <w:rFonts w:cs="Times New Roman"/>
                <w:lang w:eastAsia="fr-FR"/>
              </w:rPr>
              <w:t>Repository</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5FFC8E3" w14:textId="77777777" w:rsidR="00232E44" w:rsidRPr="00F86479" w:rsidRDefault="00232E44" w:rsidP="00F907EA">
            <w:pPr>
              <w:jc w:val="both"/>
              <w:rPr>
                <w:rFonts w:cs="Times New Roman"/>
                <w:lang w:val="en-US" w:eastAsia="fr-FR"/>
              </w:rPr>
            </w:pPr>
            <w:r w:rsidRPr="00F86479">
              <w:rPr>
                <w:rFonts w:cs="Times New Roman"/>
                <w:lang w:val="en-US" w:eastAsia="fr-FR"/>
              </w:rPr>
              <w:t>A collection of Docker images, which can be shared by uploading to a registry server. Each image within the repository can be labeled with tags to differentiate versions or configurations.</w:t>
            </w:r>
          </w:p>
        </w:tc>
      </w:tr>
      <w:tr w:rsidR="00232E44" w:rsidRPr="000C0B34" w14:paraId="556E378C" w14:textId="77777777" w:rsidTr="008442F1">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E28B9BA" w14:textId="77777777" w:rsidR="00232E44" w:rsidRPr="00F86479" w:rsidRDefault="00232E44" w:rsidP="00F907EA">
            <w:pPr>
              <w:jc w:val="both"/>
              <w:rPr>
                <w:rFonts w:cs="Times New Roman"/>
                <w:lang w:eastAsia="fr-FR"/>
              </w:rPr>
            </w:pPr>
            <w:r w:rsidRPr="00F86479">
              <w:rPr>
                <w:rFonts w:cs="Times New Roman"/>
                <w:lang w:eastAsia="fr-FR"/>
              </w:rPr>
              <w:t xml:space="preserve">Server </w:t>
            </w:r>
            <w:proofErr w:type="spellStart"/>
            <w:r w:rsidRPr="00F86479">
              <w:rPr>
                <w:rFonts w:cs="Times New Roman"/>
                <w:lang w:eastAsia="fr-FR"/>
              </w:rPr>
              <w:t>Virtualization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B69D070" w14:textId="77777777" w:rsidR="00232E44" w:rsidRPr="00F86479" w:rsidRDefault="00232E44" w:rsidP="00F907EA">
            <w:pPr>
              <w:jc w:val="both"/>
              <w:rPr>
                <w:rFonts w:cs="Times New Roman"/>
                <w:lang w:val="en-US" w:eastAsia="fr-FR"/>
              </w:rPr>
            </w:pPr>
            <w:r w:rsidRPr="00F86479">
              <w:rPr>
                <w:rFonts w:cs="Times New Roman"/>
                <w:lang w:val="en-US" w:eastAsia="fr-FR"/>
              </w:rPr>
              <w:t>The process of dividing a physical server into multiple unique and isolated virtual servers by using a software application. Each virtual server operates independently, capable of running its own operating system.</w:t>
            </w:r>
          </w:p>
        </w:tc>
      </w:tr>
      <w:tr w:rsidR="00232E44" w:rsidRPr="000C0B34" w14:paraId="4B98819B" w14:textId="77777777" w:rsidTr="008442F1">
        <w:trPr>
          <w:trHeight w:val="91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055CE34" w14:textId="77777777" w:rsidR="00232E44" w:rsidRPr="00F86479" w:rsidRDefault="00232E44" w:rsidP="00F907EA">
            <w:pPr>
              <w:jc w:val="both"/>
              <w:rPr>
                <w:rFonts w:cs="Times New Roman"/>
                <w:lang w:eastAsia="fr-FR"/>
              </w:rPr>
            </w:pPr>
            <w:proofErr w:type="spellStart"/>
            <w:r w:rsidRPr="00F86479">
              <w:rPr>
                <w:rFonts w:cs="Times New Roman"/>
                <w:lang w:eastAsia="fr-FR"/>
              </w:rPr>
              <w:t>Serverless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6D45A48" w14:textId="77777777" w:rsidR="00232E44" w:rsidRPr="00F86479" w:rsidRDefault="00232E44" w:rsidP="00F907EA">
            <w:pPr>
              <w:jc w:val="both"/>
              <w:rPr>
                <w:rFonts w:cs="Times New Roman"/>
                <w:lang w:val="en-US" w:eastAsia="fr-FR"/>
              </w:rPr>
            </w:pPr>
            <w:r w:rsidRPr="00F86479">
              <w:rPr>
                <w:rFonts w:cs="Times New Roman"/>
                <w:lang w:val="en-US" w:eastAsia="fr-FR"/>
              </w:rPr>
              <w:t>A cloud-native development methodology that enables developers to create and deploy applications without needing to manage servers.</w:t>
            </w:r>
          </w:p>
        </w:tc>
      </w:tr>
      <w:tr w:rsidR="00232E44" w:rsidRPr="000C0B34" w14:paraId="4B174C7D" w14:textId="77777777" w:rsidTr="008442F1">
        <w:trPr>
          <w:trHeight w:val="60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4B0EC81" w14:textId="77777777" w:rsidR="00232E44" w:rsidRPr="00F86479" w:rsidRDefault="00232E44" w:rsidP="00F907EA">
            <w:pPr>
              <w:jc w:val="both"/>
              <w:rPr>
                <w:rFonts w:cs="Times New Roman"/>
                <w:lang w:eastAsia="fr-FR"/>
              </w:rPr>
            </w:pPr>
            <w:r w:rsidRPr="00F86479">
              <w:rPr>
                <w:rFonts w:cs="Times New Roman"/>
                <w:lang w:eastAsia="fr-FR"/>
              </w:rPr>
              <w:t>Tag</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26DD880" w14:textId="77777777" w:rsidR="00232E44" w:rsidRPr="00F86479" w:rsidRDefault="00232E44" w:rsidP="00F907EA">
            <w:pPr>
              <w:jc w:val="both"/>
              <w:rPr>
                <w:rFonts w:cs="Times New Roman"/>
                <w:lang w:val="en-US" w:eastAsia="fr-FR"/>
              </w:rPr>
            </w:pPr>
            <w:r w:rsidRPr="00F86479">
              <w:rPr>
                <w:rFonts w:cs="Times New Roman"/>
                <w:lang w:val="en-US" w:eastAsia="fr-FR"/>
              </w:rPr>
              <w:t>A label that differentiates Docker images within a repository.</w:t>
            </w:r>
          </w:p>
        </w:tc>
      </w:tr>
    </w:tbl>
    <w:p w14:paraId="57DE34C6" w14:textId="77777777" w:rsidR="00232E44" w:rsidRPr="008442F1" w:rsidRDefault="00232E44" w:rsidP="00F907EA">
      <w:pPr>
        <w:jc w:val="both"/>
        <w:rPr>
          <w:rFonts w:cs="Times New Roman"/>
          <w:b/>
          <w:bCs/>
          <w:lang w:eastAsia="fr-FR"/>
        </w:rPr>
      </w:pPr>
      <w:proofErr w:type="spellStart"/>
      <w:r w:rsidRPr="008442F1">
        <w:rPr>
          <w:rFonts w:cs="Times New Roman"/>
          <w:b/>
          <w:bCs/>
          <w:lang w:eastAsia="fr-FR"/>
        </w:rPr>
        <w:t>Kubernetes</w:t>
      </w:r>
      <w:proofErr w:type="spellEnd"/>
      <w:r w:rsidRPr="008442F1">
        <w:rPr>
          <w:rFonts w:cs="Times New Roman"/>
          <w:b/>
          <w:bCs/>
          <w:lang w:eastAsia="fr-FR"/>
        </w:rPr>
        <w:t xml:space="preserve"> Basics</w:t>
      </w:r>
    </w:p>
    <w:tbl>
      <w:tblPr>
        <w:tblW w:w="9770" w:type="dxa"/>
        <w:tblCellMar>
          <w:top w:w="15" w:type="dxa"/>
          <w:left w:w="15" w:type="dxa"/>
          <w:bottom w:w="15" w:type="dxa"/>
          <w:right w:w="15" w:type="dxa"/>
        </w:tblCellMar>
        <w:tblLook w:val="04A0" w:firstRow="1" w:lastRow="0" w:firstColumn="1" w:lastColumn="0" w:noHBand="0" w:noVBand="1"/>
      </w:tblPr>
      <w:tblGrid>
        <w:gridCol w:w="2203"/>
        <w:gridCol w:w="7567"/>
      </w:tblGrid>
      <w:tr w:rsidR="00232E44" w:rsidRPr="00F86479" w14:paraId="1531E7D2" w14:textId="77777777" w:rsidTr="00337843">
        <w:trPr>
          <w:trHeight w:val="591"/>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029B66DA" w14:textId="77777777" w:rsidR="00232E44" w:rsidRPr="00F86479" w:rsidRDefault="00232E44" w:rsidP="00F907EA">
            <w:pPr>
              <w:jc w:val="both"/>
              <w:rPr>
                <w:rFonts w:cs="Times New Roman"/>
                <w:lang w:eastAsia="fr-FR"/>
              </w:rPr>
            </w:pPr>
            <w:proofErr w:type="spellStart"/>
            <w:r w:rsidRPr="00F86479">
              <w:rPr>
                <w:rFonts w:cs="Times New Roman"/>
                <w:lang w:eastAsia="fr-FR"/>
              </w:rPr>
              <w:t>Term</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1EC56149" w14:textId="77777777" w:rsidR="00232E44" w:rsidRPr="00F86479" w:rsidRDefault="00232E44" w:rsidP="00F907EA">
            <w:pPr>
              <w:jc w:val="both"/>
              <w:rPr>
                <w:rFonts w:cs="Times New Roman"/>
                <w:lang w:eastAsia="fr-FR"/>
              </w:rPr>
            </w:pPr>
            <w:proofErr w:type="spellStart"/>
            <w:r w:rsidRPr="00F86479">
              <w:rPr>
                <w:rFonts w:cs="Times New Roman"/>
                <w:lang w:eastAsia="fr-FR"/>
              </w:rPr>
              <w:t>Definition</w:t>
            </w:r>
            <w:proofErr w:type="spellEnd"/>
          </w:p>
        </w:tc>
      </w:tr>
      <w:tr w:rsidR="00232E44" w:rsidRPr="000C0B34" w14:paraId="08AC5778"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697138B" w14:textId="77777777" w:rsidR="00232E44" w:rsidRPr="00F86479" w:rsidRDefault="00232E44" w:rsidP="00F907EA">
            <w:pPr>
              <w:jc w:val="both"/>
              <w:rPr>
                <w:rFonts w:cs="Times New Roman"/>
                <w:lang w:eastAsia="fr-FR"/>
              </w:rPr>
            </w:pPr>
            <w:proofErr w:type="spellStart"/>
            <w:r w:rsidRPr="00F86479">
              <w:rPr>
                <w:rFonts w:cs="Times New Roman"/>
                <w:lang w:eastAsia="fr-FR"/>
              </w:rPr>
              <w:t>Automated</w:t>
            </w:r>
            <w:proofErr w:type="spellEnd"/>
            <w:r w:rsidRPr="00F86479">
              <w:rPr>
                <w:rFonts w:cs="Times New Roman"/>
                <w:lang w:eastAsia="fr-FR"/>
              </w:rPr>
              <w:t xml:space="preserve"> bin packing</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CD5946F" w14:textId="77777777" w:rsidR="00232E44" w:rsidRPr="00F86479" w:rsidRDefault="00232E44" w:rsidP="00F907EA">
            <w:pPr>
              <w:jc w:val="both"/>
              <w:rPr>
                <w:rFonts w:cs="Times New Roman"/>
                <w:lang w:val="en-US" w:eastAsia="fr-FR"/>
              </w:rPr>
            </w:pPr>
            <w:r w:rsidRPr="00F86479">
              <w:rPr>
                <w:rFonts w:cs="Times New Roman"/>
                <w:lang w:val="en-US" w:eastAsia="fr-FR"/>
              </w:rPr>
              <w:t>A technique that increases resource utilization and cost savings using a mix of critical and best-effort workloads.</w:t>
            </w:r>
          </w:p>
        </w:tc>
      </w:tr>
      <w:tr w:rsidR="00232E44" w:rsidRPr="000C0B34" w14:paraId="6FFEBB7A"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6A454B5" w14:textId="77777777" w:rsidR="00232E44" w:rsidRPr="00F86479" w:rsidRDefault="00232E44" w:rsidP="00F907EA">
            <w:pPr>
              <w:jc w:val="both"/>
              <w:rPr>
                <w:rFonts w:cs="Times New Roman"/>
                <w:lang w:eastAsia="fr-FR"/>
              </w:rPr>
            </w:pPr>
            <w:r w:rsidRPr="00F86479">
              <w:rPr>
                <w:rFonts w:cs="Times New Roman"/>
                <w:lang w:eastAsia="fr-FR"/>
              </w:rPr>
              <w:t xml:space="preserve">Batch </w:t>
            </w:r>
            <w:proofErr w:type="spellStart"/>
            <w:r w:rsidRPr="00F86479">
              <w:rPr>
                <w:rFonts w:cs="Times New Roman"/>
                <w:lang w:eastAsia="fr-FR"/>
              </w:rPr>
              <w:t>execution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95293D8"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Handles batch and continuous integration </w:t>
            </w:r>
            <w:proofErr w:type="spellStart"/>
            <w:proofErr w:type="gramStart"/>
            <w:r w:rsidRPr="00F86479">
              <w:rPr>
                <w:rFonts w:cs="Times New Roman"/>
                <w:lang w:val="en-US" w:eastAsia="fr-FR"/>
              </w:rPr>
              <w:t>workloads.If</w:t>
            </w:r>
            <w:proofErr w:type="spellEnd"/>
            <w:proofErr w:type="gramEnd"/>
            <w:r w:rsidRPr="00F86479">
              <w:rPr>
                <w:rFonts w:cs="Times New Roman"/>
                <w:lang w:val="en-US" w:eastAsia="fr-FR"/>
              </w:rPr>
              <w:t xml:space="preserve"> configured, it automatically replaces failed containers, ensuring continuous operation.</w:t>
            </w:r>
          </w:p>
        </w:tc>
      </w:tr>
      <w:tr w:rsidR="00232E44" w:rsidRPr="000C0B34" w14:paraId="3B182625"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A6B3AD2" w14:textId="77777777" w:rsidR="00232E44" w:rsidRPr="00F86479" w:rsidRDefault="00232E44" w:rsidP="00F907EA">
            <w:pPr>
              <w:jc w:val="both"/>
              <w:rPr>
                <w:rFonts w:cs="Times New Roman"/>
                <w:lang w:eastAsia="fr-FR"/>
              </w:rPr>
            </w:pPr>
            <w:r w:rsidRPr="00F86479">
              <w:rPr>
                <w:rFonts w:cs="Times New Roman"/>
                <w:lang w:eastAsia="fr-FR"/>
              </w:rPr>
              <w:t>Cloud Controller Manager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EBC5BBD" w14:textId="77777777" w:rsidR="00232E44" w:rsidRPr="00F86479" w:rsidRDefault="00232E44" w:rsidP="00F907EA">
            <w:pPr>
              <w:jc w:val="both"/>
              <w:rPr>
                <w:rFonts w:cs="Times New Roman"/>
                <w:lang w:val="en-US" w:eastAsia="fr-FR"/>
              </w:rPr>
            </w:pPr>
            <w:r w:rsidRPr="00F86479">
              <w:rPr>
                <w:rFonts w:cs="Times New Roman"/>
                <w:lang w:val="en-US" w:eastAsia="fr-FR"/>
              </w:rPr>
              <w:t>A part of the Kubernetes control plane that handles cloud-specific control logic, integrating Kubernetes with various cloud provider services.</w:t>
            </w:r>
          </w:p>
        </w:tc>
      </w:tr>
      <w:tr w:rsidR="00232E44" w:rsidRPr="000C0B34" w14:paraId="4AAD1B50"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87C3408" w14:textId="77777777" w:rsidR="00232E44" w:rsidRPr="00F86479" w:rsidRDefault="00232E44" w:rsidP="00F907EA">
            <w:pPr>
              <w:jc w:val="both"/>
              <w:rPr>
                <w:rFonts w:cs="Times New Roman"/>
                <w:lang w:eastAsia="fr-FR"/>
              </w:rPr>
            </w:pPr>
            <w:r w:rsidRPr="00F86479">
              <w:rPr>
                <w:rFonts w:cs="Times New Roman"/>
                <w:lang w:eastAsia="fr-FR"/>
              </w:rPr>
              <w:t>Cluster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FE4E189" w14:textId="77777777" w:rsidR="00232E44" w:rsidRPr="00F86479" w:rsidRDefault="00232E44" w:rsidP="00F907EA">
            <w:pPr>
              <w:jc w:val="both"/>
              <w:rPr>
                <w:rFonts w:cs="Times New Roman"/>
                <w:lang w:val="en-US" w:eastAsia="fr-FR"/>
              </w:rPr>
            </w:pPr>
            <w:r w:rsidRPr="00F86479">
              <w:rPr>
                <w:rFonts w:cs="Times New Roman"/>
                <w:lang w:val="en-US" w:eastAsia="fr-FR"/>
              </w:rPr>
              <w:t>A set of worker machines, known as nodes, that run and manage containerized applications in a coordinated manner.</w:t>
            </w:r>
          </w:p>
        </w:tc>
      </w:tr>
      <w:tr w:rsidR="00232E44" w:rsidRPr="000C0B34" w14:paraId="04EEEBCE"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DFD9E08" w14:textId="77777777" w:rsidR="00232E44" w:rsidRPr="00F86479" w:rsidRDefault="00232E44" w:rsidP="00F907EA">
            <w:pPr>
              <w:jc w:val="both"/>
              <w:rPr>
                <w:rFonts w:cs="Times New Roman"/>
                <w:lang w:eastAsia="fr-FR"/>
              </w:rPr>
            </w:pPr>
            <w:r w:rsidRPr="00F86479">
              <w:rPr>
                <w:rFonts w:cs="Times New Roman"/>
                <w:lang w:eastAsia="fr-FR"/>
              </w:rPr>
              <w:lastRenderedPageBreak/>
              <w:t>Container Orchestration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5A48E2C" w14:textId="77777777" w:rsidR="00232E44" w:rsidRPr="00F86479" w:rsidRDefault="00232E44" w:rsidP="00F907EA">
            <w:pPr>
              <w:jc w:val="both"/>
              <w:rPr>
                <w:rFonts w:cs="Times New Roman"/>
                <w:lang w:val="en-US" w:eastAsia="fr-FR"/>
              </w:rPr>
            </w:pPr>
            <w:r w:rsidRPr="00F86479">
              <w:rPr>
                <w:rFonts w:cs="Times New Roman"/>
                <w:lang w:val="en-US" w:eastAsia="fr-FR"/>
              </w:rPr>
              <w:t>The process of automating the lifecycle management of containerized applications.</w:t>
            </w:r>
          </w:p>
        </w:tc>
      </w:tr>
      <w:tr w:rsidR="00232E44" w:rsidRPr="000C0B34" w14:paraId="32610EE3" w14:textId="77777777" w:rsidTr="00337843">
        <w:trPr>
          <w:trHeight w:val="59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CD8EBB1" w14:textId="77777777" w:rsidR="00232E44" w:rsidRPr="00F86479" w:rsidRDefault="00232E44" w:rsidP="00F907EA">
            <w:pPr>
              <w:jc w:val="both"/>
              <w:rPr>
                <w:rFonts w:cs="Times New Roman"/>
                <w:lang w:eastAsia="fr-FR"/>
              </w:rPr>
            </w:pPr>
            <w:r w:rsidRPr="00F86479">
              <w:rPr>
                <w:rFonts w:cs="Times New Roman"/>
                <w:lang w:eastAsia="fr-FR"/>
              </w:rPr>
              <w:t>Container Runtime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8D6C570" w14:textId="77777777" w:rsidR="00232E44" w:rsidRPr="00F86479" w:rsidRDefault="00232E44" w:rsidP="00F907EA">
            <w:pPr>
              <w:jc w:val="both"/>
              <w:rPr>
                <w:rFonts w:cs="Times New Roman"/>
                <w:lang w:val="en-US" w:eastAsia="fr-FR"/>
              </w:rPr>
            </w:pPr>
            <w:r w:rsidRPr="00F86479">
              <w:rPr>
                <w:rFonts w:cs="Times New Roman"/>
                <w:lang w:val="en-US" w:eastAsia="fr-FR"/>
              </w:rPr>
              <w:t>The software that executes and manages containers, ensuring they run as intended.</w:t>
            </w:r>
          </w:p>
        </w:tc>
      </w:tr>
      <w:tr w:rsidR="00232E44" w:rsidRPr="000C0B34" w14:paraId="41D48216"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084F2F4" w14:textId="77777777" w:rsidR="00232E44" w:rsidRPr="00F86479" w:rsidRDefault="00232E44" w:rsidP="00F907EA">
            <w:pPr>
              <w:jc w:val="both"/>
              <w:rPr>
                <w:rFonts w:cs="Times New Roman"/>
                <w:lang w:eastAsia="fr-FR"/>
              </w:rPr>
            </w:pPr>
            <w:r w:rsidRPr="00F86479">
              <w:rPr>
                <w:rFonts w:cs="Times New Roman"/>
                <w:lang w:eastAsia="fr-FR"/>
              </w:rPr>
              <w:t>Control Loop</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7696857" w14:textId="77777777" w:rsidR="00232E44" w:rsidRPr="00F86479" w:rsidRDefault="00232E44" w:rsidP="00F907EA">
            <w:pPr>
              <w:jc w:val="both"/>
              <w:rPr>
                <w:rFonts w:cs="Times New Roman"/>
                <w:lang w:val="en-US" w:eastAsia="fr-FR"/>
              </w:rPr>
            </w:pPr>
            <w:r w:rsidRPr="00F86479">
              <w:rPr>
                <w:rFonts w:cs="Times New Roman"/>
                <w:lang w:val="en-US" w:eastAsia="fr-FR"/>
              </w:rPr>
              <w:t>A continuous, non-terminating loop that maintains the desired state of a system by monitoring and adjusting as needed.</w:t>
            </w:r>
          </w:p>
        </w:tc>
      </w:tr>
      <w:tr w:rsidR="00232E44" w:rsidRPr="000C0B34" w14:paraId="4FAEB4E6"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08F4D7A" w14:textId="77777777" w:rsidR="00232E44" w:rsidRPr="00F86479" w:rsidRDefault="00232E44" w:rsidP="00F907EA">
            <w:pPr>
              <w:jc w:val="both"/>
              <w:rPr>
                <w:rFonts w:cs="Times New Roman"/>
                <w:lang w:eastAsia="fr-FR"/>
              </w:rPr>
            </w:pPr>
            <w:r w:rsidRPr="00F86479">
              <w:rPr>
                <w:rFonts w:cs="Times New Roman"/>
                <w:lang w:eastAsia="fr-FR"/>
              </w:rPr>
              <w:t>Control plane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49BFFBC" w14:textId="77777777" w:rsidR="00232E44" w:rsidRPr="00F86479" w:rsidRDefault="00232E44" w:rsidP="00F907EA">
            <w:pPr>
              <w:jc w:val="both"/>
              <w:rPr>
                <w:rFonts w:cs="Times New Roman"/>
                <w:lang w:val="en-US" w:eastAsia="fr-FR"/>
              </w:rPr>
            </w:pPr>
            <w:r w:rsidRPr="00F86479">
              <w:rPr>
                <w:rFonts w:cs="Times New Roman"/>
                <w:lang w:val="en-US" w:eastAsia="fr-FR"/>
              </w:rPr>
              <w:t>The core component of container orchestration that provides the API and interfaces for defining, deploying, and managing the lifecycle of containers.</w:t>
            </w:r>
          </w:p>
        </w:tc>
      </w:tr>
      <w:tr w:rsidR="00232E44" w:rsidRPr="000C0B34" w14:paraId="6A601144"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C5EC114" w14:textId="77777777" w:rsidR="00232E44" w:rsidRPr="00F86479" w:rsidRDefault="00232E44" w:rsidP="00F907EA">
            <w:pPr>
              <w:jc w:val="both"/>
              <w:rPr>
                <w:rFonts w:cs="Times New Roman"/>
                <w:lang w:eastAsia="fr-FR"/>
              </w:rPr>
            </w:pPr>
            <w:r w:rsidRPr="00F86479">
              <w:rPr>
                <w:rFonts w:cs="Times New Roman"/>
                <w:lang w:eastAsia="fr-FR"/>
              </w:rPr>
              <w:t>Controller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A222130" w14:textId="77777777" w:rsidR="00232E44" w:rsidRPr="00F86479" w:rsidRDefault="00232E44" w:rsidP="00F907EA">
            <w:pPr>
              <w:jc w:val="both"/>
              <w:rPr>
                <w:rFonts w:cs="Times New Roman"/>
                <w:lang w:val="en-US" w:eastAsia="fr-FR"/>
              </w:rPr>
            </w:pPr>
            <w:r w:rsidRPr="00F86479">
              <w:rPr>
                <w:rFonts w:cs="Times New Roman"/>
                <w:lang w:val="en-US" w:eastAsia="fr-FR"/>
              </w:rPr>
              <w:t>Control loops in Kubernetes that watch the state of the cluster and make or request changes as necessary.</w:t>
            </w:r>
          </w:p>
        </w:tc>
      </w:tr>
      <w:tr w:rsidR="00232E44" w:rsidRPr="000C0B34" w14:paraId="22CF7553"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2834DF3" w14:textId="77777777" w:rsidR="00232E44" w:rsidRPr="00F86479" w:rsidRDefault="00232E44" w:rsidP="00F907EA">
            <w:pPr>
              <w:jc w:val="both"/>
              <w:rPr>
                <w:rFonts w:cs="Times New Roman"/>
                <w:lang w:eastAsia="fr-FR"/>
              </w:rPr>
            </w:pPr>
            <w:r w:rsidRPr="00F86479">
              <w:rPr>
                <w:rFonts w:cs="Times New Roman"/>
                <w:lang w:eastAsia="fr-FR"/>
              </w:rPr>
              <w:t>Data (</w:t>
            </w:r>
            <w:proofErr w:type="spellStart"/>
            <w:r w:rsidRPr="00F86479">
              <w:rPr>
                <w:rFonts w:cs="Times New Roman"/>
                <w:lang w:eastAsia="fr-FR"/>
              </w:rPr>
              <w:t>Worker</w:t>
            </w:r>
            <w:proofErr w:type="spellEnd"/>
            <w:r w:rsidRPr="00F86479">
              <w:rPr>
                <w:rFonts w:cs="Times New Roman"/>
                <w:lang w:eastAsia="fr-FR"/>
              </w:rPr>
              <w:t>) Plane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2521A81" w14:textId="77777777" w:rsidR="00232E44" w:rsidRPr="00F86479" w:rsidRDefault="00232E44" w:rsidP="00F907EA">
            <w:pPr>
              <w:jc w:val="both"/>
              <w:rPr>
                <w:rFonts w:cs="Times New Roman"/>
                <w:lang w:val="en-US" w:eastAsia="fr-FR"/>
              </w:rPr>
            </w:pPr>
            <w:r w:rsidRPr="00F86479">
              <w:rPr>
                <w:rFonts w:cs="Times New Roman"/>
                <w:lang w:val="en-US" w:eastAsia="fr-FR"/>
              </w:rPr>
              <w:t>The layer that provides the essential resources like CPU, memory, network bandwidth, and storage needed for containers to operate and interact within a network.</w:t>
            </w:r>
          </w:p>
        </w:tc>
      </w:tr>
      <w:tr w:rsidR="00232E44" w:rsidRPr="000C0B34" w14:paraId="6016A58D" w14:textId="77777777" w:rsidTr="00337843">
        <w:trPr>
          <w:trHeight w:val="154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BD4ACF2" w14:textId="77777777" w:rsidR="00232E44" w:rsidRPr="00F86479" w:rsidRDefault="00232E44" w:rsidP="00F907EA">
            <w:pPr>
              <w:jc w:val="both"/>
              <w:rPr>
                <w:rFonts w:cs="Times New Roman"/>
                <w:lang w:eastAsia="fr-FR"/>
              </w:rPr>
            </w:pPr>
            <w:proofErr w:type="spellStart"/>
            <w:r w:rsidRPr="00F86479">
              <w:rPr>
                <w:rFonts w:cs="Times New Roman"/>
                <w:lang w:eastAsia="fr-FR"/>
              </w:rPr>
              <w:t>DaemonSet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8FB69CC"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Within a Kubernetes cluster, a </w:t>
            </w:r>
            <w:proofErr w:type="spellStart"/>
            <w:r w:rsidRPr="00F86479">
              <w:rPr>
                <w:rFonts w:cs="Times New Roman"/>
                <w:lang w:val="en-US" w:eastAsia="fr-FR"/>
              </w:rPr>
              <w:t>DaemonSet</w:t>
            </w:r>
            <w:proofErr w:type="spellEnd"/>
            <w:r w:rsidRPr="00F86479">
              <w:rPr>
                <w:rFonts w:cs="Times New Roman"/>
                <w:lang w:val="en-US" w:eastAsia="fr-FR"/>
              </w:rPr>
              <w:t xml:space="preserve"> serves as a controller object that guarantees the scheduled execution of a Pod specification across a designated set of worker nodes. This construct is particularly well-suited for deploying essential system daemons, such as log collection agents or monitoring tools, that require ubiquitous presence on all cluster nodes.</w:t>
            </w:r>
          </w:p>
        </w:tc>
      </w:tr>
      <w:tr w:rsidR="00232E44" w:rsidRPr="000C0B34" w14:paraId="1BABE3E4"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FDA0888" w14:textId="77777777" w:rsidR="00232E44" w:rsidRPr="00F86479" w:rsidRDefault="00232E44" w:rsidP="00F907EA">
            <w:pPr>
              <w:jc w:val="both"/>
              <w:rPr>
                <w:rFonts w:cs="Times New Roman"/>
                <w:lang w:eastAsia="fr-FR"/>
              </w:rPr>
            </w:pPr>
            <w:proofErr w:type="spellStart"/>
            <w:r w:rsidRPr="00F86479">
              <w:rPr>
                <w:rFonts w:cs="Times New Roman"/>
                <w:lang w:eastAsia="fr-FR"/>
              </w:rPr>
              <w:t>Declarative</w:t>
            </w:r>
            <w:proofErr w:type="spellEnd"/>
            <w:r w:rsidRPr="00F86479">
              <w:rPr>
                <w:rFonts w:cs="Times New Roman"/>
                <w:lang w:eastAsia="fr-FR"/>
              </w:rPr>
              <w:t xml:space="preserve"> Management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A864257" w14:textId="77777777" w:rsidR="00232E44" w:rsidRPr="00F86479" w:rsidRDefault="00232E44" w:rsidP="00F907EA">
            <w:pPr>
              <w:jc w:val="both"/>
              <w:rPr>
                <w:rFonts w:cs="Times New Roman"/>
                <w:lang w:val="en-US" w:eastAsia="fr-FR"/>
              </w:rPr>
            </w:pPr>
            <w:r w:rsidRPr="00F86479">
              <w:rPr>
                <w:rFonts w:cs="Times New Roman"/>
                <w:lang w:val="en-US" w:eastAsia="fr-FR"/>
              </w:rPr>
              <w:t>A Kubernetes approach where the desired state of the system is defined, and Kubernetes continuously monitors and adjusts to ensure the current state aligns with this predefined desired state.</w:t>
            </w:r>
          </w:p>
        </w:tc>
      </w:tr>
      <w:tr w:rsidR="00232E44" w:rsidRPr="000C0B34" w14:paraId="1E229044"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C5264F7" w14:textId="77777777" w:rsidR="00232E44" w:rsidRPr="00F86479" w:rsidRDefault="00232E44" w:rsidP="00F907EA">
            <w:pPr>
              <w:jc w:val="both"/>
              <w:rPr>
                <w:rFonts w:cs="Times New Roman"/>
                <w:lang w:eastAsia="fr-FR"/>
              </w:rPr>
            </w:pPr>
            <w:proofErr w:type="spellStart"/>
            <w:r w:rsidRPr="00F86479">
              <w:rPr>
                <w:rFonts w:cs="Times New Roman"/>
                <w:lang w:eastAsia="fr-FR"/>
              </w:rPr>
              <w:t>Deployment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FF827FA"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 Kubernetes resource that manages updates and scaling for both Pods and their underlying </w:t>
            </w:r>
            <w:proofErr w:type="spellStart"/>
            <w:r w:rsidRPr="00F86479">
              <w:rPr>
                <w:rFonts w:cs="Times New Roman"/>
                <w:lang w:val="en-US" w:eastAsia="fr-FR"/>
              </w:rPr>
              <w:t>ReplicaSets</w:t>
            </w:r>
            <w:proofErr w:type="spellEnd"/>
            <w:r w:rsidRPr="00F86479">
              <w:rPr>
                <w:rFonts w:cs="Times New Roman"/>
                <w:lang w:val="en-US" w:eastAsia="fr-FR"/>
              </w:rPr>
              <w:t>, facilitating the automated rollout and rollback of application versions.</w:t>
            </w:r>
          </w:p>
        </w:tc>
      </w:tr>
      <w:tr w:rsidR="00232E44" w:rsidRPr="000C0B34" w14:paraId="1D47A972"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F0550A7" w14:textId="77777777" w:rsidR="00232E44" w:rsidRPr="00F86479" w:rsidRDefault="00232E44" w:rsidP="00F907EA">
            <w:pPr>
              <w:jc w:val="both"/>
              <w:rPr>
                <w:rFonts w:cs="Times New Roman"/>
                <w:lang w:eastAsia="fr-FR"/>
              </w:rPr>
            </w:pPr>
            <w:proofErr w:type="spellStart"/>
            <w:r w:rsidRPr="00F86479">
              <w:rPr>
                <w:rFonts w:cs="Times New Roman"/>
                <w:lang w:eastAsia="fr-FR"/>
              </w:rPr>
              <w:t>Designed</w:t>
            </w:r>
            <w:proofErr w:type="spellEnd"/>
            <w:r w:rsidRPr="00F86479">
              <w:rPr>
                <w:rFonts w:cs="Times New Roman"/>
                <w:lang w:eastAsia="fr-FR"/>
              </w:rPr>
              <w:t xml:space="preserve"> for </w:t>
            </w:r>
            <w:proofErr w:type="spellStart"/>
            <w:r w:rsidRPr="00F86479">
              <w:rPr>
                <w:rFonts w:cs="Times New Roman"/>
                <w:lang w:eastAsia="fr-FR"/>
              </w:rPr>
              <w:t>extensibility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9F3E93C"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Is the Kubernetes ability to add features to cluster without modifying source </w:t>
            </w:r>
            <w:proofErr w:type="gramStart"/>
            <w:r w:rsidRPr="00F86479">
              <w:rPr>
                <w:rFonts w:cs="Times New Roman"/>
                <w:lang w:val="en-US" w:eastAsia="fr-FR"/>
              </w:rPr>
              <w:t>code.</w:t>
            </w:r>
            <w:proofErr w:type="gramEnd"/>
          </w:p>
        </w:tc>
      </w:tr>
      <w:tr w:rsidR="00232E44" w:rsidRPr="000C0B34" w14:paraId="42D4C5EE"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13C3D9F" w14:textId="77777777" w:rsidR="00232E44" w:rsidRPr="00F86479" w:rsidRDefault="00232E44" w:rsidP="00F907EA">
            <w:pPr>
              <w:jc w:val="both"/>
              <w:rPr>
                <w:rFonts w:cs="Times New Roman"/>
                <w:lang w:eastAsia="fr-FR"/>
              </w:rPr>
            </w:pPr>
            <w:r w:rsidRPr="00F86479">
              <w:rPr>
                <w:rFonts w:cs="Times New Roman"/>
                <w:lang w:eastAsia="fr-FR"/>
              </w:rPr>
              <w:lastRenderedPageBreak/>
              <w:t xml:space="preserve">Docker </w:t>
            </w:r>
            <w:proofErr w:type="spellStart"/>
            <w:r w:rsidRPr="00F86479">
              <w:rPr>
                <w:rFonts w:cs="Times New Roman"/>
                <w:lang w:eastAsia="fr-FR"/>
              </w:rPr>
              <w:t>Swarm</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F14FA57" w14:textId="77777777" w:rsidR="00232E44" w:rsidRPr="00F86479" w:rsidRDefault="00232E44" w:rsidP="00F907EA">
            <w:pPr>
              <w:jc w:val="both"/>
              <w:rPr>
                <w:rFonts w:cs="Times New Roman"/>
                <w:lang w:val="en-US" w:eastAsia="fr-FR"/>
              </w:rPr>
            </w:pPr>
            <w:r w:rsidRPr="00F86479">
              <w:rPr>
                <w:rFonts w:cs="Times New Roman"/>
                <w:lang w:val="en-US" w:eastAsia="fr-FR"/>
              </w:rPr>
              <w:t>Automates deployment of containerized applications, designed specifically to work with Docker Engine and tools.</w:t>
            </w:r>
          </w:p>
        </w:tc>
      </w:tr>
      <w:tr w:rsidR="00232E44" w:rsidRPr="000C0B34" w14:paraId="0CA0C384"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7BA0BA2" w14:textId="77777777" w:rsidR="00232E44" w:rsidRPr="00F86479" w:rsidRDefault="00232E44" w:rsidP="00F907EA">
            <w:pPr>
              <w:jc w:val="both"/>
              <w:rPr>
                <w:rFonts w:cs="Times New Roman"/>
                <w:lang w:eastAsia="fr-FR"/>
              </w:rPr>
            </w:pPr>
            <w:proofErr w:type="spellStart"/>
            <w:r w:rsidRPr="00F86479">
              <w:rPr>
                <w:rFonts w:cs="Times New Roman"/>
                <w:lang w:eastAsia="fr-FR"/>
              </w:rPr>
              <w:t>Ecosystem</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75D2D54" w14:textId="77777777" w:rsidR="00232E44" w:rsidRPr="00F86479" w:rsidRDefault="00232E44" w:rsidP="00F907EA">
            <w:pPr>
              <w:jc w:val="both"/>
              <w:rPr>
                <w:rFonts w:cs="Times New Roman"/>
                <w:lang w:val="en-US" w:eastAsia="fr-FR"/>
              </w:rPr>
            </w:pPr>
            <w:r w:rsidRPr="00F86479">
              <w:rPr>
                <w:rFonts w:cs="Times New Roman"/>
                <w:lang w:val="en-US" w:eastAsia="fr-FR"/>
              </w:rPr>
              <w:t>The array of services, support, and tools that are broadly available and compatible with Kubernetes.</w:t>
            </w:r>
          </w:p>
        </w:tc>
      </w:tr>
      <w:tr w:rsidR="00232E44" w:rsidRPr="000C0B34" w14:paraId="6B60D28F" w14:textId="77777777" w:rsidTr="00337843">
        <w:trPr>
          <w:trHeight w:val="59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E7943D2" w14:textId="77777777" w:rsidR="00232E44" w:rsidRPr="00F86479" w:rsidRDefault="00232E44" w:rsidP="00F907EA">
            <w:pPr>
              <w:jc w:val="both"/>
              <w:rPr>
                <w:rFonts w:cs="Times New Roman"/>
                <w:lang w:eastAsia="fr-FR"/>
              </w:rPr>
            </w:pPr>
            <w:proofErr w:type="spellStart"/>
            <w:proofErr w:type="gramStart"/>
            <w:r w:rsidRPr="00F86479">
              <w:rPr>
                <w:rFonts w:cs="Times New Roman"/>
                <w:lang w:eastAsia="fr-FR"/>
              </w:rPr>
              <w:t>etcd</w:t>
            </w:r>
            <w:proofErr w:type="spellEnd"/>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D2B90DA" w14:textId="77777777" w:rsidR="00232E44" w:rsidRPr="00F86479" w:rsidRDefault="00232E44" w:rsidP="00F907EA">
            <w:pPr>
              <w:jc w:val="both"/>
              <w:rPr>
                <w:rFonts w:cs="Times New Roman"/>
                <w:lang w:val="en-US" w:eastAsia="fr-FR"/>
              </w:rPr>
            </w:pPr>
            <w:r w:rsidRPr="00F86479">
              <w:rPr>
                <w:rFonts w:cs="Times New Roman"/>
                <w:lang w:val="en-US" w:eastAsia="fr-FR"/>
              </w:rPr>
              <w:t>A key-value store that is used as a reliable and consistent data store for distributed systems.</w:t>
            </w:r>
          </w:p>
        </w:tc>
      </w:tr>
      <w:tr w:rsidR="00232E44" w:rsidRPr="000C0B34" w14:paraId="2B17F608" w14:textId="77777777" w:rsidTr="00337843">
        <w:trPr>
          <w:trHeight w:val="60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C7AB035" w14:textId="77777777" w:rsidR="00232E44" w:rsidRPr="00F86479" w:rsidRDefault="00232E44" w:rsidP="00F907EA">
            <w:pPr>
              <w:jc w:val="both"/>
              <w:rPr>
                <w:rFonts w:cs="Times New Roman"/>
                <w:lang w:eastAsia="fr-FR"/>
              </w:rPr>
            </w:pPr>
            <w:r w:rsidRPr="00F86479">
              <w:rPr>
                <w:rFonts w:cs="Times New Roman"/>
                <w:lang w:eastAsia="fr-FR"/>
              </w:rPr>
              <w:t>Eviction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9C6CFA0" w14:textId="77777777" w:rsidR="00232E44" w:rsidRPr="00F86479" w:rsidRDefault="00232E44" w:rsidP="00F907EA">
            <w:pPr>
              <w:jc w:val="both"/>
              <w:rPr>
                <w:rFonts w:cs="Times New Roman"/>
                <w:lang w:val="en-US" w:eastAsia="fr-FR"/>
              </w:rPr>
            </w:pPr>
            <w:r w:rsidRPr="00F86479">
              <w:rPr>
                <w:rFonts w:cs="Times New Roman"/>
                <w:lang w:val="en-US" w:eastAsia="fr-FR"/>
              </w:rPr>
              <w:t>The process of terminating and removing one or more Pods from a Node.</w:t>
            </w:r>
          </w:p>
        </w:tc>
      </w:tr>
      <w:tr w:rsidR="00232E44" w:rsidRPr="000C0B34" w14:paraId="5B4C8899"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14660A1" w14:textId="77777777" w:rsidR="00232E44" w:rsidRPr="00F86479" w:rsidRDefault="00232E44" w:rsidP="00F907EA">
            <w:pPr>
              <w:jc w:val="both"/>
              <w:rPr>
                <w:rFonts w:cs="Times New Roman"/>
                <w:lang w:eastAsia="fr-FR"/>
              </w:rPr>
            </w:pPr>
            <w:proofErr w:type="spellStart"/>
            <w:r w:rsidRPr="00F86479">
              <w:rPr>
                <w:rFonts w:cs="Times New Roman"/>
                <w:lang w:eastAsia="fr-FR"/>
              </w:rPr>
              <w:t>Imperative</w:t>
            </w:r>
            <w:proofErr w:type="spellEnd"/>
            <w:r w:rsidRPr="00F86479">
              <w:rPr>
                <w:rFonts w:cs="Times New Roman"/>
                <w:lang w:eastAsia="fr-FR"/>
              </w:rPr>
              <w:t xml:space="preserve"> </w:t>
            </w:r>
            <w:proofErr w:type="spellStart"/>
            <w:r w:rsidRPr="00F86479">
              <w:rPr>
                <w:rFonts w:cs="Times New Roman"/>
                <w:lang w:eastAsia="fr-FR"/>
              </w:rPr>
              <w:t>commands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3F5E485" w14:textId="77777777" w:rsidR="00232E44" w:rsidRPr="00F86479" w:rsidRDefault="00232E44" w:rsidP="00F907EA">
            <w:pPr>
              <w:jc w:val="both"/>
              <w:rPr>
                <w:rFonts w:cs="Times New Roman"/>
                <w:lang w:val="en-US" w:eastAsia="fr-FR"/>
              </w:rPr>
            </w:pPr>
            <w:r w:rsidRPr="00F86479">
              <w:rPr>
                <w:rFonts w:cs="Times New Roman"/>
                <w:lang w:val="en-US" w:eastAsia="fr-FR"/>
              </w:rPr>
              <w:t>Commands that directly create, update, and delete live objects.</w:t>
            </w:r>
          </w:p>
        </w:tc>
      </w:tr>
      <w:tr w:rsidR="00232E44" w:rsidRPr="000C0B34" w14:paraId="30D5C376"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2213DF6" w14:textId="77777777" w:rsidR="00232E44" w:rsidRPr="00F86479" w:rsidRDefault="00232E44" w:rsidP="00F907EA">
            <w:pPr>
              <w:jc w:val="both"/>
              <w:rPr>
                <w:rFonts w:cs="Times New Roman"/>
                <w:lang w:eastAsia="fr-FR"/>
              </w:rPr>
            </w:pPr>
            <w:proofErr w:type="spellStart"/>
            <w:r w:rsidRPr="00F86479">
              <w:rPr>
                <w:rFonts w:cs="Times New Roman"/>
                <w:lang w:eastAsia="fr-FR"/>
              </w:rPr>
              <w:t>Imperative</w:t>
            </w:r>
            <w:proofErr w:type="spellEnd"/>
            <w:r w:rsidRPr="00F86479">
              <w:rPr>
                <w:rFonts w:cs="Times New Roman"/>
                <w:lang w:eastAsia="fr-FR"/>
              </w:rPr>
              <w:t xml:space="preserve"> Management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052BAD0" w14:textId="77777777" w:rsidR="00232E44" w:rsidRPr="00F86479" w:rsidRDefault="00232E44" w:rsidP="00F907EA">
            <w:pPr>
              <w:jc w:val="both"/>
              <w:rPr>
                <w:rFonts w:cs="Times New Roman"/>
                <w:lang w:val="en-US" w:eastAsia="fr-FR"/>
              </w:rPr>
            </w:pPr>
            <w:r w:rsidRPr="00F86479">
              <w:rPr>
                <w:rFonts w:cs="Times New Roman"/>
                <w:lang w:val="en-US" w:eastAsia="fr-FR"/>
              </w:rPr>
              <w:t>An approach that defines steps and actions to reach a desired state.</w:t>
            </w:r>
          </w:p>
        </w:tc>
      </w:tr>
      <w:tr w:rsidR="00232E44" w:rsidRPr="000C0B34" w14:paraId="481549BB"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3B85020" w14:textId="77777777" w:rsidR="00232E44" w:rsidRPr="00F86479" w:rsidRDefault="00232E44" w:rsidP="00F907EA">
            <w:pPr>
              <w:jc w:val="both"/>
              <w:rPr>
                <w:rFonts w:cs="Times New Roman"/>
                <w:lang w:eastAsia="fr-FR"/>
              </w:rPr>
            </w:pPr>
            <w:proofErr w:type="spellStart"/>
            <w:r w:rsidRPr="00F86479">
              <w:rPr>
                <w:rFonts w:cs="Times New Roman"/>
                <w:lang w:eastAsia="fr-FR"/>
              </w:rPr>
              <w:t>Ingress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0E68F54"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Ingress is a Kubernetes component that manages external access to services in a cluster. It provides a </w:t>
            </w:r>
            <w:proofErr w:type="gramStart"/>
            <w:r w:rsidRPr="00F86479">
              <w:rPr>
                <w:rFonts w:cs="Times New Roman"/>
                <w:lang w:val="en-US" w:eastAsia="fr-FR"/>
              </w:rPr>
              <w:t>single entry</w:t>
            </w:r>
            <w:proofErr w:type="gramEnd"/>
            <w:r w:rsidRPr="00F86479">
              <w:rPr>
                <w:rFonts w:cs="Times New Roman"/>
                <w:lang w:val="en-US" w:eastAsia="fr-FR"/>
              </w:rPr>
              <w:t xml:space="preserve"> point for incoming traffic, allowing you to route requests to multiple services within the cluster.</w:t>
            </w:r>
          </w:p>
        </w:tc>
      </w:tr>
      <w:tr w:rsidR="00232E44" w:rsidRPr="000C0B34" w14:paraId="34451F1B"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3BA57F5" w14:textId="77777777" w:rsidR="00232E44" w:rsidRPr="00F86479" w:rsidRDefault="00232E44" w:rsidP="00F907EA">
            <w:pPr>
              <w:jc w:val="both"/>
              <w:rPr>
                <w:rFonts w:cs="Times New Roman"/>
                <w:lang w:eastAsia="fr-FR"/>
              </w:rPr>
            </w:pPr>
            <w:r w:rsidRPr="00F86479">
              <w:rPr>
                <w:rFonts w:cs="Times New Roman"/>
                <w:lang w:eastAsia="fr-FR"/>
              </w:rPr>
              <w:t>IPv4/IPv6 dual stack</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ECD47B7" w14:textId="77777777" w:rsidR="00232E44" w:rsidRPr="00F86479" w:rsidRDefault="00232E44" w:rsidP="00F907EA">
            <w:pPr>
              <w:jc w:val="both"/>
              <w:rPr>
                <w:rFonts w:cs="Times New Roman"/>
                <w:lang w:val="en-US" w:eastAsia="fr-FR"/>
              </w:rPr>
            </w:pPr>
            <w:r w:rsidRPr="00F86479">
              <w:rPr>
                <w:rFonts w:cs="Times New Roman"/>
                <w:lang w:val="en-US" w:eastAsia="fr-FR"/>
              </w:rPr>
              <w:t>The IPv4/IPv6 dual stack feature assigns both IPv4 and IPv6 addresses to Pods and Services. This allows your cluster to support both IPv4 and IPv6 networks, ensuring compatibility with a wide range of environments.</w:t>
            </w:r>
          </w:p>
        </w:tc>
      </w:tr>
      <w:tr w:rsidR="00232E44" w:rsidRPr="000C0B34" w14:paraId="4E7E4783"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AC730AA" w14:textId="77777777" w:rsidR="00232E44" w:rsidRPr="00F86479" w:rsidRDefault="00232E44" w:rsidP="00F907EA">
            <w:pPr>
              <w:jc w:val="both"/>
              <w:rPr>
                <w:rFonts w:cs="Times New Roman"/>
                <w:lang w:eastAsia="fr-FR"/>
              </w:rPr>
            </w:pPr>
            <w:r w:rsidRPr="00F86479">
              <w:rPr>
                <w:rFonts w:cs="Times New Roman"/>
                <w:lang w:eastAsia="fr-FR"/>
              </w:rPr>
              <w:t>Job</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6A2CC24" w14:textId="77777777" w:rsidR="00232E44" w:rsidRPr="00F86479" w:rsidRDefault="00232E44" w:rsidP="00F907EA">
            <w:pPr>
              <w:jc w:val="both"/>
              <w:rPr>
                <w:rFonts w:cs="Times New Roman"/>
                <w:lang w:val="en-US" w:eastAsia="fr-FR"/>
              </w:rPr>
            </w:pPr>
            <w:r w:rsidRPr="00F86479">
              <w:rPr>
                <w:rFonts w:cs="Times New Roman"/>
                <w:lang w:val="en-US" w:eastAsia="fr-FR"/>
              </w:rPr>
              <w:t>A task with a defined start and end, commonly used for executing finite or batch operations within a Kubernetes cluster.</w:t>
            </w:r>
          </w:p>
        </w:tc>
      </w:tr>
      <w:tr w:rsidR="00232E44" w:rsidRPr="000C0B34" w14:paraId="332875AD"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D8A3C89" w14:textId="77777777" w:rsidR="00232E44" w:rsidRPr="00F86479" w:rsidRDefault="00232E44" w:rsidP="00F907EA">
            <w:pPr>
              <w:jc w:val="both"/>
              <w:rPr>
                <w:rFonts w:cs="Times New Roman"/>
                <w:lang w:eastAsia="fr-FR"/>
              </w:rPr>
            </w:pPr>
            <w:proofErr w:type="spellStart"/>
            <w:r w:rsidRPr="00F86479">
              <w:rPr>
                <w:rFonts w:cs="Times New Roman"/>
                <w:lang w:eastAsia="fr-FR"/>
              </w:rPr>
              <w:t>Kubectl</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B414CB5" w14:textId="77777777" w:rsidR="00232E44" w:rsidRPr="00F86479" w:rsidRDefault="00232E44" w:rsidP="00F907EA">
            <w:pPr>
              <w:jc w:val="both"/>
              <w:rPr>
                <w:rFonts w:cs="Times New Roman"/>
                <w:lang w:val="en-US" w:eastAsia="fr-FR"/>
              </w:rPr>
            </w:pPr>
            <w:r w:rsidRPr="00F86479">
              <w:rPr>
                <w:rFonts w:cs="Times New Roman"/>
                <w:lang w:val="en-US" w:eastAsia="fr-FR"/>
              </w:rPr>
              <w:t>The command-line interface tool for interacting with the Kubernetes control plane allows you to manage clusters and their resources.</w:t>
            </w:r>
          </w:p>
        </w:tc>
      </w:tr>
      <w:tr w:rsidR="00232E44" w:rsidRPr="000C0B34" w14:paraId="7A217130"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23730FC" w14:textId="77777777" w:rsidR="00232E44" w:rsidRPr="00F86479" w:rsidRDefault="00232E44" w:rsidP="00F907EA">
            <w:pPr>
              <w:jc w:val="both"/>
              <w:rPr>
                <w:rFonts w:cs="Times New Roman"/>
                <w:lang w:eastAsia="fr-FR"/>
              </w:rPr>
            </w:pPr>
            <w:proofErr w:type="spellStart"/>
            <w:r w:rsidRPr="00F86479">
              <w:rPr>
                <w:rFonts w:cs="Times New Roman"/>
                <w:lang w:eastAsia="fr-FR"/>
              </w:rPr>
              <w:t>Kubelet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A5F03CC" w14:textId="77777777" w:rsidR="00232E44" w:rsidRPr="00F86479" w:rsidRDefault="00232E44" w:rsidP="00F907EA">
            <w:pPr>
              <w:jc w:val="both"/>
              <w:rPr>
                <w:rFonts w:cs="Times New Roman"/>
                <w:lang w:val="en-US" w:eastAsia="fr-FR"/>
              </w:rPr>
            </w:pPr>
            <w:r w:rsidRPr="00F86479">
              <w:rPr>
                <w:rFonts w:cs="Times New Roman"/>
                <w:lang w:val="en-US" w:eastAsia="fr-FR"/>
              </w:rPr>
              <w:t>The primary "node agent" in Kubernetes operates on each node, managing containers, executing tasks, and facilitating communication with the control plane.</w:t>
            </w:r>
          </w:p>
        </w:tc>
      </w:tr>
      <w:tr w:rsidR="00232E44" w:rsidRPr="000C0B34" w14:paraId="2BC8423D" w14:textId="77777777" w:rsidTr="00337843">
        <w:trPr>
          <w:trHeight w:val="59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0003499" w14:textId="77777777" w:rsidR="00232E44" w:rsidRPr="00F86479" w:rsidRDefault="00232E44" w:rsidP="00F907EA">
            <w:pPr>
              <w:jc w:val="both"/>
              <w:rPr>
                <w:rFonts w:cs="Times New Roman"/>
                <w:lang w:eastAsia="fr-FR"/>
              </w:rPr>
            </w:pPr>
            <w:proofErr w:type="spellStart"/>
            <w:r w:rsidRPr="00F86479">
              <w:rPr>
                <w:rFonts w:cs="Times New Roman"/>
                <w:lang w:eastAsia="fr-FR"/>
              </w:rPr>
              <w:t>Kubernetes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2EEBCA7" w14:textId="77777777" w:rsidR="00232E44" w:rsidRPr="00F86479" w:rsidRDefault="00232E44" w:rsidP="00F907EA">
            <w:pPr>
              <w:jc w:val="both"/>
              <w:rPr>
                <w:rFonts w:cs="Times New Roman"/>
                <w:lang w:val="en-US" w:eastAsia="fr-FR"/>
              </w:rPr>
            </w:pPr>
            <w:r w:rsidRPr="00F86479">
              <w:rPr>
                <w:rFonts w:cs="Times New Roman"/>
                <w:lang w:val="en-US" w:eastAsia="fr-FR"/>
              </w:rPr>
              <w:t>The foremost open-source platform standard for container orchestration.</w:t>
            </w:r>
          </w:p>
        </w:tc>
      </w:tr>
      <w:tr w:rsidR="00232E44" w:rsidRPr="000C0B34" w14:paraId="177484F2"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CA1E365" w14:textId="77777777" w:rsidR="00232E44" w:rsidRPr="00F86479" w:rsidRDefault="00232E44" w:rsidP="00F907EA">
            <w:pPr>
              <w:jc w:val="both"/>
              <w:rPr>
                <w:rFonts w:cs="Times New Roman"/>
                <w:lang w:eastAsia="fr-FR"/>
              </w:rPr>
            </w:pPr>
            <w:proofErr w:type="spellStart"/>
            <w:r w:rsidRPr="00F86479">
              <w:rPr>
                <w:rFonts w:cs="Times New Roman"/>
                <w:lang w:eastAsia="fr-FR"/>
              </w:rPr>
              <w:lastRenderedPageBreak/>
              <w:t>Kubernetes</w:t>
            </w:r>
            <w:proofErr w:type="spellEnd"/>
            <w:r w:rsidRPr="00F86479">
              <w:rPr>
                <w:rFonts w:cs="Times New Roman"/>
                <w:lang w:eastAsia="fr-FR"/>
              </w:rPr>
              <w:t xml:space="preserve"> API</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99D6D3D"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The Kubernetes API is a RESTful interface that serves Kubernetes functionality and stores the cluster </w:t>
            </w:r>
            <w:proofErr w:type="spellStart"/>
            <w:proofErr w:type="gramStart"/>
            <w:r w:rsidRPr="00F86479">
              <w:rPr>
                <w:rFonts w:cs="Times New Roman"/>
                <w:lang w:val="en-US" w:eastAsia="fr-FR"/>
              </w:rPr>
              <w:t>state.It</w:t>
            </w:r>
            <w:proofErr w:type="spellEnd"/>
            <w:proofErr w:type="gramEnd"/>
            <w:r w:rsidRPr="00F86479">
              <w:rPr>
                <w:rFonts w:cs="Times New Roman"/>
                <w:lang w:val="en-US" w:eastAsia="fr-FR"/>
              </w:rPr>
              <w:t xml:space="preserve"> offers a programmatic method for interacting with the cluster, enabling task automation, the creation of custom tools, and integration with other systems.</w:t>
            </w:r>
          </w:p>
        </w:tc>
      </w:tr>
      <w:tr w:rsidR="00232E44" w:rsidRPr="000C0B34" w14:paraId="3B94ADBC"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C1CEBD6" w14:textId="77777777" w:rsidR="00232E44" w:rsidRPr="00F86479" w:rsidRDefault="00232E44" w:rsidP="00F907EA">
            <w:pPr>
              <w:jc w:val="both"/>
              <w:rPr>
                <w:rFonts w:cs="Times New Roman"/>
                <w:lang w:eastAsia="fr-FR"/>
              </w:rPr>
            </w:pPr>
            <w:proofErr w:type="spellStart"/>
            <w:r w:rsidRPr="00F86479">
              <w:rPr>
                <w:rFonts w:cs="Times New Roman"/>
                <w:lang w:eastAsia="fr-FR"/>
              </w:rPr>
              <w:t>Kubernetes</w:t>
            </w:r>
            <w:proofErr w:type="spellEnd"/>
            <w:r w:rsidRPr="00F86479">
              <w:rPr>
                <w:rFonts w:cs="Times New Roman"/>
                <w:lang w:eastAsia="fr-FR"/>
              </w:rPr>
              <w:t xml:space="preserve"> API Server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C906C3A" w14:textId="77777777" w:rsidR="00232E44" w:rsidRPr="00F86479" w:rsidRDefault="00232E44" w:rsidP="00F907EA">
            <w:pPr>
              <w:jc w:val="both"/>
              <w:rPr>
                <w:rFonts w:cs="Times New Roman"/>
                <w:lang w:val="en-US" w:eastAsia="fr-FR"/>
              </w:rPr>
            </w:pPr>
            <w:r w:rsidRPr="00F86479">
              <w:rPr>
                <w:rFonts w:cs="Times New Roman"/>
                <w:lang w:val="en-US" w:eastAsia="fr-FR"/>
              </w:rPr>
              <w:t>The component in Kubernetes that validates and configures data for API objects in Kubernetes.</w:t>
            </w:r>
          </w:p>
        </w:tc>
      </w:tr>
      <w:tr w:rsidR="00232E44" w:rsidRPr="000C0B34" w14:paraId="455CE205"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1D9D5C5" w14:textId="77777777" w:rsidR="00232E44" w:rsidRPr="00F86479" w:rsidRDefault="00232E44" w:rsidP="00F907EA">
            <w:pPr>
              <w:jc w:val="both"/>
              <w:rPr>
                <w:rFonts w:cs="Times New Roman"/>
                <w:lang w:eastAsia="fr-FR"/>
              </w:rPr>
            </w:pPr>
            <w:proofErr w:type="spellStart"/>
            <w:r w:rsidRPr="00F86479">
              <w:rPr>
                <w:rFonts w:cs="Times New Roman"/>
                <w:lang w:eastAsia="fr-FR"/>
              </w:rPr>
              <w:t>Kubernetes</w:t>
            </w:r>
            <w:proofErr w:type="spellEnd"/>
            <w:r w:rsidRPr="00F86479">
              <w:rPr>
                <w:rFonts w:cs="Times New Roman"/>
                <w:lang w:eastAsia="fr-FR"/>
              </w:rPr>
              <w:t xml:space="preserve"> Controller Manager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CEAC38E" w14:textId="77777777" w:rsidR="00232E44" w:rsidRPr="00F86479" w:rsidRDefault="00232E44" w:rsidP="00F907EA">
            <w:pPr>
              <w:jc w:val="both"/>
              <w:rPr>
                <w:rFonts w:cs="Times New Roman"/>
                <w:lang w:val="en-US" w:eastAsia="fr-FR"/>
              </w:rPr>
            </w:pPr>
            <w:r w:rsidRPr="00F86479">
              <w:rPr>
                <w:rFonts w:cs="Times New Roman"/>
                <w:lang w:val="en-US" w:eastAsia="fr-FR"/>
              </w:rPr>
              <w:t>This crucial component operates the various controller processes that continuously observe and regulate the Kubernetes cluster, ensuring that its actual state aligns with the desired configuration and settings.</w:t>
            </w:r>
          </w:p>
        </w:tc>
      </w:tr>
      <w:tr w:rsidR="00232E44" w:rsidRPr="000C0B34" w14:paraId="56C8911A"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757C5F1" w14:textId="77777777" w:rsidR="00232E44" w:rsidRPr="00F86479" w:rsidRDefault="00232E44" w:rsidP="00F907EA">
            <w:pPr>
              <w:jc w:val="both"/>
              <w:rPr>
                <w:rFonts w:cs="Times New Roman"/>
                <w:lang w:eastAsia="fr-FR"/>
              </w:rPr>
            </w:pPr>
            <w:proofErr w:type="spellStart"/>
            <w:r w:rsidRPr="00F86479">
              <w:rPr>
                <w:rFonts w:cs="Times New Roman"/>
                <w:lang w:eastAsia="fr-FR"/>
              </w:rPr>
              <w:t>Kubernetes</w:t>
            </w:r>
            <w:proofErr w:type="spellEnd"/>
            <w:r w:rsidRPr="00F86479">
              <w:rPr>
                <w:rFonts w:cs="Times New Roman"/>
                <w:lang w:eastAsia="fr-FR"/>
              </w:rPr>
              <w:t xml:space="preserve"> Cloud Controller Manager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D516626" w14:textId="77777777" w:rsidR="00232E44" w:rsidRPr="00F86479" w:rsidRDefault="00232E44" w:rsidP="00F907EA">
            <w:pPr>
              <w:jc w:val="both"/>
              <w:rPr>
                <w:rFonts w:cs="Times New Roman"/>
                <w:lang w:val="en-US" w:eastAsia="fr-FR"/>
              </w:rPr>
            </w:pPr>
            <w:r w:rsidRPr="00F86479">
              <w:rPr>
                <w:rFonts w:cs="Times New Roman"/>
                <w:lang w:val="en-US" w:eastAsia="fr-FR"/>
              </w:rPr>
              <w:t>A Kubernetes component that embeds cloud-specific control logic in Kubernetes.</w:t>
            </w:r>
          </w:p>
        </w:tc>
      </w:tr>
      <w:tr w:rsidR="00232E44" w:rsidRPr="000C0B34" w14:paraId="27246CB6"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7736F5B" w14:textId="77777777" w:rsidR="00232E44" w:rsidRPr="00F86479" w:rsidRDefault="00232E44" w:rsidP="00F907EA">
            <w:pPr>
              <w:jc w:val="both"/>
              <w:rPr>
                <w:rFonts w:cs="Times New Roman"/>
                <w:lang w:eastAsia="fr-FR"/>
              </w:rPr>
            </w:pPr>
            <w:proofErr w:type="spellStart"/>
            <w:r w:rsidRPr="00F86479">
              <w:rPr>
                <w:rFonts w:cs="Times New Roman"/>
                <w:lang w:eastAsia="fr-FR"/>
              </w:rPr>
              <w:t>Kubernetes</w:t>
            </w:r>
            <w:proofErr w:type="spellEnd"/>
            <w:r w:rsidRPr="00F86479">
              <w:rPr>
                <w:rFonts w:cs="Times New Roman"/>
                <w:lang w:eastAsia="fr-FR"/>
              </w:rPr>
              <w:t xml:space="preserve"> Proxy</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283D8E3" w14:textId="77777777" w:rsidR="00232E44" w:rsidRPr="00F86479" w:rsidRDefault="00232E44" w:rsidP="00F907EA">
            <w:pPr>
              <w:jc w:val="both"/>
              <w:rPr>
                <w:rFonts w:cs="Times New Roman"/>
                <w:lang w:val="en-US" w:eastAsia="fr-FR"/>
              </w:rPr>
            </w:pPr>
            <w:r w:rsidRPr="00F86479">
              <w:rPr>
                <w:rFonts w:cs="Times New Roman"/>
                <w:lang w:val="en-US" w:eastAsia="fr-FR"/>
              </w:rPr>
              <w:t>A network proxy service within Kubernetes that handles network traffic rules, facilitating and managing communication between Pods and services within the cluster.</w:t>
            </w:r>
          </w:p>
        </w:tc>
      </w:tr>
      <w:tr w:rsidR="00232E44" w:rsidRPr="000C0B34" w14:paraId="21BB87C1"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B6B3957" w14:textId="77777777" w:rsidR="00232E44" w:rsidRPr="00F86479" w:rsidRDefault="00232E44" w:rsidP="00F907EA">
            <w:pPr>
              <w:jc w:val="both"/>
              <w:rPr>
                <w:rFonts w:cs="Times New Roman"/>
                <w:lang w:eastAsia="fr-FR"/>
              </w:rPr>
            </w:pPr>
            <w:proofErr w:type="spellStart"/>
            <w:proofErr w:type="gramStart"/>
            <w:r w:rsidRPr="00F86479">
              <w:rPr>
                <w:rFonts w:cs="Times New Roman"/>
                <w:lang w:eastAsia="fr-FR"/>
              </w:rPr>
              <w:t>kube</w:t>
            </w:r>
            <w:proofErr w:type="gramEnd"/>
            <w:r w:rsidRPr="00F86479">
              <w:rPr>
                <w:rFonts w:cs="Times New Roman"/>
                <w:lang w:eastAsia="fr-FR"/>
              </w:rPr>
              <w:t>-scheduler</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B83936D" w14:textId="77777777" w:rsidR="00232E44" w:rsidRPr="00F86479" w:rsidRDefault="00232E44" w:rsidP="00F907EA">
            <w:pPr>
              <w:jc w:val="both"/>
              <w:rPr>
                <w:rFonts w:cs="Times New Roman"/>
                <w:lang w:val="en-US" w:eastAsia="fr-FR"/>
              </w:rPr>
            </w:pPr>
            <w:r w:rsidRPr="00F86479">
              <w:rPr>
                <w:rFonts w:cs="Times New Roman"/>
                <w:lang w:val="en-US" w:eastAsia="fr-FR"/>
              </w:rPr>
              <w:t>The Kubernetes component responsible for selecting the appropriate node on which newly created Pods will run.</w:t>
            </w:r>
          </w:p>
        </w:tc>
      </w:tr>
      <w:tr w:rsidR="00232E44" w:rsidRPr="000C0B34" w14:paraId="4441440C" w14:textId="77777777" w:rsidTr="00337843">
        <w:trPr>
          <w:trHeight w:val="187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253B1B5" w14:textId="77777777" w:rsidR="00232E44" w:rsidRPr="00F86479" w:rsidRDefault="00232E44" w:rsidP="00F907EA">
            <w:pPr>
              <w:jc w:val="both"/>
              <w:rPr>
                <w:rFonts w:cs="Times New Roman"/>
                <w:lang w:eastAsia="fr-FR"/>
              </w:rPr>
            </w:pPr>
            <w:r w:rsidRPr="00F86479">
              <w:rPr>
                <w:rFonts w:cs="Times New Roman"/>
                <w:lang w:eastAsia="fr-FR"/>
              </w:rPr>
              <w:t xml:space="preserve">Label </w:t>
            </w:r>
            <w:proofErr w:type="spellStart"/>
            <w:r w:rsidRPr="00F86479">
              <w:rPr>
                <w:rFonts w:cs="Times New Roman"/>
                <w:lang w:eastAsia="fr-FR"/>
              </w:rPr>
              <w:t>Selector</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FD5483E" w14:textId="77777777" w:rsidR="00232E44" w:rsidRPr="00F86479" w:rsidRDefault="00232E44" w:rsidP="00F907EA">
            <w:pPr>
              <w:jc w:val="both"/>
              <w:rPr>
                <w:rFonts w:cs="Times New Roman"/>
                <w:lang w:val="en-US" w:eastAsia="fr-FR"/>
              </w:rPr>
            </w:pPr>
            <w:r w:rsidRPr="00F86479">
              <w:rPr>
                <w:rFonts w:cs="Times New Roman"/>
                <w:lang w:val="en-US" w:eastAsia="fr-FR"/>
              </w:rPr>
              <w:t>In Kubernetes, a Label Selector functions as a filtering mechanism employed to identify resources based on assigned labels. These labels, key-value pairs attached to entities like Pods or Services, provide supplementary metadata for organizational purposes. By leveraging Label Selectors, users can precisely choose specific resources within the cluster, simplifying administration and resource management tasks.</w:t>
            </w:r>
          </w:p>
        </w:tc>
      </w:tr>
      <w:tr w:rsidR="00232E44" w:rsidRPr="000C0B34" w14:paraId="0DAC9AEA" w14:textId="77777777" w:rsidTr="00337843">
        <w:trPr>
          <w:trHeight w:val="187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6DC4BD1" w14:textId="77777777" w:rsidR="00232E44" w:rsidRPr="00F86479" w:rsidRDefault="00232E44" w:rsidP="00F907EA">
            <w:pPr>
              <w:jc w:val="both"/>
              <w:rPr>
                <w:rFonts w:cs="Times New Roman"/>
                <w:lang w:eastAsia="fr-FR"/>
              </w:rPr>
            </w:pPr>
            <w:r w:rsidRPr="00F86479">
              <w:rPr>
                <w:rFonts w:cs="Times New Roman"/>
                <w:lang w:eastAsia="fr-FR"/>
              </w:rPr>
              <w:t>Labels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C554108"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Labels provide a way to attach metadata with Kubernetes objects such as Pods or Services, which simplifies the process of putting objects into user-defined groups based on </w:t>
            </w:r>
            <w:proofErr w:type="spellStart"/>
            <w:proofErr w:type="gramStart"/>
            <w:r w:rsidRPr="00F86479">
              <w:rPr>
                <w:rFonts w:cs="Times New Roman"/>
                <w:lang w:val="en-US" w:eastAsia="fr-FR"/>
              </w:rPr>
              <w:t>characteristics.These</w:t>
            </w:r>
            <w:proofErr w:type="spellEnd"/>
            <w:proofErr w:type="gramEnd"/>
            <w:r w:rsidRPr="00F86479">
              <w:rPr>
                <w:rFonts w:cs="Times New Roman"/>
                <w:lang w:val="en-US" w:eastAsia="fr-FR"/>
              </w:rPr>
              <w:t xml:space="preserve"> are a pair of key values, the strings, and places that listen for string or integer values. Labels allow us to tag and group resources, which in turn makes managing and organizing your cluster much easier.</w:t>
            </w:r>
          </w:p>
        </w:tc>
      </w:tr>
      <w:tr w:rsidR="00232E44" w:rsidRPr="000C0B34" w14:paraId="4E90BC2F"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1BFAFAB" w14:textId="77777777" w:rsidR="00232E44" w:rsidRPr="00F86479" w:rsidRDefault="00232E44" w:rsidP="00F907EA">
            <w:pPr>
              <w:jc w:val="both"/>
              <w:rPr>
                <w:rFonts w:cs="Times New Roman"/>
                <w:lang w:eastAsia="fr-FR"/>
              </w:rPr>
            </w:pPr>
            <w:proofErr w:type="spellStart"/>
            <w:r w:rsidRPr="00F86479">
              <w:rPr>
                <w:rFonts w:cs="Times New Roman"/>
                <w:lang w:eastAsia="fr-FR"/>
              </w:rPr>
              <w:lastRenderedPageBreak/>
              <w:t>Load</w:t>
            </w:r>
            <w:proofErr w:type="spellEnd"/>
            <w:r w:rsidRPr="00F86479">
              <w:rPr>
                <w:rFonts w:cs="Times New Roman"/>
                <w:lang w:eastAsia="fr-FR"/>
              </w:rPr>
              <w:t xml:space="preserve"> balancing</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1C2F07D" w14:textId="77777777" w:rsidR="00232E44" w:rsidRPr="00F86479" w:rsidRDefault="00232E44" w:rsidP="00F907EA">
            <w:pPr>
              <w:jc w:val="both"/>
              <w:rPr>
                <w:rFonts w:cs="Times New Roman"/>
                <w:lang w:val="en-US" w:eastAsia="fr-FR"/>
              </w:rPr>
            </w:pPr>
            <w:r w:rsidRPr="00F86479">
              <w:rPr>
                <w:rFonts w:cs="Times New Roman"/>
                <w:lang w:val="en-US" w:eastAsia="fr-FR"/>
              </w:rPr>
              <w:t>The practice of distributing network traffic evenly across multiple Pods to optimize performance and ensure availability within a Kubernetes cluster.</w:t>
            </w:r>
          </w:p>
        </w:tc>
      </w:tr>
      <w:tr w:rsidR="00232E44" w:rsidRPr="000C0B34" w14:paraId="7DC92D50" w14:textId="77777777" w:rsidTr="00337843">
        <w:trPr>
          <w:trHeight w:val="59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1902993" w14:textId="77777777" w:rsidR="00232E44" w:rsidRPr="00F86479" w:rsidRDefault="00232E44" w:rsidP="00F907EA">
            <w:pPr>
              <w:jc w:val="both"/>
              <w:rPr>
                <w:rFonts w:cs="Times New Roman"/>
                <w:lang w:eastAsia="fr-FR"/>
              </w:rPr>
            </w:pPr>
            <w:r w:rsidRPr="00F86479">
              <w:rPr>
                <w:rFonts w:cs="Times New Roman"/>
                <w:lang w:eastAsia="fr-FR"/>
              </w:rPr>
              <w:t>Marathon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2979F5B" w14:textId="77777777" w:rsidR="00232E44" w:rsidRPr="00F86479" w:rsidRDefault="00232E44" w:rsidP="00F907EA">
            <w:pPr>
              <w:jc w:val="both"/>
              <w:rPr>
                <w:rFonts w:cs="Times New Roman"/>
                <w:lang w:val="en-US" w:eastAsia="fr-FR"/>
              </w:rPr>
            </w:pPr>
            <w:r w:rsidRPr="00F86479">
              <w:rPr>
                <w:rFonts w:cs="Times New Roman"/>
                <w:lang w:val="en-US" w:eastAsia="fr-FR"/>
              </w:rPr>
              <w:t>An Apache Mesos framework for scaling container infrastructure.</w:t>
            </w:r>
          </w:p>
        </w:tc>
      </w:tr>
      <w:tr w:rsidR="00232E44" w:rsidRPr="000C0B34" w14:paraId="45B1388C" w14:textId="77777777" w:rsidTr="00337843">
        <w:trPr>
          <w:trHeight w:val="60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9DC4C4D" w14:textId="77777777" w:rsidR="00232E44" w:rsidRPr="00F86479" w:rsidRDefault="00232E44" w:rsidP="00F907EA">
            <w:pPr>
              <w:jc w:val="both"/>
              <w:rPr>
                <w:rFonts w:cs="Times New Roman"/>
                <w:lang w:eastAsia="fr-FR"/>
              </w:rPr>
            </w:pPr>
            <w:proofErr w:type="spellStart"/>
            <w:r w:rsidRPr="00F86479">
              <w:rPr>
                <w:rFonts w:cs="Times New Roman"/>
                <w:lang w:eastAsia="fr-FR"/>
              </w:rPr>
              <w:t>Namespace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367F1BB" w14:textId="77777777" w:rsidR="00232E44" w:rsidRPr="00F86479" w:rsidRDefault="00232E44" w:rsidP="00F907EA">
            <w:pPr>
              <w:jc w:val="both"/>
              <w:rPr>
                <w:rFonts w:cs="Times New Roman"/>
                <w:lang w:val="en-US" w:eastAsia="fr-FR"/>
              </w:rPr>
            </w:pPr>
            <w:r w:rsidRPr="00F86479">
              <w:rPr>
                <w:rFonts w:cs="Times New Roman"/>
                <w:lang w:val="en-US" w:eastAsia="fr-FR"/>
              </w:rPr>
              <w:t>A feature in Kubernetes that supports isolation of resources within a single cluster.</w:t>
            </w:r>
          </w:p>
        </w:tc>
      </w:tr>
      <w:tr w:rsidR="00232E44" w:rsidRPr="000C0B34" w14:paraId="440AAE24" w14:textId="77777777" w:rsidTr="00337843">
        <w:trPr>
          <w:trHeight w:val="90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AD333BE" w14:textId="77777777" w:rsidR="00232E44" w:rsidRPr="00F86479" w:rsidRDefault="00232E44" w:rsidP="00F907EA">
            <w:pPr>
              <w:jc w:val="both"/>
              <w:rPr>
                <w:rFonts w:cs="Times New Roman"/>
                <w:lang w:eastAsia="fr-FR"/>
              </w:rPr>
            </w:pPr>
            <w:r w:rsidRPr="00F86479">
              <w:rPr>
                <w:rFonts w:cs="Times New Roman"/>
                <w:lang w:eastAsia="fr-FR"/>
              </w:rPr>
              <w:t>Node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374D48B" w14:textId="77777777" w:rsidR="00232E44" w:rsidRPr="00F86479" w:rsidRDefault="00232E44" w:rsidP="00F907EA">
            <w:pPr>
              <w:jc w:val="both"/>
              <w:rPr>
                <w:rFonts w:cs="Times New Roman"/>
                <w:lang w:val="en-US" w:eastAsia="fr-FR"/>
              </w:rPr>
            </w:pPr>
            <w:r w:rsidRPr="00F86479">
              <w:rPr>
                <w:rFonts w:cs="Times New Roman"/>
                <w:lang w:val="en-US" w:eastAsia="fr-FR"/>
              </w:rPr>
              <w:t>A worker machine within a Kubernetes cluster responsible for running containerized applications, managed by the control plane.</w:t>
            </w:r>
          </w:p>
        </w:tc>
      </w:tr>
      <w:tr w:rsidR="00232E44" w:rsidRPr="000C0B34" w14:paraId="51E65BED" w14:textId="77777777" w:rsidTr="00337843">
        <w:trPr>
          <w:trHeight w:val="60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8C76627" w14:textId="77777777" w:rsidR="00232E44" w:rsidRPr="00F86479" w:rsidRDefault="00232E44" w:rsidP="00F907EA">
            <w:pPr>
              <w:jc w:val="both"/>
              <w:rPr>
                <w:rFonts w:cs="Times New Roman"/>
                <w:lang w:eastAsia="fr-FR"/>
              </w:rPr>
            </w:pPr>
            <w:r w:rsidRPr="00F86479">
              <w:rPr>
                <w:rFonts w:cs="Times New Roman"/>
                <w:lang w:eastAsia="fr-FR"/>
              </w:rPr>
              <w:t>Nomad</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4A6E685" w14:textId="77777777" w:rsidR="00232E44" w:rsidRPr="00F86479" w:rsidRDefault="00232E44" w:rsidP="00F907EA">
            <w:pPr>
              <w:jc w:val="both"/>
              <w:rPr>
                <w:rFonts w:cs="Times New Roman"/>
                <w:lang w:val="en-US" w:eastAsia="fr-FR"/>
              </w:rPr>
            </w:pPr>
            <w:r w:rsidRPr="00F86479">
              <w:rPr>
                <w:rFonts w:cs="Times New Roman"/>
                <w:lang w:val="en-US" w:eastAsia="fr-FR"/>
              </w:rPr>
              <w:t>A cluster management and scheduling tool supporting Docker and other apps.</w:t>
            </w:r>
          </w:p>
        </w:tc>
      </w:tr>
      <w:tr w:rsidR="00232E44" w:rsidRPr="000C0B34" w14:paraId="43E849FF" w14:textId="77777777" w:rsidTr="00337843">
        <w:trPr>
          <w:trHeight w:val="59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D616440" w14:textId="77777777" w:rsidR="00232E44" w:rsidRPr="00F86479" w:rsidRDefault="00232E44" w:rsidP="00F907EA">
            <w:pPr>
              <w:jc w:val="both"/>
              <w:rPr>
                <w:rFonts w:cs="Times New Roman"/>
                <w:lang w:eastAsia="fr-FR"/>
              </w:rPr>
            </w:pPr>
            <w:r w:rsidRPr="00F86479">
              <w:rPr>
                <w:rFonts w:cs="Times New Roman"/>
                <w:lang w:eastAsia="fr-FR"/>
              </w:rPr>
              <w:t>Object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C4F93DC" w14:textId="77777777" w:rsidR="00232E44" w:rsidRPr="00F86479" w:rsidRDefault="00232E44" w:rsidP="00F907EA">
            <w:pPr>
              <w:jc w:val="both"/>
              <w:rPr>
                <w:rFonts w:cs="Times New Roman"/>
                <w:lang w:val="en-US" w:eastAsia="fr-FR"/>
              </w:rPr>
            </w:pPr>
            <w:r w:rsidRPr="00F86479">
              <w:rPr>
                <w:rFonts w:cs="Times New Roman"/>
                <w:lang w:val="en-US" w:eastAsia="fr-FR"/>
              </w:rPr>
              <w:t>Represents an entity in the Kubernetes system.</w:t>
            </w:r>
          </w:p>
        </w:tc>
      </w:tr>
      <w:tr w:rsidR="00232E44" w:rsidRPr="000C0B34" w14:paraId="679E27EF"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16B84D8" w14:textId="77777777" w:rsidR="00232E44" w:rsidRPr="00F86479" w:rsidRDefault="00232E44" w:rsidP="00F907EA">
            <w:pPr>
              <w:jc w:val="both"/>
              <w:rPr>
                <w:rFonts w:cs="Times New Roman"/>
                <w:lang w:eastAsia="fr-FR"/>
              </w:rPr>
            </w:pPr>
            <w:proofErr w:type="spellStart"/>
            <w:r w:rsidRPr="00F86479">
              <w:rPr>
                <w:rFonts w:cs="Times New Roman"/>
                <w:lang w:eastAsia="fr-FR"/>
              </w:rPr>
              <w:t>Persistence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4D417B4" w14:textId="77777777" w:rsidR="00232E44" w:rsidRPr="00F86479" w:rsidRDefault="00232E44" w:rsidP="00F907EA">
            <w:pPr>
              <w:jc w:val="both"/>
              <w:rPr>
                <w:rFonts w:cs="Times New Roman"/>
                <w:lang w:val="en-US" w:eastAsia="fr-FR"/>
              </w:rPr>
            </w:pPr>
            <w:r w:rsidRPr="00F86479">
              <w:rPr>
                <w:rFonts w:cs="Times New Roman"/>
                <w:lang w:val="en-US" w:eastAsia="fr-FR"/>
              </w:rPr>
              <w:t>The characteristic of an object in Kubernetes to exist until it is explicitly modified or removed, ensuring continuity and stability of resources.</w:t>
            </w:r>
          </w:p>
        </w:tc>
      </w:tr>
      <w:tr w:rsidR="00232E44" w:rsidRPr="000C0B34" w14:paraId="39F8E9B9" w14:textId="77777777" w:rsidTr="00337843">
        <w:trPr>
          <w:trHeight w:val="124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96EE9F8" w14:textId="77777777" w:rsidR="00232E44" w:rsidRPr="00F86479" w:rsidRDefault="00232E44" w:rsidP="00F907EA">
            <w:pPr>
              <w:jc w:val="both"/>
              <w:rPr>
                <w:rFonts w:cs="Times New Roman"/>
                <w:lang w:eastAsia="fr-FR"/>
              </w:rPr>
            </w:pPr>
            <w:proofErr w:type="spellStart"/>
            <w:r w:rsidRPr="00F86479">
              <w:rPr>
                <w:rFonts w:cs="Times New Roman"/>
                <w:lang w:eastAsia="fr-FR"/>
              </w:rPr>
              <w:t>Preemption</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F12A961" w14:textId="77777777" w:rsidR="00232E44" w:rsidRPr="00F86479" w:rsidRDefault="00232E44" w:rsidP="00F907EA">
            <w:pPr>
              <w:jc w:val="both"/>
              <w:rPr>
                <w:rFonts w:cs="Times New Roman"/>
                <w:lang w:val="en-US" w:eastAsia="fr-FR"/>
              </w:rPr>
            </w:pPr>
            <w:r w:rsidRPr="00F86479">
              <w:rPr>
                <w:rFonts w:cs="Times New Roman"/>
                <w:lang w:val="en-US" w:eastAsia="fr-FR"/>
              </w:rPr>
              <w:t>Preemption is a mechanism that helps a pending Pod find a suitable Node by evicting low-priority Pods. This ensures that high-priority Pods are scheduled quickly, even if it means terminating lower-priority Pods.</w:t>
            </w:r>
          </w:p>
        </w:tc>
      </w:tr>
      <w:tr w:rsidR="00232E44" w:rsidRPr="000C0B34" w14:paraId="75AD6F08"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D2B1EDF" w14:textId="77777777" w:rsidR="00232E44" w:rsidRPr="00F86479" w:rsidRDefault="00232E44" w:rsidP="00F907EA">
            <w:pPr>
              <w:jc w:val="both"/>
              <w:rPr>
                <w:rFonts w:cs="Times New Roman"/>
                <w:lang w:eastAsia="fr-FR"/>
              </w:rPr>
            </w:pPr>
            <w:proofErr w:type="spellStart"/>
            <w:r w:rsidRPr="00F86479">
              <w:rPr>
                <w:rFonts w:cs="Times New Roman"/>
                <w:lang w:eastAsia="fr-FR"/>
              </w:rPr>
              <w:t>Pod</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A4C217D" w14:textId="77777777" w:rsidR="00232E44" w:rsidRPr="00F86479" w:rsidRDefault="00232E44" w:rsidP="00F907EA">
            <w:pPr>
              <w:jc w:val="both"/>
              <w:rPr>
                <w:rFonts w:cs="Times New Roman"/>
                <w:lang w:val="en-US" w:eastAsia="fr-FR"/>
              </w:rPr>
            </w:pPr>
            <w:r w:rsidRPr="00F86479">
              <w:rPr>
                <w:rFonts w:cs="Times New Roman"/>
                <w:lang w:val="en-US" w:eastAsia="fr-FR"/>
              </w:rPr>
              <w:t>The fundamental execution unit in Kubernetes, representing one or more containers running together on a cluster. A Pod provides a shared environment and resources for its containers, allowing them to work together closely.</w:t>
            </w:r>
          </w:p>
        </w:tc>
      </w:tr>
      <w:tr w:rsidR="00232E44" w:rsidRPr="000C0B34" w14:paraId="3977D78D" w14:textId="77777777" w:rsidTr="00337843">
        <w:trPr>
          <w:trHeight w:val="59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9896FB5" w14:textId="77777777" w:rsidR="00232E44" w:rsidRPr="00F86479" w:rsidRDefault="00232E44" w:rsidP="00F907EA">
            <w:pPr>
              <w:jc w:val="both"/>
              <w:rPr>
                <w:rFonts w:cs="Times New Roman"/>
                <w:lang w:eastAsia="fr-FR"/>
              </w:rPr>
            </w:pPr>
            <w:r w:rsidRPr="00F86479">
              <w:rPr>
                <w:rFonts w:cs="Times New Roman"/>
                <w:lang w:eastAsia="fr-FR"/>
              </w:rPr>
              <w:t>Proxy</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88F3883" w14:textId="77777777" w:rsidR="00232E44" w:rsidRPr="00F86479" w:rsidRDefault="00232E44" w:rsidP="00F907EA">
            <w:pPr>
              <w:jc w:val="both"/>
              <w:rPr>
                <w:rFonts w:cs="Times New Roman"/>
                <w:lang w:val="en-US" w:eastAsia="fr-FR"/>
              </w:rPr>
            </w:pPr>
            <w:r w:rsidRPr="00F86479">
              <w:rPr>
                <w:rFonts w:cs="Times New Roman"/>
                <w:lang w:val="en-US" w:eastAsia="fr-FR"/>
              </w:rPr>
              <w:t>An intermediary server for remote services.</w:t>
            </w:r>
          </w:p>
        </w:tc>
      </w:tr>
      <w:tr w:rsidR="00232E44" w:rsidRPr="000C0B34" w14:paraId="33C187E7"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5950D85" w14:textId="77777777" w:rsidR="00232E44" w:rsidRPr="00F86479" w:rsidRDefault="00232E44" w:rsidP="00F907EA">
            <w:pPr>
              <w:jc w:val="both"/>
              <w:rPr>
                <w:rFonts w:cs="Times New Roman"/>
                <w:lang w:eastAsia="fr-FR"/>
              </w:rPr>
            </w:pPr>
            <w:proofErr w:type="spellStart"/>
            <w:r w:rsidRPr="00F86479">
              <w:rPr>
                <w:rFonts w:cs="Times New Roman"/>
                <w:lang w:eastAsia="fr-FR"/>
              </w:rPr>
              <w:t>ReplicaSet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234843B" w14:textId="77777777" w:rsidR="00232E44" w:rsidRPr="00F86479" w:rsidRDefault="00232E44" w:rsidP="00F907EA">
            <w:pPr>
              <w:jc w:val="both"/>
              <w:rPr>
                <w:rFonts w:cs="Times New Roman"/>
                <w:lang w:val="en-US" w:eastAsia="fr-FR"/>
              </w:rPr>
            </w:pPr>
            <w:r w:rsidRPr="00F86479">
              <w:rPr>
                <w:rFonts w:cs="Times New Roman"/>
                <w:lang w:val="en-US" w:eastAsia="fr-FR"/>
              </w:rPr>
              <w:t>A Kubernetes resource designed to ensure that a specified number of identical Pods are running at all times, providing redundancy and scaling capabilities for applications.</w:t>
            </w:r>
          </w:p>
        </w:tc>
      </w:tr>
      <w:tr w:rsidR="00232E44" w:rsidRPr="000C0B34" w14:paraId="195DCEC8"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28772CD" w14:textId="77777777" w:rsidR="00232E44" w:rsidRPr="00F86479" w:rsidRDefault="00232E44" w:rsidP="00F907EA">
            <w:pPr>
              <w:jc w:val="both"/>
              <w:rPr>
                <w:rFonts w:cs="Times New Roman"/>
                <w:lang w:eastAsia="fr-FR"/>
              </w:rPr>
            </w:pPr>
            <w:r w:rsidRPr="00F86479">
              <w:rPr>
                <w:rFonts w:cs="Times New Roman"/>
                <w:lang w:eastAsia="fr-FR"/>
              </w:rPr>
              <w:t>Self-</w:t>
            </w:r>
            <w:proofErr w:type="spellStart"/>
            <w:r w:rsidRPr="00F86479">
              <w:rPr>
                <w:rFonts w:cs="Times New Roman"/>
                <w:lang w:eastAsia="fr-FR"/>
              </w:rPr>
              <w:t>healing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14BF0B3" w14:textId="77777777" w:rsidR="00232E44" w:rsidRPr="00F86479" w:rsidRDefault="00232E44" w:rsidP="00F907EA">
            <w:pPr>
              <w:jc w:val="both"/>
              <w:rPr>
                <w:rFonts w:cs="Times New Roman"/>
                <w:lang w:val="en-US" w:eastAsia="fr-FR"/>
              </w:rPr>
            </w:pPr>
            <w:r w:rsidRPr="00F86479">
              <w:rPr>
                <w:rFonts w:cs="Times New Roman"/>
                <w:lang w:val="en-US" w:eastAsia="fr-FR"/>
              </w:rPr>
              <w:t>The capability of Kubernetes to automatically restart, replace, reschedule, and kill failing containers.</w:t>
            </w:r>
          </w:p>
        </w:tc>
      </w:tr>
      <w:tr w:rsidR="00232E44" w:rsidRPr="000C0B34" w14:paraId="307F15D1"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ED29AA2" w14:textId="77777777" w:rsidR="00232E44" w:rsidRPr="00F86479" w:rsidRDefault="00232E44" w:rsidP="00F907EA">
            <w:pPr>
              <w:jc w:val="both"/>
              <w:rPr>
                <w:rFonts w:cs="Times New Roman"/>
                <w:lang w:eastAsia="fr-FR"/>
              </w:rPr>
            </w:pPr>
            <w:r w:rsidRPr="00F86479">
              <w:rPr>
                <w:rFonts w:cs="Times New Roman"/>
                <w:lang w:eastAsia="fr-FR"/>
              </w:rPr>
              <w:lastRenderedPageBreak/>
              <w:t>Service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08319BC" w14:textId="77777777" w:rsidR="00232E44" w:rsidRPr="00F86479" w:rsidRDefault="00232E44" w:rsidP="00F907EA">
            <w:pPr>
              <w:jc w:val="both"/>
              <w:rPr>
                <w:rFonts w:cs="Times New Roman"/>
                <w:lang w:val="en-US" w:eastAsia="fr-FR"/>
              </w:rPr>
            </w:pPr>
            <w:r w:rsidRPr="00F86479">
              <w:rPr>
                <w:rFonts w:cs="Times New Roman"/>
                <w:lang w:val="en-US" w:eastAsia="fr-FR"/>
              </w:rPr>
              <w:t>A network abstraction that exposes a group of Pods as a single, consistent network endpoint. It provides a stable IP address and load-balancing capabilities, simplifying access and management of the underlying application.</w:t>
            </w:r>
          </w:p>
        </w:tc>
      </w:tr>
      <w:tr w:rsidR="00232E44" w:rsidRPr="000C0B34" w14:paraId="2D8ADCE4" w14:textId="77777777" w:rsidTr="00337843">
        <w:trPr>
          <w:trHeight w:val="91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674C892" w14:textId="77777777" w:rsidR="00232E44" w:rsidRPr="00F86479" w:rsidRDefault="00232E44" w:rsidP="00F907EA">
            <w:pPr>
              <w:jc w:val="both"/>
              <w:rPr>
                <w:rFonts w:cs="Times New Roman"/>
                <w:lang w:eastAsia="fr-FR"/>
              </w:rPr>
            </w:pPr>
            <w:r w:rsidRPr="00F86479">
              <w:rPr>
                <w:rFonts w:cs="Times New Roman"/>
                <w:lang w:eastAsia="fr-FR"/>
              </w:rPr>
              <w:t>Service Discovery</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93F541F" w14:textId="77777777" w:rsidR="00232E44" w:rsidRPr="00F86479" w:rsidRDefault="00232E44" w:rsidP="00F907EA">
            <w:pPr>
              <w:jc w:val="both"/>
              <w:rPr>
                <w:rFonts w:cs="Times New Roman"/>
                <w:lang w:val="en-US" w:eastAsia="fr-FR"/>
              </w:rPr>
            </w:pPr>
            <w:r w:rsidRPr="00F86479">
              <w:rPr>
                <w:rFonts w:cs="Times New Roman"/>
                <w:lang w:val="en-US" w:eastAsia="fr-FR"/>
              </w:rPr>
              <w:t>The process of discovering and connecting to Pods using their IP addresses or a single DNS name.</w:t>
            </w:r>
          </w:p>
        </w:tc>
      </w:tr>
      <w:tr w:rsidR="00232E44" w:rsidRPr="000C0B34" w14:paraId="08B6D3B3"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348D013" w14:textId="77777777" w:rsidR="00232E44" w:rsidRPr="00F86479" w:rsidRDefault="00232E44" w:rsidP="00F907EA">
            <w:pPr>
              <w:jc w:val="both"/>
              <w:rPr>
                <w:rFonts w:cs="Times New Roman"/>
                <w:lang w:eastAsia="fr-FR"/>
              </w:rPr>
            </w:pPr>
            <w:proofErr w:type="spellStart"/>
            <w:r w:rsidRPr="00F86479">
              <w:rPr>
                <w:rFonts w:cs="Times New Roman"/>
                <w:lang w:eastAsia="fr-FR"/>
              </w:rPr>
              <w:t>StatefulSet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B633A0C"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 </w:t>
            </w:r>
            <w:proofErr w:type="spellStart"/>
            <w:r w:rsidRPr="00F86479">
              <w:rPr>
                <w:rFonts w:cs="Times New Roman"/>
                <w:lang w:val="en-US" w:eastAsia="fr-FR"/>
              </w:rPr>
              <w:t>StatefulSet</w:t>
            </w:r>
            <w:proofErr w:type="spellEnd"/>
            <w:r w:rsidRPr="00F86479">
              <w:rPr>
                <w:rFonts w:cs="Times New Roman"/>
                <w:lang w:val="en-US" w:eastAsia="fr-FR"/>
              </w:rPr>
              <w:t xml:space="preserve"> is a Kubernetes component that manages the deployment and scaling of Pods, ensuring ordering and uniqueness. It is used to deploy stateful applications, such as databases, that require a specific ordering and uniqueness of Pods.</w:t>
            </w:r>
          </w:p>
        </w:tc>
      </w:tr>
      <w:tr w:rsidR="00232E44" w:rsidRPr="000C0B34" w14:paraId="3216A703"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8E43EBC" w14:textId="77777777" w:rsidR="00232E44" w:rsidRPr="00F86479" w:rsidRDefault="00232E44" w:rsidP="00F907EA">
            <w:pPr>
              <w:jc w:val="both"/>
              <w:rPr>
                <w:rFonts w:cs="Times New Roman"/>
                <w:lang w:eastAsia="fr-FR"/>
              </w:rPr>
            </w:pPr>
            <w:r w:rsidRPr="00F86479">
              <w:rPr>
                <w:rFonts w:cs="Times New Roman"/>
                <w:lang w:eastAsia="fr-FR"/>
              </w:rPr>
              <w:t>Storage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747A1CB"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Storage refers to the mechanisms used to provide persistent and temporary storage for Pods. This includes Persistent Volumes, </w:t>
            </w:r>
            <w:proofErr w:type="spellStart"/>
            <w:r w:rsidRPr="00F86479">
              <w:rPr>
                <w:rFonts w:cs="Times New Roman"/>
                <w:lang w:val="en-US" w:eastAsia="fr-FR"/>
              </w:rPr>
              <w:t>StorageClasses</w:t>
            </w:r>
            <w:proofErr w:type="spellEnd"/>
            <w:r w:rsidRPr="00F86479">
              <w:rPr>
                <w:rFonts w:cs="Times New Roman"/>
                <w:lang w:val="en-US" w:eastAsia="fr-FR"/>
              </w:rPr>
              <w:t>, and Volume Claims, which allow you to manage storage resources and provide persistent storage for your applications.</w:t>
            </w:r>
          </w:p>
        </w:tc>
      </w:tr>
      <w:tr w:rsidR="00232E44" w:rsidRPr="000C0B34" w14:paraId="4492EDE9" w14:textId="77777777" w:rsidTr="00337843">
        <w:trPr>
          <w:trHeight w:val="123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A11F5C2" w14:textId="77777777" w:rsidR="00232E44" w:rsidRPr="00F86479" w:rsidRDefault="00232E44" w:rsidP="00F907EA">
            <w:pPr>
              <w:jc w:val="both"/>
              <w:rPr>
                <w:rFonts w:cs="Times New Roman"/>
                <w:lang w:eastAsia="fr-FR"/>
              </w:rPr>
            </w:pPr>
            <w:r w:rsidRPr="00F86479">
              <w:rPr>
                <w:rFonts w:cs="Times New Roman"/>
                <w:lang w:eastAsia="fr-FR"/>
              </w:rPr>
              <w:t>Storage Orchestration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E0DDAE3" w14:textId="77777777" w:rsidR="00232E44" w:rsidRPr="00F86479" w:rsidRDefault="00232E44" w:rsidP="00F907EA">
            <w:pPr>
              <w:jc w:val="both"/>
              <w:rPr>
                <w:rFonts w:cs="Times New Roman"/>
                <w:lang w:val="en-US" w:eastAsia="fr-FR"/>
              </w:rPr>
            </w:pPr>
            <w:r w:rsidRPr="00F86479">
              <w:rPr>
                <w:rFonts w:cs="Times New Roman"/>
                <w:lang w:val="en-US" w:eastAsia="fr-FR"/>
              </w:rPr>
              <w:t>Storage Orchestration is a mechanism that automatically mounts storage systems for Pods. It provides a way to manage storage resources and provide persistent storage for your applications, making it easier to deploy and manage stateful applications.</w:t>
            </w:r>
          </w:p>
        </w:tc>
      </w:tr>
      <w:tr w:rsidR="00232E44" w:rsidRPr="000C0B34" w14:paraId="403FB00E" w14:textId="77777777" w:rsidTr="00337843">
        <w:trPr>
          <w:trHeight w:val="60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3BDED5E" w14:textId="77777777" w:rsidR="00232E44" w:rsidRPr="00F86479" w:rsidRDefault="00232E44" w:rsidP="00F907EA">
            <w:pPr>
              <w:jc w:val="both"/>
              <w:rPr>
                <w:rFonts w:cs="Times New Roman"/>
                <w:lang w:eastAsia="fr-FR"/>
              </w:rPr>
            </w:pPr>
            <w:proofErr w:type="spellStart"/>
            <w:r w:rsidRPr="00F86479">
              <w:rPr>
                <w:rFonts w:cs="Times New Roman"/>
                <w:lang w:eastAsia="fr-FR"/>
              </w:rPr>
              <w:t>Workload</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848144D" w14:textId="77777777" w:rsidR="00232E44" w:rsidRPr="00F86479" w:rsidRDefault="00232E44" w:rsidP="00F907EA">
            <w:pPr>
              <w:jc w:val="both"/>
              <w:rPr>
                <w:rFonts w:cs="Times New Roman"/>
                <w:lang w:val="en-US" w:eastAsia="fr-FR"/>
              </w:rPr>
            </w:pPr>
            <w:r w:rsidRPr="00F86479">
              <w:rPr>
                <w:rFonts w:cs="Times New Roman"/>
                <w:lang w:val="en-US" w:eastAsia="fr-FR"/>
              </w:rPr>
              <w:t>An application running on Kubernetes.</w:t>
            </w:r>
          </w:p>
        </w:tc>
      </w:tr>
    </w:tbl>
    <w:p w14:paraId="6651DA02" w14:textId="77777777" w:rsidR="00232E44" w:rsidRPr="00337843" w:rsidRDefault="00232E44" w:rsidP="00F907EA">
      <w:pPr>
        <w:jc w:val="both"/>
        <w:rPr>
          <w:rFonts w:cs="Times New Roman"/>
          <w:b/>
          <w:bCs/>
          <w:lang w:eastAsia="fr-FR"/>
        </w:rPr>
      </w:pPr>
      <w:proofErr w:type="spellStart"/>
      <w:r w:rsidRPr="00337843">
        <w:rPr>
          <w:rFonts w:cs="Times New Roman"/>
          <w:b/>
          <w:bCs/>
          <w:lang w:eastAsia="fr-FR"/>
        </w:rPr>
        <w:t>Managing</w:t>
      </w:r>
      <w:proofErr w:type="spellEnd"/>
      <w:r w:rsidRPr="00337843">
        <w:rPr>
          <w:rFonts w:cs="Times New Roman"/>
          <w:b/>
          <w:bCs/>
          <w:lang w:eastAsia="fr-FR"/>
        </w:rPr>
        <w:t xml:space="preserve"> Applications </w:t>
      </w:r>
      <w:proofErr w:type="spellStart"/>
      <w:r w:rsidRPr="00337843">
        <w:rPr>
          <w:rFonts w:cs="Times New Roman"/>
          <w:b/>
          <w:bCs/>
          <w:lang w:eastAsia="fr-FR"/>
        </w:rPr>
        <w:t>with</w:t>
      </w:r>
      <w:proofErr w:type="spellEnd"/>
      <w:r w:rsidRPr="00337843">
        <w:rPr>
          <w:rFonts w:cs="Times New Roman"/>
          <w:b/>
          <w:bCs/>
          <w:lang w:eastAsia="fr-FR"/>
        </w:rPr>
        <w:t xml:space="preserve"> </w:t>
      </w:r>
      <w:proofErr w:type="spellStart"/>
      <w:r w:rsidRPr="00337843">
        <w:rPr>
          <w:rFonts w:cs="Times New Roman"/>
          <w:b/>
          <w:bCs/>
          <w:lang w:eastAsia="fr-FR"/>
        </w:rPr>
        <w:t>Kubernetes</w:t>
      </w:r>
      <w:proofErr w:type="spellEnd"/>
    </w:p>
    <w:tbl>
      <w:tblPr>
        <w:tblW w:w="9695" w:type="dxa"/>
        <w:tblCellMar>
          <w:top w:w="15" w:type="dxa"/>
          <w:left w:w="15" w:type="dxa"/>
          <w:bottom w:w="15" w:type="dxa"/>
          <w:right w:w="15" w:type="dxa"/>
        </w:tblCellMar>
        <w:tblLook w:val="04A0" w:firstRow="1" w:lastRow="0" w:firstColumn="1" w:lastColumn="0" w:noHBand="0" w:noVBand="1"/>
      </w:tblPr>
      <w:tblGrid>
        <w:gridCol w:w="2003"/>
        <w:gridCol w:w="7692"/>
      </w:tblGrid>
      <w:tr w:rsidR="00232E44" w:rsidRPr="00F86479" w14:paraId="6BED8A3F" w14:textId="77777777" w:rsidTr="00337843">
        <w:trPr>
          <w:trHeight w:val="593"/>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6D255F28" w14:textId="77777777" w:rsidR="00232E44" w:rsidRPr="00F86479" w:rsidRDefault="00232E44" w:rsidP="00F907EA">
            <w:pPr>
              <w:jc w:val="both"/>
              <w:rPr>
                <w:rFonts w:cs="Times New Roman"/>
                <w:lang w:eastAsia="fr-FR"/>
              </w:rPr>
            </w:pPr>
            <w:proofErr w:type="spellStart"/>
            <w:r w:rsidRPr="00F86479">
              <w:rPr>
                <w:rFonts w:cs="Times New Roman"/>
                <w:lang w:eastAsia="fr-FR"/>
              </w:rPr>
              <w:t>Term</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4DC078F7" w14:textId="77777777" w:rsidR="00232E44" w:rsidRPr="00F86479" w:rsidRDefault="00232E44" w:rsidP="00F907EA">
            <w:pPr>
              <w:jc w:val="both"/>
              <w:rPr>
                <w:rFonts w:cs="Times New Roman"/>
                <w:lang w:eastAsia="fr-FR"/>
              </w:rPr>
            </w:pPr>
            <w:proofErr w:type="spellStart"/>
            <w:r w:rsidRPr="00F86479">
              <w:rPr>
                <w:rFonts w:cs="Times New Roman"/>
                <w:lang w:eastAsia="fr-FR"/>
              </w:rPr>
              <w:t>Definition</w:t>
            </w:r>
            <w:proofErr w:type="spellEnd"/>
          </w:p>
        </w:tc>
      </w:tr>
      <w:tr w:rsidR="00232E44" w:rsidRPr="000C0B34" w14:paraId="434CCF28" w14:textId="77777777" w:rsidTr="00337843">
        <w:trPr>
          <w:trHeight w:val="92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2DD9005" w14:textId="77777777" w:rsidR="00232E44" w:rsidRPr="00F86479" w:rsidRDefault="00232E44" w:rsidP="00F907EA">
            <w:pPr>
              <w:jc w:val="both"/>
              <w:rPr>
                <w:rFonts w:cs="Times New Roman"/>
                <w:lang w:eastAsia="fr-FR"/>
              </w:rPr>
            </w:pPr>
            <w:r w:rsidRPr="00F86479">
              <w:rPr>
                <w:rFonts w:cs="Times New Roman"/>
                <w:lang w:eastAsia="fr-FR"/>
              </w:rPr>
              <w:t xml:space="preserve">Cluster </w:t>
            </w:r>
            <w:proofErr w:type="spellStart"/>
            <w:r w:rsidRPr="00F86479">
              <w:rPr>
                <w:rFonts w:cs="Times New Roman"/>
                <w:lang w:eastAsia="fr-FR"/>
              </w:rPr>
              <w:t>Autoscaler</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8EAD07A"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Also known as CA. An API resource that </w:t>
            </w:r>
            <w:proofErr w:type="spellStart"/>
            <w:r w:rsidRPr="00F86479">
              <w:rPr>
                <w:rFonts w:cs="Times New Roman"/>
                <w:lang w:val="en-US" w:eastAsia="fr-FR"/>
              </w:rPr>
              <w:t>autoscales</w:t>
            </w:r>
            <w:proofErr w:type="spellEnd"/>
            <w:r w:rsidRPr="00F86479">
              <w:rPr>
                <w:rFonts w:cs="Times New Roman"/>
                <w:lang w:val="en-US" w:eastAsia="fr-FR"/>
              </w:rPr>
              <w:t xml:space="preserve"> the cluster itself by increasing and decreasing the number of available nodes that pods can run on.</w:t>
            </w:r>
          </w:p>
        </w:tc>
      </w:tr>
      <w:tr w:rsidR="00232E44" w:rsidRPr="000C0B34" w14:paraId="5204FCDF" w14:textId="77777777" w:rsidTr="00337843">
        <w:trPr>
          <w:trHeight w:val="125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4B40E84" w14:textId="77777777" w:rsidR="00232E44" w:rsidRPr="00F86479" w:rsidRDefault="00232E44" w:rsidP="00F907EA">
            <w:pPr>
              <w:jc w:val="both"/>
              <w:rPr>
                <w:rFonts w:cs="Times New Roman"/>
                <w:lang w:eastAsia="fr-FR"/>
              </w:rPr>
            </w:pPr>
            <w:r w:rsidRPr="00F86479">
              <w:rPr>
                <w:rFonts w:cs="Times New Roman"/>
                <w:lang w:eastAsia="fr-FR"/>
              </w:rPr>
              <w:t xml:space="preserve">Config </w:t>
            </w:r>
            <w:proofErr w:type="spellStart"/>
            <w:r w:rsidRPr="00F86479">
              <w:rPr>
                <w:rFonts w:cs="Times New Roman"/>
                <w:lang w:eastAsia="fr-FR"/>
              </w:rPr>
              <w:t>Map</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A9DC7C1" w14:textId="77777777" w:rsidR="00232E44" w:rsidRPr="00F86479" w:rsidRDefault="00232E44" w:rsidP="00F907EA">
            <w:pPr>
              <w:jc w:val="both"/>
              <w:rPr>
                <w:rFonts w:cs="Times New Roman"/>
                <w:lang w:val="en-US" w:eastAsia="fr-FR"/>
              </w:rPr>
            </w:pPr>
            <w:r w:rsidRPr="00F86479">
              <w:rPr>
                <w:rFonts w:cs="Times New Roman"/>
                <w:lang w:val="en-US" w:eastAsia="fr-FR"/>
              </w:rPr>
              <w:t>A Kubernetes object that allows to store configuration data as key-value pairs. It provides a way to manage and inject configuration settings into containers, decoupling configuration from application code.</w:t>
            </w:r>
          </w:p>
        </w:tc>
      </w:tr>
      <w:tr w:rsidR="00232E44" w:rsidRPr="000C0B34" w14:paraId="5ABD3A06" w14:textId="77777777" w:rsidTr="00337843">
        <w:trPr>
          <w:trHeight w:val="92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465D4F9" w14:textId="77777777" w:rsidR="00232E44" w:rsidRPr="00F86479" w:rsidRDefault="00232E44" w:rsidP="00F907EA">
            <w:pPr>
              <w:jc w:val="both"/>
              <w:rPr>
                <w:rFonts w:cs="Times New Roman"/>
                <w:lang w:eastAsia="fr-FR"/>
              </w:rPr>
            </w:pPr>
            <w:r w:rsidRPr="00F86479">
              <w:rPr>
                <w:rFonts w:cs="Times New Roman"/>
                <w:lang w:eastAsia="fr-FR"/>
              </w:rPr>
              <w:lastRenderedPageBreak/>
              <w:t xml:space="preserve">Horizontal </w:t>
            </w:r>
            <w:proofErr w:type="spellStart"/>
            <w:r w:rsidRPr="00F86479">
              <w:rPr>
                <w:rFonts w:cs="Times New Roman"/>
                <w:lang w:eastAsia="fr-FR"/>
              </w:rPr>
              <w:t>Pod</w:t>
            </w:r>
            <w:proofErr w:type="spellEnd"/>
            <w:r w:rsidRPr="00F86479">
              <w:rPr>
                <w:rFonts w:cs="Times New Roman"/>
                <w:lang w:eastAsia="fr-FR"/>
              </w:rPr>
              <w:t xml:space="preserve"> </w:t>
            </w:r>
            <w:proofErr w:type="spellStart"/>
            <w:r w:rsidRPr="00F86479">
              <w:rPr>
                <w:rFonts w:cs="Times New Roman"/>
                <w:lang w:eastAsia="fr-FR"/>
              </w:rPr>
              <w:t>Autoscaler</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1A825C0" w14:textId="77777777" w:rsidR="00232E44" w:rsidRPr="00F86479" w:rsidRDefault="00232E44" w:rsidP="00F907EA">
            <w:pPr>
              <w:jc w:val="both"/>
              <w:rPr>
                <w:rFonts w:cs="Times New Roman"/>
                <w:lang w:val="en-US" w:eastAsia="fr-FR"/>
              </w:rPr>
            </w:pPr>
            <w:r w:rsidRPr="00F86479">
              <w:rPr>
                <w:rFonts w:cs="Times New Roman"/>
                <w:lang w:val="en-US" w:eastAsia="fr-FR"/>
              </w:rPr>
              <w:t>An API resource in Kubernetes that automatically adjusts the number of Pod replicas based on specified metrics like CPU utilization or custom metrics.</w:t>
            </w:r>
          </w:p>
        </w:tc>
      </w:tr>
      <w:tr w:rsidR="00232E44" w:rsidRPr="000C0B34" w14:paraId="3122C6AE" w14:textId="77777777" w:rsidTr="00337843">
        <w:trPr>
          <w:trHeight w:val="92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867DB03" w14:textId="77777777" w:rsidR="00232E44" w:rsidRPr="00F86479" w:rsidRDefault="00232E44" w:rsidP="00F907EA">
            <w:pPr>
              <w:jc w:val="both"/>
              <w:rPr>
                <w:rFonts w:cs="Times New Roman"/>
                <w:lang w:eastAsia="fr-FR"/>
              </w:rPr>
            </w:pPr>
            <w:r w:rsidRPr="00F86479">
              <w:rPr>
                <w:rFonts w:cs="Times New Roman"/>
                <w:lang w:eastAsia="fr-FR"/>
              </w:rPr>
              <w:t xml:space="preserve">IBM Cloud </w:t>
            </w:r>
            <w:proofErr w:type="spellStart"/>
            <w:r w:rsidRPr="00F86479">
              <w:rPr>
                <w:rFonts w:cs="Times New Roman"/>
                <w:lang w:eastAsia="fr-FR"/>
              </w:rPr>
              <w:t>catalog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349CBF8" w14:textId="77777777" w:rsidR="00232E44" w:rsidRPr="00F86479" w:rsidRDefault="00232E44" w:rsidP="00F907EA">
            <w:pPr>
              <w:jc w:val="both"/>
              <w:rPr>
                <w:rFonts w:cs="Times New Roman"/>
                <w:lang w:val="en-US" w:eastAsia="fr-FR"/>
              </w:rPr>
            </w:pPr>
            <w:r w:rsidRPr="00F86479">
              <w:rPr>
                <w:rFonts w:cs="Times New Roman"/>
                <w:lang w:val="en-US" w:eastAsia="fr-FR"/>
              </w:rPr>
              <w:t>A collection of various services provided by IBM, ranging from visual recognition and natural language processing to creating chatbots.</w:t>
            </w:r>
          </w:p>
        </w:tc>
      </w:tr>
      <w:tr w:rsidR="00232E44" w:rsidRPr="000C0B34" w14:paraId="780A6C67" w14:textId="77777777" w:rsidTr="00337843">
        <w:trPr>
          <w:trHeight w:val="92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E2CD608" w14:textId="77777777" w:rsidR="00232E44" w:rsidRPr="00F86479" w:rsidRDefault="00232E44" w:rsidP="00F907EA">
            <w:pPr>
              <w:jc w:val="both"/>
              <w:rPr>
                <w:rFonts w:cs="Times New Roman"/>
                <w:lang w:eastAsia="fr-FR"/>
              </w:rPr>
            </w:pPr>
            <w:proofErr w:type="spellStart"/>
            <w:r w:rsidRPr="00F86479">
              <w:rPr>
                <w:rFonts w:cs="Times New Roman"/>
                <w:lang w:eastAsia="fr-FR"/>
              </w:rPr>
              <w:t>Linguistic</w:t>
            </w:r>
            <w:proofErr w:type="spellEnd"/>
            <w:r w:rsidRPr="00F86479">
              <w:rPr>
                <w:rFonts w:cs="Times New Roman"/>
                <w:lang w:eastAsia="fr-FR"/>
              </w:rPr>
              <w:t xml:space="preserve"> </w:t>
            </w:r>
            <w:proofErr w:type="spellStart"/>
            <w:r w:rsidRPr="00F86479">
              <w:rPr>
                <w:rFonts w:cs="Times New Roman"/>
                <w:lang w:eastAsia="fr-FR"/>
              </w:rPr>
              <w:t>Analysis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91BBC0F" w14:textId="77777777" w:rsidR="00232E44" w:rsidRPr="00F86479" w:rsidRDefault="00232E44" w:rsidP="00F907EA">
            <w:pPr>
              <w:jc w:val="both"/>
              <w:rPr>
                <w:rFonts w:cs="Times New Roman"/>
                <w:lang w:val="en-US" w:eastAsia="fr-FR"/>
              </w:rPr>
            </w:pPr>
            <w:r w:rsidRPr="00F86479">
              <w:rPr>
                <w:rFonts w:cs="Times New Roman"/>
                <w:lang w:val="en-US" w:eastAsia="fr-FR"/>
              </w:rPr>
              <w:t>The process of detecting the tone in a given text.</w:t>
            </w:r>
          </w:p>
        </w:tc>
      </w:tr>
      <w:tr w:rsidR="00232E44" w:rsidRPr="000C0B34" w14:paraId="7AD5A92D" w14:textId="77777777" w:rsidTr="00337843">
        <w:trPr>
          <w:trHeight w:val="123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2EDAD45" w14:textId="77777777" w:rsidR="00232E44" w:rsidRPr="00F86479" w:rsidRDefault="00232E44" w:rsidP="00F907EA">
            <w:pPr>
              <w:jc w:val="both"/>
              <w:rPr>
                <w:rFonts w:cs="Times New Roman"/>
                <w:lang w:eastAsia="fr-FR"/>
              </w:rPr>
            </w:pPr>
            <w:r w:rsidRPr="00F86479">
              <w:rPr>
                <w:rFonts w:cs="Times New Roman"/>
                <w:lang w:eastAsia="fr-FR"/>
              </w:rPr>
              <w:t>Persistent Volume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31D01AA" w14:textId="77777777" w:rsidR="00232E44" w:rsidRPr="00F86479" w:rsidRDefault="00232E44" w:rsidP="00F907EA">
            <w:pPr>
              <w:jc w:val="both"/>
              <w:rPr>
                <w:rFonts w:cs="Times New Roman"/>
                <w:lang w:val="en-US" w:eastAsia="fr-FR"/>
              </w:rPr>
            </w:pPr>
            <w:r w:rsidRPr="00F86479">
              <w:rPr>
                <w:rFonts w:cs="Times New Roman"/>
                <w:lang w:val="en-US" w:eastAsia="fr-FR"/>
              </w:rPr>
              <w:t>Within the Kubernetes API, a Persistent Volume acts as an abstraction for persistent storage. PVs offer flexible and pluggable storage options, existing independently of any Pod's lifecycle. This ensures enduring storage for applications running within the cluster.</w:t>
            </w:r>
          </w:p>
        </w:tc>
      </w:tr>
      <w:tr w:rsidR="00232E44" w:rsidRPr="000C0B34" w14:paraId="21EC1276" w14:textId="77777777" w:rsidTr="00337843">
        <w:trPr>
          <w:trHeight w:val="92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1C81C0E" w14:textId="77777777" w:rsidR="00232E44" w:rsidRPr="00F86479" w:rsidRDefault="00232E44" w:rsidP="00F907EA">
            <w:pPr>
              <w:jc w:val="both"/>
              <w:rPr>
                <w:rFonts w:cs="Times New Roman"/>
                <w:lang w:eastAsia="fr-FR"/>
              </w:rPr>
            </w:pPr>
            <w:r w:rsidRPr="00F86479">
              <w:rPr>
                <w:rFonts w:cs="Times New Roman"/>
                <w:lang w:eastAsia="fr-FR"/>
              </w:rPr>
              <w:t>Persistent Volume Claim</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4E936E7" w14:textId="77777777" w:rsidR="00232E44" w:rsidRPr="00F86479" w:rsidRDefault="00232E44" w:rsidP="00F907EA">
            <w:pPr>
              <w:jc w:val="both"/>
              <w:rPr>
                <w:rFonts w:cs="Times New Roman"/>
                <w:lang w:val="en-US" w:eastAsia="fr-FR"/>
              </w:rPr>
            </w:pPr>
            <w:r w:rsidRPr="00F86479">
              <w:rPr>
                <w:rFonts w:cs="Times New Roman"/>
                <w:lang w:val="en-US" w:eastAsia="fr-FR"/>
              </w:rPr>
              <w:t>A Kubernetes API object representing storage that persists independently of any Pod's lifecycle, providing durable storage for applications within the cluster.</w:t>
            </w:r>
          </w:p>
        </w:tc>
      </w:tr>
      <w:tr w:rsidR="00232E44" w:rsidRPr="000C0B34" w14:paraId="66916F8A" w14:textId="77777777" w:rsidTr="00337843">
        <w:trPr>
          <w:trHeight w:val="123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88D0AD6" w14:textId="77777777" w:rsidR="00232E44" w:rsidRPr="00F86479" w:rsidRDefault="00232E44" w:rsidP="00F907EA">
            <w:pPr>
              <w:jc w:val="both"/>
              <w:rPr>
                <w:rFonts w:cs="Times New Roman"/>
                <w:lang w:eastAsia="fr-FR"/>
              </w:rPr>
            </w:pPr>
            <w:r w:rsidRPr="00F86479">
              <w:rPr>
                <w:rFonts w:cs="Times New Roman"/>
                <w:lang w:eastAsia="fr-FR"/>
              </w:rPr>
              <w:t>Rolling Updates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5E5A901" w14:textId="77777777" w:rsidR="00232E44" w:rsidRPr="00F86479" w:rsidRDefault="00232E44" w:rsidP="00F907EA">
            <w:pPr>
              <w:jc w:val="both"/>
              <w:rPr>
                <w:rFonts w:cs="Times New Roman"/>
                <w:lang w:val="en-US" w:eastAsia="fr-FR"/>
              </w:rPr>
            </w:pPr>
            <w:r w:rsidRPr="00F86479">
              <w:rPr>
                <w:rFonts w:cs="Times New Roman"/>
                <w:lang w:val="en-US" w:eastAsia="fr-FR"/>
              </w:rPr>
              <w:t>A strategy that provides a way to roll out application changes in an automated and controlled fashion throughout your pods. Rolling updates work with pod templates such as deployments. Rolling updates allow for rollback if something goes wrong.</w:t>
            </w:r>
          </w:p>
        </w:tc>
      </w:tr>
      <w:tr w:rsidR="00232E44" w:rsidRPr="000C0B34" w14:paraId="0F1411AD" w14:textId="77777777" w:rsidTr="00337843">
        <w:trPr>
          <w:trHeight w:val="123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470FBB6" w14:textId="77777777" w:rsidR="00232E44" w:rsidRPr="00F86479" w:rsidRDefault="00232E44" w:rsidP="00F907EA">
            <w:pPr>
              <w:jc w:val="both"/>
              <w:rPr>
                <w:rFonts w:cs="Times New Roman"/>
                <w:lang w:eastAsia="fr-FR"/>
              </w:rPr>
            </w:pPr>
            <w:r w:rsidRPr="00F86479">
              <w:rPr>
                <w:rFonts w:cs="Times New Roman"/>
                <w:lang w:eastAsia="fr-FR"/>
              </w:rPr>
              <w:t>Secrets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D757B9D"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Secrets are objects that store sensitive information, such as passwords, OAuth tokens, and </w:t>
            </w:r>
            <w:proofErr w:type="spellStart"/>
            <w:r w:rsidRPr="00F86479">
              <w:rPr>
                <w:rFonts w:cs="Times New Roman"/>
                <w:lang w:val="en-US" w:eastAsia="fr-FR"/>
              </w:rPr>
              <w:t>ssh</w:t>
            </w:r>
            <w:proofErr w:type="spellEnd"/>
            <w:r w:rsidRPr="00F86479">
              <w:rPr>
                <w:rFonts w:cs="Times New Roman"/>
                <w:lang w:val="en-US" w:eastAsia="fr-FR"/>
              </w:rPr>
              <w:t xml:space="preserve"> keys. They provide a secure way to manage sensitive data, making it easier to deploy and manage.</w:t>
            </w:r>
          </w:p>
        </w:tc>
      </w:tr>
      <w:tr w:rsidR="00232E44" w:rsidRPr="000C0B34" w14:paraId="32C00FD8" w14:textId="77777777" w:rsidTr="00337843">
        <w:trPr>
          <w:trHeight w:val="92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FF6D2F2" w14:textId="77777777" w:rsidR="00232E44" w:rsidRPr="00F86479" w:rsidRDefault="00232E44" w:rsidP="00F907EA">
            <w:pPr>
              <w:jc w:val="both"/>
              <w:rPr>
                <w:rFonts w:cs="Times New Roman"/>
                <w:lang w:eastAsia="fr-FR"/>
              </w:rPr>
            </w:pPr>
            <w:r w:rsidRPr="00F86479">
              <w:rPr>
                <w:rFonts w:cs="Times New Roman"/>
                <w:lang w:eastAsia="fr-FR"/>
              </w:rPr>
              <w:t>Service binding</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B075121" w14:textId="77777777" w:rsidR="00232E44" w:rsidRPr="00F86479" w:rsidRDefault="00232E44" w:rsidP="00F907EA">
            <w:pPr>
              <w:jc w:val="both"/>
              <w:rPr>
                <w:rFonts w:cs="Times New Roman"/>
                <w:lang w:val="en-US" w:eastAsia="fr-FR"/>
              </w:rPr>
            </w:pPr>
            <w:r w:rsidRPr="00F86479">
              <w:rPr>
                <w:rFonts w:cs="Times New Roman"/>
                <w:lang w:val="en-US" w:eastAsia="fr-FR"/>
              </w:rPr>
              <w:t>The process of establishing connections between applications and external or backing services, such as REST APIs, databases, and event buses.</w:t>
            </w:r>
          </w:p>
        </w:tc>
      </w:tr>
      <w:tr w:rsidR="00232E44" w:rsidRPr="000C0B34" w14:paraId="3B0098D4" w14:textId="77777777" w:rsidTr="00337843">
        <w:trPr>
          <w:trHeight w:val="92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D2C956F" w14:textId="77777777" w:rsidR="00232E44" w:rsidRPr="00F86479" w:rsidRDefault="00232E44" w:rsidP="00F907EA">
            <w:pPr>
              <w:jc w:val="both"/>
              <w:rPr>
                <w:rFonts w:cs="Times New Roman"/>
                <w:lang w:eastAsia="fr-FR"/>
              </w:rPr>
            </w:pPr>
            <w:r w:rsidRPr="00F86479">
              <w:rPr>
                <w:rFonts w:cs="Times New Roman"/>
                <w:lang w:eastAsia="fr-FR"/>
              </w:rPr>
              <w:t>Tone Analyzer Service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26D6D23" w14:textId="77777777" w:rsidR="00232E44" w:rsidRPr="00F86479" w:rsidRDefault="00232E44" w:rsidP="00F907EA">
            <w:pPr>
              <w:jc w:val="both"/>
              <w:rPr>
                <w:rFonts w:cs="Times New Roman"/>
                <w:lang w:val="en-US" w:eastAsia="fr-FR"/>
              </w:rPr>
            </w:pPr>
            <w:r w:rsidRPr="00F86479">
              <w:rPr>
                <w:rFonts w:cs="Times New Roman"/>
                <w:lang w:val="en-US" w:eastAsia="fr-FR"/>
              </w:rPr>
              <w:t>An IBM Cloud Service that uses linguistic analysis to detect tone in a given text.</w:t>
            </w:r>
          </w:p>
        </w:tc>
      </w:tr>
      <w:tr w:rsidR="00232E44" w:rsidRPr="000C0B34" w14:paraId="4B04B8C2" w14:textId="77777777" w:rsidTr="00337843">
        <w:trPr>
          <w:trHeight w:val="123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0F3D0F1" w14:textId="77777777" w:rsidR="00232E44" w:rsidRPr="00F86479" w:rsidRDefault="00232E44" w:rsidP="00F907EA">
            <w:pPr>
              <w:jc w:val="both"/>
              <w:rPr>
                <w:rFonts w:cs="Times New Roman"/>
                <w:lang w:eastAsia="fr-FR"/>
              </w:rPr>
            </w:pPr>
            <w:r w:rsidRPr="00F86479">
              <w:rPr>
                <w:rFonts w:cs="Times New Roman"/>
                <w:lang w:eastAsia="fr-FR"/>
              </w:rPr>
              <w:t xml:space="preserve">Vertical </w:t>
            </w:r>
            <w:proofErr w:type="spellStart"/>
            <w:r w:rsidRPr="00F86479">
              <w:rPr>
                <w:rFonts w:cs="Times New Roman"/>
                <w:lang w:eastAsia="fr-FR"/>
              </w:rPr>
              <w:t>Pod</w:t>
            </w:r>
            <w:proofErr w:type="spellEnd"/>
            <w:r w:rsidRPr="00F86479">
              <w:rPr>
                <w:rFonts w:cs="Times New Roman"/>
                <w:lang w:eastAsia="fr-FR"/>
              </w:rPr>
              <w:t xml:space="preserve"> </w:t>
            </w:r>
            <w:proofErr w:type="spellStart"/>
            <w:r w:rsidRPr="00F86479">
              <w:rPr>
                <w:rFonts w:cs="Times New Roman"/>
                <w:lang w:eastAsia="fr-FR"/>
              </w:rPr>
              <w:t>Autoscaler</w:t>
            </w:r>
            <w:proofErr w:type="spellEnd"/>
            <w:r w:rsidRPr="00F86479">
              <w:rPr>
                <w:rFonts w:cs="Times New Roman"/>
                <w:lang w:eastAsia="fr-FR"/>
              </w:rPr>
              <w:t xml:space="preserve"> (VPA)</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4A36273" w14:textId="77777777" w:rsidR="00232E44" w:rsidRPr="00F86479" w:rsidRDefault="00232E44" w:rsidP="00F907EA">
            <w:pPr>
              <w:jc w:val="both"/>
              <w:rPr>
                <w:rFonts w:cs="Times New Roman"/>
                <w:lang w:val="en-US" w:eastAsia="fr-FR"/>
              </w:rPr>
            </w:pPr>
            <w:r w:rsidRPr="00F86479">
              <w:rPr>
                <w:rFonts w:cs="Times New Roman"/>
                <w:lang w:val="en-US" w:eastAsia="fr-FR"/>
              </w:rPr>
              <w:t>Also known as VPA. An API resource that adjusts the CPU and memory resources allocated to an existing Pod, allowing a service to scale vertically within a cluster.</w:t>
            </w:r>
          </w:p>
        </w:tc>
      </w:tr>
      <w:tr w:rsidR="00232E44" w:rsidRPr="000C0B34" w14:paraId="3010526D" w14:textId="77777777" w:rsidTr="00337843">
        <w:trPr>
          <w:trHeight w:val="59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F30C24C" w14:textId="77777777" w:rsidR="00232E44" w:rsidRPr="00F86479" w:rsidRDefault="00232E44" w:rsidP="00F907EA">
            <w:pPr>
              <w:jc w:val="both"/>
              <w:rPr>
                <w:rFonts w:cs="Times New Roman"/>
                <w:lang w:eastAsia="fr-FR"/>
              </w:rPr>
            </w:pPr>
            <w:r w:rsidRPr="00F86479">
              <w:rPr>
                <w:rFonts w:cs="Times New Roman"/>
                <w:lang w:eastAsia="fr-FR"/>
              </w:rPr>
              <w:lastRenderedPageBreak/>
              <w:t>Volume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C9A8C97" w14:textId="77777777" w:rsidR="00232E44" w:rsidRPr="00F86479" w:rsidRDefault="00232E44" w:rsidP="00F907EA">
            <w:pPr>
              <w:jc w:val="both"/>
              <w:rPr>
                <w:rFonts w:cs="Times New Roman"/>
                <w:lang w:val="en-US" w:eastAsia="fr-FR"/>
              </w:rPr>
            </w:pPr>
            <w:r w:rsidRPr="00F86479">
              <w:rPr>
                <w:rFonts w:cs="Times New Roman"/>
                <w:lang w:val="en-US" w:eastAsia="fr-FR"/>
              </w:rPr>
              <w:t>A directory containing data, accessible to multiple containers in a Pod.</w:t>
            </w:r>
          </w:p>
        </w:tc>
      </w:tr>
      <w:tr w:rsidR="00232E44" w:rsidRPr="000C0B34" w14:paraId="1AF22186" w14:textId="77777777" w:rsidTr="00337843">
        <w:trPr>
          <w:trHeight w:val="60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D36E3B4" w14:textId="77777777" w:rsidR="00232E44" w:rsidRPr="00F86479" w:rsidRDefault="00232E44" w:rsidP="00F907EA">
            <w:pPr>
              <w:jc w:val="both"/>
              <w:rPr>
                <w:rFonts w:cs="Times New Roman"/>
                <w:lang w:eastAsia="fr-FR"/>
              </w:rPr>
            </w:pPr>
            <w:r w:rsidRPr="00F86479">
              <w:rPr>
                <w:rFonts w:cs="Times New Roman"/>
                <w:lang w:eastAsia="fr-FR"/>
              </w:rPr>
              <w:t>Volume Mount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DCA74DD" w14:textId="77777777" w:rsidR="00232E44" w:rsidRPr="00F86479" w:rsidRDefault="00232E44" w:rsidP="00F907EA">
            <w:pPr>
              <w:jc w:val="both"/>
              <w:rPr>
                <w:rFonts w:cs="Times New Roman"/>
                <w:lang w:val="en-US" w:eastAsia="fr-FR"/>
              </w:rPr>
            </w:pPr>
            <w:r w:rsidRPr="00F86479">
              <w:rPr>
                <w:rFonts w:cs="Times New Roman"/>
                <w:lang w:val="en-US" w:eastAsia="fr-FR"/>
              </w:rPr>
              <w:t>Mounting of the declared volume into a container in the same Pod.</w:t>
            </w:r>
          </w:p>
        </w:tc>
      </w:tr>
      <w:tr w:rsidR="00232E44" w:rsidRPr="000C0B34" w14:paraId="1EB756D4" w14:textId="77777777" w:rsidTr="00337843">
        <w:trPr>
          <w:trHeight w:val="921"/>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5FCBFFC" w14:textId="77777777" w:rsidR="00232E44" w:rsidRPr="00F86479" w:rsidRDefault="00232E44" w:rsidP="00F907EA">
            <w:pPr>
              <w:jc w:val="both"/>
              <w:rPr>
                <w:rFonts w:cs="Times New Roman"/>
                <w:lang w:eastAsia="fr-FR"/>
              </w:rPr>
            </w:pPr>
            <w:r w:rsidRPr="00F86479">
              <w:rPr>
                <w:rFonts w:cs="Times New Roman"/>
                <w:lang w:eastAsia="fr-FR"/>
              </w:rPr>
              <w:t>Volume Plugin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C5E0A20" w14:textId="77777777" w:rsidR="00232E44" w:rsidRPr="00F86479" w:rsidRDefault="00232E44" w:rsidP="00F907EA">
            <w:pPr>
              <w:jc w:val="both"/>
              <w:rPr>
                <w:rFonts w:cs="Times New Roman"/>
                <w:lang w:val="en-US" w:eastAsia="fr-FR"/>
              </w:rPr>
            </w:pPr>
            <w:r w:rsidRPr="00F86479">
              <w:rPr>
                <w:rFonts w:cs="Times New Roman"/>
                <w:lang w:val="en-US" w:eastAsia="fr-FR"/>
              </w:rPr>
              <w:t>Facilitates the integration of storage into a Pod within Kubernetes, enabling containers within the Pod to access and use persistent storage resources.</w:t>
            </w:r>
          </w:p>
        </w:tc>
      </w:tr>
    </w:tbl>
    <w:p w14:paraId="7A8AB763" w14:textId="77777777" w:rsidR="00232E44" w:rsidRPr="00337843" w:rsidRDefault="00232E44" w:rsidP="00F907EA">
      <w:pPr>
        <w:jc w:val="both"/>
        <w:rPr>
          <w:rFonts w:cs="Times New Roman"/>
          <w:b/>
          <w:bCs/>
          <w:lang w:eastAsia="fr-FR"/>
        </w:rPr>
      </w:pPr>
      <w:proofErr w:type="spellStart"/>
      <w:r w:rsidRPr="00337843">
        <w:rPr>
          <w:rFonts w:cs="Times New Roman"/>
          <w:b/>
          <w:bCs/>
          <w:lang w:eastAsia="fr-FR"/>
        </w:rPr>
        <w:t>OpenShift</w:t>
      </w:r>
      <w:proofErr w:type="spellEnd"/>
      <w:r w:rsidRPr="00337843">
        <w:rPr>
          <w:rFonts w:cs="Times New Roman"/>
          <w:b/>
          <w:bCs/>
          <w:lang w:eastAsia="fr-FR"/>
        </w:rPr>
        <w:t xml:space="preserve"> Basics</w:t>
      </w:r>
    </w:p>
    <w:tbl>
      <w:tblPr>
        <w:tblW w:w="9157" w:type="dxa"/>
        <w:tblCellMar>
          <w:top w:w="15" w:type="dxa"/>
          <w:left w:w="15" w:type="dxa"/>
          <w:bottom w:w="15" w:type="dxa"/>
          <w:right w:w="15" w:type="dxa"/>
        </w:tblCellMar>
        <w:tblLook w:val="04A0" w:firstRow="1" w:lastRow="0" w:firstColumn="1" w:lastColumn="0" w:noHBand="0" w:noVBand="1"/>
      </w:tblPr>
      <w:tblGrid>
        <w:gridCol w:w="2241"/>
        <w:gridCol w:w="6916"/>
      </w:tblGrid>
      <w:tr w:rsidR="00232E44" w:rsidRPr="00F86479" w14:paraId="12E8BE3D" w14:textId="77777777" w:rsidTr="00337843">
        <w:trPr>
          <w:trHeight w:val="593"/>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36AA4FE5" w14:textId="77777777" w:rsidR="00232E44" w:rsidRPr="00F86479" w:rsidRDefault="00232E44" w:rsidP="00F907EA">
            <w:pPr>
              <w:jc w:val="both"/>
              <w:rPr>
                <w:rFonts w:cs="Times New Roman"/>
                <w:lang w:eastAsia="fr-FR"/>
              </w:rPr>
            </w:pPr>
            <w:proofErr w:type="spellStart"/>
            <w:r w:rsidRPr="00F86479">
              <w:rPr>
                <w:rFonts w:cs="Times New Roman"/>
                <w:lang w:eastAsia="fr-FR"/>
              </w:rPr>
              <w:t>Term</w:t>
            </w:r>
            <w:proofErr w:type="spellEnd"/>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3EC7D2A4" w14:textId="77777777" w:rsidR="00232E44" w:rsidRPr="00F86479" w:rsidRDefault="00232E44" w:rsidP="00F907EA">
            <w:pPr>
              <w:jc w:val="both"/>
              <w:rPr>
                <w:rFonts w:cs="Times New Roman"/>
                <w:lang w:eastAsia="fr-FR"/>
              </w:rPr>
            </w:pPr>
            <w:proofErr w:type="spellStart"/>
            <w:r w:rsidRPr="00F86479">
              <w:rPr>
                <w:rFonts w:cs="Times New Roman"/>
                <w:lang w:eastAsia="fr-FR"/>
              </w:rPr>
              <w:t>Definition</w:t>
            </w:r>
            <w:proofErr w:type="spellEnd"/>
          </w:p>
        </w:tc>
      </w:tr>
      <w:tr w:rsidR="00232E44" w:rsidRPr="000C0B34" w14:paraId="6155EB24"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5D6E9C7" w14:textId="77777777" w:rsidR="00232E44" w:rsidRPr="00F86479" w:rsidRDefault="00232E44" w:rsidP="00F907EA">
            <w:pPr>
              <w:jc w:val="both"/>
              <w:rPr>
                <w:rFonts w:cs="Times New Roman"/>
                <w:lang w:eastAsia="fr-FR"/>
              </w:rPr>
            </w:pPr>
            <w:r w:rsidRPr="00F86479">
              <w:rPr>
                <w:rFonts w:cs="Times New Roman"/>
                <w:lang w:eastAsia="fr-FR"/>
              </w:rPr>
              <w:t xml:space="preserve">A/B </w:t>
            </w:r>
            <w:proofErr w:type="spellStart"/>
            <w:r w:rsidRPr="00F86479">
              <w:rPr>
                <w:rFonts w:cs="Times New Roman"/>
                <w:lang w:eastAsia="fr-FR"/>
              </w:rPr>
              <w:t>testing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0D332F0" w14:textId="77777777" w:rsidR="00232E44" w:rsidRPr="00F86479" w:rsidRDefault="00232E44" w:rsidP="00F907EA">
            <w:pPr>
              <w:jc w:val="both"/>
              <w:rPr>
                <w:rFonts w:cs="Times New Roman"/>
                <w:lang w:val="en-US" w:eastAsia="fr-FR"/>
              </w:rPr>
            </w:pPr>
            <w:r w:rsidRPr="00F86479">
              <w:rPr>
                <w:rFonts w:cs="Times New Roman"/>
                <w:lang w:val="en-US" w:eastAsia="fr-FR"/>
              </w:rPr>
              <w:t>A strategy often used to test new features in front-end applications. It involves evaluating two versions, A and B, to determine which performs better in a controlled environment.</w:t>
            </w:r>
          </w:p>
        </w:tc>
      </w:tr>
      <w:tr w:rsidR="00232E44" w:rsidRPr="000C0B34" w14:paraId="688B2FC0" w14:textId="77777777" w:rsidTr="00337843">
        <w:trPr>
          <w:trHeight w:val="60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82AA8A2" w14:textId="77777777" w:rsidR="00232E44" w:rsidRPr="00F86479" w:rsidRDefault="00232E44" w:rsidP="00F907EA">
            <w:pPr>
              <w:jc w:val="both"/>
              <w:rPr>
                <w:rFonts w:cs="Times New Roman"/>
                <w:lang w:eastAsia="fr-FR"/>
              </w:rPr>
            </w:pPr>
            <w:proofErr w:type="spellStart"/>
            <w:r w:rsidRPr="00F86479">
              <w:rPr>
                <w:rFonts w:cs="Times New Roman"/>
                <w:lang w:eastAsia="fr-FR"/>
              </w:rPr>
              <w:t>Build</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7941F8C" w14:textId="77777777" w:rsidR="00232E44" w:rsidRPr="00F86479" w:rsidRDefault="00232E44" w:rsidP="00F907EA">
            <w:pPr>
              <w:jc w:val="both"/>
              <w:rPr>
                <w:rFonts w:cs="Times New Roman"/>
                <w:lang w:val="en-US" w:eastAsia="fr-FR"/>
              </w:rPr>
            </w:pPr>
            <w:r w:rsidRPr="00F86479">
              <w:rPr>
                <w:rFonts w:cs="Times New Roman"/>
                <w:lang w:val="en-US" w:eastAsia="fr-FR"/>
              </w:rPr>
              <w:t>The process of transforming inputs into a resultant object.</w:t>
            </w:r>
          </w:p>
        </w:tc>
      </w:tr>
      <w:tr w:rsidR="00232E44" w:rsidRPr="000C0B34" w14:paraId="1AA21B30"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EB3B630" w14:textId="77777777" w:rsidR="00232E44" w:rsidRPr="00F86479" w:rsidRDefault="00232E44" w:rsidP="00F907EA">
            <w:pPr>
              <w:jc w:val="both"/>
              <w:rPr>
                <w:rFonts w:cs="Times New Roman"/>
                <w:lang w:eastAsia="fr-FR"/>
              </w:rPr>
            </w:pPr>
            <w:proofErr w:type="spellStart"/>
            <w:r w:rsidRPr="00F86479">
              <w:rPr>
                <w:rFonts w:cs="Times New Roman"/>
                <w:lang w:eastAsia="fr-FR"/>
              </w:rPr>
              <w:t>BuildConfig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F611653"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An OpenShift-specific object that outlines the steps and strategy for executing a build. The </w:t>
            </w:r>
            <w:proofErr w:type="spellStart"/>
            <w:r w:rsidRPr="00F86479">
              <w:rPr>
                <w:rFonts w:cs="Times New Roman"/>
                <w:lang w:val="en-US" w:eastAsia="fr-FR"/>
              </w:rPr>
              <w:t>BuildConfig</w:t>
            </w:r>
            <w:proofErr w:type="spellEnd"/>
            <w:r w:rsidRPr="00F86479">
              <w:rPr>
                <w:rFonts w:cs="Times New Roman"/>
                <w:lang w:val="en-US" w:eastAsia="fr-FR"/>
              </w:rPr>
              <w:t xml:space="preserve"> serves as a blueprint for the build process, defining how input sources are utilized to generate the desired output.</w:t>
            </w:r>
          </w:p>
        </w:tc>
      </w:tr>
      <w:tr w:rsidR="00232E44" w:rsidRPr="000C0B34" w14:paraId="2DADBA4F"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7F9BA48" w14:textId="77777777" w:rsidR="00232E44" w:rsidRPr="00F86479" w:rsidRDefault="00232E44" w:rsidP="00F907EA">
            <w:pPr>
              <w:jc w:val="both"/>
              <w:rPr>
                <w:rFonts w:cs="Times New Roman"/>
                <w:lang w:eastAsia="fr-FR"/>
              </w:rPr>
            </w:pPr>
            <w:r w:rsidRPr="00F86479">
              <w:rPr>
                <w:rFonts w:cs="Times New Roman"/>
                <w:lang w:eastAsia="fr-FR"/>
              </w:rPr>
              <w:t xml:space="preserve">Canary </w:t>
            </w:r>
            <w:proofErr w:type="spellStart"/>
            <w:r w:rsidRPr="00F86479">
              <w:rPr>
                <w:rFonts w:cs="Times New Roman"/>
                <w:lang w:eastAsia="fr-FR"/>
              </w:rPr>
              <w:t>Deployments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26C3EB0" w14:textId="77777777" w:rsidR="00232E44" w:rsidRPr="00F86479" w:rsidRDefault="00232E44" w:rsidP="00F907EA">
            <w:pPr>
              <w:jc w:val="both"/>
              <w:rPr>
                <w:rFonts w:cs="Times New Roman"/>
                <w:lang w:val="en-US" w:eastAsia="fr-FR"/>
              </w:rPr>
            </w:pPr>
            <w:r w:rsidRPr="00F86479">
              <w:rPr>
                <w:rFonts w:cs="Times New Roman"/>
                <w:lang w:val="en-US" w:eastAsia="fr-FR"/>
              </w:rPr>
              <w:t>A deployment strategy where a new version of an application is gradually rolled out to a subset of users or traffic, allowing real-world testing before a full deployment.</w:t>
            </w:r>
          </w:p>
        </w:tc>
      </w:tr>
      <w:tr w:rsidR="00232E44" w:rsidRPr="000C0B34" w14:paraId="6CA793AF" w14:textId="77777777" w:rsidTr="00337843">
        <w:trPr>
          <w:trHeight w:val="59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CD13067" w14:textId="77777777" w:rsidR="00232E44" w:rsidRPr="00F86479" w:rsidRDefault="00232E44" w:rsidP="00F907EA">
            <w:pPr>
              <w:jc w:val="both"/>
              <w:rPr>
                <w:rFonts w:cs="Times New Roman"/>
                <w:lang w:eastAsia="fr-FR"/>
              </w:rPr>
            </w:pPr>
            <w:r w:rsidRPr="00F86479">
              <w:rPr>
                <w:rFonts w:cs="Times New Roman"/>
                <w:lang w:eastAsia="fr-FR"/>
              </w:rPr>
              <w:t xml:space="preserve">Circuit </w:t>
            </w:r>
            <w:proofErr w:type="spellStart"/>
            <w:r w:rsidRPr="00F86479">
              <w:rPr>
                <w:rFonts w:cs="Times New Roman"/>
                <w:lang w:eastAsia="fr-FR"/>
              </w:rPr>
              <w:t>breaking</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03AD91B" w14:textId="77777777" w:rsidR="00232E44" w:rsidRPr="00F86479" w:rsidRDefault="00232E44" w:rsidP="00F907EA">
            <w:pPr>
              <w:jc w:val="both"/>
              <w:rPr>
                <w:rFonts w:cs="Times New Roman"/>
                <w:lang w:val="en-US" w:eastAsia="fr-FR"/>
              </w:rPr>
            </w:pPr>
            <w:r w:rsidRPr="00F86479">
              <w:rPr>
                <w:rFonts w:cs="Times New Roman"/>
                <w:lang w:val="en-US" w:eastAsia="fr-FR"/>
              </w:rPr>
              <w:t>A method to prevent errors in one microservice from cascading to other microservices.</w:t>
            </w:r>
          </w:p>
        </w:tc>
      </w:tr>
      <w:tr w:rsidR="00232E44" w:rsidRPr="000C0B34" w14:paraId="6D3C8EA5"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3D98739" w14:textId="77777777" w:rsidR="00232E44" w:rsidRPr="00F86479" w:rsidRDefault="00232E44" w:rsidP="00F907EA">
            <w:pPr>
              <w:jc w:val="both"/>
              <w:rPr>
                <w:rFonts w:cs="Times New Roman"/>
                <w:lang w:eastAsia="fr-FR"/>
              </w:rPr>
            </w:pPr>
            <w:r w:rsidRPr="00F86479">
              <w:rPr>
                <w:rFonts w:cs="Times New Roman"/>
                <w:lang w:eastAsia="fr-FR"/>
              </w:rPr>
              <w:t>Configuration Change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B259E73"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 trigger that causes a new build to run when a new </w:t>
            </w:r>
            <w:proofErr w:type="spellStart"/>
            <w:r w:rsidRPr="00F86479">
              <w:rPr>
                <w:rFonts w:cs="Times New Roman"/>
                <w:lang w:val="en-US" w:eastAsia="fr-FR"/>
              </w:rPr>
              <w:t>BuildConfig</w:t>
            </w:r>
            <w:proofErr w:type="spellEnd"/>
            <w:r w:rsidRPr="00F86479">
              <w:rPr>
                <w:rFonts w:cs="Times New Roman"/>
                <w:lang w:val="en-US" w:eastAsia="fr-FR"/>
              </w:rPr>
              <w:t xml:space="preserve"> resource is created.</w:t>
            </w:r>
          </w:p>
        </w:tc>
      </w:tr>
      <w:tr w:rsidR="00232E44" w:rsidRPr="000C0B34" w14:paraId="3829F2F3"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7394D4C" w14:textId="77777777" w:rsidR="00232E44" w:rsidRPr="00F86479" w:rsidRDefault="00232E44" w:rsidP="00F907EA">
            <w:pPr>
              <w:jc w:val="both"/>
              <w:rPr>
                <w:rFonts w:cs="Times New Roman"/>
                <w:lang w:eastAsia="fr-FR"/>
              </w:rPr>
            </w:pPr>
            <w:r w:rsidRPr="00F86479">
              <w:rPr>
                <w:rFonts w:cs="Times New Roman"/>
                <w:lang w:eastAsia="fr-FR"/>
              </w:rPr>
              <w:t>Control Plane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C573219" w14:textId="77777777" w:rsidR="00232E44" w:rsidRPr="00F86479" w:rsidRDefault="00232E44" w:rsidP="00F907EA">
            <w:pPr>
              <w:jc w:val="both"/>
              <w:rPr>
                <w:rFonts w:cs="Times New Roman"/>
                <w:lang w:val="en-US" w:eastAsia="fr-FR"/>
              </w:rPr>
            </w:pPr>
            <w:r w:rsidRPr="00F86479">
              <w:rPr>
                <w:rFonts w:cs="Times New Roman"/>
                <w:lang w:val="en-US" w:eastAsia="fr-FR"/>
              </w:rPr>
              <w:t>The control plane takes the desired configuration and its view of the services and dynamically programs and updates the proxy servers as the environment changes.</w:t>
            </w:r>
          </w:p>
        </w:tc>
      </w:tr>
      <w:tr w:rsidR="00232E44" w:rsidRPr="000C0B34" w14:paraId="09DF3C30"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C5A3682" w14:textId="77777777" w:rsidR="00232E44" w:rsidRPr="00F86479" w:rsidRDefault="00232E44" w:rsidP="00F907EA">
            <w:pPr>
              <w:jc w:val="both"/>
              <w:rPr>
                <w:rFonts w:cs="Times New Roman"/>
                <w:lang w:eastAsia="fr-FR"/>
              </w:rPr>
            </w:pPr>
            <w:r w:rsidRPr="00F86479">
              <w:rPr>
                <w:rFonts w:cs="Times New Roman"/>
                <w:lang w:eastAsia="fr-FR"/>
              </w:rPr>
              <w:lastRenderedPageBreak/>
              <w:t xml:space="preserve">Custom </w:t>
            </w:r>
            <w:proofErr w:type="spellStart"/>
            <w:r w:rsidRPr="00F86479">
              <w:rPr>
                <w:rFonts w:cs="Times New Roman"/>
                <w:lang w:eastAsia="fr-FR"/>
              </w:rPr>
              <w:t>build</w:t>
            </w:r>
            <w:proofErr w:type="spellEnd"/>
            <w:r w:rsidRPr="00F86479">
              <w:rPr>
                <w:rFonts w:cs="Times New Roman"/>
                <w:lang w:eastAsia="fr-FR"/>
              </w:rPr>
              <w:t xml:space="preserve"> </w:t>
            </w:r>
            <w:proofErr w:type="spellStart"/>
            <w:r w:rsidRPr="00F86479">
              <w:rPr>
                <w:rFonts w:cs="Times New Roman"/>
                <w:lang w:eastAsia="fr-FR"/>
              </w:rPr>
              <w:t>strategy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BE9F815" w14:textId="77777777" w:rsidR="00232E44" w:rsidRPr="00F86479" w:rsidRDefault="00232E44" w:rsidP="00F907EA">
            <w:pPr>
              <w:jc w:val="both"/>
              <w:rPr>
                <w:rFonts w:cs="Times New Roman"/>
                <w:lang w:val="en-US" w:eastAsia="fr-FR"/>
              </w:rPr>
            </w:pPr>
            <w:r w:rsidRPr="00F86479">
              <w:rPr>
                <w:rFonts w:cs="Times New Roman"/>
                <w:lang w:val="en-US" w:eastAsia="fr-FR"/>
              </w:rPr>
              <w:t>In OpenShift, a build strategy that enables users to define and use their own custom builder image.</w:t>
            </w:r>
          </w:p>
        </w:tc>
      </w:tr>
      <w:tr w:rsidR="00232E44" w:rsidRPr="000C0B34" w14:paraId="081E5E32"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414A8F8" w14:textId="77777777" w:rsidR="00232E44" w:rsidRPr="00F86479" w:rsidRDefault="00232E44" w:rsidP="00F907EA">
            <w:pPr>
              <w:jc w:val="both"/>
              <w:rPr>
                <w:rFonts w:cs="Times New Roman"/>
                <w:lang w:eastAsia="fr-FR"/>
              </w:rPr>
            </w:pPr>
            <w:r w:rsidRPr="00F86479">
              <w:rPr>
                <w:rFonts w:cs="Times New Roman"/>
                <w:lang w:eastAsia="fr-FR"/>
              </w:rPr>
              <w:t xml:space="preserve">Custom </w:t>
            </w:r>
            <w:proofErr w:type="spellStart"/>
            <w:r w:rsidRPr="00F86479">
              <w:rPr>
                <w:rFonts w:cs="Times New Roman"/>
                <w:lang w:eastAsia="fr-FR"/>
              </w:rPr>
              <w:t>builder</w:t>
            </w:r>
            <w:proofErr w:type="spellEnd"/>
            <w:r w:rsidRPr="00F86479">
              <w:rPr>
                <w:rFonts w:cs="Times New Roman"/>
                <w:lang w:eastAsia="fr-FR"/>
              </w:rPr>
              <w:t xml:space="preserve"> images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7A32064" w14:textId="77777777" w:rsidR="00232E44" w:rsidRPr="00F86479" w:rsidRDefault="00232E44" w:rsidP="00F907EA">
            <w:pPr>
              <w:jc w:val="both"/>
              <w:rPr>
                <w:rFonts w:cs="Times New Roman"/>
                <w:lang w:val="en-US" w:eastAsia="fr-FR"/>
              </w:rPr>
            </w:pPr>
            <w:r w:rsidRPr="00F86479">
              <w:rPr>
                <w:rFonts w:cs="Times New Roman"/>
                <w:lang w:val="en-US" w:eastAsia="fr-FR"/>
              </w:rPr>
              <w:t>Regular Docker images that contain the logic needed to transform the inputs into the expected output.</w:t>
            </w:r>
          </w:p>
        </w:tc>
      </w:tr>
      <w:tr w:rsidR="00232E44" w:rsidRPr="000C0B34" w14:paraId="1523E18F"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0104AAE" w14:textId="77777777" w:rsidR="00232E44" w:rsidRPr="00F86479" w:rsidRDefault="00232E44" w:rsidP="00F907EA">
            <w:pPr>
              <w:jc w:val="both"/>
              <w:rPr>
                <w:rFonts w:cs="Times New Roman"/>
                <w:lang w:eastAsia="fr-FR"/>
              </w:rPr>
            </w:pPr>
            <w:proofErr w:type="spellStart"/>
            <w:r w:rsidRPr="00F86479">
              <w:rPr>
                <w:rFonts w:cs="Times New Roman"/>
                <w:lang w:eastAsia="fr-FR"/>
              </w:rPr>
              <w:t>CRDs</w:t>
            </w:r>
            <w:proofErr w:type="spellEnd"/>
            <w:r w:rsidRPr="00F86479">
              <w:rPr>
                <w:rFonts w:cs="Times New Roman"/>
                <w:lang w:eastAsia="fr-FR"/>
              </w:rPr>
              <w:t xml:space="preserve"> (Custom Resource </w:t>
            </w:r>
            <w:proofErr w:type="spellStart"/>
            <w:r w:rsidRPr="00F86479">
              <w:rPr>
                <w:rFonts w:cs="Times New Roman"/>
                <w:lang w:eastAsia="fr-FR"/>
              </w:rPr>
              <w:t>Definitions</w:t>
            </w:r>
            <w:proofErr w:type="spellEnd"/>
            <w:r w:rsidRPr="00F86479">
              <w:rPr>
                <w:rFonts w:cs="Times New Roman"/>
                <w:lang w:eastAsia="fr-FR"/>
              </w:rPr>
              <w: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C0DB69F" w14:textId="77777777" w:rsidR="00232E44" w:rsidRPr="00F86479" w:rsidRDefault="00232E44" w:rsidP="00F907EA">
            <w:pPr>
              <w:jc w:val="both"/>
              <w:rPr>
                <w:rFonts w:cs="Times New Roman"/>
                <w:lang w:val="en-US" w:eastAsia="fr-FR"/>
              </w:rPr>
            </w:pPr>
            <w:r w:rsidRPr="00F86479">
              <w:rPr>
                <w:rFonts w:cs="Times New Roman"/>
                <w:lang w:val="en-US" w:eastAsia="fr-FR"/>
              </w:rPr>
              <w:t>Custom code that defines a resource to add to your Kubernetes API server without building a complete custom server.</w:t>
            </w:r>
          </w:p>
        </w:tc>
      </w:tr>
      <w:tr w:rsidR="00232E44" w:rsidRPr="000C0B34" w14:paraId="05365106" w14:textId="77777777" w:rsidTr="00337843">
        <w:trPr>
          <w:trHeight w:val="1564"/>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C90DEBA" w14:textId="77777777" w:rsidR="00232E44" w:rsidRPr="00F86479" w:rsidRDefault="00232E44" w:rsidP="00F907EA">
            <w:pPr>
              <w:jc w:val="both"/>
              <w:rPr>
                <w:rFonts w:cs="Times New Roman"/>
                <w:lang w:eastAsia="fr-FR"/>
              </w:rPr>
            </w:pPr>
            <w:r w:rsidRPr="00F86479">
              <w:rPr>
                <w:rFonts w:cs="Times New Roman"/>
                <w:lang w:eastAsia="fr-FR"/>
              </w:rPr>
              <w:t xml:space="preserve">Custom </w:t>
            </w:r>
            <w:proofErr w:type="spellStart"/>
            <w:r w:rsidRPr="00F86479">
              <w:rPr>
                <w:rFonts w:cs="Times New Roman"/>
                <w:lang w:eastAsia="fr-FR"/>
              </w:rPr>
              <w:t>controllers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CBD4CC0" w14:textId="77777777" w:rsidR="00232E44" w:rsidRPr="00F86479" w:rsidRDefault="00232E44" w:rsidP="00F907EA">
            <w:pPr>
              <w:jc w:val="both"/>
              <w:rPr>
                <w:rFonts w:cs="Times New Roman"/>
                <w:lang w:val="en-US" w:eastAsia="fr-FR"/>
              </w:rPr>
            </w:pPr>
            <w:r w:rsidRPr="00F86479">
              <w:rPr>
                <w:rFonts w:cs="Times New Roman"/>
                <w:lang w:val="en-US" w:eastAsia="fr-FR"/>
              </w:rPr>
              <w:t>Custom controllers manage Custom Resource Definitions (CRDs) by continuously reconciling their current state with the desired state specified in the CRD's definition, ensuring alignment and performing necessary actions to achieve consistency and functionality as intended.</w:t>
            </w:r>
          </w:p>
        </w:tc>
      </w:tr>
      <w:tr w:rsidR="00232E44" w:rsidRPr="000C0B34" w14:paraId="1DC7616F"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FCEFC9E" w14:textId="77777777" w:rsidR="00232E44" w:rsidRPr="00F86479" w:rsidRDefault="00232E44" w:rsidP="00F907EA">
            <w:pPr>
              <w:jc w:val="both"/>
              <w:rPr>
                <w:rFonts w:cs="Times New Roman"/>
                <w:lang w:eastAsia="fr-FR"/>
              </w:rPr>
            </w:pPr>
            <w:r w:rsidRPr="00F86479">
              <w:rPr>
                <w:rFonts w:cs="Times New Roman"/>
                <w:lang w:eastAsia="fr-FR"/>
              </w:rPr>
              <w:t>Data plane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2BDFE09" w14:textId="77777777" w:rsidR="00232E44" w:rsidRPr="00F86479" w:rsidRDefault="00232E44" w:rsidP="00F907EA">
            <w:pPr>
              <w:jc w:val="both"/>
              <w:rPr>
                <w:rFonts w:cs="Times New Roman"/>
                <w:lang w:val="en-US" w:eastAsia="fr-FR"/>
              </w:rPr>
            </w:pPr>
            <w:r w:rsidRPr="00F86479">
              <w:rPr>
                <w:rFonts w:cs="Times New Roman"/>
                <w:lang w:val="en-US" w:eastAsia="fr-FR"/>
              </w:rPr>
              <w:t>The layer in a network architecture that handles communication between services. If a service mesh is absent, the network cannot identify the type of traffic that flows, the source, and the destination and make any necessary decisions.</w:t>
            </w:r>
          </w:p>
        </w:tc>
      </w:tr>
      <w:tr w:rsidR="00232E44" w:rsidRPr="000C0B34" w14:paraId="51917912"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4F1A1B7" w14:textId="77777777" w:rsidR="00232E44" w:rsidRPr="00F86479" w:rsidRDefault="00232E44" w:rsidP="00F907EA">
            <w:pPr>
              <w:jc w:val="both"/>
              <w:rPr>
                <w:rFonts w:cs="Times New Roman"/>
                <w:lang w:eastAsia="fr-FR"/>
              </w:rPr>
            </w:pPr>
            <w:proofErr w:type="spellStart"/>
            <w:r w:rsidRPr="00F86479">
              <w:rPr>
                <w:rFonts w:cs="Times New Roman"/>
                <w:lang w:eastAsia="fr-FR"/>
              </w:rPr>
              <w:t>Enforceability</w:t>
            </w:r>
            <w:proofErr w:type="spellEnd"/>
            <w:r w:rsidRPr="00F86479">
              <w:rPr>
                <w:rFonts w:cs="Times New Roman"/>
                <w:lang w:eastAsia="fr-FR"/>
              </w:rPr>
              <w:t xml:space="preserve"> (Control)</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4D59A69" w14:textId="77777777" w:rsidR="00232E44" w:rsidRPr="00F86479" w:rsidRDefault="00232E44" w:rsidP="00F907EA">
            <w:pPr>
              <w:jc w:val="both"/>
              <w:rPr>
                <w:rFonts w:cs="Times New Roman"/>
                <w:lang w:val="en-US" w:eastAsia="fr-FR"/>
              </w:rPr>
            </w:pPr>
            <w:r w:rsidRPr="00F86479">
              <w:rPr>
                <w:rFonts w:cs="Times New Roman"/>
                <w:lang w:val="en-US" w:eastAsia="fr-FR"/>
              </w:rPr>
              <w:t>Istio enforces policies across the system to ensure fair resource distribution among consumers, helping to manage and regulate the use of services.</w:t>
            </w:r>
          </w:p>
        </w:tc>
      </w:tr>
      <w:tr w:rsidR="00232E44" w:rsidRPr="000C0B34" w14:paraId="74A36B2B"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4DE99F4" w14:textId="77777777" w:rsidR="00232E44" w:rsidRPr="00F86479" w:rsidRDefault="00232E44" w:rsidP="00F907EA">
            <w:pPr>
              <w:jc w:val="both"/>
              <w:rPr>
                <w:rFonts w:cs="Times New Roman"/>
                <w:lang w:eastAsia="fr-FR"/>
              </w:rPr>
            </w:pPr>
            <w:proofErr w:type="spellStart"/>
            <w:r w:rsidRPr="00F86479">
              <w:rPr>
                <w:rFonts w:cs="Times New Roman"/>
                <w:lang w:eastAsia="fr-FR"/>
              </w:rPr>
              <w:t>Envoy</w:t>
            </w:r>
            <w:proofErr w:type="spellEnd"/>
            <w:r w:rsidRPr="00F86479">
              <w:rPr>
                <w:rFonts w:cs="Times New Roman"/>
                <w:lang w:eastAsia="fr-FR"/>
              </w:rPr>
              <w:t xml:space="preserve"> proxy</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AC50D7D" w14:textId="77777777" w:rsidR="00232E44" w:rsidRPr="00F86479" w:rsidRDefault="00232E44" w:rsidP="00F907EA">
            <w:pPr>
              <w:jc w:val="both"/>
              <w:rPr>
                <w:rFonts w:cs="Times New Roman"/>
                <w:lang w:val="en-US" w:eastAsia="fr-FR"/>
              </w:rPr>
            </w:pPr>
            <w:r w:rsidRPr="00F86479">
              <w:rPr>
                <w:rFonts w:cs="Times New Roman"/>
                <w:lang w:val="en-US" w:eastAsia="fr-FR"/>
              </w:rPr>
              <w:t>A proxy used by Istio to intercept and manage all network traffic. Envoy provides features such as load balancing, observability, and security based on its configuration.</w:t>
            </w:r>
          </w:p>
        </w:tc>
      </w:tr>
      <w:tr w:rsidR="00232E44" w:rsidRPr="000C0B34" w14:paraId="1899FAE2" w14:textId="77777777" w:rsidTr="00337843">
        <w:trPr>
          <w:trHeight w:val="90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C534D14" w14:textId="77777777" w:rsidR="00232E44" w:rsidRPr="00F86479" w:rsidRDefault="00232E44" w:rsidP="00F907EA">
            <w:pPr>
              <w:jc w:val="both"/>
              <w:rPr>
                <w:rFonts w:cs="Times New Roman"/>
                <w:lang w:eastAsia="fr-FR"/>
              </w:rPr>
            </w:pPr>
            <w:r w:rsidRPr="00F86479">
              <w:rPr>
                <w:rFonts w:cs="Times New Roman"/>
                <w:lang w:eastAsia="fr-FR"/>
              </w:rPr>
              <w:t xml:space="preserve">Human </w:t>
            </w:r>
            <w:proofErr w:type="spellStart"/>
            <w:r w:rsidRPr="00F86479">
              <w:rPr>
                <w:rFonts w:cs="Times New Roman"/>
                <w:lang w:eastAsia="fr-FR"/>
              </w:rPr>
              <w:t>operators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2C0C6DD" w14:textId="77777777" w:rsidR="00232E44" w:rsidRPr="00F86479" w:rsidRDefault="00232E44" w:rsidP="00F907EA">
            <w:pPr>
              <w:jc w:val="both"/>
              <w:rPr>
                <w:rFonts w:cs="Times New Roman"/>
                <w:lang w:val="en-US" w:eastAsia="fr-FR"/>
              </w:rPr>
            </w:pPr>
            <w:r w:rsidRPr="00F86479">
              <w:rPr>
                <w:rFonts w:cs="Times New Roman"/>
                <w:lang w:val="en-US" w:eastAsia="fr-FR"/>
              </w:rPr>
              <w:t>Individuals who manage systems by deploying services, identifying issues, and implementing solutions to ensure smooth operations.</w:t>
            </w:r>
          </w:p>
        </w:tc>
      </w:tr>
      <w:tr w:rsidR="00232E44" w:rsidRPr="000C0B34" w14:paraId="4AEA8264" w14:textId="77777777" w:rsidTr="00337843">
        <w:trPr>
          <w:trHeight w:val="124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63A6779" w14:textId="77777777" w:rsidR="00232E44" w:rsidRPr="00F86479" w:rsidRDefault="00232E44" w:rsidP="00F907EA">
            <w:pPr>
              <w:jc w:val="both"/>
              <w:rPr>
                <w:rFonts w:cs="Times New Roman"/>
                <w:lang w:eastAsia="fr-FR"/>
              </w:rPr>
            </w:pPr>
            <w:r w:rsidRPr="00F86479">
              <w:rPr>
                <w:rFonts w:cs="Times New Roman"/>
                <w:lang w:eastAsia="fr-FR"/>
              </w:rPr>
              <w:t>Image Change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9A06FB6" w14:textId="77777777" w:rsidR="00232E44" w:rsidRPr="00F86479" w:rsidRDefault="00232E44" w:rsidP="00F907EA">
            <w:pPr>
              <w:jc w:val="both"/>
              <w:rPr>
                <w:rFonts w:cs="Times New Roman"/>
                <w:lang w:val="en-US" w:eastAsia="fr-FR"/>
              </w:rPr>
            </w:pPr>
            <w:r w:rsidRPr="00F86479">
              <w:rPr>
                <w:rFonts w:cs="Times New Roman"/>
                <w:lang w:val="en-US" w:eastAsia="fr-FR"/>
              </w:rPr>
              <w:t>A trigger to rebuild a containerized application when a new or updated version of an image is available. For example, if an application is based on a Node.js image, it will be rebuilt automatically when updates like security patches are released for Node.js.</w:t>
            </w:r>
          </w:p>
        </w:tc>
      </w:tr>
      <w:tr w:rsidR="00232E44" w:rsidRPr="000C0B34" w14:paraId="59E86C27"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1991809" w14:textId="77777777" w:rsidR="00232E44" w:rsidRPr="00F86479" w:rsidRDefault="00232E44" w:rsidP="00F907EA">
            <w:pPr>
              <w:jc w:val="both"/>
              <w:rPr>
                <w:rFonts w:cs="Times New Roman"/>
                <w:lang w:eastAsia="fr-FR"/>
              </w:rPr>
            </w:pPr>
            <w:proofErr w:type="spellStart"/>
            <w:r w:rsidRPr="00F86479">
              <w:rPr>
                <w:rFonts w:cs="Times New Roman"/>
                <w:lang w:eastAsia="fr-FR"/>
              </w:rPr>
              <w:lastRenderedPageBreak/>
              <w:t>ImageStream</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93BE5B8"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In OpenShift, an abstraction used to reference container images. Each </w:t>
            </w:r>
            <w:proofErr w:type="spellStart"/>
            <w:r w:rsidRPr="00F86479">
              <w:rPr>
                <w:rFonts w:cs="Times New Roman"/>
                <w:lang w:val="en-US" w:eastAsia="fr-FR"/>
              </w:rPr>
              <w:t>ImageStream</w:t>
            </w:r>
            <w:proofErr w:type="spellEnd"/>
            <w:r w:rsidRPr="00F86479">
              <w:rPr>
                <w:rFonts w:cs="Times New Roman"/>
                <w:lang w:val="en-US" w:eastAsia="fr-FR"/>
              </w:rPr>
              <w:t xml:space="preserve"> contains metadata such as image IDs or digests that uniquely identify them. </w:t>
            </w:r>
            <w:proofErr w:type="spellStart"/>
            <w:r w:rsidRPr="00F86479">
              <w:rPr>
                <w:rFonts w:cs="Times New Roman"/>
                <w:lang w:val="en-US" w:eastAsia="fr-FR"/>
              </w:rPr>
              <w:t>ImageStreams</w:t>
            </w:r>
            <w:proofErr w:type="spellEnd"/>
            <w:r w:rsidRPr="00F86479">
              <w:rPr>
                <w:rFonts w:cs="Times New Roman"/>
                <w:lang w:val="en-US" w:eastAsia="fr-FR"/>
              </w:rPr>
              <w:t xml:space="preserve"> themselves do not store image data but serve as pointers to specific image digests.</w:t>
            </w:r>
          </w:p>
        </w:tc>
      </w:tr>
      <w:tr w:rsidR="00232E44" w:rsidRPr="000C0B34" w14:paraId="7A1AF1FC"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48A09BB" w14:textId="77777777" w:rsidR="00232E44" w:rsidRPr="00F86479" w:rsidRDefault="00232E44" w:rsidP="00F907EA">
            <w:pPr>
              <w:jc w:val="both"/>
              <w:rPr>
                <w:rFonts w:cs="Times New Roman"/>
                <w:lang w:eastAsia="fr-FR"/>
              </w:rPr>
            </w:pPr>
            <w:proofErr w:type="spellStart"/>
            <w:r w:rsidRPr="00F86479">
              <w:rPr>
                <w:rFonts w:cs="Times New Roman"/>
                <w:lang w:eastAsia="fr-FR"/>
              </w:rPr>
              <w:t>ImageStream</w:t>
            </w:r>
            <w:proofErr w:type="spellEnd"/>
            <w:r w:rsidRPr="00F86479">
              <w:rPr>
                <w:rFonts w:cs="Times New Roman"/>
                <w:lang w:eastAsia="fr-FR"/>
              </w:rPr>
              <w:t xml:space="preserve"> Tag</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EA4248B"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An identifier within an </w:t>
            </w:r>
            <w:proofErr w:type="spellStart"/>
            <w:r w:rsidRPr="00F86479">
              <w:rPr>
                <w:rFonts w:cs="Times New Roman"/>
                <w:lang w:val="en-US" w:eastAsia="fr-FR"/>
              </w:rPr>
              <w:t>ImageStream</w:t>
            </w:r>
            <w:proofErr w:type="spellEnd"/>
            <w:r w:rsidRPr="00F86479">
              <w:rPr>
                <w:rFonts w:cs="Times New Roman"/>
                <w:lang w:val="en-US" w:eastAsia="fr-FR"/>
              </w:rPr>
              <w:t xml:space="preserve"> that points to a specific image in a registry. It represents a named reference to a particular version or variant of an image.</w:t>
            </w:r>
          </w:p>
        </w:tc>
      </w:tr>
      <w:tr w:rsidR="00232E44" w:rsidRPr="000C0B34" w14:paraId="7548C213"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6C25CBC" w14:textId="77777777" w:rsidR="00232E44" w:rsidRPr="00F86479" w:rsidRDefault="00232E44" w:rsidP="00F907EA">
            <w:pPr>
              <w:jc w:val="both"/>
              <w:rPr>
                <w:rFonts w:cs="Times New Roman"/>
                <w:lang w:eastAsia="fr-FR"/>
              </w:rPr>
            </w:pPr>
            <w:proofErr w:type="spellStart"/>
            <w:r w:rsidRPr="00F86479">
              <w:rPr>
                <w:rFonts w:cs="Times New Roman"/>
                <w:lang w:eastAsia="fr-FR"/>
              </w:rPr>
              <w:t>Istio</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96C92CF" w14:textId="77777777" w:rsidR="00232E44" w:rsidRPr="00F86479" w:rsidRDefault="00232E44" w:rsidP="00F907EA">
            <w:pPr>
              <w:jc w:val="both"/>
              <w:rPr>
                <w:rFonts w:cs="Times New Roman"/>
                <w:lang w:val="en-US" w:eastAsia="fr-FR"/>
              </w:rPr>
            </w:pPr>
            <w:r w:rsidRPr="00F86479">
              <w:rPr>
                <w:rFonts w:cs="Times New Roman"/>
                <w:lang w:val="en-US" w:eastAsia="fr-FR"/>
              </w:rPr>
              <w:t>A popular, platform-independent service mesh that works with Kubernetes. Istio controls traffic and API calls between services, conducts tests, and simplifies network service management.</w:t>
            </w:r>
          </w:p>
        </w:tc>
      </w:tr>
      <w:tr w:rsidR="00232E44" w:rsidRPr="000C0B34" w14:paraId="6EEA6F19"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34A398F" w14:textId="77777777" w:rsidR="00232E44" w:rsidRPr="00F86479" w:rsidRDefault="00232E44" w:rsidP="00F907EA">
            <w:pPr>
              <w:jc w:val="both"/>
              <w:rPr>
                <w:rFonts w:cs="Times New Roman"/>
                <w:lang w:val="en-US" w:eastAsia="fr-FR"/>
              </w:rPr>
            </w:pPr>
            <w:r w:rsidRPr="00F86479">
              <w:rPr>
                <w:rFonts w:cs="Times New Roman"/>
                <w:lang w:val="en-US" w:eastAsia="fr-FR"/>
              </w:rPr>
              <w:t>Man-in-the-middle attacks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18ED0BB" w14:textId="77777777" w:rsidR="00232E44" w:rsidRPr="00F86479" w:rsidRDefault="00232E44" w:rsidP="00F907EA">
            <w:pPr>
              <w:jc w:val="both"/>
              <w:rPr>
                <w:rFonts w:cs="Times New Roman"/>
                <w:lang w:val="en-US" w:eastAsia="fr-FR"/>
              </w:rPr>
            </w:pPr>
            <w:r w:rsidRPr="00F86479">
              <w:rPr>
                <w:rFonts w:cs="Times New Roman"/>
                <w:lang w:val="en-US" w:eastAsia="fr-FR"/>
              </w:rPr>
              <w:t>The cyber-attack in which the attacker secretly intercepts and relays messages between two parties who believe they are communicating directly with each other.</w:t>
            </w:r>
          </w:p>
        </w:tc>
      </w:tr>
      <w:tr w:rsidR="00232E44" w:rsidRPr="000C0B34" w14:paraId="31084514"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2B508C5" w14:textId="77777777" w:rsidR="00232E44" w:rsidRPr="00F86479" w:rsidRDefault="00232E44" w:rsidP="00F907EA">
            <w:pPr>
              <w:jc w:val="both"/>
              <w:rPr>
                <w:rFonts w:cs="Times New Roman"/>
                <w:lang w:eastAsia="fr-FR"/>
              </w:rPr>
            </w:pPr>
            <w:proofErr w:type="spellStart"/>
            <w:r w:rsidRPr="00F86479">
              <w:rPr>
                <w:rFonts w:cs="Times New Roman"/>
                <w:lang w:eastAsia="fr-FR"/>
              </w:rPr>
              <w:t>Observability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61E3C9D" w14:textId="77777777" w:rsidR="00232E44" w:rsidRPr="00F86479" w:rsidRDefault="00232E44" w:rsidP="00F907EA">
            <w:pPr>
              <w:jc w:val="both"/>
              <w:rPr>
                <w:rFonts w:cs="Times New Roman"/>
                <w:lang w:val="en-US" w:eastAsia="fr-FR"/>
              </w:rPr>
            </w:pPr>
            <w:r w:rsidRPr="00F86479">
              <w:rPr>
                <w:rFonts w:cs="Times New Roman"/>
                <w:lang w:val="en-US" w:eastAsia="fr-FR"/>
              </w:rPr>
              <w:t>The ability to monitor and understand traffic flow within a service mesh, trace call flows and dependencies, and view metrics such as latency and errors.</w:t>
            </w:r>
          </w:p>
        </w:tc>
      </w:tr>
      <w:tr w:rsidR="00232E44" w:rsidRPr="000C0B34" w14:paraId="544E4D78"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54ED547" w14:textId="77777777" w:rsidR="00232E44" w:rsidRPr="00F86479" w:rsidRDefault="00232E44" w:rsidP="00F907EA">
            <w:pPr>
              <w:jc w:val="both"/>
              <w:rPr>
                <w:rFonts w:cs="Times New Roman"/>
                <w:lang w:eastAsia="fr-FR"/>
              </w:rPr>
            </w:pPr>
            <w:proofErr w:type="spellStart"/>
            <w:r w:rsidRPr="00F86479">
              <w:rPr>
                <w:rFonts w:cs="Times New Roman"/>
                <w:lang w:eastAsia="fr-FR"/>
              </w:rPr>
              <w:t>OpenShift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C58C36E" w14:textId="77777777" w:rsidR="00232E44" w:rsidRPr="00F86479" w:rsidRDefault="00232E44" w:rsidP="00F907EA">
            <w:pPr>
              <w:jc w:val="both"/>
              <w:rPr>
                <w:rFonts w:cs="Times New Roman"/>
                <w:lang w:val="en-US" w:eastAsia="fr-FR"/>
              </w:rPr>
            </w:pPr>
            <w:r w:rsidRPr="00F86479">
              <w:rPr>
                <w:rFonts w:cs="Times New Roman"/>
                <w:lang w:val="en-US" w:eastAsia="fr-FR"/>
              </w:rPr>
              <w:t>A hybrid cloud, enterprise Kubernetes platform that enables developers to build, deploy, and manage containerized applications efficiently.</w:t>
            </w:r>
          </w:p>
        </w:tc>
      </w:tr>
      <w:tr w:rsidR="00232E44" w:rsidRPr="000C0B34" w14:paraId="35A3DC03" w14:textId="77777777" w:rsidTr="00337843">
        <w:trPr>
          <w:trHeight w:val="908"/>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AFECDC2" w14:textId="77777777" w:rsidR="00232E44" w:rsidRPr="00F86479" w:rsidRDefault="00232E44" w:rsidP="00F907EA">
            <w:pPr>
              <w:jc w:val="both"/>
              <w:rPr>
                <w:rFonts w:cs="Times New Roman"/>
                <w:lang w:eastAsia="fr-FR"/>
              </w:rPr>
            </w:pPr>
            <w:proofErr w:type="spellStart"/>
            <w:r w:rsidRPr="00F86479">
              <w:rPr>
                <w:rFonts w:cs="Times New Roman"/>
                <w:lang w:eastAsia="fr-FR"/>
              </w:rPr>
              <w:t>OpenShift</w:t>
            </w:r>
            <w:proofErr w:type="spellEnd"/>
            <w:r w:rsidRPr="00F86479">
              <w:rPr>
                <w:rFonts w:cs="Times New Roman"/>
                <w:lang w:eastAsia="fr-FR"/>
              </w:rPr>
              <w:t xml:space="preserve"> CI/CD process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C286B28" w14:textId="77777777" w:rsidR="00232E44" w:rsidRPr="00F86479" w:rsidRDefault="00232E44" w:rsidP="00F907EA">
            <w:pPr>
              <w:jc w:val="both"/>
              <w:rPr>
                <w:rFonts w:cs="Times New Roman"/>
                <w:lang w:val="en-US" w:eastAsia="fr-FR"/>
              </w:rPr>
            </w:pPr>
            <w:r w:rsidRPr="00F86479">
              <w:rPr>
                <w:rFonts w:cs="Times New Roman"/>
                <w:lang w:val="en-US" w:eastAsia="fr-FR"/>
              </w:rPr>
              <w:t>A continuous integration and deployment process that automatically merges code changes, builds, tests, and deploys new versions to different environments.</w:t>
            </w:r>
          </w:p>
        </w:tc>
      </w:tr>
      <w:tr w:rsidR="00232E44" w:rsidRPr="000C0B34" w14:paraId="2DB43B9C"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A3C29F1"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121EE00" w14:textId="77777777" w:rsidR="00232E44" w:rsidRPr="00F86479" w:rsidRDefault="00232E44" w:rsidP="00F907EA">
            <w:pPr>
              <w:jc w:val="both"/>
              <w:rPr>
                <w:rFonts w:cs="Times New Roman"/>
                <w:lang w:val="en-US" w:eastAsia="fr-FR"/>
              </w:rPr>
            </w:pPr>
            <w:r w:rsidRPr="00F86479">
              <w:rPr>
                <w:rFonts w:cs="Times New Roman"/>
                <w:lang w:val="en-US" w:eastAsia="fr-FR"/>
              </w:rPr>
              <w:t>Software extensions in Kubernetes that automate complex tasks and act as custom controllers to extend the Kubernetes API.</w:t>
            </w:r>
          </w:p>
        </w:tc>
      </w:tr>
      <w:tr w:rsidR="00232E44" w:rsidRPr="000C0B34" w14:paraId="00CB2C22"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65F9FB1"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Framework</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D7E4934" w14:textId="77777777" w:rsidR="00232E44" w:rsidRPr="00F86479" w:rsidRDefault="00232E44" w:rsidP="00F907EA">
            <w:pPr>
              <w:jc w:val="both"/>
              <w:rPr>
                <w:rFonts w:cs="Times New Roman"/>
                <w:lang w:val="en-US" w:eastAsia="fr-FR"/>
              </w:rPr>
            </w:pPr>
            <w:r w:rsidRPr="00F86479">
              <w:rPr>
                <w:rFonts w:cs="Times New Roman"/>
                <w:lang w:val="en-US" w:eastAsia="fr-FR"/>
              </w:rPr>
              <w:t>A suite of tools and capabilities designed to enhance the development, testing, delivery, and updating of Operators in Kubernetes environments.</w:t>
            </w:r>
          </w:p>
        </w:tc>
      </w:tr>
      <w:tr w:rsidR="00232E44" w:rsidRPr="000C0B34" w14:paraId="256A363F"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D68B878" w14:textId="77777777" w:rsidR="00232E44" w:rsidRPr="00F86479" w:rsidRDefault="00232E44" w:rsidP="00F907EA">
            <w:pPr>
              <w:jc w:val="both"/>
              <w:rPr>
                <w:rFonts w:cs="Times New Roman"/>
                <w:lang w:eastAsia="fr-FR"/>
              </w:rPr>
            </w:pPr>
            <w:proofErr w:type="spellStart"/>
            <w:r w:rsidRPr="00F86479">
              <w:rPr>
                <w:rFonts w:cs="Times New Roman"/>
                <w:lang w:eastAsia="fr-FR"/>
              </w:rPr>
              <w:lastRenderedPageBreak/>
              <w:t>OperatorHub</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5799C34" w14:textId="77777777" w:rsidR="00232E44" w:rsidRPr="00F86479" w:rsidRDefault="00232E44" w:rsidP="00F907EA">
            <w:pPr>
              <w:jc w:val="both"/>
              <w:rPr>
                <w:rFonts w:cs="Times New Roman"/>
                <w:lang w:val="en-US" w:eastAsia="fr-FR"/>
              </w:rPr>
            </w:pPr>
            <w:r w:rsidRPr="00F86479">
              <w:rPr>
                <w:rFonts w:cs="Times New Roman"/>
                <w:lang w:val="en-US" w:eastAsia="fr-FR"/>
              </w:rPr>
              <w:t>A web console in OpenShift that allows cluster administrators to discover and install Operators. It offers a variety of Operators, including Red Hat Certified, community, and custom-defined Operators.</w:t>
            </w:r>
          </w:p>
        </w:tc>
      </w:tr>
      <w:tr w:rsidR="00232E44" w:rsidRPr="000C0B34" w14:paraId="2093279D"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6AFC552"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w:t>
            </w:r>
            <w:proofErr w:type="spellStart"/>
            <w:r w:rsidRPr="00F86479">
              <w:rPr>
                <w:rFonts w:cs="Times New Roman"/>
                <w:lang w:eastAsia="fr-FR"/>
              </w:rPr>
              <w:t>Lifecycle</w:t>
            </w:r>
            <w:proofErr w:type="spellEnd"/>
            <w:r w:rsidRPr="00F86479">
              <w:rPr>
                <w:rFonts w:cs="Times New Roman"/>
                <w:lang w:eastAsia="fr-FR"/>
              </w:rPr>
              <w:t xml:space="preserve"> Manager (OLM)</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031C659" w14:textId="77777777" w:rsidR="00232E44" w:rsidRPr="00F86479" w:rsidRDefault="00232E44" w:rsidP="00F907EA">
            <w:pPr>
              <w:jc w:val="both"/>
              <w:rPr>
                <w:rFonts w:cs="Times New Roman"/>
                <w:lang w:val="en-US" w:eastAsia="fr-FR"/>
              </w:rPr>
            </w:pPr>
            <w:r w:rsidRPr="00F86479">
              <w:rPr>
                <w:rFonts w:cs="Times New Roman"/>
                <w:lang w:val="en-US" w:eastAsia="fr-FR"/>
              </w:rPr>
              <w:t>A component designed to handle the lifecycle management tasks such as installation, upgrades, and role-based access control (RBAC) for Operators within Kubernetes or OpenShift clusters.</w:t>
            </w:r>
          </w:p>
        </w:tc>
      </w:tr>
      <w:tr w:rsidR="00232E44" w:rsidRPr="000C0B34" w14:paraId="7672AC01"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8637F5C"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w:t>
            </w:r>
            <w:proofErr w:type="spellStart"/>
            <w:r w:rsidRPr="00F86479">
              <w:rPr>
                <w:rFonts w:cs="Times New Roman"/>
                <w:lang w:eastAsia="fr-FR"/>
              </w:rPr>
              <w:t>maturity</w:t>
            </w:r>
            <w:proofErr w:type="spellEnd"/>
            <w:r w:rsidRPr="00F86479">
              <w:rPr>
                <w:rFonts w:cs="Times New Roman"/>
                <w:lang w:eastAsia="fr-FR"/>
              </w:rPr>
              <w:t xml:space="preserve"> model</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C19D7A5" w14:textId="77777777" w:rsidR="00232E44" w:rsidRPr="00F86479" w:rsidRDefault="00232E44" w:rsidP="00F907EA">
            <w:pPr>
              <w:jc w:val="both"/>
              <w:rPr>
                <w:rFonts w:cs="Times New Roman"/>
                <w:lang w:val="en-US" w:eastAsia="fr-FR"/>
              </w:rPr>
            </w:pPr>
            <w:r w:rsidRPr="00F86479">
              <w:rPr>
                <w:rFonts w:cs="Times New Roman"/>
                <w:lang w:val="en-US" w:eastAsia="fr-FR"/>
              </w:rPr>
              <w:t>A framework that defines stages of maturity for Operators, ranging from basic installation to fully automated operations (Auto Pilot).</w:t>
            </w:r>
          </w:p>
        </w:tc>
      </w:tr>
      <w:tr w:rsidR="00232E44" w:rsidRPr="000C0B34" w14:paraId="33CA2DE0" w14:textId="77777777" w:rsidTr="00337843">
        <w:trPr>
          <w:trHeight w:val="60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83DA51D"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Pattern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FF42206" w14:textId="77777777" w:rsidR="00232E44" w:rsidRPr="00F86479" w:rsidRDefault="00232E44" w:rsidP="00F907EA">
            <w:pPr>
              <w:jc w:val="both"/>
              <w:rPr>
                <w:rFonts w:cs="Times New Roman"/>
                <w:lang w:val="en-US" w:eastAsia="fr-FR"/>
              </w:rPr>
            </w:pPr>
            <w:r w:rsidRPr="00F86479">
              <w:rPr>
                <w:rFonts w:cs="Times New Roman"/>
                <w:lang w:val="en-US" w:eastAsia="fr-FR"/>
              </w:rPr>
              <w:t>A system design that links a Controller to one or more custom resources.</w:t>
            </w:r>
          </w:p>
        </w:tc>
      </w:tr>
      <w:tr w:rsidR="00232E44" w:rsidRPr="000C0B34" w14:paraId="5591AB94"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E4EC137"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w:t>
            </w:r>
            <w:proofErr w:type="spellStart"/>
            <w:r w:rsidRPr="00F86479">
              <w:rPr>
                <w:rFonts w:cs="Times New Roman"/>
                <w:lang w:eastAsia="fr-FR"/>
              </w:rPr>
              <w:t>Registry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E5748D3" w14:textId="77777777" w:rsidR="00232E44" w:rsidRPr="00F86479" w:rsidRDefault="00232E44" w:rsidP="00F907EA">
            <w:pPr>
              <w:jc w:val="both"/>
              <w:rPr>
                <w:rFonts w:cs="Times New Roman"/>
                <w:lang w:val="en-US" w:eastAsia="fr-FR"/>
              </w:rPr>
            </w:pPr>
            <w:r w:rsidRPr="00F86479">
              <w:rPr>
                <w:rFonts w:cs="Times New Roman"/>
                <w:lang w:val="en-US" w:eastAsia="fr-FR"/>
              </w:rPr>
              <w:t>A system that stores Custom Resource Definitions (CRDs), Cluster Service Versions (CSVs), and metadata about Operators and channels. It runs in Kubernetes or OpenShift clusters to provide the Operator catalog data to OLM.</w:t>
            </w:r>
          </w:p>
        </w:tc>
      </w:tr>
      <w:tr w:rsidR="00232E44" w:rsidRPr="000C0B34" w14:paraId="5F602C12"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070404E" w14:textId="77777777" w:rsidR="00232E44" w:rsidRPr="00F86479" w:rsidRDefault="00232E44" w:rsidP="00F907EA">
            <w:pPr>
              <w:jc w:val="both"/>
              <w:rPr>
                <w:rFonts w:cs="Times New Roman"/>
                <w:lang w:eastAsia="fr-FR"/>
              </w:rPr>
            </w:pPr>
            <w:proofErr w:type="spellStart"/>
            <w:r w:rsidRPr="00F86479">
              <w:rPr>
                <w:rFonts w:cs="Times New Roman"/>
                <w:lang w:eastAsia="fr-FR"/>
              </w:rPr>
              <w:t>Operator</w:t>
            </w:r>
            <w:proofErr w:type="spellEnd"/>
            <w:r w:rsidRPr="00F86479">
              <w:rPr>
                <w:rFonts w:cs="Times New Roman"/>
                <w:lang w:eastAsia="fr-FR"/>
              </w:rPr>
              <w:t xml:space="preserve"> SDK</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D5FCD9E" w14:textId="77777777" w:rsidR="00232E44" w:rsidRPr="00F86479" w:rsidRDefault="00232E44" w:rsidP="00F907EA">
            <w:pPr>
              <w:jc w:val="both"/>
              <w:rPr>
                <w:rFonts w:cs="Times New Roman"/>
                <w:lang w:val="en-US" w:eastAsia="fr-FR"/>
              </w:rPr>
            </w:pPr>
            <w:r w:rsidRPr="00F86479">
              <w:rPr>
                <w:rFonts w:cs="Times New Roman"/>
                <w:lang w:val="en-US" w:eastAsia="fr-FR"/>
              </w:rPr>
              <w:t>A toolkit that helps authors build, test, and package their Operators without requiring knowledge of Kubernetes API complexities.</w:t>
            </w:r>
          </w:p>
        </w:tc>
      </w:tr>
      <w:tr w:rsidR="00232E44" w:rsidRPr="000C0B34" w14:paraId="4AE72B69" w14:textId="77777777" w:rsidTr="00337843">
        <w:trPr>
          <w:trHeight w:val="59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7878A2E" w14:textId="77777777" w:rsidR="00232E44" w:rsidRPr="00F86479" w:rsidRDefault="00232E44" w:rsidP="00F907EA">
            <w:pPr>
              <w:jc w:val="both"/>
              <w:rPr>
                <w:rFonts w:cs="Times New Roman"/>
                <w:lang w:eastAsia="fr-FR"/>
              </w:rPr>
            </w:pPr>
            <w:proofErr w:type="spellStart"/>
            <w:proofErr w:type="gramStart"/>
            <w:r w:rsidRPr="00F86479">
              <w:rPr>
                <w:rFonts w:cs="Times New Roman"/>
                <w:lang w:eastAsia="fr-FR"/>
              </w:rPr>
              <w:t>postCommit</w:t>
            </w:r>
            <w:proofErr w:type="spellEnd"/>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5CCBFCE" w14:textId="77777777" w:rsidR="00232E44" w:rsidRPr="00F86479" w:rsidRDefault="00232E44" w:rsidP="00F907EA">
            <w:pPr>
              <w:jc w:val="both"/>
              <w:rPr>
                <w:rFonts w:cs="Times New Roman"/>
                <w:lang w:val="en-US" w:eastAsia="fr-FR"/>
              </w:rPr>
            </w:pPr>
            <w:r w:rsidRPr="00F86479">
              <w:rPr>
                <w:rFonts w:cs="Times New Roman"/>
                <w:lang w:val="en-US" w:eastAsia="fr-FR"/>
              </w:rPr>
              <w:t>A section in a build configuration that defines an optional hook</w:t>
            </w:r>
          </w:p>
        </w:tc>
      </w:tr>
      <w:tr w:rsidR="00232E44" w:rsidRPr="000C0B34" w14:paraId="68C72273"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1793270" w14:textId="77777777" w:rsidR="00232E44" w:rsidRPr="00F86479" w:rsidRDefault="00232E44" w:rsidP="00F907EA">
            <w:pPr>
              <w:jc w:val="both"/>
              <w:rPr>
                <w:rFonts w:cs="Times New Roman"/>
                <w:lang w:eastAsia="fr-FR"/>
              </w:rPr>
            </w:pPr>
            <w:proofErr w:type="gramStart"/>
            <w:r w:rsidRPr="00F86479">
              <w:rPr>
                <w:rFonts w:cs="Times New Roman"/>
                <w:lang w:eastAsia="fr-FR"/>
              </w:rPr>
              <w:t>Retries</w:t>
            </w:r>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190BD9E" w14:textId="77777777" w:rsidR="00232E44" w:rsidRPr="00F86479" w:rsidRDefault="00232E44" w:rsidP="00F907EA">
            <w:pPr>
              <w:jc w:val="both"/>
              <w:rPr>
                <w:rFonts w:cs="Times New Roman"/>
                <w:lang w:val="en-US" w:eastAsia="fr-FR"/>
              </w:rPr>
            </w:pPr>
            <w:r w:rsidRPr="00F86479">
              <w:rPr>
                <w:rFonts w:cs="Times New Roman"/>
                <w:lang w:val="en-US" w:eastAsia="fr-FR"/>
              </w:rPr>
              <w:t>A mechanism used in microservices to automatically reattempt a failed request to another service.</w:t>
            </w:r>
          </w:p>
        </w:tc>
      </w:tr>
      <w:tr w:rsidR="00232E44" w:rsidRPr="000C0B34" w14:paraId="3F2E2F7C"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A817DA1" w14:textId="77777777" w:rsidR="00232E44" w:rsidRPr="00F86479" w:rsidRDefault="00232E44" w:rsidP="00F907EA">
            <w:pPr>
              <w:jc w:val="both"/>
              <w:rPr>
                <w:rFonts w:cs="Times New Roman"/>
                <w:lang w:eastAsia="fr-FR"/>
              </w:rPr>
            </w:pPr>
            <w:proofErr w:type="spellStart"/>
            <w:proofErr w:type="gramStart"/>
            <w:r w:rsidRPr="00F86479">
              <w:rPr>
                <w:rFonts w:cs="Times New Roman"/>
                <w:lang w:eastAsia="fr-FR"/>
              </w:rPr>
              <w:t>runPolicy</w:t>
            </w:r>
            <w:proofErr w:type="spellEnd"/>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4BD59E4"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 field within a </w:t>
            </w:r>
            <w:proofErr w:type="spellStart"/>
            <w:r w:rsidRPr="00F86479">
              <w:rPr>
                <w:rFonts w:cs="Times New Roman"/>
                <w:lang w:val="en-US" w:eastAsia="fr-FR"/>
              </w:rPr>
              <w:t>BuildConfig</w:t>
            </w:r>
            <w:proofErr w:type="spellEnd"/>
            <w:r w:rsidRPr="00F86479">
              <w:rPr>
                <w:rFonts w:cs="Times New Roman"/>
                <w:lang w:val="en-US" w:eastAsia="fr-FR"/>
              </w:rPr>
              <w:t xml:space="preserve"> object that dictates how builds are executed. It controls whether builds run sequentially (default: Serial) or concurrently.</w:t>
            </w:r>
          </w:p>
        </w:tc>
      </w:tr>
      <w:tr w:rsidR="00232E44" w:rsidRPr="000C0B34" w14:paraId="733F31C8"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9E06F9A" w14:textId="77777777" w:rsidR="00232E44" w:rsidRPr="00F86479" w:rsidRDefault="00232E44" w:rsidP="00F907EA">
            <w:pPr>
              <w:jc w:val="both"/>
              <w:rPr>
                <w:rFonts w:cs="Times New Roman"/>
                <w:lang w:eastAsia="fr-FR"/>
              </w:rPr>
            </w:pPr>
            <w:r w:rsidRPr="00F86479">
              <w:rPr>
                <w:rFonts w:cs="Times New Roman"/>
                <w:lang w:eastAsia="fr-FR"/>
              </w:rPr>
              <w:t>Service Broker</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22652B1" w14:textId="77777777" w:rsidR="00232E44" w:rsidRPr="00F86479" w:rsidRDefault="00232E44" w:rsidP="00F907EA">
            <w:pPr>
              <w:jc w:val="both"/>
              <w:rPr>
                <w:rFonts w:cs="Times New Roman"/>
                <w:lang w:val="en-US" w:eastAsia="fr-FR"/>
              </w:rPr>
            </w:pPr>
            <w:r w:rsidRPr="00F86479">
              <w:rPr>
                <w:rFonts w:cs="Times New Roman"/>
                <w:lang w:val="en-US" w:eastAsia="fr-FR"/>
              </w:rPr>
              <w:t>Provides a short-running process that cannot perform the consecutive day's operations such as upgrades, failover, or scaling.</w:t>
            </w:r>
          </w:p>
        </w:tc>
      </w:tr>
      <w:tr w:rsidR="00232E44" w:rsidRPr="000C0B34" w14:paraId="2B6922FD" w14:textId="77777777" w:rsidTr="00337843">
        <w:trPr>
          <w:trHeight w:val="1564"/>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A65AB8F" w14:textId="77777777" w:rsidR="00232E44" w:rsidRPr="00F86479" w:rsidRDefault="00232E44" w:rsidP="00F907EA">
            <w:pPr>
              <w:jc w:val="both"/>
              <w:rPr>
                <w:rFonts w:cs="Times New Roman"/>
                <w:lang w:eastAsia="fr-FR"/>
              </w:rPr>
            </w:pPr>
            <w:r w:rsidRPr="00F86479">
              <w:rPr>
                <w:rFonts w:cs="Times New Roman"/>
                <w:lang w:eastAsia="fr-FR"/>
              </w:rPr>
              <w:lastRenderedPageBreak/>
              <w:t xml:space="preserve">Service </w:t>
            </w:r>
            <w:proofErr w:type="spellStart"/>
            <w:r w:rsidRPr="00F86479">
              <w:rPr>
                <w:rFonts w:cs="Times New Roman"/>
                <w:lang w:eastAsia="fr-FR"/>
              </w:rPr>
              <w:t>Mesh</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97367FE"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A layer dedicated to ensuring the security and reliability of service-to-service </w:t>
            </w:r>
            <w:proofErr w:type="spellStart"/>
            <w:proofErr w:type="gramStart"/>
            <w:r w:rsidRPr="00F86479">
              <w:rPr>
                <w:rFonts w:cs="Times New Roman"/>
                <w:lang w:val="en-US" w:eastAsia="fr-FR"/>
              </w:rPr>
              <w:t>communication.It</w:t>
            </w:r>
            <w:proofErr w:type="spellEnd"/>
            <w:proofErr w:type="gramEnd"/>
            <w:r w:rsidRPr="00F86479">
              <w:rPr>
                <w:rFonts w:cs="Times New Roman"/>
                <w:lang w:val="en-US" w:eastAsia="fr-FR"/>
              </w:rPr>
              <w:t xml:space="preserve"> provides traffic management to control the flow of traffic between services, security to encrypt traffic between services, and observability of service behavior; so, you can troubleshoot and optimize applications.</w:t>
            </w:r>
          </w:p>
        </w:tc>
      </w:tr>
      <w:tr w:rsidR="00232E44" w:rsidRPr="000C0B34" w14:paraId="5E33F584" w14:textId="77777777" w:rsidTr="00337843">
        <w:trPr>
          <w:trHeight w:val="59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B7001B9" w14:textId="77777777" w:rsidR="00232E44" w:rsidRPr="00F86479" w:rsidRDefault="00232E44" w:rsidP="00F907EA">
            <w:pPr>
              <w:jc w:val="both"/>
              <w:rPr>
                <w:rFonts w:cs="Times New Roman"/>
                <w:lang w:eastAsia="fr-FR"/>
              </w:rPr>
            </w:pPr>
            <w:r w:rsidRPr="00F86479">
              <w:rPr>
                <w:rFonts w:cs="Times New Roman"/>
                <w:lang w:eastAsia="fr-FR"/>
              </w:rPr>
              <w:t xml:space="preserve">Software </w:t>
            </w:r>
            <w:proofErr w:type="spellStart"/>
            <w:r w:rsidRPr="00F86479">
              <w:rPr>
                <w:rFonts w:cs="Times New Roman"/>
                <w:lang w:eastAsia="fr-FR"/>
              </w:rPr>
              <w:t>operators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2FF10CB" w14:textId="77777777" w:rsidR="00232E44" w:rsidRPr="00F86479" w:rsidRDefault="00232E44" w:rsidP="00F907EA">
            <w:pPr>
              <w:jc w:val="both"/>
              <w:rPr>
                <w:rFonts w:cs="Times New Roman"/>
                <w:lang w:val="en-US" w:eastAsia="fr-FR"/>
              </w:rPr>
            </w:pPr>
            <w:r w:rsidRPr="00F86479">
              <w:rPr>
                <w:rFonts w:cs="Times New Roman"/>
                <w:lang w:val="en-US" w:eastAsia="fr-FR"/>
              </w:rPr>
              <w:t>Try to capture the knowledge of human operators and automate the same processes.</w:t>
            </w:r>
          </w:p>
        </w:tc>
      </w:tr>
      <w:tr w:rsidR="00232E44" w:rsidRPr="000C0B34" w14:paraId="2D1AC0BF"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A5EA485" w14:textId="77777777" w:rsidR="00232E44" w:rsidRPr="00F86479" w:rsidRDefault="00232E44" w:rsidP="00F907EA">
            <w:pPr>
              <w:jc w:val="both"/>
              <w:rPr>
                <w:rFonts w:cs="Times New Roman"/>
                <w:lang w:eastAsia="fr-FR"/>
              </w:rPr>
            </w:pPr>
            <w:r w:rsidRPr="00F86479">
              <w:rPr>
                <w:rFonts w:cs="Times New Roman"/>
                <w:lang w:eastAsia="fr-FR"/>
              </w:rPr>
              <w:t>Source-to-Image (S2i)</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BDA3471" w14:textId="77777777" w:rsidR="00232E44" w:rsidRPr="00F86479" w:rsidRDefault="00232E44" w:rsidP="00F907EA">
            <w:pPr>
              <w:jc w:val="both"/>
              <w:rPr>
                <w:rFonts w:cs="Times New Roman"/>
                <w:lang w:val="en-US" w:eastAsia="fr-FR"/>
              </w:rPr>
            </w:pPr>
            <w:r w:rsidRPr="00F86479">
              <w:rPr>
                <w:rFonts w:cs="Times New Roman"/>
                <w:lang w:val="en-US" w:eastAsia="fr-FR"/>
              </w:rPr>
              <w:t>A tool used for building reproducible container images. It facilitates the process of creating ready-to-run container images by injecting application source code directly into a base container image.</w:t>
            </w:r>
          </w:p>
        </w:tc>
      </w:tr>
      <w:tr w:rsidR="00232E44" w:rsidRPr="00F86479" w14:paraId="28AFC1F0" w14:textId="77777777" w:rsidTr="00337843">
        <w:trPr>
          <w:trHeight w:val="1564"/>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661363A" w14:textId="77777777" w:rsidR="00232E44" w:rsidRPr="00F86479" w:rsidRDefault="00232E44" w:rsidP="00F907EA">
            <w:pPr>
              <w:jc w:val="both"/>
              <w:rPr>
                <w:rFonts w:cs="Times New Roman"/>
                <w:lang w:eastAsia="fr-FR"/>
              </w:rPr>
            </w:pPr>
            <w:r w:rsidRPr="00F86479">
              <w:rPr>
                <w:rFonts w:cs="Times New Roman"/>
                <w:lang w:eastAsia="fr-FR"/>
              </w:rPr>
              <w:t xml:space="preserve">Source </w:t>
            </w:r>
            <w:proofErr w:type="spellStart"/>
            <w:r w:rsidRPr="00F86479">
              <w:rPr>
                <w:rFonts w:cs="Times New Roman"/>
                <w:lang w:eastAsia="fr-FR"/>
              </w:rPr>
              <w:t>strategy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A6A3CEB" w14:textId="77777777" w:rsidR="00232E44" w:rsidRPr="00F86479" w:rsidRDefault="00232E44" w:rsidP="00F907EA">
            <w:pPr>
              <w:jc w:val="both"/>
              <w:rPr>
                <w:rFonts w:cs="Times New Roman"/>
                <w:lang w:eastAsia="fr-FR"/>
              </w:rPr>
            </w:pPr>
            <w:r w:rsidRPr="00F86479">
              <w:rPr>
                <w:rFonts w:cs="Times New Roman"/>
                <w:lang w:val="en-US" w:eastAsia="fr-FR"/>
              </w:rPr>
              <w:t xml:space="preserve">The source strategy indicates how builds are executed, whether through handling source code directly (Source), utilizing containers (Docker), or custom configurations, optimizing deployment and environment management accordingly. </w:t>
            </w:r>
            <w:proofErr w:type="spellStart"/>
            <w:r w:rsidRPr="00F86479">
              <w:rPr>
                <w:rFonts w:cs="Times New Roman"/>
                <w:lang w:eastAsia="fr-FR"/>
              </w:rPr>
              <w:t>Each</w:t>
            </w:r>
            <w:proofErr w:type="spellEnd"/>
            <w:r w:rsidRPr="00F86479">
              <w:rPr>
                <w:rFonts w:cs="Times New Roman"/>
                <w:lang w:eastAsia="fr-FR"/>
              </w:rPr>
              <w:t xml:space="preserve"> </w:t>
            </w:r>
            <w:proofErr w:type="spellStart"/>
            <w:r w:rsidRPr="00F86479">
              <w:rPr>
                <w:rFonts w:cs="Times New Roman"/>
                <w:lang w:eastAsia="fr-FR"/>
              </w:rPr>
              <w:t>approach</w:t>
            </w:r>
            <w:proofErr w:type="spellEnd"/>
            <w:r w:rsidRPr="00F86479">
              <w:rPr>
                <w:rFonts w:cs="Times New Roman"/>
                <w:lang w:eastAsia="fr-FR"/>
              </w:rPr>
              <w:t xml:space="preserve"> </w:t>
            </w:r>
            <w:proofErr w:type="spellStart"/>
            <w:r w:rsidRPr="00F86479">
              <w:rPr>
                <w:rFonts w:cs="Times New Roman"/>
                <w:lang w:eastAsia="fr-FR"/>
              </w:rPr>
              <w:t>offers</w:t>
            </w:r>
            <w:proofErr w:type="spellEnd"/>
            <w:r w:rsidRPr="00F86479">
              <w:rPr>
                <w:rFonts w:cs="Times New Roman"/>
                <w:lang w:eastAsia="fr-FR"/>
              </w:rPr>
              <w:t xml:space="preserve"> unique </w:t>
            </w:r>
            <w:proofErr w:type="spellStart"/>
            <w:r w:rsidRPr="00F86479">
              <w:rPr>
                <w:rFonts w:cs="Times New Roman"/>
                <w:lang w:eastAsia="fr-FR"/>
              </w:rPr>
              <w:t>benefits</w:t>
            </w:r>
            <w:proofErr w:type="spellEnd"/>
            <w:r w:rsidRPr="00F86479">
              <w:rPr>
                <w:rFonts w:cs="Times New Roman"/>
                <w:lang w:eastAsia="fr-FR"/>
              </w:rPr>
              <w:t xml:space="preserve"> </w:t>
            </w:r>
            <w:proofErr w:type="spellStart"/>
            <w:r w:rsidRPr="00F86479">
              <w:rPr>
                <w:rFonts w:cs="Times New Roman"/>
                <w:lang w:eastAsia="fr-FR"/>
              </w:rPr>
              <w:t>tailored</w:t>
            </w:r>
            <w:proofErr w:type="spellEnd"/>
            <w:r w:rsidRPr="00F86479">
              <w:rPr>
                <w:rFonts w:cs="Times New Roman"/>
                <w:lang w:eastAsia="fr-FR"/>
              </w:rPr>
              <w:t xml:space="preserve"> to </w:t>
            </w:r>
            <w:proofErr w:type="spellStart"/>
            <w:r w:rsidRPr="00F86479">
              <w:rPr>
                <w:rFonts w:cs="Times New Roman"/>
                <w:lang w:eastAsia="fr-FR"/>
              </w:rPr>
              <w:t>project</w:t>
            </w:r>
            <w:proofErr w:type="spellEnd"/>
            <w:r w:rsidRPr="00F86479">
              <w:rPr>
                <w:rFonts w:cs="Times New Roman"/>
                <w:lang w:eastAsia="fr-FR"/>
              </w:rPr>
              <w:t xml:space="preserve"> </w:t>
            </w:r>
            <w:proofErr w:type="spellStart"/>
            <w:r w:rsidRPr="00F86479">
              <w:rPr>
                <w:rFonts w:cs="Times New Roman"/>
                <w:lang w:eastAsia="fr-FR"/>
              </w:rPr>
              <w:t>needs</w:t>
            </w:r>
            <w:proofErr w:type="spellEnd"/>
            <w:r w:rsidRPr="00F86479">
              <w:rPr>
                <w:rFonts w:cs="Times New Roman"/>
                <w:lang w:eastAsia="fr-FR"/>
              </w:rPr>
              <w:t>.</w:t>
            </w:r>
          </w:p>
        </w:tc>
      </w:tr>
      <w:tr w:rsidR="00232E44" w:rsidRPr="000C0B34" w14:paraId="316EB3ED" w14:textId="77777777" w:rsidTr="00337843">
        <w:trPr>
          <w:trHeight w:val="9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9AFE15C" w14:textId="77777777" w:rsidR="00232E44" w:rsidRPr="00F86479" w:rsidRDefault="00232E44" w:rsidP="00F907EA">
            <w:pPr>
              <w:jc w:val="both"/>
              <w:rPr>
                <w:rFonts w:cs="Times New Roman"/>
                <w:lang w:eastAsia="fr-FR"/>
              </w:rPr>
            </w:pPr>
            <w:r w:rsidRPr="00F86479">
              <w:rPr>
                <w:rFonts w:cs="Times New Roman"/>
                <w:lang w:eastAsia="fr-FR"/>
              </w:rPr>
              <w:t>Source type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B658A12" w14:textId="77777777" w:rsidR="00232E44" w:rsidRPr="00F86479" w:rsidRDefault="00232E44" w:rsidP="00F907EA">
            <w:pPr>
              <w:jc w:val="both"/>
              <w:rPr>
                <w:rFonts w:cs="Times New Roman"/>
                <w:lang w:val="en-US" w:eastAsia="fr-FR"/>
              </w:rPr>
            </w:pPr>
            <w:r w:rsidRPr="00F86479">
              <w:rPr>
                <w:rFonts w:cs="Times New Roman"/>
                <w:lang w:val="en-US" w:eastAsia="fr-FR"/>
              </w:rPr>
              <w:t xml:space="preserve">The type of input that determines the primary input like a Git repository, an inline </w:t>
            </w:r>
            <w:proofErr w:type="spellStart"/>
            <w:r w:rsidRPr="00F86479">
              <w:rPr>
                <w:rFonts w:cs="Times New Roman"/>
                <w:lang w:val="en-US" w:eastAsia="fr-FR"/>
              </w:rPr>
              <w:t>Dockerfile</w:t>
            </w:r>
            <w:proofErr w:type="spellEnd"/>
            <w:r w:rsidRPr="00F86479">
              <w:rPr>
                <w:rFonts w:cs="Times New Roman"/>
                <w:lang w:val="en-US" w:eastAsia="fr-FR"/>
              </w:rPr>
              <w:t>, or binary payloads.</w:t>
            </w:r>
          </w:p>
        </w:tc>
      </w:tr>
      <w:tr w:rsidR="00232E44" w:rsidRPr="000C0B34" w14:paraId="6DDB0463" w14:textId="77777777" w:rsidTr="00337843">
        <w:trPr>
          <w:trHeight w:val="1236"/>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EF94769" w14:textId="77777777" w:rsidR="00232E44" w:rsidRPr="00F86479" w:rsidRDefault="00232E44" w:rsidP="00F907EA">
            <w:pPr>
              <w:jc w:val="both"/>
              <w:rPr>
                <w:rFonts w:cs="Times New Roman"/>
                <w:lang w:eastAsia="fr-FR"/>
              </w:rPr>
            </w:pPr>
            <w:proofErr w:type="spellStart"/>
            <w:r w:rsidRPr="00F86479">
              <w:rPr>
                <w:rFonts w:cs="Times New Roman"/>
                <w:lang w:eastAsia="fr-FR"/>
              </w:rPr>
              <w:t>Webhook</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C358FD0" w14:textId="77777777" w:rsidR="00232E44" w:rsidRPr="00F86479" w:rsidRDefault="00232E44" w:rsidP="00F907EA">
            <w:pPr>
              <w:jc w:val="both"/>
              <w:rPr>
                <w:rFonts w:cs="Times New Roman"/>
                <w:lang w:val="en-US" w:eastAsia="fr-FR"/>
              </w:rPr>
            </w:pPr>
            <w:r w:rsidRPr="00F86479">
              <w:rPr>
                <w:rFonts w:cs="Times New Roman"/>
                <w:lang w:val="en-US" w:eastAsia="fr-FR"/>
              </w:rPr>
              <w:t>A trigger that sends a request to an OpenShift Container Platform API endpoint. Webhooks automate development flows so that builds can occur automatically as new code is developed.</w:t>
            </w:r>
          </w:p>
        </w:tc>
      </w:tr>
    </w:tbl>
    <w:p w14:paraId="33C980F8" w14:textId="77777777" w:rsidR="00232E44" w:rsidRPr="00F86479" w:rsidRDefault="00232E44" w:rsidP="00F907EA">
      <w:pPr>
        <w:pStyle w:val="Titre4"/>
        <w:jc w:val="both"/>
        <w:rPr>
          <w:rFonts w:cs="Times New Roman"/>
          <w:lang w:val="en-US"/>
        </w:rPr>
      </w:pPr>
      <w:proofErr w:type="spellStart"/>
      <w:r w:rsidRPr="00F86479">
        <w:rPr>
          <w:rFonts w:cs="Times New Roman"/>
          <w:lang w:val="en-US"/>
        </w:rPr>
        <w:t>Cheatsheet</w:t>
      </w:r>
      <w:proofErr w:type="spellEnd"/>
      <w:r w:rsidRPr="00F86479">
        <w:rPr>
          <w:rFonts w:cs="Times New Roman"/>
          <w:lang w:val="en-US"/>
        </w:rPr>
        <w:t>: Introduction to Containers with Docker, Kubernetes and OpenShift</w:t>
      </w:r>
    </w:p>
    <w:p w14:paraId="5D994328" w14:textId="77777777" w:rsidR="00232E44" w:rsidRPr="00F86479" w:rsidRDefault="00232E44" w:rsidP="00F907EA">
      <w:pPr>
        <w:pStyle w:val="NormalWeb"/>
        <w:shd w:val="clear" w:color="auto" w:fill="FFFFFF"/>
        <w:spacing w:after="240" w:afterAutospacing="0" w:line="360" w:lineRule="atLeast"/>
        <w:jc w:val="both"/>
        <w:rPr>
          <w:color w:val="0D0F12"/>
        </w:rPr>
      </w:pPr>
      <w:r w:rsidRPr="00F86479">
        <w:rPr>
          <w:rStyle w:val="lev"/>
          <w:rFonts w:eastAsiaTheme="majorEastAsia"/>
          <w:color w:val="0D0F12"/>
        </w:rPr>
        <w:t>Docker CLI</w:t>
      </w:r>
    </w:p>
    <w:tbl>
      <w:tblPr>
        <w:tblW w:w="9282" w:type="dxa"/>
        <w:tblCellMar>
          <w:top w:w="15" w:type="dxa"/>
          <w:left w:w="15" w:type="dxa"/>
          <w:bottom w:w="15" w:type="dxa"/>
          <w:right w:w="15" w:type="dxa"/>
        </w:tblCellMar>
        <w:tblLook w:val="04A0" w:firstRow="1" w:lastRow="0" w:firstColumn="1" w:lastColumn="0" w:noHBand="0" w:noVBand="1"/>
      </w:tblPr>
      <w:tblGrid>
        <w:gridCol w:w="2862"/>
        <w:gridCol w:w="6420"/>
      </w:tblGrid>
      <w:tr w:rsidR="00232E44" w:rsidRPr="00F86479" w14:paraId="3D9E9CC4" w14:textId="77777777" w:rsidTr="00337843">
        <w:trPr>
          <w:trHeight w:val="483"/>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5BB23C2F" w14:textId="77777777" w:rsidR="00232E44" w:rsidRPr="00F86479" w:rsidRDefault="00232E44" w:rsidP="00F907EA">
            <w:pPr>
              <w:pStyle w:val="NormalWeb"/>
              <w:spacing w:before="120" w:beforeAutospacing="0" w:after="0" w:afterAutospacing="0" w:line="360" w:lineRule="atLeast"/>
              <w:jc w:val="both"/>
              <w:rPr>
                <w:b/>
                <w:bCs/>
              </w:rPr>
            </w:pPr>
            <w:r w:rsidRPr="00F86479">
              <w:rPr>
                <w:rStyle w:val="lev"/>
                <w:rFonts w:eastAsiaTheme="majorEastAsia"/>
              </w:rPr>
              <w:t>Command</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5FBBAB11" w14:textId="77777777" w:rsidR="00232E44" w:rsidRPr="00F86479" w:rsidRDefault="00232E44" w:rsidP="00F907EA">
            <w:pPr>
              <w:pStyle w:val="NormalWeb"/>
              <w:spacing w:before="120" w:beforeAutospacing="0" w:after="0" w:afterAutospacing="0" w:line="360" w:lineRule="atLeast"/>
              <w:jc w:val="both"/>
              <w:rPr>
                <w:b/>
                <w:bCs/>
              </w:rPr>
            </w:pPr>
            <w:r w:rsidRPr="00F86479">
              <w:rPr>
                <w:rStyle w:val="lev"/>
                <w:rFonts w:eastAsiaTheme="majorEastAsia"/>
              </w:rPr>
              <w:t>Description</w:t>
            </w:r>
          </w:p>
        </w:tc>
      </w:tr>
      <w:tr w:rsidR="00232E44" w:rsidRPr="00F86479" w14:paraId="49FC44F4"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8F0F322"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curl</w:t>
            </w:r>
            <w:proofErr w:type="spellEnd"/>
            <w:proofErr w:type="gramEnd"/>
            <w:r w:rsidRPr="00F86479">
              <w:t xml:space="preserve"> localhost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EAC105B" w14:textId="77777777" w:rsidR="00232E44" w:rsidRPr="00F86479" w:rsidRDefault="00232E44" w:rsidP="00F907EA">
            <w:pPr>
              <w:pStyle w:val="NormalWeb"/>
              <w:spacing w:before="120" w:beforeAutospacing="0" w:after="0" w:afterAutospacing="0" w:line="360" w:lineRule="atLeast"/>
              <w:jc w:val="both"/>
            </w:pPr>
            <w:r w:rsidRPr="00F86479">
              <w:t>Pings the application.</w:t>
            </w:r>
          </w:p>
        </w:tc>
      </w:tr>
      <w:tr w:rsidR="00232E44" w:rsidRPr="000C0B34" w14:paraId="302736AD"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DEE32EF"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w:t>
            </w:r>
            <w:proofErr w:type="spellStart"/>
            <w:r w:rsidRPr="00F86479">
              <w:t>build</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624E30C"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 xml:space="preserve">Builds a Docker image from a specified </w:t>
            </w:r>
            <w:proofErr w:type="spellStart"/>
            <w:r w:rsidRPr="00F86479">
              <w:rPr>
                <w:lang w:val="en-US"/>
              </w:rPr>
              <w:t>Dockerfile</w:t>
            </w:r>
            <w:proofErr w:type="spellEnd"/>
            <w:r w:rsidRPr="00F86479">
              <w:rPr>
                <w:lang w:val="en-US"/>
              </w:rPr>
              <w:t>.</w:t>
            </w:r>
          </w:p>
        </w:tc>
      </w:tr>
      <w:tr w:rsidR="00232E44" w:rsidRPr="000C0B34" w14:paraId="2C242A9D"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B69533A"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w:t>
            </w:r>
            <w:proofErr w:type="spellStart"/>
            <w:r w:rsidRPr="00F86479">
              <w:t>build</w:t>
            </w:r>
            <w:proofErr w:type="spellEnd"/>
            <w:r w:rsidRPr="00F86479">
              <w:t xml:space="preserve"> . -t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2AAC3BE"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Builds the image and tags the image id.</w:t>
            </w:r>
          </w:p>
        </w:tc>
      </w:tr>
      <w:tr w:rsidR="00232E44" w:rsidRPr="000C0B34" w14:paraId="71B8D6F2"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28393AB"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CLI</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CC4B74E"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Starts the Docker Command Line Interface (CLI).</w:t>
            </w:r>
          </w:p>
        </w:tc>
      </w:tr>
      <w:tr w:rsidR="00232E44" w:rsidRPr="00F86479" w14:paraId="38AC0B5C"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B1AE7CE" w14:textId="77777777" w:rsidR="00232E44" w:rsidRPr="00F86479" w:rsidRDefault="00232E44" w:rsidP="00F907EA">
            <w:pPr>
              <w:pStyle w:val="NormalWeb"/>
              <w:spacing w:before="120" w:beforeAutospacing="0" w:after="0" w:afterAutospacing="0" w:line="360" w:lineRule="atLeast"/>
              <w:jc w:val="both"/>
            </w:pPr>
            <w:proofErr w:type="gramStart"/>
            <w:r w:rsidRPr="00F86479">
              <w:lastRenderedPageBreak/>
              <w:t>docker</w:t>
            </w:r>
            <w:proofErr w:type="gramEnd"/>
            <w:r w:rsidRPr="00F86479">
              <w:t xml:space="preserve"> container </w:t>
            </w:r>
            <w:proofErr w:type="spellStart"/>
            <w:r w:rsidRPr="00F86479">
              <w:t>rm</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23BBC1A" w14:textId="77777777" w:rsidR="00232E44" w:rsidRPr="00F86479" w:rsidRDefault="00232E44" w:rsidP="00F907EA">
            <w:pPr>
              <w:pStyle w:val="NormalWeb"/>
              <w:spacing w:before="120" w:beforeAutospacing="0" w:after="0" w:afterAutospacing="0" w:line="360" w:lineRule="atLeast"/>
              <w:jc w:val="both"/>
            </w:pPr>
            <w:proofErr w:type="spellStart"/>
            <w:r w:rsidRPr="00F86479">
              <w:t>Removes</w:t>
            </w:r>
            <w:proofErr w:type="spellEnd"/>
            <w:r w:rsidRPr="00F86479">
              <w:t xml:space="preserve"> a container.</w:t>
            </w:r>
          </w:p>
        </w:tc>
      </w:tr>
      <w:tr w:rsidR="00232E44" w:rsidRPr="000C0B34" w14:paraId="16D1CC3B"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B3CA110"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images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FFBB815"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Displays a list of all available Docker images.</w:t>
            </w:r>
          </w:p>
        </w:tc>
      </w:tr>
      <w:tr w:rsidR="00232E44" w:rsidRPr="00F86479" w14:paraId="01CD3288"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994BBAB"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w:t>
            </w:r>
            <w:proofErr w:type="spellStart"/>
            <w:r w:rsidRPr="00F86479">
              <w:t>ps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9F0467F" w14:textId="77777777" w:rsidR="00232E44" w:rsidRPr="00F86479" w:rsidRDefault="00232E44" w:rsidP="00F907EA">
            <w:pPr>
              <w:pStyle w:val="NormalWeb"/>
              <w:spacing w:before="120" w:beforeAutospacing="0" w:after="0" w:afterAutospacing="0" w:line="360" w:lineRule="atLeast"/>
              <w:jc w:val="both"/>
            </w:pPr>
            <w:proofErr w:type="spellStart"/>
            <w:r w:rsidRPr="00F86479">
              <w:t>Lists</w:t>
            </w:r>
            <w:proofErr w:type="spellEnd"/>
            <w:r w:rsidRPr="00F86479">
              <w:t xml:space="preserve"> the containers.</w:t>
            </w:r>
          </w:p>
        </w:tc>
      </w:tr>
      <w:tr w:rsidR="00232E44" w:rsidRPr="000C0B34" w14:paraId="589212CC"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8184E51"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w:t>
            </w:r>
            <w:proofErr w:type="spellStart"/>
            <w:r w:rsidRPr="00F86479">
              <w:t>ps</w:t>
            </w:r>
            <w:proofErr w:type="spellEnd"/>
            <w:r w:rsidRPr="00F86479">
              <w:t xml:space="preserve"> -a</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7815B23"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Lists the containers that ran and exited successfully.</w:t>
            </w:r>
          </w:p>
        </w:tc>
      </w:tr>
      <w:tr w:rsidR="00232E44" w:rsidRPr="000C0B34" w14:paraId="70662934"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6E80814"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pull</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E8ADDA7"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Pulls the latest image or repository from a registry.</w:t>
            </w:r>
          </w:p>
        </w:tc>
      </w:tr>
      <w:tr w:rsidR="00232E44" w:rsidRPr="000C0B34" w14:paraId="19941A12"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A47B26B"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push</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B947688"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Pushes an image or a repository to a registry.</w:t>
            </w:r>
          </w:p>
        </w:tc>
      </w:tr>
      <w:tr w:rsidR="00232E44" w:rsidRPr="000C0B34" w14:paraId="70FF640F"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1B8F622"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run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FC76F24"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Runs a command in a new container.</w:t>
            </w:r>
          </w:p>
        </w:tc>
      </w:tr>
      <w:tr w:rsidR="00232E44" w:rsidRPr="000C0B34" w14:paraId="1B71B0D7"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0AE8532"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run -p</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2387874"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Runs the container by publishing the ports.</w:t>
            </w:r>
          </w:p>
        </w:tc>
      </w:tr>
      <w:tr w:rsidR="00232E44" w:rsidRPr="000C0B34" w14:paraId="3E148868"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399F282"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stop</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3F94D39"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Stops one or more running containers.</w:t>
            </w:r>
          </w:p>
        </w:tc>
      </w:tr>
      <w:tr w:rsidR="00232E44" w:rsidRPr="000C0B34" w14:paraId="6CD60D35" w14:textId="77777777" w:rsidTr="00337843">
        <w:trPr>
          <w:trHeight w:val="85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4C1CBA2"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 xml:space="preserve">docker stop $(docker </w:t>
            </w:r>
            <w:proofErr w:type="spellStart"/>
            <w:r w:rsidRPr="00F86479">
              <w:rPr>
                <w:lang w:val="en-US"/>
              </w:rPr>
              <w:t>ps</w:t>
            </w:r>
            <w:proofErr w:type="spellEnd"/>
            <w:r w:rsidRPr="00F86479">
              <w:rPr>
                <w:lang w:val="en-US"/>
              </w:rPr>
              <w:t xml:space="preserve"> -q)</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9ADD521"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Stops all currently running containers.</w:t>
            </w:r>
          </w:p>
        </w:tc>
      </w:tr>
      <w:tr w:rsidR="00232E44" w:rsidRPr="000C0B34" w14:paraId="3C518640"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AC58943"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tag</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72FB578"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Creates a tag for a target image that refers to a source image.</w:t>
            </w:r>
          </w:p>
        </w:tc>
      </w:tr>
      <w:tr w:rsidR="00232E44" w:rsidRPr="000C0B34" w14:paraId="2A6537F9"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E980DEF" w14:textId="77777777" w:rsidR="00232E44" w:rsidRPr="00F86479" w:rsidRDefault="00232E44" w:rsidP="00F907EA">
            <w:pPr>
              <w:pStyle w:val="NormalWeb"/>
              <w:spacing w:before="120" w:beforeAutospacing="0" w:after="0" w:afterAutospacing="0" w:line="360" w:lineRule="atLeast"/>
              <w:jc w:val="both"/>
            </w:pPr>
            <w:proofErr w:type="gramStart"/>
            <w:r w:rsidRPr="00F86479">
              <w:t>docker</w:t>
            </w:r>
            <w:proofErr w:type="gramEnd"/>
            <w:r w:rsidRPr="00F86479">
              <w:t xml:space="preserve"> –version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A5B44A5"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Displays the version of the Docker CLI.</w:t>
            </w:r>
          </w:p>
        </w:tc>
      </w:tr>
      <w:tr w:rsidR="00232E44" w:rsidRPr="00F86479" w14:paraId="1C2DC7BA"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821109F" w14:textId="77777777" w:rsidR="00232E44" w:rsidRPr="00F86479" w:rsidRDefault="00232E44" w:rsidP="00F907EA">
            <w:pPr>
              <w:pStyle w:val="NormalWeb"/>
              <w:spacing w:before="120" w:beforeAutospacing="0" w:after="0" w:afterAutospacing="0" w:line="360" w:lineRule="atLeast"/>
              <w:jc w:val="both"/>
            </w:pPr>
            <w:proofErr w:type="gramStart"/>
            <w:r w:rsidRPr="00F86479">
              <w:t>exit</w:t>
            </w:r>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78749F9" w14:textId="77777777" w:rsidR="00232E44" w:rsidRPr="00F86479" w:rsidRDefault="00232E44" w:rsidP="00F907EA">
            <w:pPr>
              <w:pStyle w:val="NormalWeb"/>
              <w:spacing w:before="120" w:beforeAutospacing="0" w:after="0" w:afterAutospacing="0" w:line="360" w:lineRule="atLeast"/>
              <w:jc w:val="both"/>
            </w:pPr>
            <w:r w:rsidRPr="00F86479">
              <w:t>Closes the terminal session.</w:t>
            </w:r>
          </w:p>
        </w:tc>
      </w:tr>
      <w:tr w:rsidR="00232E44" w:rsidRPr="00F86479" w14:paraId="411D9414" w14:textId="77777777" w:rsidTr="00337843">
        <w:trPr>
          <w:trHeight w:val="85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353DE33" w14:textId="77777777" w:rsidR="00232E44" w:rsidRPr="00F86479" w:rsidRDefault="00232E44" w:rsidP="00F907EA">
            <w:pPr>
              <w:pStyle w:val="NormalWeb"/>
              <w:spacing w:before="120" w:beforeAutospacing="0" w:after="0" w:afterAutospacing="0" w:line="360" w:lineRule="atLeast"/>
              <w:jc w:val="both"/>
            </w:pPr>
            <w:proofErr w:type="gramStart"/>
            <w:r w:rsidRPr="00F86479">
              <w:t>export</w:t>
            </w:r>
            <w:proofErr w:type="gramEnd"/>
            <w:r w:rsidRPr="00F86479">
              <w:t xml:space="preserve"> MY_NAMESPACE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38003C5" w14:textId="77777777" w:rsidR="00232E44" w:rsidRPr="00F86479" w:rsidRDefault="00232E44" w:rsidP="00F907EA">
            <w:pPr>
              <w:pStyle w:val="NormalWeb"/>
              <w:spacing w:before="120" w:beforeAutospacing="0" w:after="0" w:afterAutospacing="0" w:line="360" w:lineRule="atLeast"/>
              <w:jc w:val="both"/>
            </w:pPr>
            <w:r w:rsidRPr="00F86479">
              <w:t xml:space="preserve">Exports a </w:t>
            </w:r>
            <w:proofErr w:type="spellStart"/>
            <w:r w:rsidRPr="00F86479">
              <w:t>namespace</w:t>
            </w:r>
            <w:proofErr w:type="spellEnd"/>
            <w:r w:rsidRPr="00F86479">
              <w:t xml:space="preserve"> as an </w:t>
            </w:r>
            <w:proofErr w:type="spellStart"/>
            <w:r w:rsidRPr="00F86479">
              <w:t>environment</w:t>
            </w:r>
            <w:proofErr w:type="spellEnd"/>
            <w:r w:rsidRPr="00F86479">
              <w:t xml:space="preserve"> variable.</w:t>
            </w:r>
          </w:p>
        </w:tc>
      </w:tr>
      <w:tr w:rsidR="00232E44" w:rsidRPr="000C0B34" w14:paraId="3205DBEE"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6C6923E" w14:textId="77777777" w:rsidR="00232E44" w:rsidRPr="00F86479" w:rsidRDefault="00232E44" w:rsidP="00F907EA">
            <w:pPr>
              <w:pStyle w:val="NormalWeb"/>
              <w:spacing w:before="120" w:beforeAutospacing="0" w:after="0" w:afterAutospacing="0" w:line="360" w:lineRule="atLeast"/>
              <w:jc w:val="both"/>
            </w:pPr>
            <w:proofErr w:type="gramStart"/>
            <w:r w:rsidRPr="00F86479">
              <w:t>git</w:t>
            </w:r>
            <w:proofErr w:type="gramEnd"/>
            <w:r w:rsidRPr="00F86479">
              <w:t xml:space="preserve"> clone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AE5193C"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Clones the git repository that contains the artifacts needed.</w:t>
            </w:r>
          </w:p>
        </w:tc>
      </w:tr>
      <w:tr w:rsidR="00232E44" w:rsidRPr="000C0B34" w14:paraId="40095591"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5D2F7BA"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ibmcloud</w:t>
            </w:r>
            <w:proofErr w:type="spellEnd"/>
            <w:proofErr w:type="gramEnd"/>
            <w:r w:rsidRPr="00F86479">
              <w:t xml:space="preserve"> </w:t>
            </w:r>
            <w:proofErr w:type="spellStart"/>
            <w:r w:rsidRPr="00F86479">
              <w:t>cr</w:t>
            </w:r>
            <w:proofErr w:type="spellEnd"/>
            <w:r w:rsidRPr="00F86479">
              <w:t xml:space="preserve"> images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976723D"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Lists images in the IBM Cloud Container Registry.</w:t>
            </w:r>
          </w:p>
        </w:tc>
      </w:tr>
      <w:tr w:rsidR="00232E44" w:rsidRPr="000C0B34" w14:paraId="7C4731B7"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124797C"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ibmcloud</w:t>
            </w:r>
            <w:proofErr w:type="spellEnd"/>
            <w:proofErr w:type="gramEnd"/>
            <w:r w:rsidRPr="00F86479">
              <w:t xml:space="preserve"> </w:t>
            </w:r>
            <w:proofErr w:type="spellStart"/>
            <w:r w:rsidRPr="00F86479">
              <w:t>cr</w:t>
            </w:r>
            <w:proofErr w:type="spellEnd"/>
            <w:r w:rsidRPr="00F86479">
              <w:t xml:space="preserve"> login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F5573C6"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Logs your local Docker daemon into IBM Cloud Container Registry.</w:t>
            </w:r>
          </w:p>
        </w:tc>
      </w:tr>
      <w:tr w:rsidR="00232E44" w:rsidRPr="000C0B34" w14:paraId="53506A1E" w14:textId="77777777" w:rsidTr="00337843">
        <w:trPr>
          <w:trHeight w:val="85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24B41ED"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ibmcloud</w:t>
            </w:r>
            <w:proofErr w:type="spellEnd"/>
            <w:proofErr w:type="gramEnd"/>
            <w:r w:rsidRPr="00F86479">
              <w:t xml:space="preserve"> </w:t>
            </w:r>
            <w:proofErr w:type="spellStart"/>
            <w:r w:rsidRPr="00F86479">
              <w:t>cr</w:t>
            </w:r>
            <w:proofErr w:type="spellEnd"/>
            <w:r w:rsidRPr="00F86479">
              <w:t xml:space="preserve"> </w:t>
            </w:r>
            <w:proofErr w:type="spellStart"/>
            <w:r w:rsidRPr="00F86479">
              <w:t>namespaces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C2CF219"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Displays the namespaces available to the current user in the IBM Cloud Container Registry.</w:t>
            </w:r>
          </w:p>
        </w:tc>
      </w:tr>
      <w:tr w:rsidR="00232E44" w:rsidRPr="000C0B34" w14:paraId="11E07719"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F03F436"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lastRenderedPageBreak/>
              <w:t>ibmcloud</w:t>
            </w:r>
            <w:proofErr w:type="spellEnd"/>
            <w:proofErr w:type="gramEnd"/>
            <w:r w:rsidRPr="00F86479">
              <w:t xml:space="preserve"> </w:t>
            </w:r>
            <w:proofErr w:type="spellStart"/>
            <w:r w:rsidRPr="00F86479">
              <w:t>cr</w:t>
            </w:r>
            <w:proofErr w:type="spellEnd"/>
            <w:r w:rsidRPr="00F86479">
              <w:t xml:space="preserve"> </w:t>
            </w:r>
            <w:proofErr w:type="spellStart"/>
            <w:r w:rsidRPr="00F86479">
              <w:t>region</w:t>
            </w:r>
            <w:proofErr w:type="spellEnd"/>
            <w:r w:rsidRPr="00F86479">
              <w:t>-set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5BCAA5C"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Ensures that you are targeting the region appropriate to your cloud account.</w:t>
            </w:r>
          </w:p>
        </w:tc>
      </w:tr>
      <w:tr w:rsidR="00232E44" w:rsidRPr="000C0B34" w14:paraId="29D71E3E"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B45AE3B"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ibmcloud</w:t>
            </w:r>
            <w:proofErr w:type="spellEnd"/>
            <w:proofErr w:type="gramEnd"/>
            <w:r w:rsidRPr="00F86479">
              <w:t xml:space="preserve"> </w:t>
            </w:r>
            <w:proofErr w:type="spellStart"/>
            <w:r w:rsidRPr="00F86479">
              <w:t>target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B39F774"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Provides information about the account you're targeting.</w:t>
            </w:r>
          </w:p>
        </w:tc>
      </w:tr>
      <w:tr w:rsidR="00232E44" w:rsidRPr="000C0B34" w14:paraId="1BAFBAA5" w14:textId="77777777" w:rsidTr="00337843">
        <w:trPr>
          <w:trHeight w:val="483"/>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CB0092A"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ibmcloud</w:t>
            </w:r>
            <w:proofErr w:type="spellEnd"/>
            <w:proofErr w:type="gramEnd"/>
            <w:r w:rsidRPr="00F86479">
              <w:t xml:space="preserve"> version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85C6587"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Displays the current version of the IBM Cloud CLI.</w:t>
            </w:r>
          </w:p>
        </w:tc>
      </w:tr>
      <w:tr w:rsidR="00232E44" w:rsidRPr="000C0B34" w14:paraId="75C3AA99"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F98142C" w14:textId="77777777" w:rsidR="00232E44" w:rsidRPr="00F86479" w:rsidRDefault="00232E44" w:rsidP="00F907EA">
            <w:pPr>
              <w:pStyle w:val="NormalWeb"/>
              <w:spacing w:before="120" w:beforeAutospacing="0" w:after="0" w:afterAutospacing="0" w:line="360" w:lineRule="atLeast"/>
              <w:jc w:val="both"/>
            </w:pPr>
            <w:proofErr w:type="gramStart"/>
            <w:r w:rsidRPr="00F86479">
              <w:t>ls</w:t>
            </w:r>
            <w:proofErr w:type="gram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84AB9B8"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Lists the files and directories in the current directory.</w:t>
            </w:r>
          </w:p>
        </w:tc>
      </w:tr>
    </w:tbl>
    <w:p w14:paraId="6E7498DB"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rPr>
      </w:pPr>
      <w:proofErr w:type="spellStart"/>
      <w:r w:rsidRPr="00F86479">
        <w:rPr>
          <w:rStyle w:val="lev"/>
          <w:rFonts w:eastAsiaTheme="majorEastAsia"/>
          <w:color w:val="0D0F12"/>
        </w:rPr>
        <w:t>Understanding</w:t>
      </w:r>
      <w:proofErr w:type="spellEnd"/>
      <w:r w:rsidRPr="00F86479">
        <w:rPr>
          <w:rStyle w:val="lev"/>
          <w:rFonts w:eastAsiaTheme="majorEastAsia"/>
          <w:color w:val="0D0F12"/>
        </w:rPr>
        <w:t xml:space="preserve"> </w:t>
      </w:r>
      <w:proofErr w:type="spellStart"/>
      <w:r w:rsidRPr="00F86479">
        <w:rPr>
          <w:rStyle w:val="lev"/>
          <w:rFonts w:eastAsiaTheme="majorEastAsia"/>
          <w:color w:val="0D0F12"/>
        </w:rPr>
        <w:t>Kubernetes</w:t>
      </w:r>
      <w:proofErr w:type="spellEnd"/>
      <w:r w:rsidRPr="00F86479">
        <w:rPr>
          <w:rStyle w:val="lev"/>
          <w:rFonts w:eastAsiaTheme="majorEastAsia"/>
          <w:color w:val="0D0F12"/>
        </w:rPr>
        <w:t xml:space="preserve"> Architecture</w:t>
      </w:r>
    </w:p>
    <w:tbl>
      <w:tblPr>
        <w:tblW w:w="9457" w:type="dxa"/>
        <w:tblCellMar>
          <w:top w:w="15" w:type="dxa"/>
          <w:left w:w="15" w:type="dxa"/>
          <w:bottom w:w="15" w:type="dxa"/>
          <w:right w:w="15" w:type="dxa"/>
        </w:tblCellMar>
        <w:tblLook w:val="04A0" w:firstRow="1" w:lastRow="0" w:firstColumn="1" w:lastColumn="0" w:noHBand="0" w:noVBand="1"/>
      </w:tblPr>
      <w:tblGrid>
        <w:gridCol w:w="2847"/>
        <w:gridCol w:w="6610"/>
      </w:tblGrid>
      <w:tr w:rsidR="00232E44" w:rsidRPr="00F86479" w14:paraId="73861E3D" w14:textId="77777777" w:rsidTr="00337843">
        <w:trPr>
          <w:trHeight w:val="489"/>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0A18EB58" w14:textId="77777777" w:rsidR="00232E44" w:rsidRPr="00F86479" w:rsidRDefault="00232E44" w:rsidP="00F907EA">
            <w:pPr>
              <w:pStyle w:val="NormalWeb"/>
              <w:spacing w:before="120" w:beforeAutospacing="0" w:after="0" w:afterAutospacing="0" w:line="360" w:lineRule="atLeast"/>
              <w:jc w:val="both"/>
              <w:rPr>
                <w:b/>
                <w:bCs/>
              </w:rPr>
            </w:pPr>
            <w:r w:rsidRPr="00F86479">
              <w:rPr>
                <w:rStyle w:val="lev"/>
                <w:rFonts w:eastAsiaTheme="majorEastAsia"/>
              </w:rPr>
              <w:t>Command</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79094417" w14:textId="77777777" w:rsidR="00232E44" w:rsidRPr="00F86479" w:rsidRDefault="00232E44" w:rsidP="00F907EA">
            <w:pPr>
              <w:pStyle w:val="NormalWeb"/>
              <w:spacing w:before="120" w:beforeAutospacing="0" w:after="0" w:afterAutospacing="0" w:line="360" w:lineRule="atLeast"/>
              <w:jc w:val="both"/>
              <w:rPr>
                <w:b/>
                <w:bCs/>
              </w:rPr>
            </w:pPr>
            <w:r w:rsidRPr="00F86479">
              <w:rPr>
                <w:rStyle w:val="lev"/>
                <w:rFonts w:eastAsiaTheme="majorEastAsia"/>
              </w:rPr>
              <w:t>Description</w:t>
            </w:r>
          </w:p>
        </w:tc>
      </w:tr>
      <w:tr w:rsidR="00232E44" w:rsidRPr="000C0B34" w14:paraId="73B4CDD4"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B42FBF9" w14:textId="77777777" w:rsidR="00232E44" w:rsidRPr="00F86479" w:rsidRDefault="00232E44" w:rsidP="00F907EA">
            <w:pPr>
              <w:pStyle w:val="NormalWeb"/>
              <w:spacing w:before="120" w:beforeAutospacing="0" w:after="0" w:afterAutospacing="0" w:line="360" w:lineRule="atLeast"/>
              <w:jc w:val="both"/>
            </w:pPr>
            <w:proofErr w:type="gramStart"/>
            <w:r w:rsidRPr="00F86479">
              <w:t>for</w:t>
            </w:r>
            <w:proofErr w:type="gramEnd"/>
            <w:r w:rsidRPr="00F86479">
              <w:t xml:space="preserve"> …do</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3C97C5D"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Runs a sequence of commands multiple times as specified.</w:t>
            </w:r>
          </w:p>
        </w:tc>
      </w:tr>
      <w:tr w:rsidR="00232E44" w:rsidRPr="000C0B34" w14:paraId="1B7F9275"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A493A3E"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apply</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64C6305"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Applies a specified configuration to a resource.</w:t>
            </w:r>
          </w:p>
        </w:tc>
      </w:tr>
      <w:tr w:rsidR="00232E44" w:rsidRPr="000C0B34" w14:paraId="724DD3BF"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8224B9A"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config </w:t>
            </w:r>
            <w:proofErr w:type="spellStart"/>
            <w:r w:rsidRPr="00F86479">
              <w:t>get</w:t>
            </w:r>
            <w:proofErr w:type="spellEnd"/>
            <w:r w:rsidRPr="00F86479">
              <w:t>-clusters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6BB1628"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 xml:space="preserve">Displays all clusters defined in the </w:t>
            </w:r>
            <w:proofErr w:type="spellStart"/>
            <w:r w:rsidRPr="00F86479">
              <w:rPr>
                <w:lang w:val="en-US"/>
              </w:rPr>
              <w:t>kubeconfig</w:t>
            </w:r>
            <w:proofErr w:type="spellEnd"/>
            <w:r w:rsidRPr="00F86479">
              <w:rPr>
                <w:lang w:val="en-US"/>
              </w:rPr>
              <w:t>.</w:t>
            </w:r>
          </w:p>
        </w:tc>
      </w:tr>
      <w:tr w:rsidR="00232E44" w:rsidRPr="00F86479" w14:paraId="120D8C3C" w14:textId="77777777" w:rsidTr="00337843">
        <w:trPr>
          <w:trHeight w:val="50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EC130B6"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config </w:t>
            </w:r>
            <w:proofErr w:type="spellStart"/>
            <w:r w:rsidRPr="00F86479">
              <w:t>get-contexts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476865E" w14:textId="77777777" w:rsidR="00232E44" w:rsidRPr="00F86479" w:rsidRDefault="00232E44" w:rsidP="00F907EA">
            <w:pPr>
              <w:pStyle w:val="NormalWeb"/>
              <w:spacing w:before="120" w:beforeAutospacing="0" w:after="0" w:afterAutospacing="0" w:line="360" w:lineRule="atLeast"/>
              <w:jc w:val="both"/>
            </w:pPr>
            <w:r w:rsidRPr="00F86479">
              <w:t xml:space="preserve">Displays the </w:t>
            </w:r>
            <w:proofErr w:type="spellStart"/>
            <w:r w:rsidRPr="00F86479">
              <w:t>current</w:t>
            </w:r>
            <w:proofErr w:type="spellEnd"/>
            <w:r w:rsidRPr="00F86479">
              <w:t xml:space="preserve"> </w:t>
            </w:r>
            <w:proofErr w:type="spellStart"/>
            <w:r w:rsidRPr="00F86479">
              <w:t>context</w:t>
            </w:r>
            <w:proofErr w:type="spellEnd"/>
            <w:r w:rsidRPr="00F86479">
              <w:t>.</w:t>
            </w:r>
          </w:p>
        </w:tc>
      </w:tr>
      <w:tr w:rsidR="00232E44" w:rsidRPr="000C0B34" w14:paraId="59BFB97C"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CC9833C"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create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9BC596E"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Creates a new Kubernetes resource based on a given specification.</w:t>
            </w:r>
          </w:p>
        </w:tc>
      </w:tr>
      <w:tr w:rsidR="00232E44" w:rsidRPr="00F86479" w14:paraId="3DC02159"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B3BB2CC"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delete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C471367" w14:textId="77777777" w:rsidR="00232E44" w:rsidRPr="00F86479" w:rsidRDefault="00232E44" w:rsidP="00F907EA">
            <w:pPr>
              <w:pStyle w:val="NormalWeb"/>
              <w:spacing w:before="120" w:beforeAutospacing="0" w:after="0" w:afterAutospacing="0" w:line="360" w:lineRule="atLeast"/>
              <w:jc w:val="both"/>
            </w:pPr>
            <w:proofErr w:type="spellStart"/>
            <w:r w:rsidRPr="00F86479">
              <w:t>Deletes</w:t>
            </w:r>
            <w:proofErr w:type="spellEnd"/>
            <w:r w:rsidRPr="00F86479">
              <w:t xml:space="preserve"> </w:t>
            </w:r>
            <w:proofErr w:type="spellStart"/>
            <w:r w:rsidRPr="00F86479">
              <w:t>resources</w:t>
            </w:r>
            <w:proofErr w:type="spellEnd"/>
            <w:r w:rsidRPr="00F86479">
              <w:t>.</w:t>
            </w:r>
          </w:p>
        </w:tc>
      </w:tr>
      <w:tr w:rsidR="00232E44" w:rsidRPr="000C0B34" w14:paraId="7EB56489"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ECC1F63"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describe</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7DCDA74"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Provides details of a resource or group of resources.</w:t>
            </w:r>
          </w:p>
        </w:tc>
      </w:tr>
      <w:tr w:rsidR="00232E44" w:rsidRPr="000C0B34" w14:paraId="57F5FFF4"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FDED827"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expose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31717B9"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Exposes a resource to the internet as a Kubernetes service.</w:t>
            </w:r>
          </w:p>
        </w:tc>
      </w:tr>
      <w:tr w:rsidR="00232E44" w:rsidRPr="00F86479" w14:paraId="64A3F613"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3691546"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get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161EBE8" w14:textId="77777777" w:rsidR="00232E44" w:rsidRPr="00F86479" w:rsidRDefault="00232E44" w:rsidP="00F907EA">
            <w:pPr>
              <w:pStyle w:val="NormalWeb"/>
              <w:spacing w:before="120" w:beforeAutospacing="0" w:after="0" w:afterAutospacing="0" w:line="360" w:lineRule="atLeast"/>
              <w:jc w:val="both"/>
            </w:pPr>
            <w:r w:rsidRPr="00F86479">
              <w:t xml:space="preserve">Displays </w:t>
            </w:r>
            <w:proofErr w:type="spellStart"/>
            <w:r w:rsidRPr="00F86479">
              <w:t>resources</w:t>
            </w:r>
            <w:proofErr w:type="spellEnd"/>
            <w:r w:rsidRPr="00F86479">
              <w:t>.</w:t>
            </w:r>
          </w:p>
        </w:tc>
      </w:tr>
      <w:tr w:rsidR="00232E44" w:rsidRPr="00F86479" w14:paraId="49A8F225"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1242C18"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get</w:t>
            </w:r>
            <w:proofErr w:type="spellEnd"/>
            <w:r w:rsidRPr="00F86479">
              <w:t xml:space="preserve"> </w:t>
            </w:r>
            <w:proofErr w:type="spellStart"/>
            <w:r w:rsidRPr="00F86479">
              <w:t>pods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3BC4B7D" w14:textId="77777777" w:rsidR="00232E44" w:rsidRPr="00F86479" w:rsidRDefault="00232E44" w:rsidP="00F907EA">
            <w:pPr>
              <w:pStyle w:val="NormalWeb"/>
              <w:spacing w:before="120" w:beforeAutospacing="0" w:after="0" w:afterAutospacing="0" w:line="360" w:lineRule="atLeast"/>
              <w:jc w:val="both"/>
            </w:pPr>
            <w:proofErr w:type="spellStart"/>
            <w:r w:rsidRPr="00F86479">
              <w:t>Lists</w:t>
            </w:r>
            <w:proofErr w:type="spellEnd"/>
            <w:r w:rsidRPr="00F86479">
              <w:t xml:space="preserve"> all the </w:t>
            </w:r>
            <w:proofErr w:type="spellStart"/>
            <w:r w:rsidRPr="00F86479">
              <w:t>Pods</w:t>
            </w:r>
            <w:proofErr w:type="spellEnd"/>
            <w:r w:rsidRPr="00F86479">
              <w:t>.</w:t>
            </w:r>
          </w:p>
        </w:tc>
      </w:tr>
      <w:tr w:rsidR="00232E44" w:rsidRPr="000C0B34" w14:paraId="2911AB1A"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15E64C8"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kubectl get pods -o wide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D4D49B6"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Lists all the Pods with details.</w:t>
            </w:r>
          </w:p>
        </w:tc>
      </w:tr>
      <w:tr w:rsidR="00232E44" w:rsidRPr="00F86479" w14:paraId="6CC58D02"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5DDD213"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get</w:t>
            </w:r>
            <w:proofErr w:type="spellEnd"/>
            <w:r w:rsidRPr="00F86479">
              <w:t xml:space="preserve"> </w:t>
            </w:r>
            <w:proofErr w:type="spellStart"/>
            <w:r w:rsidRPr="00F86479">
              <w:t>deployments</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49D0DD45" w14:textId="77777777" w:rsidR="00232E44" w:rsidRPr="00F86479" w:rsidRDefault="00232E44" w:rsidP="00F907EA">
            <w:pPr>
              <w:pStyle w:val="NormalWeb"/>
              <w:spacing w:before="120" w:beforeAutospacing="0" w:after="0" w:afterAutospacing="0" w:line="360" w:lineRule="atLeast"/>
              <w:jc w:val="both"/>
            </w:pPr>
            <w:r w:rsidRPr="00F86479">
              <w:t xml:space="preserve">Displays all </w:t>
            </w:r>
            <w:proofErr w:type="spellStart"/>
            <w:r w:rsidRPr="00F86479">
              <w:t>deployments</w:t>
            </w:r>
            <w:proofErr w:type="spellEnd"/>
            <w:r w:rsidRPr="00F86479">
              <w:t xml:space="preserve"> </w:t>
            </w:r>
            <w:proofErr w:type="spellStart"/>
            <w:r w:rsidRPr="00F86479">
              <w:t>created</w:t>
            </w:r>
            <w:proofErr w:type="spellEnd"/>
            <w:r w:rsidRPr="00F86479">
              <w:t>.</w:t>
            </w:r>
          </w:p>
        </w:tc>
      </w:tr>
      <w:tr w:rsidR="00232E44" w:rsidRPr="00F86479" w14:paraId="6084A0C8" w14:textId="77777777" w:rsidTr="00337843">
        <w:trPr>
          <w:trHeight w:val="502"/>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1BF89F9"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lastRenderedPageBreak/>
              <w:t>kubectl</w:t>
            </w:r>
            <w:proofErr w:type="spellEnd"/>
            <w:proofErr w:type="gramEnd"/>
            <w:r w:rsidRPr="00F86479">
              <w:t xml:space="preserve"> </w:t>
            </w:r>
            <w:proofErr w:type="spellStart"/>
            <w:r w:rsidRPr="00F86479">
              <w:t>get</w:t>
            </w:r>
            <w:proofErr w:type="spellEnd"/>
            <w:r w:rsidRPr="00F86479">
              <w:t xml:space="preserve"> services</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C1D0639" w14:textId="77777777" w:rsidR="00232E44" w:rsidRPr="00F86479" w:rsidRDefault="00232E44" w:rsidP="00F907EA">
            <w:pPr>
              <w:pStyle w:val="NormalWeb"/>
              <w:spacing w:before="120" w:beforeAutospacing="0" w:after="0" w:afterAutospacing="0" w:line="360" w:lineRule="atLeast"/>
              <w:jc w:val="both"/>
            </w:pPr>
            <w:proofErr w:type="spellStart"/>
            <w:r w:rsidRPr="00F86479">
              <w:t>Lists</w:t>
            </w:r>
            <w:proofErr w:type="spellEnd"/>
            <w:r w:rsidRPr="00F86479">
              <w:t xml:space="preserve"> the services </w:t>
            </w:r>
            <w:proofErr w:type="spellStart"/>
            <w:r w:rsidRPr="00F86479">
              <w:t>created</w:t>
            </w:r>
            <w:proofErr w:type="spellEnd"/>
            <w:r w:rsidRPr="00F86479">
              <w:t>.</w:t>
            </w:r>
          </w:p>
        </w:tc>
      </w:tr>
      <w:tr w:rsidR="00232E44" w:rsidRPr="000C0B34" w14:paraId="1748FEDD"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B18FDF5"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proxy</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8D39005"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Creates a proxy server between a localhost and the Kubernetes API server.</w:t>
            </w:r>
          </w:p>
        </w:tc>
      </w:tr>
      <w:tr w:rsidR="00232E44" w:rsidRPr="000C0B34" w14:paraId="5BF9B543"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6661F1A"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run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6C418D6"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Creates and runs a particular image in a pod.</w:t>
            </w:r>
          </w:p>
        </w:tc>
      </w:tr>
      <w:tr w:rsidR="00232E44" w:rsidRPr="00F86479" w14:paraId="72492F40" w14:textId="77777777" w:rsidTr="00337843">
        <w:trPr>
          <w:trHeight w:val="489"/>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5ABBE5C"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version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8B27BED" w14:textId="77777777" w:rsidR="00232E44" w:rsidRPr="00F86479" w:rsidRDefault="00232E44" w:rsidP="00F907EA">
            <w:pPr>
              <w:pStyle w:val="NormalWeb"/>
              <w:spacing w:before="120" w:beforeAutospacing="0" w:after="0" w:afterAutospacing="0" w:line="360" w:lineRule="atLeast"/>
              <w:jc w:val="both"/>
            </w:pPr>
            <w:proofErr w:type="spellStart"/>
            <w:r w:rsidRPr="00F86479">
              <w:t>Prints</w:t>
            </w:r>
            <w:proofErr w:type="spellEnd"/>
            <w:r w:rsidRPr="00F86479">
              <w:t xml:space="preserve"> the client and server version information.</w:t>
            </w:r>
          </w:p>
        </w:tc>
      </w:tr>
    </w:tbl>
    <w:p w14:paraId="7CA6A9B3"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rPr>
      </w:pPr>
      <w:proofErr w:type="spellStart"/>
      <w:r w:rsidRPr="00F86479">
        <w:rPr>
          <w:rStyle w:val="lev"/>
          <w:rFonts w:eastAsiaTheme="majorEastAsia"/>
          <w:color w:val="0D0F12"/>
        </w:rPr>
        <w:t>Managing</w:t>
      </w:r>
      <w:proofErr w:type="spellEnd"/>
      <w:r w:rsidRPr="00F86479">
        <w:rPr>
          <w:rStyle w:val="lev"/>
          <w:rFonts w:eastAsiaTheme="majorEastAsia"/>
          <w:color w:val="0D0F12"/>
        </w:rPr>
        <w:t xml:space="preserve"> Applications </w:t>
      </w:r>
      <w:proofErr w:type="spellStart"/>
      <w:r w:rsidRPr="00F86479">
        <w:rPr>
          <w:rStyle w:val="lev"/>
          <w:rFonts w:eastAsiaTheme="majorEastAsia"/>
          <w:color w:val="0D0F12"/>
        </w:rPr>
        <w:t>with</w:t>
      </w:r>
      <w:proofErr w:type="spellEnd"/>
      <w:r w:rsidRPr="00F86479">
        <w:rPr>
          <w:rStyle w:val="lev"/>
          <w:rFonts w:eastAsiaTheme="majorEastAsia"/>
          <w:color w:val="0D0F12"/>
        </w:rPr>
        <w:t xml:space="preserve"> </w:t>
      </w:r>
      <w:proofErr w:type="spellStart"/>
      <w:r w:rsidRPr="00F86479">
        <w:rPr>
          <w:rStyle w:val="lev"/>
          <w:rFonts w:eastAsiaTheme="majorEastAsia"/>
          <w:color w:val="0D0F12"/>
        </w:rPr>
        <w:t>Kubernetes</w:t>
      </w:r>
      <w:proofErr w:type="spellEnd"/>
    </w:p>
    <w:tbl>
      <w:tblPr>
        <w:tblW w:w="9056" w:type="dxa"/>
        <w:tblCellMar>
          <w:top w:w="15" w:type="dxa"/>
          <w:left w:w="15" w:type="dxa"/>
          <w:bottom w:w="15" w:type="dxa"/>
          <w:right w:w="15" w:type="dxa"/>
        </w:tblCellMar>
        <w:tblLook w:val="04A0" w:firstRow="1" w:lastRow="0" w:firstColumn="1" w:lastColumn="0" w:noHBand="0" w:noVBand="1"/>
      </w:tblPr>
      <w:tblGrid>
        <w:gridCol w:w="3674"/>
        <w:gridCol w:w="5382"/>
      </w:tblGrid>
      <w:tr w:rsidR="00232E44" w:rsidRPr="00F86479" w14:paraId="3583579A" w14:textId="77777777" w:rsidTr="00337843">
        <w:trPr>
          <w:trHeight w:val="495"/>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20C9372F" w14:textId="77777777" w:rsidR="00232E44" w:rsidRPr="00F86479" w:rsidRDefault="00232E44" w:rsidP="00F907EA">
            <w:pPr>
              <w:pStyle w:val="NormalWeb"/>
              <w:spacing w:before="120" w:beforeAutospacing="0" w:after="0" w:afterAutospacing="0" w:line="360" w:lineRule="atLeast"/>
              <w:jc w:val="both"/>
              <w:rPr>
                <w:b/>
                <w:bCs/>
              </w:rPr>
            </w:pPr>
            <w:r w:rsidRPr="00F86479">
              <w:rPr>
                <w:rStyle w:val="lev"/>
                <w:rFonts w:eastAsiaTheme="majorEastAsia"/>
              </w:rPr>
              <w:t>Command</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6256C2FD" w14:textId="77777777" w:rsidR="00232E44" w:rsidRPr="00F86479" w:rsidRDefault="00232E44" w:rsidP="00F907EA">
            <w:pPr>
              <w:pStyle w:val="NormalWeb"/>
              <w:spacing w:before="120" w:beforeAutospacing="0" w:after="0" w:afterAutospacing="0" w:line="360" w:lineRule="atLeast"/>
              <w:jc w:val="both"/>
              <w:rPr>
                <w:b/>
                <w:bCs/>
              </w:rPr>
            </w:pPr>
            <w:r w:rsidRPr="00F86479">
              <w:rPr>
                <w:rStyle w:val="lev"/>
                <w:rFonts w:eastAsiaTheme="majorEastAsia"/>
              </w:rPr>
              <w:t>Description</w:t>
            </w:r>
          </w:p>
        </w:tc>
      </w:tr>
      <w:tr w:rsidR="00232E44" w:rsidRPr="00F86479" w14:paraId="4113864E"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AC473CF"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autoscale</w:t>
            </w:r>
            <w:proofErr w:type="spellEnd"/>
            <w:r w:rsidRPr="00F86479">
              <w:t xml:space="preserve"> </w:t>
            </w:r>
            <w:proofErr w:type="spellStart"/>
            <w:r w:rsidRPr="00F86479">
              <w:t>deployment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D9B7CE7" w14:textId="77777777" w:rsidR="00232E44" w:rsidRPr="00F86479" w:rsidRDefault="00232E44" w:rsidP="00F907EA">
            <w:pPr>
              <w:pStyle w:val="NormalWeb"/>
              <w:spacing w:before="120" w:beforeAutospacing="0" w:after="0" w:afterAutospacing="0" w:line="360" w:lineRule="atLeast"/>
              <w:jc w:val="both"/>
            </w:pPr>
            <w:proofErr w:type="spellStart"/>
            <w:r w:rsidRPr="00F86479">
              <w:t>Autoscales</w:t>
            </w:r>
            <w:proofErr w:type="spellEnd"/>
            <w:r w:rsidRPr="00F86479">
              <w:t xml:space="preserve"> a </w:t>
            </w:r>
            <w:proofErr w:type="spellStart"/>
            <w:r w:rsidRPr="00F86479">
              <w:t>Kubernetes</w:t>
            </w:r>
            <w:proofErr w:type="spellEnd"/>
            <w:r w:rsidRPr="00F86479">
              <w:t xml:space="preserve"> </w:t>
            </w:r>
            <w:proofErr w:type="spellStart"/>
            <w:r w:rsidRPr="00F86479">
              <w:t>Deployment</w:t>
            </w:r>
            <w:proofErr w:type="spellEnd"/>
            <w:r w:rsidRPr="00F86479">
              <w:t>.</w:t>
            </w:r>
          </w:p>
        </w:tc>
      </w:tr>
      <w:tr w:rsidR="00232E44" w:rsidRPr="00F86479" w14:paraId="7B870548"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251436C1"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create</w:t>
            </w:r>
            <w:proofErr w:type="spellEnd"/>
            <w:r w:rsidRPr="00F86479">
              <w:t xml:space="preserve"> </w:t>
            </w:r>
            <w:proofErr w:type="spellStart"/>
            <w:r w:rsidRPr="00F86479">
              <w:t>configmap</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3854A7B" w14:textId="77777777" w:rsidR="00232E44" w:rsidRPr="00F86479" w:rsidRDefault="00232E44" w:rsidP="00F907EA">
            <w:pPr>
              <w:pStyle w:val="NormalWeb"/>
              <w:spacing w:before="120" w:beforeAutospacing="0" w:after="0" w:afterAutospacing="0" w:line="360" w:lineRule="atLeast"/>
              <w:jc w:val="both"/>
            </w:pPr>
            <w:proofErr w:type="spellStart"/>
            <w:r w:rsidRPr="00F86479">
              <w:t>Creates</w:t>
            </w:r>
            <w:proofErr w:type="spellEnd"/>
            <w:r w:rsidRPr="00F86479">
              <w:t xml:space="preserve"> a </w:t>
            </w:r>
            <w:proofErr w:type="spellStart"/>
            <w:r w:rsidRPr="00F86479">
              <w:t>ConfigMap</w:t>
            </w:r>
            <w:proofErr w:type="spellEnd"/>
            <w:r w:rsidRPr="00F86479">
              <w:t xml:space="preserve"> </w:t>
            </w:r>
            <w:proofErr w:type="spellStart"/>
            <w:r w:rsidRPr="00F86479">
              <w:t>resource</w:t>
            </w:r>
            <w:proofErr w:type="spellEnd"/>
            <w:r w:rsidRPr="00F86479">
              <w:t>.</w:t>
            </w:r>
          </w:p>
        </w:tc>
      </w:tr>
      <w:tr w:rsidR="00232E44" w:rsidRPr="00F86479" w14:paraId="4656EB50"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5E288A1"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kubectl get deployments -o wide</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EA04A80" w14:textId="77777777" w:rsidR="00232E44" w:rsidRPr="00F86479" w:rsidRDefault="00232E44" w:rsidP="00F907EA">
            <w:pPr>
              <w:pStyle w:val="NormalWeb"/>
              <w:spacing w:before="120" w:beforeAutospacing="0" w:after="0" w:afterAutospacing="0" w:line="360" w:lineRule="atLeast"/>
              <w:jc w:val="both"/>
            </w:pPr>
            <w:proofErr w:type="spellStart"/>
            <w:r w:rsidRPr="00F86479">
              <w:t>Lists</w:t>
            </w:r>
            <w:proofErr w:type="spellEnd"/>
            <w:r w:rsidRPr="00F86479">
              <w:t xml:space="preserve"> </w:t>
            </w:r>
            <w:proofErr w:type="spellStart"/>
            <w:r w:rsidRPr="00F86479">
              <w:t>deployments</w:t>
            </w:r>
            <w:proofErr w:type="spellEnd"/>
            <w:r w:rsidRPr="00F86479">
              <w:t xml:space="preserve"> </w:t>
            </w:r>
            <w:proofErr w:type="spellStart"/>
            <w:r w:rsidRPr="00F86479">
              <w:t>with</w:t>
            </w:r>
            <w:proofErr w:type="spellEnd"/>
            <w:r w:rsidRPr="00F86479">
              <w:t xml:space="preserve"> </w:t>
            </w:r>
            <w:proofErr w:type="spellStart"/>
            <w:r w:rsidRPr="00F86479">
              <w:t>details</w:t>
            </w:r>
            <w:proofErr w:type="spellEnd"/>
            <w:r w:rsidRPr="00F86479">
              <w:t>.</w:t>
            </w:r>
          </w:p>
        </w:tc>
      </w:tr>
      <w:tr w:rsidR="00232E44" w:rsidRPr="00F86479" w14:paraId="0188D9F1" w14:textId="77777777" w:rsidTr="00337843">
        <w:trPr>
          <w:trHeight w:val="50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F8E3B99"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get</w:t>
            </w:r>
            <w:proofErr w:type="spellEnd"/>
            <w:r w:rsidRPr="00F86479">
              <w:t xml:space="preserve"> </w:t>
            </w:r>
            <w:proofErr w:type="spellStart"/>
            <w:r w:rsidRPr="00F86479">
              <w:t>hpa</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E9126C2" w14:textId="77777777" w:rsidR="00232E44" w:rsidRPr="00F86479" w:rsidRDefault="00232E44" w:rsidP="00F907EA">
            <w:pPr>
              <w:pStyle w:val="NormalWeb"/>
              <w:spacing w:before="120" w:beforeAutospacing="0" w:after="0" w:afterAutospacing="0" w:line="360" w:lineRule="atLeast"/>
              <w:jc w:val="both"/>
            </w:pPr>
            <w:proofErr w:type="spellStart"/>
            <w:r w:rsidRPr="00F86479">
              <w:t>Lists</w:t>
            </w:r>
            <w:proofErr w:type="spellEnd"/>
            <w:r w:rsidRPr="00F86479">
              <w:t xml:space="preserve"> Horizontal </w:t>
            </w:r>
            <w:proofErr w:type="spellStart"/>
            <w:r w:rsidRPr="00F86479">
              <w:t>Pod</w:t>
            </w:r>
            <w:proofErr w:type="spellEnd"/>
            <w:r w:rsidRPr="00F86479">
              <w:t xml:space="preserve"> </w:t>
            </w:r>
            <w:proofErr w:type="spellStart"/>
            <w:r w:rsidRPr="00F86479">
              <w:t>Autoscalers</w:t>
            </w:r>
            <w:proofErr w:type="spellEnd"/>
            <w:r w:rsidRPr="00F86479">
              <w:t xml:space="preserve"> (</w:t>
            </w:r>
            <w:proofErr w:type="spellStart"/>
            <w:r w:rsidRPr="00F86479">
              <w:t>hpa</w:t>
            </w:r>
            <w:proofErr w:type="spellEnd"/>
            <w:r w:rsidRPr="00F86479">
              <w:t>).</w:t>
            </w:r>
          </w:p>
        </w:tc>
      </w:tr>
      <w:tr w:rsidR="00232E44" w:rsidRPr="00F86479" w14:paraId="7BF7685C"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A1D9085"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scale</w:t>
            </w:r>
            <w:proofErr w:type="spellEnd"/>
            <w:r w:rsidRPr="00F86479">
              <w:t xml:space="preserve"> </w:t>
            </w:r>
            <w:proofErr w:type="spellStart"/>
            <w:r w:rsidRPr="00F86479">
              <w:t>deployment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B3E3155" w14:textId="77777777" w:rsidR="00232E44" w:rsidRPr="00F86479" w:rsidRDefault="00232E44" w:rsidP="00F907EA">
            <w:pPr>
              <w:pStyle w:val="NormalWeb"/>
              <w:spacing w:before="120" w:beforeAutospacing="0" w:after="0" w:afterAutospacing="0" w:line="360" w:lineRule="atLeast"/>
              <w:jc w:val="both"/>
            </w:pPr>
            <w:proofErr w:type="spellStart"/>
            <w:r w:rsidRPr="00F86479">
              <w:t>Scales</w:t>
            </w:r>
            <w:proofErr w:type="spellEnd"/>
            <w:r w:rsidRPr="00F86479">
              <w:t xml:space="preserve"> a </w:t>
            </w:r>
            <w:proofErr w:type="spellStart"/>
            <w:r w:rsidRPr="00F86479">
              <w:t>deployment</w:t>
            </w:r>
            <w:proofErr w:type="spellEnd"/>
            <w:r w:rsidRPr="00F86479">
              <w:t>.</w:t>
            </w:r>
          </w:p>
        </w:tc>
      </w:tr>
      <w:tr w:rsidR="00232E44" w:rsidRPr="00F86479" w14:paraId="250D5AC4"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D6B937F"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set image </w:t>
            </w:r>
            <w:proofErr w:type="spellStart"/>
            <w:r w:rsidRPr="00F86479">
              <w:t>deployment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3065591" w14:textId="77777777" w:rsidR="00232E44" w:rsidRPr="00F86479" w:rsidRDefault="00232E44" w:rsidP="00F907EA">
            <w:pPr>
              <w:pStyle w:val="NormalWeb"/>
              <w:spacing w:before="120" w:beforeAutospacing="0" w:after="0" w:afterAutospacing="0" w:line="360" w:lineRule="atLeast"/>
              <w:jc w:val="both"/>
            </w:pPr>
            <w:r w:rsidRPr="00F86479">
              <w:t xml:space="preserve">Updates the </w:t>
            </w:r>
            <w:proofErr w:type="spellStart"/>
            <w:r w:rsidRPr="00F86479">
              <w:t>current</w:t>
            </w:r>
            <w:proofErr w:type="spellEnd"/>
            <w:r w:rsidRPr="00F86479">
              <w:t xml:space="preserve"> </w:t>
            </w:r>
            <w:proofErr w:type="spellStart"/>
            <w:r w:rsidRPr="00F86479">
              <w:t>deployment</w:t>
            </w:r>
            <w:proofErr w:type="spellEnd"/>
            <w:r w:rsidRPr="00F86479">
              <w:t>.</w:t>
            </w:r>
          </w:p>
        </w:tc>
      </w:tr>
      <w:tr w:rsidR="00232E44" w:rsidRPr="000C0B34" w14:paraId="09124717"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C5FE8CD"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rollout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672B18D"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Manages the rollout of a resource.</w:t>
            </w:r>
          </w:p>
        </w:tc>
      </w:tr>
      <w:tr w:rsidR="00232E44" w:rsidRPr="000C0B34" w14:paraId="46251147"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D3E012B"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rollout</w:t>
            </w:r>
            <w:proofErr w:type="spellEnd"/>
            <w:r w:rsidRPr="00F86479">
              <w:t xml:space="preserve"> restart</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6EBF90DB"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Restarts the resource so that the containers restart.</w:t>
            </w:r>
          </w:p>
        </w:tc>
      </w:tr>
      <w:tr w:rsidR="00232E44" w:rsidRPr="00F86479" w14:paraId="47B1B9B1" w14:textId="77777777" w:rsidTr="00337843">
        <w:trPr>
          <w:trHeight w:val="495"/>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714A40B" w14:textId="77777777" w:rsidR="00232E44" w:rsidRPr="00F86479" w:rsidRDefault="00232E44" w:rsidP="00F907EA">
            <w:pPr>
              <w:pStyle w:val="NormalWeb"/>
              <w:spacing w:before="120" w:beforeAutospacing="0" w:after="0" w:afterAutospacing="0" w:line="360" w:lineRule="atLeast"/>
              <w:jc w:val="both"/>
            </w:pPr>
            <w:proofErr w:type="spellStart"/>
            <w:proofErr w:type="gramStart"/>
            <w:r w:rsidRPr="00F86479">
              <w:t>kubectl</w:t>
            </w:r>
            <w:proofErr w:type="spellEnd"/>
            <w:proofErr w:type="gramEnd"/>
            <w:r w:rsidRPr="00F86479">
              <w:t xml:space="preserve"> </w:t>
            </w:r>
            <w:proofErr w:type="spellStart"/>
            <w:r w:rsidRPr="00F86479">
              <w:t>rollout</w:t>
            </w:r>
            <w:proofErr w:type="spellEnd"/>
            <w:r w:rsidRPr="00F86479">
              <w:t xml:space="preserve"> undo</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0DE5E5E8" w14:textId="77777777" w:rsidR="00232E44" w:rsidRPr="00F86479" w:rsidRDefault="00232E44" w:rsidP="00F907EA">
            <w:pPr>
              <w:pStyle w:val="NormalWeb"/>
              <w:spacing w:before="120" w:beforeAutospacing="0" w:after="0" w:afterAutospacing="0" w:line="360" w:lineRule="atLeast"/>
              <w:jc w:val="both"/>
            </w:pPr>
            <w:r w:rsidRPr="00F86479">
              <w:t xml:space="preserve">Rollbacks the </w:t>
            </w:r>
            <w:proofErr w:type="spellStart"/>
            <w:r w:rsidRPr="00F86479">
              <w:t>resource</w:t>
            </w:r>
            <w:proofErr w:type="spellEnd"/>
            <w:r w:rsidRPr="00F86479">
              <w:t>.</w:t>
            </w:r>
          </w:p>
        </w:tc>
      </w:tr>
    </w:tbl>
    <w:p w14:paraId="082D8EED"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rPr>
      </w:pPr>
      <w:proofErr w:type="spellStart"/>
      <w:r w:rsidRPr="00F86479">
        <w:rPr>
          <w:rStyle w:val="lev"/>
          <w:rFonts w:eastAsiaTheme="majorEastAsia"/>
          <w:color w:val="0D0F12"/>
        </w:rPr>
        <w:t>OpenShift</w:t>
      </w:r>
      <w:proofErr w:type="spellEnd"/>
      <w:r w:rsidRPr="00F86479">
        <w:rPr>
          <w:rStyle w:val="lev"/>
          <w:rFonts w:eastAsiaTheme="majorEastAsia"/>
          <w:color w:val="0D0F12"/>
        </w:rPr>
        <w:t xml:space="preserve"> CLI</w:t>
      </w:r>
    </w:p>
    <w:tbl>
      <w:tblPr>
        <w:tblW w:w="9432" w:type="dxa"/>
        <w:tblCellMar>
          <w:top w:w="15" w:type="dxa"/>
          <w:left w:w="15" w:type="dxa"/>
          <w:bottom w:w="15" w:type="dxa"/>
          <w:right w:w="15" w:type="dxa"/>
        </w:tblCellMar>
        <w:tblLook w:val="04A0" w:firstRow="1" w:lastRow="0" w:firstColumn="1" w:lastColumn="0" w:noHBand="0" w:noVBand="1"/>
      </w:tblPr>
      <w:tblGrid>
        <w:gridCol w:w="2948"/>
        <w:gridCol w:w="6484"/>
      </w:tblGrid>
      <w:tr w:rsidR="00232E44" w:rsidRPr="00F86479" w14:paraId="2683447A" w14:textId="77777777" w:rsidTr="00337843">
        <w:trPr>
          <w:trHeight w:val="507"/>
          <w:tblHeader/>
        </w:trPr>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56D0C27C" w14:textId="77777777" w:rsidR="00232E44" w:rsidRPr="00F86479" w:rsidRDefault="00232E44" w:rsidP="00F907EA">
            <w:pPr>
              <w:pStyle w:val="NormalWeb"/>
              <w:spacing w:before="120" w:beforeAutospacing="0" w:after="0" w:afterAutospacing="0" w:line="360" w:lineRule="atLeast"/>
              <w:jc w:val="both"/>
              <w:rPr>
                <w:b/>
                <w:bCs/>
              </w:rPr>
            </w:pPr>
            <w:r w:rsidRPr="00F86479">
              <w:rPr>
                <w:rStyle w:val="lev"/>
                <w:rFonts w:eastAsiaTheme="majorEastAsia"/>
              </w:rPr>
              <w:t>Command</w:t>
            </w:r>
          </w:p>
        </w:tc>
        <w:tc>
          <w:tcPr>
            <w:tcW w:w="0" w:type="auto"/>
            <w:tcBorders>
              <w:top w:val="single" w:sz="6" w:space="0" w:color="404B5E"/>
              <w:left w:val="single" w:sz="6" w:space="0" w:color="404B5E"/>
              <w:bottom w:val="single" w:sz="6" w:space="0" w:color="404B5E"/>
              <w:right w:val="single" w:sz="6" w:space="0" w:color="404B5E"/>
            </w:tcBorders>
            <w:shd w:val="clear" w:color="auto" w:fill="auto"/>
            <w:tcMar>
              <w:top w:w="60" w:type="dxa"/>
              <w:left w:w="240" w:type="dxa"/>
              <w:bottom w:w="60" w:type="dxa"/>
              <w:right w:w="240" w:type="dxa"/>
            </w:tcMar>
            <w:hideMark/>
          </w:tcPr>
          <w:p w14:paraId="21C1E537" w14:textId="77777777" w:rsidR="00232E44" w:rsidRPr="00F86479" w:rsidRDefault="00232E44" w:rsidP="00F907EA">
            <w:pPr>
              <w:pStyle w:val="NormalWeb"/>
              <w:spacing w:before="120" w:beforeAutospacing="0" w:after="0" w:afterAutospacing="0" w:line="360" w:lineRule="atLeast"/>
              <w:jc w:val="both"/>
              <w:rPr>
                <w:b/>
                <w:bCs/>
              </w:rPr>
            </w:pPr>
            <w:r w:rsidRPr="00F86479">
              <w:rPr>
                <w:rStyle w:val="lev"/>
                <w:rFonts w:eastAsiaTheme="majorEastAsia"/>
              </w:rPr>
              <w:t>Description</w:t>
            </w:r>
          </w:p>
        </w:tc>
      </w:tr>
      <w:tr w:rsidR="00232E44" w:rsidRPr="00F86479" w14:paraId="456D8BF1" w14:textId="77777777" w:rsidTr="00337843">
        <w:trPr>
          <w:trHeight w:val="50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4E6B977" w14:textId="77777777" w:rsidR="00232E44" w:rsidRPr="00F86479" w:rsidRDefault="00232E44" w:rsidP="00F907EA">
            <w:pPr>
              <w:pStyle w:val="NormalWeb"/>
              <w:spacing w:before="120" w:beforeAutospacing="0" w:after="0" w:afterAutospacing="0" w:line="360" w:lineRule="atLeast"/>
              <w:jc w:val="both"/>
            </w:pPr>
            <w:proofErr w:type="gramStart"/>
            <w:r w:rsidRPr="00F86479">
              <w:t>oc</w:t>
            </w:r>
            <w:proofErr w:type="gramEnd"/>
            <w:r w:rsidRPr="00F86479">
              <w:t xml:space="preserve"> </w:t>
            </w:r>
            <w:proofErr w:type="spellStart"/>
            <w:r w:rsidRPr="00F86479">
              <w:t>get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7265C618" w14:textId="77777777" w:rsidR="00232E44" w:rsidRPr="00F86479" w:rsidRDefault="00232E44" w:rsidP="00F907EA">
            <w:pPr>
              <w:pStyle w:val="NormalWeb"/>
              <w:spacing w:before="120" w:beforeAutospacing="0" w:after="0" w:afterAutospacing="0" w:line="360" w:lineRule="atLeast"/>
              <w:jc w:val="both"/>
            </w:pPr>
            <w:r w:rsidRPr="00F86479">
              <w:t xml:space="preserve">Displays a </w:t>
            </w:r>
            <w:proofErr w:type="spellStart"/>
            <w:r w:rsidRPr="00F86479">
              <w:t>resource</w:t>
            </w:r>
            <w:proofErr w:type="spellEnd"/>
            <w:r w:rsidRPr="00F86479">
              <w:t>.</w:t>
            </w:r>
          </w:p>
        </w:tc>
      </w:tr>
      <w:tr w:rsidR="00232E44" w:rsidRPr="000C0B34" w14:paraId="40C30F94" w14:textId="77777777" w:rsidTr="00337843">
        <w:trPr>
          <w:trHeight w:val="507"/>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69E74E5" w14:textId="77777777" w:rsidR="00232E44" w:rsidRPr="00F86479" w:rsidRDefault="00232E44" w:rsidP="00F907EA">
            <w:pPr>
              <w:pStyle w:val="NormalWeb"/>
              <w:spacing w:before="120" w:beforeAutospacing="0" w:after="0" w:afterAutospacing="0" w:line="360" w:lineRule="atLeast"/>
              <w:jc w:val="both"/>
            </w:pPr>
            <w:proofErr w:type="gramStart"/>
            <w:r w:rsidRPr="00F86479">
              <w:t>oc</w:t>
            </w:r>
            <w:proofErr w:type="gramEnd"/>
            <w:r w:rsidRPr="00F86479">
              <w:t xml:space="preserve"> </w:t>
            </w:r>
            <w:proofErr w:type="spellStart"/>
            <w:r w:rsidRPr="00F86479">
              <w:t>project</w:t>
            </w:r>
            <w:proofErr w:type="spellEnd"/>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57F72E96" w14:textId="77777777" w:rsidR="00232E44" w:rsidRPr="00F86479" w:rsidRDefault="00232E44" w:rsidP="00F907EA">
            <w:pPr>
              <w:pStyle w:val="NormalWeb"/>
              <w:spacing w:before="120" w:beforeAutospacing="0" w:after="0" w:afterAutospacing="0" w:line="360" w:lineRule="atLeast"/>
              <w:jc w:val="both"/>
              <w:rPr>
                <w:lang w:val="en-US"/>
              </w:rPr>
            </w:pPr>
            <w:r w:rsidRPr="00F86479">
              <w:rPr>
                <w:lang w:val="en-US"/>
              </w:rPr>
              <w:t>Switches to a different project.</w:t>
            </w:r>
          </w:p>
        </w:tc>
      </w:tr>
      <w:tr w:rsidR="00232E44" w:rsidRPr="00F86479" w14:paraId="60FBC574" w14:textId="77777777" w:rsidTr="00337843">
        <w:trPr>
          <w:trHeight w:val="520"/>
        </w:trPr>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16396780" w14:textId="77777777" w:rsidR="00232E44" w:rsidRPr="00F86479" w:rsidRDefault="00232E44" w:rsidP="00F907EA">
            <w:pPr>
              <w:pStyle w:val="NormalWeb"/>
              <w:spacing w:before="120" w:beforeAutospacing="0" w:after="0" w:afterAutospacing="0" w:line="360" w:lineRule="atLeast"/>
              <w:jc w:val="both"/>
            </w:pPr>
            <w:proofErr w:type="gramStart"/>
            <w:r w:rsidRPr="00F86479">
              <w:t>oc</w:t>
            </w:r>
            <w:proofErr w:type="gramEnd"/>
            <w:r w:rsidRPr="00F86479">
              <w:t xml:space="preserve"> version</w:t>
            </w:r>
          </w:p>
        </w:tc>
        <w:tc>
          <w:tcPr>
            <w:tcW w:w="0" w:type="auto"/>
            <w:tcBorders>
              <w:top w:val="single" w:sz="6" w:space="0" w:color="E9EEF7"/>
              <w:left w:val="single" w:sz="6" w:space="0" w:color="E9EEF7"/>
              <w:bottom w:val="single" w:sz="6" w:space="0" w:color="E9EEF7"/>
              <w:right w:val="single" w:sz="6" w:space="0" w:color="E9EEF7"/>
            </w:tcBorders>
            <w:shd w:val="clear" w:color="auto" w:fill="auto"/>
            <w:tcMar>
              <w:top w:w="60" w:type="dxa"/>
              <w:left w:w="240" w:type="dxa"/>
              <w:bottom w:w="60" w:type="dxa"/>
              <w:right w:w="240" w:type="dxa"/>
            </w:tcMar>
            <w:hideMark/>
          </w:tcPr>
          <w:p w14:paraId="33445EF6" w14:textId="77777777" w:rsidR="00232E44" w:rsidRPr="00F86479" w:rsidRDefault="00232E44" w:rsidP="00F907EA">
            <w:pPr>
              <w:pStyle w:val="NormalWeb"/>
              <w:spacing w:before="120" w:beforeAutospacing="0" w:after="0" w:afterAutospacing="0" w:line="360" w:lineRule="atLeast"/>
              <w:jc w:val="both"/>
            </w:pPr>
            <w:r w:rsidRPr="00F86479">
              <w:t>Displays version information.</w:t>
            </w:r>
          </w:p>
        </w:tc>
      </w:tr>
    </w:tbl>
    <w:p w14:paraId="35D2D4EC" w14:textId="77777777" w:rsidR="00232E44" w:rsidRPr="00337843" w:rsidRDefault="00232E44" w:rsidP="00337843">
      <w:pPr>
        <w:pStyle w:val="Paragraphedeliste"/>
        <w:numPr>
          <w:ilvl w:val="0"/>
          <w:numId w:val="35"/>
        </w:numPr>
        <w:rPr>
          <w:b/>
          <w:bCs/>
        </w:rPr>
      </w:pPr>
      <w:proofErr w:type="spellStart"/>
      <w:r w:rsidRPr="00337843">
        <w:rPr>
          <w:b/>
          <w:bCs/>
        </w:rPr>
        <w:lastRenderedPageBreak/>
        <w:t>Author</w:t>
      </w:r>
      <w:proofErr w:type="spellEnd"/>
      <w:r w:rsidRPr="00337843">
        <w:rPr>
          <w:b/>
          <w:bCs/>
        </w:rPr>
        <w:t>(s)</w:t>
      </w:r>
    </w:p>
    <w:p w14:paraId="743F3D25" w14:textId="77777777" w:rsidR="00232E44" w:rsidRPr="00F86479" w:rsidRDefault="00232E44" w:rsidP="00F907EA">
      <w:pPr>
        <w:pStyle w:val="NormalWeb"/>
        <w:shd w:val="clear" w:color="auto" w:fill="FFFFFF"/>
        <w:spacing w:before="120" w:beforeAutospacing="0" w:after="240" w:afterAutospacing="0" w:line="360" w:lineRule="atLeast"/>
        <w:jc w:val="both"/>
        <w:rPr>
          <w:color w:val="0D0F12"/>
        </w:rPr>
      </w:pPr>
      <w:proofErr w:type="spellStart"/>
      <w:r w:rsidRPr="00F86479">
        <w:rPr>
          <w:color w:val="0D0F12"/>
        </w:rPr>
        <w:t>Ritika</w:t>
      </w:r>
      <w:proofErr w:type="spellEnd"/>
      <w:r w:rsidRPr="00F86479">
        <w:rPr>
          <w:color w:val="0D0F12"/>
        </w:rPr>
        <w:t xml:space="preserve"> Joshi</w:t>
      </w:r>
    </w:p>
    <w:p w14:paraId="5015FD6E" w14:textId="77777777" w:rsidR="00232E44" w:rsidRPr="00F86479" w:rsidRDefault="00232E44" w:rsidP="00F907EA">
      <w:pPr>
        <w:jc w:val="both"/>
        <w:rPr>
          <w:rFonts w:cs="Times New Roman"/>
          <w:lang w:val="en-US"/>
        </w:rPr>
      </w:pPr>
    </w:p>
    <w:sectPr w:rsidR="00232E44" w:rsidRPr="00F864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5074"/>
    <w:multiLevelType w:val="hybridMultilevel"/>
    <w:tmpl w:val="8DB25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710B28"/>
    <w:multiLevelType w:val="hybridMultilevel"/>
    <w:tmpl w:val="5F7EE1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DB6221"/>
    <w:multiLevelType w:val="multilevel"/>
    <w:tmpl w:val="C93E0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10C3C"/>
    <w:multiLevelType w:val="multilevel"/>
    <w:tmpl w:val="F2F8A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9D4516"/>
    <w:multiLevelType w:val="multilevel"/>
    <w:tmpl w:val="40FED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287AB0"/>
    <w:multiLevelType w:val="multilevel"/>
    <w:tmpl w:val="3018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E11423"/>
    <w:multiLevelType w:val="multilevel"/>
    <w:tmpl w:val="6880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D37041"/>
    <w:multiLevelType w:val="hybridMultilevel"/>
    <w:tmpl w:val="8A4AD5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5C767A"/>
    <w:multiLevelType w:val="multilevel"/>
    <w:tmpl w:val="DD00D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213E4C"/>
    <w:multiLevelType w:val="hybridMultilevel"/>
    <w:tmpl w:val="3EB87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7B2B73"/>
    <w:multiLevelType w:val="multilevel"/>
    <w:tmpl w:val="327AB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C337E6"/>
    <w:multiLevelType w:val="multilevel"/>
    <w:tmpl w:val="7AA6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21492E"/>
    <w:multiLevelType w:val="hybridMultilevel"/>
    <w:tmpl w:val="68E0BF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C692872"/>
    <w:multiLevelType w:val="multilevel"/>
    <w:tmpl w:val="CE341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2D7505"/>
    <w:multiLevelType w:val="multilevel"/>
    <w:tmpl w:val="159E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AC7F14"/>
    <w:multiLevelType w:val="multilevel"/>
    <w:tmpl w:val="11D2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8A592D"/>
    <w:multiLevelType w:val="multilevel"/>
    <w:tmpl w:val="B282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9F6334"/>
    <w:multiLevelType w:val="hybridMultilevel"/>
    <w:tmpl w:val="1A30E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9083F82"/>
    <w:multiLevelType w:val="hybridMultilevel"/>
    <w:tmpl w:val="34668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EA40A77"/>
    <w:multiLevelType w:val="multilevel"/>
    <w:tmpl w:val="5672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21481E"/>
    <w:multiLevelType w:val="multilevel"/>
    <w:tmpl w:val="F244C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F86D13"/>
    <w:multiLevelType w:val="hybridMultilevel"/>
    <w:tmpl w:val="A538F2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03B11D7"/>
    <w:multiLevelType w:val="multilevel"/>
    <w:tmpl w:val="45BCB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7360ED"/>
    <w:multiLevelType w:val="multilevel"/>
    <w:tmpl w:val="64CC8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0975C9"/>
    <w:multiLevelType w:val="multilevel"/>
    <w:tmpl w:val="DC2E7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95489C"/>
    <w:multiLevelType w:val="multilevel"/>
    <w:tmpl w:val="81DAFB9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6" w15:restartNumberingAfterBreak="0">
    <w:nsid w:val="39D27566"/>
    <w:multiLevelType w:val="multilevel"/>
    <w:tmpl w:val="41721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CC1C97"/>
    <w:multiLevelType w:val="hybridMultilevel"/>
    <w:tmpl w:val="0E80810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7A83897"/>
    <w:multiLevelType w:val="hybridMultilevel"/>
    <w:tmpl w:val="623E57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8F40130"/>
    <w:multiLevelType w:val="multilevel"/>
    <w:tmpl w:val="705AB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C22FE6"/>
    <w:multiLevelType w:val="multilevel"/>
    <w:tmpl w:val="850A7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181E6D"/>
    <w:multiLevelType w:val="multilevel"/>
    <w:tmpl w:val="C346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3D1D41"/>
    <w:multiLevelType w:val="multilevel"/>
    <w:tmpl w:val="D8665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F0A087C"/>
    <w:multiLevelType w:val="multilevel"/>
    <w:tmpl w:val="495A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21943D0"/>
    <w:multiLevelType w:val="hybridMultilevel"/>
    <w:tmpl w:val="93107A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7036727"/>
    <w:multiLevelType w:val="multilevel"/>
    <w:tmpl w:val="071C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EB42AF"/>
    <w:multiLevelType w:val="hybridMultilevel"/>
    <w:tmpl w:val="F18E7C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F7A186C"/>
    <w:multiLevelType w:val="hybridMultilevel"/>
    <w:tmpl w:val="35766F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8AF5159"/>
    <w:multiLevelType w:val="hybridMultilevel"/>
    <w:tmpl w:val="2CEEFF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D6A3F04"/>
    <w:multiLevelType w:val="hybridMultilevel"/>
    <w:tmpl w:val="18B2CE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1831189"/>
    <w:multiLevelType w:val="multilevel"/>
    <w:tmpl w:val="CCAA2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2B13ED"/>
    <w:multiLevelType w:val="hybridMultilevel"/>
    <w:tmpl w:val="55BC9E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5A62023"/>
    <w:multiLevelType w:val="hybridMultilevel"/>
    <w:tmpl w:val="111EE8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5FC1F88"/>
    <w:multiLevelType w:val="hybridMultilevel"/>
    <w:tmpl w:val="95160C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9E76087"/>
    <w:multiLevelType w:val="multilevel"/>
    <w:tmpl w:val="A912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781028"/>
    <w:multiLevelType w:val="multilevel"/>
    <w:tmpl w:val="FB54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D7376BC"/>
    <w:multiLevelType w:val="multilevel"/>
    <w:tmpl w:val="A0F8E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4"/>
  </w:num>
  <w:num w:numId="2">
    <w:abstractNumId w:val="14"/>
  </w:num>
  <w:num w:numId="3">
    <w:abstractNumId w:val="25"/>
  </w:num>
  <w:num w:numId="4">
    <w:abstractNumId w:val="46"/>
  </w:num>
  <w:num w:numId="5">
    <w:abstractNumId w:val="23"/>
  </w:num>
  <w:num w:numId="6">
    <w:abstractNumId w:val="24"/>
  </w:num>
  <w:num w:numId="7">
    <w:abstractNumId w:val="13"/>
  </w:num>
  <w:num w:numId="8">
    <w:abstractNumId w:val="29"/>
  </w:num>
  <w:num w:numId="9">
    <w:abstractNumId w:val="20"/>
  </w:num>
  <w:num w:numId="10">
    <w:abstractNumId w:val="5"/>
  </w:num>
  <w:num w:numId="11">
    <w:abstractNumId w:val="6"/>
  </w:num>
  <w:num w:numId="12">
    <w:abstractNumId w:val="3"/>
  </w:num>
  <w:num w:numId="13">
    <w:abstractNumId w:val="32"/>
  </w:num>
  <w:num w:numId="14">
    <w:abstractNumId w:val="22"/>
  </w:num>
  <w:num w:numId="15">
    <w:abstractNumId w:val="45"/>
  </w:num>
  <w:num w:numId="16">
    <w:abstractNumId w:val="11"/>
  </w:num>
  <w:num w:numId="17">
    <w:abstractNumId w:val="15"/>
  </w:num>
  <w:num w:numId="18">
    <w:abstractNumId w:val="30"/>
  </w:num>
  <w:num w:numId="19">
    <w:abstractNumId w:val="10"/>
  </w:num>
  <w:num w:numId="20">
    <w:abstractNumId w:val="16"/>
  </w:num>
  <w:num w:numId="21">
    <w:abstractNumId w:val="33"/>
  </w:num>
  <w:num w:numId="22">
    <w:abstractNumId w:val="8"/>
  </w:num>
  <w:num w:numId="23">
    <w:abstractNumId w:val="19"/>
  </w:num>
  <w:num w:numId="24">
    <w:abstractNumId w:val="26"/>
  </w:num>
  <w:num w:numId="25">
    <w:abstractNumId w:val="31"/>
  </w:num>
  <w:num w:numId="26">
    <w:abstractNumId w:val="40"/>
  </w:num>
  <w:num w:numId="27">
    <w:abstractNumId w:val="35"/>
  </w:num>
  <w:num w:numId="28">
    <w:abstractNumId w:val="4"/>
  </w:num>
  <w:num w:numId="29">
    <w:abstractNumId w:val="2"/>
  </w:num>
  <w:num w:numId="30">
    <w:abstractNumId w:val="38"/>
  </w:num>
  <w:num w:numId="31">
    <w:abstractNumId w:val="21"/>
  </w:num>
  <w:num w:numId="32">
    <w:abstractNumId w:val="43"/>
  </w:num>
  <w:num w:numId="33">
    <w:abstractNumId w:val="7"/>
  </w:num>
  <w:num w:numId="34">
    <w:abstractNumId w:val="0"/>
  </w:num>
  <w:num w:numId="35">
    <w:abstractNumId w:val="18"/>
  </w:num>
  <w:num w:numId="36">
    <w:abstractNumId w:val="28"/>
  </w:num>
  <w:num w:numId="37">
    <w:abstractNumId w:val="37"/>
  </w:num>
  <w:num w:numId="38">
    <w:abstractNumId w:val="9"/>
  </w:num>
  <w:num w:numId="39">
    <w:abstractNumId w:val="34"/>
  </w:num>
  <w:num w:numId="40">
    <w:abstractNumId w:val="41"/>
  </w:num>
  <w:num w:numId="41">
    <w:abstractNumId w:val="36"/>
  </w:num>
  <w:num w:numId="42">
    <w:abstractNumId w:val="42"/>
  </w:num>
  <w:num w:numId="43">
    <w:abstractNumId w:val="1"/>
  </w:num>
  <w:num w:numId="44">
    <w:abstractNumId w:val="12"/>
  </w:num>
  <w:num w:numId="45">
    <w:abstractNumId w:val="17"/>
  </w:num>
  <w:num w:numId="46">
    <w:abstractNumId w:val="39"/>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27"/>
    <w:rsid w:val="000C0B34"/>
    <w:rsid w:val="00232E44"/>
    <w:rsid w:val="002A7965"/>
    <w:rsid w:val="00314EA5"/>
    <w:rsid w:val="00337843"/>
    <w:rsid w:val="0037280E"/>
    <w:rsid w:val="003945B9"/>
    <w:rsid w:val="003F6ED9"/>
    <w:rsid w:val="004E014E"/>
    <w:rsid w:val="004F55B9"/>
    <w:rsid w:val="005753CE"/>
    <w:rsid w:val="006C2A7D"/>
    <w:rsid w:val="008031E4"/>
    <w:rsid w:val="008442F1"/>
    <w:rsid w:val="00882759"/>
    <w:rsid w:val="009D61E3"/>
    <w:rsid w:val="00A86853"/>
    <w:rsid w:val="00B630FA"/>
    <w:rsid w:val="00CA7F7B"/>
    <w:rsid w:val="00CD1727"/>
    <w:rsid w:val="00F34226"/>
    <w:rsid w:val="00F86479"/>
    <w:rsid w:val="00F907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414E5"/>
  <w15:chartTrackingRefBased/>
  <w15:docId w15:val="{E903953B-1178-4C5E-991B-5EE369AF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F7B"/>
    <w:pPr>
      <w:spacing w:before="120" w:line="276" w:lineRule="auto"/>
    </w:pPr>
    <w:rPr>
      <w:rFonts w:ascii="Times New Roman" w:hAnsi="Times New Roman"/>
      <w:sz w:val="24"/>
    </w:rPr>
  </w:style>
  <w:style w:type="paragraph" w:styleId="Titre1">
    <w:name w:val="heading 1"/>
    <w:basedOn w:val="Normal"/>
    <w:next w:val="Normal"/>
    <w:link w:val="Titre1Car"/>
    <w:uiPriority w:val="9"/>
    <w:qFormat/>
    <w:rsid w:val="00CA7F7B"/>
    <w:pPr>
      <w:keepNext/>
      <w:keepLines/>
      <w:spacing w:before="240" w:after="0"/>
      <w:outlineLvl w:val="0"/>
    </w:pPr>
    <w:rPr>
      <w:rFonts w:eastAsiaTheme="majorEastAsia" w:cstheme="majorBidi"/>
      <w:b/>
      <w:sz w:val="36"/>
      <w:szCs w:val="32"/>
      <w:u w:val="single"/>
    </w:rPr>
  </w:style>
  <w:style w:type="paragraph" w:styleId="Titre2">
    <w:name w:val="heading 2"/>
    <w:basedOn w:val="Normal"/>
    <w:next w:val="Normal"/>
    <w:link w:val="Titre2Car"/>
    <w:uiPriority w:val="9"/>
    <w:unhideWhenUsed/>
    <w:qFormat/>
    <w:rsid w:val="00CA7F7B"/>
    <w:pPr>
      <w:keepNext/>
      <w:keepLines/>
      <w:spacing w:before="40" w:after="0"/>
      <w:outlineLvl w:val="1"/>
    </w:pPr>
    <w:rPr>
      <w:rFonts w:eastAsiaTheme="majorEastAsia" w:cstheme="majorBidi"/>
      <w:b/>
      <w:sz w:val="32"/>
      <w:szCs w:val="26"/>
    </w:rPr>
  </w:style>
  <w:style w:type="paragraph" w:styleId="Titre3">
    <w:name w:val="heading 3"/>
    <w:basedOn w:val="Normal"/>
    <w:next w:val="Normal"/>
    <w:link w:val="Titre3Car"/>
    <w:uiPriority w:val="9"/>
    <w:unhideWhenUsed/>
    <w:qFormat/>
    <w:rsid w:val="00CA7F7B"/>
    <w:pPr>
      <w:keepNext/>
      <w:keepLines/>
      <w:spacing w:before="40" w:after="0"/>
      <w:outlineLvl w:val="2"/>
    </w:pPr>
    <w:rPr>
      <w:rFonts w:eastAsiaTheme="majorEastAsia" w:cstheme="majorBidi"/>
      <w:b/>
      <w:sz w:val="28"/>
      <w:szCs w:val="24"/>
    </w:rPr>
  </w:style>
  <w:style w:type="paragraph" w:styleId="Titre4">
    <w:name w:val="heading 4"/>
    <w:basedOn w:val="Normal"/>
    <w:next w:val="Normal"/>
    <w:link w:val="Titre4Car"/>
    <w:uiPriority w:val="9"/>
    <w:unhideWhenUsed/>
    <w:qFormat/>
    <w:rsid w:val="00CA7F7B"/>
    <w:pPr>
      <w:keepNext/>
      <w:keepLines/>
      <w:spacing w:before="40" w:after="0"/>
      <w:outlineLvl w:val="3"/>
    </w:pPr>
    <w:rPr>
      <w:rFonts w:eastAsiaTheme="majorEastAsia" w:cstheme="majorBidi"/>
      <w:b/>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CD1727"/>
    <w:rPr>
      <w:color w:val="0000FF"/>
      <w:u w:val="single"/>
    </w:rPr>
  </w:style>
  <w:style w:type="character" w:customStyle="1" w:styleId="Titre1Car">
    <w:name w:val="Titre 1 Car"/>
    <w:basedOn w:val="Policepardfaut"/>
    <w:link w:val="Titre1"/>
    <w:uiPriority w:val="9"/>
    <w:rsid w:val="00CA7F7B"/>
    <w:rPr>
      <w:rFonts w:ascii="Times New Roman" w:eastAsiaTheme="majorEastAsia" w:hAnsi="Times New Roman" w:cstheme="majorBidi"/>
      <w:b/>
      <w:sz w:val="36"/>
      <w:szCs w:val="32"/>
      <w:u w:val="single"/>
    </w:rPr>
  </w:style>
  <w:style w:type="character" w:customStyle="1" w:styleId="Titre4Car">
    <w:name w:val="Titre 4 Car"/>
    <w:basedOn w:val="Policepardfaut"/>
    <w:link w:val="Titre4"/>
    <w:uiPriority w:val="9"/>
    <w:rsid w:val="00CA7F7B"/>
    <w:rPr>
      <w:rFonts w:ascii="Times New Roman" w:eastAsiaTheme="majorEastAsia" w:hAnsi="Times New Roman" w:cstheme="majorBidi"/>
      <w:b/>
      <w:iCs/>
      <w:sz w:val="24"/>
    </w:rPr>
  </w:style>
  <w:style w:type="character" w:customStyle="1" w:styleId="Titre2Car">
    <w:name w:val="Titre 2 Car"/>
    <w:basedOn w:val="Policepardfaut"/>
    <w:link w:val="Titre2"/>
    <w:uiPriority w:val="9"/>
    <w:rsid w:val="00CA7F7B"/>
    <w:rPr>
      <w:rFonts w:ascii="Times New Roman" w:eastAsiaTheme="majorEastAsia" w:hAnsi="Times New Roman" w:cstheme="majorBidi"/>
      <w:b/>
      <w:sz w:val="32"/>
      <w:szCs w:val="26"/>
    </w:rPr>
  </w:style>
  <w:style w:type="character" w:customStyle="1" w:styleId="Titre3Car">
    <w:name w:val="Titre 3 Car"/>
    <w:basedOn w:val="Policepardfaut"/>
    <w:link w:val="Titre3"/>
    <w:uiPriority w:val="9"/>
    <w:rsid w:val="00CA7F7B"/>
    <w:rPr>
      <w:rFonts w:ascii="Times New Roman" w:eastAsiaTheme="majorEastAsia" w:hAnsi="Times New Roman" w:cstheme="majorBidi"/>
      <w:b/>
      <w:sz w:val="28"/>
      <w:szCs w:val="24"/>
    </w:rPr>
  </w:style>
  <w:style w:type="character" w:customStyle="1" w:styleId="css-mlsl36">
    <w:name w:val="css-mlsl36"/>
    <w:basedOn w:val="Policepardfaut"/>
    <w:rsid w:val="00CD1727"/>
  </w:style>
  <w:style w:type="paragraph" w:styleId="NormalWeb">
    <w:name w:val="Normal (Web)"/>
    <w:basedOn w:val="Normal"/>
    <w:uiPriority w:val="99"/>
    <w:semiHidden/>
    <w:unhideWhenUsed/>
    <w:rsid w:val="00B630FA"/>
    <w:pPr>
      <w:spacing w:before="100" w:beforeAutospacing="1" w:after="100" w:afterAutospacing="1" w:line="240" w:lineRule="auto"/>
    </w:pPr>
    <w:rPr>
      <w:rFonts w:eastAsia="Times New Roman" w:cs="Times New Roman"/>
      <w:szCs w:val="24"/>
      <w:lang w:eastAsia="fr-FR"/>
    </w:rPr>
  </w:style>
  <w:style w:type="character" w:styleId="lev">
    <w:name w:val="Strong"/>
    <w:basedOn w:val="Policepardfaut"/>
    <w:uiPriority w:val="22"/>
    <w:qFormat/>
    <w:rsid w:val="00B630FA"/>
    <w:rPr>
      <w:b/>
      <w:bCs/>
    </w:rPr>
  </w:style>
  <w:style w:type="character" w:styleId="VariableHTML">
    <w:name w:val="HTML Variable"/>
    <w:basedOn w:val="Policepardfaut"/>
    <w:uiPriority w:val="99"/>
    <w:semiHidden/>
    <w:unhideWhenUsed/>
    <w:rsid w:val="00B630FA"/>
    <w:rPr>
      <w:i/>
      <w:iCs/>
    </w:rPr>
  </w:style>
  <w:style w:type="paragraph" w:styleId="Sansinterligne">
    <w:name w:val="No Spacing"/>
    <w:uiPriority w:val="1"/>
    <w:qFormat/>
    <w:rsid w:val="00CA7F7B"/>
    <w:pPr>
      <w:spacing w:after="0" w:line="240" w:lineRule="auto"/>
    </w:pPr>
    <w:rPr>
      <w:rFonts w:ascii="Times New Roman" w:hAnsi="Times New Roman"/>
      <w:sz w:val="24"/>
    </w:rPr>
  </w:style>
  <w:style w:type="paragraph" w:styleId="Paragraphedeliste">
    <w:name w:val="List Paragraph"/>
    <w:basedOn w:val="Normal"/>
    <w:uiPriority w:val="34"/>
    <w:qFormat/>
    <w:rsid w:val="00CA7F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2182">
      <w:bodyDiv w:val="1"/>
      <w:marLeft w:val="0"/>
      <w:marRight w:val="0"/>
      <w:marTop w:val="0"/>
      <w:marBottom w:val="0"/>
      <w:divBdr>
        <w:top w:val="none" w:sz="0" w:space="0" w:color="auto"/>
        <w:left w:val="none" w:sz="0" w:space="0" w:color="auto"/>
        <w:bottom w:val="none" w:sz="0" w:space="0" w:color="auto"/>
        <w:right w:val="none" w:sz="0" w:space="0" w:color="auto"/>
      </w:divBdr>
      <w:divsChild>
        <w:div w:id="840775762">
          <w:marLeft w:val="0"/>
          <w:marRight w:val="0"/>
          <w:marTop w:val="0"/>
          <w:marBottom w:val="0"/>
          <w:divBdr>
            <w:top w:val="none" w:sz="0" w:space="0" w:color="auto"/>
            <w:left w:val="none" w:sz="0" w:space="0" w:color="auto"/>
            <w:bottom w:val="none" w:sz="0" w:space="0" w:color="auto"/>
            <w:right w:val="none" w:sz="0" w:space="0" w:color="auto"/>
          </w:divBdr>
          <w:divsChild>
            <w:div w:id="1963683245">
              <w:marLeft w:val="0"/>
              <w:marRight w:val="0"/>
              <w:marTop w:val="0"/>
              <w:marBottom w:val="0"/>
              <w:divBdr>
                <w:top w:val="none" w:sz="0" w:space="0" w:color="auto"/>
                <w:left w:val="none" w:sz="0" w:space="0" w:color="auto"/>
                <w:bottom w:val="none" w:sz="0" w:space="0" w:color="auto"/>
                <w:right w:val="none" w:sz="0" w:space="0" w:color="auto"/>
              </w:divBdr>
              <w:divsChild>
                <w:div w:id="126880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494192">
          <w:marLeft w:val="0"/>
          <w:marRight w:val="0"/>
          <w:marTop w:val="0"/>
          <w:marBottom w:val="0"/>
          <w:divBdr>
            <w:top w:val="none" w:sz="0" w:space="0" w:color="auto"/>
            <w:left w:val="none" w:sz="0" w:space="0" w:color="auto"/>
            <w:bottom w:val="none" w:sz="0" w:space="0" w:color="auto"/>
            <w:right w:val="none" w:sz="0" w:space="0" w:color="auto"/>
          </w:divBdr>
          <w:divsChild>
            <w:div w:id="471768">
              <w:marLeft w:val="0"/>
              <w:marRight w:val="0"/>
              <w:marTop w:val="0"/>
              <w:marBottom w:val="0"/>
              <w:divBdr>
                <w:top w:val="none" w:sz="0" w:space="0" w:color="auto"/>
                <w:left w:val="none" w:sz="0" w:space="0" w:color="auto"/>
                <w:bottom w:val="none" w:sz="0" w:space="0" w:color="auto"/>
                <w:right w:val="none" w:sz="0" w:space="0" w:color="auto"/>
              </w:divBdr>
              <w:divsChild>
                <w:div w:id="98789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52748">
          <w:marLeft w:val="0"/>
          <w:marRight w:val="0"/>
          <w:marTop w:val="0"/>
          <w:marBottom w:val="0"/>
          <w:divBdr>
            <w:top w:val="none" w:sz="0" w:space="0" w:color="auto"/>
            <w:left w:val="none" w:sz="0" w:space="0" w:color="auto"/>
            <w:bottom w:val="none" w:sz="0" w:space="0" w:color="auto"/>
            <w:right w:val="none" w:sz="0" w:space="0" w:color="auto"/>
          </w:divBdr>
          <w:divsChild>
            <w:div w:id="918058723">
              <w:marLeft w:val="0"/>
              <w:marRight w:val="0"/>
              <w:marTop w:val="0"/>
              <w:marBottom w:val="0"/>
              <w:divBdr>
                <w:top w:val="none" w:sz="0" w:space="0" w:color="auto"/>
                <w:left w:val="none" w:sz="0" w:space="0" w:color="auto"/>
                <w:bottom w:val="none" w:sz="0" w:space="0" w:color="auto"/>
                <w:right w:val="none" w:sz="0" w:space="0" w:color="auto"/>
              </w:divBdr>
              <w:divsChild>
                <w:div w:id="126707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854603">
          <w:marLeft w:val="0"/>
          <w:marRight w:val="0"/>
          <w:marTop w:val="0"/>
          <w:marBottom w:val="0"/>
          <w:divBdr>
            <w:top w:val="none" w:sz="0" w:space="0" w:color="auto"/>
            <w:left w:val="none" w:sz="0" w:space="0" w:color="auto"/>
            <w:bottom w:val="none" w:sz="0" w:space="0" w:color="auto"/>
            <w:right w:val="none" w:sz="0" w:space="0" w:color="auto"/>
          </w:divBdr>
          <w:divsChild>
            <w:div w:id="1788817160">
              <w:marLeft w:val="0"/>
              <w:marRight w:val="0"/>
              <w:marTop w:val="0"/>
              <w:marBottom w:val="0"/>
              <w:divBdr>
                <w:top w:val="none" w:sz="0" w:space="0" w:color="auto"/>
                <w:left w:val="none" w:sz="0" w:space="0" w:color="auto"/>
                <w:bottom w:val="none" w:sz="0" w:space="0" w:color="auto"/>
                <w:right w:val="none" w:sz="0" w:space="0" w:color="auto"/>
              </w:divBdr>
              <w:divsChild>
                <w:div w:id="130057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74187">
          <w:marLeft w:val="0"/>
          <w:marRight w:val="0"/>
          <w:marTop w:val="0"/>
          <w:marBottom w:val="0"/>
          <w:divBdr>
            <w:top w:val="none" w:sz="0" w:space="0" w:color="auto"/>
            <w:left w:val="none" w:sz="0" w:space="0" w:color="auto"/>
            <w:bottom w:val="none" w:sz="0" w:space="0" w:color="auto"/>
            <w:right w:val="none" w:sz="0" w:space="0" w:color="auto"/>
          </w:divBdr>
          <w:divsChild>
            <w:div w:id="540674306">
              <w:marLeft w:val="0"/>
              <w:marRight w:val="0"/>
              <w:marTop w:val="0"/>
              <w:marBottom w:val="0"/>
              <w:divBdr>
                <w:top w:val="none" w:sz="0" w:space="0" w:color="auto"/>
                <w:left w:val="none" w:sz="0" w:space="0" w:color="auto"/>
                <w:bottom w:val="none" w:sz="0" w:space="0" w:color="auto"/>
                <w:right w:val="none" w:sz="0" w:space="0" w:color="auto"/>
              </w:divBdr>
              <w:divsChild>
                <w:div w:id="15534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752036">
          <w:marLeft w:val="0"/>
          <w:marRight w:val="0"/>
          <w:marTop w:val="0"/>
          <w:marBottom w:val="0"/>
          <w:divBdr>
            <w:top w:val="none" w:sz="0" w:space="0" w:color="auto"/>
            <w:left w:val="none" w:sz="0" w:space="0" w:color="auto"/>
            <w:bottom w:val="none" w:sz="0" w:space="0" w:color="auto"/>
            <w:right w:val="none" w:sz="0" w:space="0" w:color="auto"/>
          </w:divBdr>
          <w:divsChild>
            <w:div w:id="1764840854">
              <w:marLeft w:val="0"/>
              <w:marRight w:val="0"/>
              <w:marTop w:val="0"/>
              <w:marBottom w:val="0"/>
              <w:divBdr>
                <w:top w:val="none" w:sz="0" w:space="0" w:color="auto"/>
                <w:left w:val="none" w:sz="0" w:space="0" w:color="auto"/>
                <w:bottom w:val="none" w:sz="0" w:space="0" w:color="auto"/>
                <w:right w:val="none" w:sz="0" w:space="0" w:color="auto"/>
              </w:divBdr>
              <w:divsChild>
                <w:div w:id="119669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07375">
          <w:marLeft w:val="0"/>
          <w:marRight w:val="0"/>
          <w:marTop w:val="0"/>
          <w:marBottom w:val="0"/>
          <w:divBdr>
            <w:top w:val="none" w:sz="0" w:space="0" w:color="auto"/>
            <w:left w:val="none" w:sz="0" w:space="0" w:color="auto"/>
            <w:bottom w:val="none" w:sz="0" w:space="0" w:color="auto"/>
            <w:right w:val="none" w:sz="0" w:space="0" w:color="auto"/>
          </w:divBdr>
          <w:divsChild>
            <w:div w:id="954601991">
              <w:marLeft w:val="0"/>
              <w:marRight w:val="0"/>
              <w:marTop w:val="0"/>
              <w:marBottom w:val="0"/>
              <w:divBdr>
                <w:top w:val="none" w:sz="0" w:space="0" w:color="auto"/>
                <w:left w:val="none" w:sz="0" w:space="0" w:color="auto"/>
                <w:bottom w:val="none" w:sz="0" w:space="0" w:color="auto"/>
                <w:right w:val="none" w:sz="0" w:space="0" w:color="auto"/>
              </w:divBdr>
              <w:divsChild>
                <w:div w:id="5055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11871">
          <w:marLeft w:val="0"/>
          <w:marRight w:val="0"/>
          <w:marTop w:val="0"/>
          <w:marBottom w:val="0"/>
          <w:divBdr>
            <w:top w:val="none" w:sz="0" w:space="0" w:color="auto"/>
            <w:left w:val="none" w:sz="0" w:space="0" w:color="auto"/>
            <w:bottom w:val="none" w:sz="0" w:space="0" w:color="auto"/>
            <w:right w:val="none" w:sz="0" w:space="0" w:color="auto"/>
          </w:divBdr>
          <w:divsChild>
            <w:div w:id="1705641696">
              <w:marLeft w:val="0"/>
              <w:marRight w:val="0"/>
              <w:marTop w:val="0"/>
              <w:marBottom w:val="0"/>
              <w:divBdr>
                <w:top w:val="none" w:sz="0" w:space="0" w:color="auto"/>
                <w:left w:val="none" w:sz="0" w:space="0" w:color="auto"/>
                <w:bottom w:val="none" w:sz="0" w:space="0" w:color="auto"/>
                <w:right w:val="none" w:sz="0" w:space="0" w:color="auto"/>
              </w:divBdr>
              <w:divsChild>
                <w:div w:id="167768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36678">
      <w:bodyDiv w:val="1"/>
      <w:marLeft w:val="0"/>
      <w:marRight w:val="0"/>
      <w:marTop w:val="0"/>
      <w:marBottom w:val="0"/>
      <w:divBdr>
        <w:top w:val="none" w:sz="0" w:space="0" w:color="auto"/>
        <w:left w:val="none" w:sz="0" w:space="0" w:color="auto"/>
        <w:bottom w:val="none" w:sz="0" w:space="0" w:color="auto"/>
        <w:right w:val="none" w:sz="0" w:space="0" w:color="auto"/>
      </w:divBdr>
      <w:divsChild>
        <w:div w:id="1901594413">
          <w:marLeft w:val="0"/>
          <w:marRight w:val="0"/>
          <w:marTop w:val="0"/>
          <w:marBottom w:val="0"/>
          <w:divBdr>
            <w:top w:val="none" w:sz="0" w:space="0" w:color="auto"/>
            <w:left w:val="none" w:sz="0" w:space="0" w:color="auto"/>
            <w:bottom w:val="none" w:sz="0" w:space="0" w:color="auto"/>
            <w:right w:val="none" w:sz="0" w:space="0" w:color="auto"/>
          </w:divBdr>
          <w:divsChild>
            <w:div w:id="1230922652">
              <w:marLeft w:val="0"/>
              <w:marRight w:val="0"/>
              <w:marTop w:val="0"/>
              <w:marBottom w:val="0"/>
              <w:divBdr>
                <w:top w:val="none" w:sz="0" w:space="0" w:color="auto"/>
                <w:left w:val="none" w:sz="0" w:space="0" w:color="auto"/>
                <w:bottom w:val="none" w:sz="0" w:space="0" w:color="auto"/>
                <w:right w:val="none" w:sz="0" w:space="0" w:color="auto"/>
              </w:divBdr>
              <w:divsChild>
                <w:div w:id="97348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381679">
          <w:marLeft w:val="0"/>
          <w:marRight w:val="0"/>
          <w:marTop w:val="0"/>
          <w:marBottom w:val="0"/>
          <w:divBdr>
            <w:top w:val="none" w:sz="0" w:space="0" w:color="auto"/>
            <w:left w:val="none" w:sz="0" w:space="0" w:color="auto"/>
            <w:bottom w:val="none" w:sz="0" w:space="0" w:color="auto"/>
            <w:right w:val="none" w:sz="0" w:space="0" w:color="auto"/>
          </w:divBdr>
          <w:divsChild>
            <w:div w:id="1395815202">
              <w:marLeft w:val="0"/>
              <w:marRight w:val="0"/>
              <w:marTop w:val="0"/>
              <w:marBottom w:val="0"/>
              <w:divBdr>
                <w:top w:val="none" w:sz="0" w:space="0" w:color="auto"/>
                <w:left w:val="none" w:sz="0" w:space="0" w:color="auto"/>
                <w:bottom w:val="none" w:sz="0" w:space="0" w:color="auto"/>
                <w:right w:val="none" w:sz="0" w:space="0" w:color="auto"/>
              </w:divBdr>
              <w:divsChild>
                <w:div w:id="145439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855734">
          <w:marLeft w:val="0"/>
          <w:marRight w:val="0"/>
          <w:marTop w:val="0"/>
          <w:marBottom w:val="0"/>
          <w:divBdr>
            <w:top w:val="none" w:sz="0" w:space="0" w:color="auto"/>
            <w:left w:val="none" w:sz="0" w:space="0" w:color="auto"/>
            <w:bottom w:val="none" w:sz="0" w:space="0" w:color="auto"/>
            <w:right w:val="none" w:sz="0" w:space="0" w:color="auto"/>
          </w:divBdr>
          <w:divsChild>
            <w:div w:id="1901162266">
              <w:marLeft w:val="0"/>
              <w:marRight w:val="0"/>
              <w:marTop w:val="0"/>
              <w:marBottom w:val="0"/>
              <w:divBdr>
                <w:top w:val="none" w:sz="0" w:space="0" w:color="auto"/>
                <w:left w:val="none" w:sz="0" w:space="0" w:color="auto"/>
                <w:bottom w:val="none" w:sz="0" w:space="0" w:color="auto"/>
                <w:right w:val="none" w:sz="0" w:space="0" w:color="auto"/>
              </w:divBdr>
              <w:divsChild>
                <w:div w:id="93883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33723">
          <w:marLeft w:val="0"/>
          <w:marRight w:val="0"/>
          <w:marTop w:val="0"/>
          <w:marBottom w:val="0"/>
          <w:divBdr>
            <w:top w:val="none" w:sz="0" w:space="0" w:color="auto"/>
            <w:left w:val="none" w:sz="0" w:space="0" w:color="auto"/>
            <w:bottom w:val="none" w:sz="0" w:space="0" w:color="auto"/>
            <w:right w:val="none" w:sz="0" w:space="0" w:color="auto"/>
          </w:divBdr>
          <w:divsChild>
            <w:div w:id="2069570916">
              <w:marLeft w:val="0"/>
              <w:marRight w:val="0"/>
              <w:marTop w:val="0"/>
              <w:marBottom w:val="0"/>
              <w:divBdr>
                <w:top w:val="none" w:sz="0" w:space="0" w:color="auto"/>
                <w:left w:val="none" w:sz="0" w:space="0" w:color="auto"/>
                <w:bottom w:val="none" w:sz="0" w:space="0" w:color="auto"/>
                <w:right w:val="none" w:sz="0" w:space="0" w:color="auto"/>
              </w:divBdr>
              <w:divsChild>
                <w:div w:id="102807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070225">
          <w:marLeft w:val="0"/>
          <w:marRight w:val="0"/>
          <w:marTop w:val="0"/>
          <w:marBottom w:val="0"/>
          <w:divBdr>
            <w:top w:val="none" w:sz="0" w:space="0" w:color="auto"/>
            <w:left w:val="none" w:sz="0" w:space="0" w:color="auto"/>
            <w:bottom w:val="none" w:sz="0" w:space="0" w:color="auto"/>
            <w:right w:val="none" w:sz="0" w:space="0" w:color="auto"/>
          </w:divBdr>
          <w:divsChild>
            <w:div w:id="726730336">
              <w:marLeft w:val="0"/>
              <w:marRight w:val="0"/>
              <w:marTop w:val="0"/>
              <w:marBottom w:val="0"/>
              <w:divBdr>
                <w:top w:val="none" w:sz="0" w:space="0" w:color="auto"/>
                <w:left w:val="none" w:sz="0" w:space="0" w:color="auto"/>
                <w:bottom w:val="none" w:sz="0" w:space="0" w:color="auto"/>
                <w:right w:val="none" w:sz="0" w:space="0" w:color="auto"/>
              </w:divBdr>
              <w:divsChild>
                <w:div w:id="26963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444269">
          <w:marLeft w:val="0"/>
          <w:marRight w:val="0"/>
          <w:marTop w:val="0"/>
          <w:marBottom w:val="0"/>
          <w:divBdr>
            <w:top w:val="none" w:sz="0" w:space="0" w:color="auto"/>
            <w:left w:val="none" w:sz="0" w:space="0" w:color="auto"/>
            <w:bottom w:val="none" w:sz="0" w:space="0" w:color="auto"/>
            <w:right w:val="none" w:sz="0" w:space="0" w:color="auto"/>
          </w:divBdr>
          <w:divsChild>
            <w:div w:id="1855609269">
              <w:marLeft w:val="0"/>
              <w:marRight w:val="0"/>
              <w:marTop w:val="0"/>
              <w:marBottom w:val="0"/>
              <w:divBdr>
                <w:top w:val="none" w:sz="0" w:space="0" w:color="auto"/>
                <w:left w:val="none" w:sz="0" w:space="0" w:color="auto"/>
                <w:bottom w:val="none" w:sz="0" w:space="0" w:color="auto"/>
                <w:right w:val="none" w:sz="0" w:space="0" w:color="auto"/>
              </w:divBdr>
              <w:divsChild>
                <w:div w:id="19619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704497">
          <w:marLeft w:val="0"/>
          <w:marRight w:val="0"/>
          <w:marTop w:val="0"/>
          <w:marBottom w:val="0"/>
          <w:divBdr>
            <w:top w:val="none" w:sz="0" w:space="0" w:color="auto"/>
            <w:left w:val="none" w:sz="0" w:space="0" w:color="auto"/>
            <w:bottom w:val="none" w:sz="0" w:space="0" w:color="auto"/>
            <w:right w:val="none" w:sz="0" w:space="0" w:color="auto"/>
          </w:divBdr>
          <w:divsChild>
            <w:div w:id="1052539154">
              <w:marLeft w:val="0"/>
              <w:marRight w:val="0"/>
              <w:marTop w:val="0"/>
              <w:marBottom w:val="0"/>
              <w:divBdr>
                <w:top w:val="none" w:sz="0" w:space="0" w:color="auto"/>
                <w:left w:val="none" w:sz="0" w:space="0" w:color="auto"/>
                <w:bottom w:val="none" w:sz="0" w:space="0" w:color="auto"/>
                <w:right w:val="none" w:sz="0" w:space="0" w:color="auto"/>
              </w:divBdr>
              <w:divsChild>
                <w:div w:id="6681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02173">
      <w:bodyDiv w:val="1"/>
      <w:marLeft w:val="0"/>
      <w:marRight w:val="0"/>
      <w:marTop w:val="0"/>
      <w:marBottom w:val="0"/>
      <w:divBdr>
        <w:top w:val="none" w:sz="0" w:space="0" w:color="auto"/>
        <w:left w:val="none" w:sz="0" w:space="0" w:color="auto"/>
        <w:bottom w:val="none" w:sz="0" w:space="0" w:color="auto"/>
        <w:right w:val="none" w:sz="0" w:space="0" w:color="auto"/>
      </w:divBdr>
      <w:divsChild>
        <w:div w:id="903682471">
          <w:marLeft w:val="0"/>
          <w:marRight w:val="0"/>
          <w:marTop w:val="0"/>
          <w:marBottom w:val="0"/>
          <w:divBdr>
            <w:top w:val="none" w:sz="0" w:space="0" w:color="auto"/>
            <w:left w:val="none" w:sz="0" w:space="0" w:color="auto"/>
            <w:bottom w:val="none" w:sz="0" w:space="0" w:color="auto"/>
            <w:right w:val="none" w:sz="0" w:space="0" w:color="auto"/>
          </w:divBdr>
          <w:divsChild>
            <w:div w:id="1824734517">
              <w:marLeft w:val="0"/>
              <w:marRight w:val="0"/>
              <w:marTop w:val="0"/>
              <w:marBottom w:val="0"/>
              <w:divBdr>
                <w:top w:val="none" w:sz="0" w:space="0" w:color="auto"/>
                <w:left w:val="none" w:sz="0" w:space="0" w:color="auto"/>
                <w:bottom w:val="none" w:sz="0" w:space="0" w:color="auto"/>
                <w:right w:val="none" w:sz="0" w:space="0" w:color="auto"/>
              </w:divBdr>
              <w:divsChild>
                <w:div w:id="16728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231558">
          <w:marLeft w:val="0"/>
          <w:marRight w:val="0"/>
          <w:marTop w:val="0"/>
          <w:marBottom w:val="0"/>
          <w:divBdr>
            <w:top w:val="none" w:sz="0" w:space="0" w:color="auto"/>
            <w:left w:val="none" w:sz="0" w:space="0" w:color="auto"/>
            <w:bottom w:val="none" w:sz="0" w:space="0" w:color="auto"/>
            <w:right w:val="none" w:sz="0" w:space="0" w:color="auto"/>
          </w:divBdr>
          <w:divsChild>
            <w:div w:id="844368883">
              <w:marLeft w:val="0"/>
              <w:marRight w:val="0"/>
              <w:marTop w:val="0"/>
              <w:marBottom w:val="0"/>
              <w:divBdr>
                <w:top w:val="none" w:sz="0" w:space="0" w:color="auto"/>
                <w:left w:val="none" w:sz="0" w:space="0" w:color="auto"/>
                <w:bottom w:val="none" w:sz="0" w:space="0" w:color="auto"/>
                <w:right w:val="none" w:sz="0" w:space="0" w:color="auto"/>
              </w:divBdr>
              <w:divsChild>
                <w:div w:id="52325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17921">
          <w:marLeft w:val="0"/>
          <w:marRight w:val="0"/>
          <w:marTop w:val="0"/>
          <w:marBottom w:val="0"/>
          <w:divBdr>
            <w:top w:val="none" w:sz="0" w:space="0" w:color="auto"/>
            <w:left w:val="none" w:sz="0" w:space="0" w:color="auto"/>
            <w:bottom w:val="none" w:sz="0" w:space="0" w:color="auto"/>
            <w:right w:val="none" w:sz="0" w:space="0" w:color="auto"/>
          </w:divBdr>
          <w:divsChild>
            <w:div w:id="707146064">
              <w:marLeft w:val="0"/>
              <w:marRight w:val="0"/>
              <w:marTop w:val="0"/>
              <w:marBottom w:val="0"/>
              <w:divBdr>
                <w:top w:val="none" w:sz="0" w:space="0" w:color="auto"/>
                <w:left w:val="none" w:sz="0" w:space="0" w:color="auto"/>
                <w:bottom w:val="none" w:sz="0" w:space="0" w:color="auto"/>
                <w:right w:val="none" w:sz="0" w:space="0" w:color="auto"/>
              </w:divBdr>
              <w:divsChild>
                <w:div w:id="6000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766826">
          <w:marLeft w:val="0"/>
          <w:marRight w:val="0"/>
          <w:marTop w:val="0"/>
          <w:marBottom w:val="0"/>
          <w:divBdr>
            <w:top w:val="none" w:sz="0" w:space="0" w:color="auto"/>
            <w:left w:val="none" w:sz="0" w:space="0" w:color="auto"/>
            <w:bottom w:val="none" w:sz="0" w:space="0" w:color="auto"/>
            <w:right w:val="none" w:sz="0" w:space="0" w:color="auto"/>
          </w:divBdr>
          <w:divsChild>
            <w:div w:id="1960641618">
              <w:marLeft w:val="0"/>
              <w:marRight w:val="0"/>
              <w:marTop w:val="0"/>
              <w:marBottom w:val="0"/>
              <w:divBdr>
                <w:top w:val="none" w:sz="0" w:space="0" w:color="auto"/>
                <w:left w:val="none" w:sz="0" w:space="0" w:color="auto"/>
                <w:bottom w:val="none" w:sz="0" w:space="0" w:color="auto"/>
                <w:right w:val="none" w:sz="0" w:space="0" w:color="auto"/>
              </w:divBdr>
              <w:divsChild>
                <w:div w:id="210660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59997">
      <w:bodyDiv w:val="1"/>
      <w:marLeft w:val="0"/>
      <w:marRight w:val="0"/>
      <w:marTop w:val="0"/>
      <w:marBottom w:val="0"/>
      <w:divBdr>
        <w:top w:val="none" w:sz="0" w:space="0" w:color="auto"/>
        <w:left w:val="none" w:sz="0" w:space="0" w:color="auto"/>
        <w:bottom w:val="none" w:sz="0" w:space="0" w:color="auto"/>
        <w:right w:val="none" w:sz="0" w:space="0" w:color="auto"/>
      </w:divBdr>
    </w:div>
    <w:div w:id="177886419">
      <w:bodyDiv w:val="1"/>
      <w:marLeft w:val="0"/>
      <w:marRight w:val="0"/>
      <w:marTop w:val="0"/>
      <w:marBottom w:val="0"/>
      <w:divBdr>
        <w:top w:val="none" w:sz="0" w:space="0" w:color="auto"/>
        <w:left w:val="none" w:sz="0" w:space="0" w:color="auto"/>
        <w:bottom w:val="none" w:sz="0" w:space="0" w:color="auto"/>
        <w:right w:val="none" w:sz="0" w:space="0" w:color="auto"/>
      </w:divBdr>
      <w:divsChild>
        <w:div w:id="1406876766">
          <w:marLeft w:val="0"/>
          <w:marRight w:val="0"/>
          <w:marTop w:val="180"/>
          <w:marBottom w:val="0"/>
          <w:divBdr>
            <w:top w:val="none" w:sz="0" w:space="0" w:color="auto"/>
            <w:left w:val="none" w:sz="0" w:space="0" w:color="auto"/>
            <w:bottom w:val="none" w:sz="0" w:space="0" w:color="auto"/>
            <w:right w:val="none" w:sz="0" w:space="0" w:color="auto"/>
          </w:divBdr>
          <w:divsChild>
            <w:div w:id="195220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6496">
      <w:bodyDiv w:val="1"/>
      <w:marLeft w:val="0"/>
      <w:marRight w:val="0"/>
      <w:marTop w:val="0"/>
      <w:marBottom w:val="0"/>
      <w:divBdr>
        <w:top w:val="none" w:sz="0" w:space="0" w:color="auto"/>
        <w:left w:val="none" w:sz="0" w:space="0" w:color="auto"/>
        <w:bottom w:val="none" w:sz="0" w:space="0" w:color="auto"/>
        <w:right w:val="none" w:sz="0" w:space="0" w:color="auto"/>
      </w:divBdr>
      <w:divsChild>
        <w:div w:id="1829710867">
          <w:marLeft w:val="0"/>
          <w:marRight w:val="0"/>
          <w:marTop w:val="0"/>
          <w:marBottom w:val="0"/>
          <w:divBdr>
            <w:top w:val="none" w:sz="0" w:space="0" w:color="auto"/>
            <w:left w:val="none" w:sz="0" w:space="0" w:color="auto"/>
            <w:bottom w:val="none" w:sz="0" w:space="0" w:color="auto"/>
            <w:right w:val="none" w:sz="0" w:space="0" w:color="auto"/>
          </w:divBdr>
          <w:divsChild>
            <w:div w:id="243495259">
              <w:marLeft w:val="0"/>
              <w:marRight w:val="0"/>
              <w:marTop w:val="0"/>
              <w:marBottom w:val="0"/>
              <w:divBdr>
                <w:top w:val="none" w:sz="0" w:space="0" w:color="auto"/>
                <w:left w:val="none" w:sz="0" w:space="0" w:color="auto"/>
                <w:bottom w:val="none" w:sz="0" w:space="0" w:color="auto"/>
                <w:right w:val="none" w:sz="0" w:space="0" w:color="auto"/>
              </w:divBdr>
              <w:divsChild>
                <w:div w:id="452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7835">
          <w:marLeft w:val="0"/>
          <w:marRight w:val="0"/>
          <w:marTop w:val="0"/>
          <w:marBottom w:val="0"/>
          <w:divBdr>
            <w:top w:val="none" w:sz="0" w:space="0" w:color="auto"/>
            <w:left w:val="none" w:sz="0" w:space="0" w:color="auto"/>
            <w:bottom w:val="none" w:sz="0" w:space="0" w:color="auto"/>
            <w:right w:val="none" w:sz="0" w:space="0" w:color="auto"/>
          </w:divBdr>
          <w:divsChild>
            <w:div w:id="1181240922">
              <w:marLeft w:val="0"/>
              <w:marRight w:val="0"/>
              <w:marTop w:val="0"/>
              <w:marBottom w:val="0"/>
              <w:divBdr>
                <w:top w:val="none" w:sz="0" w:space="0" w:color="auto"/>
                <w:left w:val="none" w:sz="0" w:space="0" w:color="auto"/>
                <w:bottom w:val="none" w:sz="0" w:space="0" w:color="auto"/>
                <w:right w:val="none" w:sz="0" w:space="0" w:color="auto"/>
              </w:divBdr>
              <w:divsChild>
                <w:div w:id="204243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6420">
          <w:marLeft w:val="0"/>
          <w:marRight w:val="0"/>
          <w:marTop w:val="0"/>
          <w:marBottom w:val="0"/>
          <w:divBdr>
            <w:top w:val="none" w:sz="0" w:space="0" w:color="auto"/>
            <w:left w:val="none" w:sz="0" w:space="0" w:color="auto"/>
            <w:bottom w:val="none" w:sz="0" w:space="0" w:color="auto"/>
            <w:right w:val="none" w:sz="0" w:space="0" w:color="auto"/>
          </w:divBdr>
          <w:divsChild>
            <w:div w:id="1600092530">
              <w:marLeft w:val="0"/>
              <w:marRight w:val="0"/>
              <w:marTop w:val="0"/>
              <w:marBottom w:val="0"/>
              <w:divBdr>
                <w:top w:val="none" w:sz="0" w:space="0" w:color="auto"/>
                <w:left w:val="none" w:sz="0" w:space="0" w:color="auto"/>
                <w:bottom w:val="none" w:sz="0" w:space="0" w:color="auto"/>
                <w:right w:val="none" w:sz="0" w:space="0" w:color="auto"/>
              </w:divBdr>
              <w:divsChild>
                <w:div w:id="208367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7611">
          <w:marLeft w:val="0"/>
          <w:marRight w:val="0"/>
          <w:marTop w:val="0"/>
          <w:marBottom w:val="0"/>
          <w:divBdr>
            <w:top w:val="none" w:sz="0" w:space="0" w:color="auto"/>
            <w:left w:val="none" w:sz="0" w:space="0" w:color="auto"/>
            <w:bottom w:val="none" w:sz="0" w:space="0" w:color="auto"/>
            <w:right w:val="none" w:sz="0" w:space="0" w:color="auto"/>
          </w:divBdr>
          <w:divsChild>
            <w:div w:id="405490837">
              <w:marLeft w:val="0"/>
              <w:marRight w:val="0"/>
              <w:marTop w:val="0"/>
              <w:marBottom w:val="0"/>
              <w:divBdr>
                <w:top w:val="none" w:sz="0" w:space="0" w:color="auto"/>
                <w:left w:val="none" w:sz="0" w:space="0" w:color="auto"/>
                <w:bottom w:val="none" w:sz="0" w:space="0" w:color="auto"/>
                <w:right w:val="none" w:sz="0" w:space="0" w:color="auto"/>
              </w:divBdr>
              <w:divsChild>
                <w:div w:id="121762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165694">
          <w:marLeft w:val="0"/>
          <w:marRight w:val="0"/>
          <w:marTop w:val="0"/>
          <w:marBottom w:val="0"/>
          <w:divBdr>
            <w:top w:val="none" w:sz="0" w:space="0" w:color="auto"/>
            <w:left w:val="none" w:sz="0" w:space="0" w:color="auto"/>
            <w:bottom w:val="none" w:sz="0" w:space="0" w:color="auto"/>
            <w:right w:val="none" w:sz="0" w:space="0" w:color="auto"/>
          </w:divBdr>
          <w:divsChild>
            <w:div w:id="1254818181">
              <w:marLeft w:val="0"/>
              <w:marRight w:val="0"/>
              <w:marTop w:val="0"/>
              <w:marBottom w:val="0"/>
              <w:divBdr>
                <w:top w:val="none" w:sz="0" w:space="0" w:color="auto"/>
                <w:left w:val="none" w:sz="0" w:space="0" w:color="auto"/>
                <w:bottom w:val="none" w:sz="0" w:space="0" w:color="auto"/>
                <w:right w:val="none" w:sz="0" w:space="0" w:color="auto"/>
              </w:divBdr>
              <w:divsChild>
                <w:div w:id="183868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313220">
          <w:marLeft w:val="0"/>
          <w:marRight w:val="0"/>
          <w:marTop w:val="0"/>
          <w:marBottom w:val="0"/>
          <w:divBdr>
            <w:top w:val="none" w:sz="0" w:space="0" w:color="auto"/>
            <w:left w:val="none" w:sz="0" w:space="0" w:color="auto"/>
            <w:bottom w:val="none" w:sz="0" w:space="0" w:color="auto"/>
            <w:right w:val="none" w:sz="0" w:space="0" w:color="auto"/>
          </w:divBdr>
          <w:divsChild>
            <w:div w:id="1479032874">
              <w:marLeft w:val="0"/>
              <w:marRight w:val="0"/>
              <w:marTop w:val="0"/>
              <w:marBottom w:val="0"/>
              <w:divBdr>
                <w:top w:val="none" w:sz="0" w:space="0" w:color="auto"/>
                <w:left w:val="none" w:sz="0" w:space="0" w:color="auto"/>
                <w:bottom w:val="none" w:sz="0" w:space="0" w:color="auto"/>
                <w:right w:val="none" w:sz="0" w:space="0" w:color="auto"/>
              </w:divBdr>
              <w:divsChild>
                <w:div w:id="94210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199840">
          <w:marLeft w:val="0"/>
          <w:marRight w:val="0"/>
          <w:marTop w:val="0"/>
          <w:marBottom w:val="0"/>
          <w:divBdr>
            <w:top w:val="none" w:sz="0" w:space="0" w:color="auto"/>
            <w:left w:val="none" w:sz="0" w:space="0" w:color="auto"/>
            <w:bottom w:val="none" w:sz="0" w:space="0" w:color="auto"/>
            <w:right w:val="none" w:sz="0" w:space="0" w:color="auto"/>
          </w:divBdr>
          <w:divsChild>
            <w:div w:id="1191263970">
              <w:marLeft w:val="0"/>
              <w:marRight w:val="0"/>
              <w:marTop w:val="0"/>
              <w:marBottom w:val="0"/>
              <w:divBdr>
                <w:top w:val="none" w:sz="0" w:space="0" w:color="auto"/>
                <w:left w:val="none" w:sz="0" w:space="0" w:color="auto"/>
                <w:bottom w:val="none" w:sz="0" w:space="0" w:color="auto"/>
                <w:right w:val="none" w:sz="0" w:space="0" w:color="auto"/>
              </w:divBdr>
              <w:divsChild>
                <w:div w:id="87346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2274">
      <w:bodyDiv w:val="1"/>
      <w:marLeft w:val="0"/>
      <w:marRight w:val="0"/>
      <w:marTop w:val="0"/>
      <w:marBottom w:val="0"/>
      <w:divBdr>
        <w:top w:val="none" w:sz="0" w:space="0" w:color="auto"/>
        <w:left w:val="none" w:sz="0" w:space="0" w:color="auto"/>
        <w:bottom w:val="none" w:sz="0" w:space="0" w:color="auto"/>
        <w:right w:val="none" w:sz="0" w:space="0" w:color="auto"/>
      </w:divBdr>
      <w:divsChild>
        <w:div w:id="1035497667">
          <w:marLeft w:val="0"/>
          <w:marRight w:val="0"/>
          <w:marTop w:val="0"/>
          <w:marBottom w:val="720"/>
          <w:divBdr>
            <w:top w:val="none" w:sz="0" w:space="0" w:color="auto"/>
            <w:left w:val="none" w:sz="0" w:space="0" w:color="auto"/>
            <w:bottom w:val="none" w:sz="0" w:space="0" w:color="auto"/>
            <w:right w:val="none" w:sz="0" w:space="0" w:color="auto"/>
          </w:divBdr>
        </w:div>
      </w:divsChild>
    </w:div>
    <w:div w:id="221991709">
      <w:bodyDiv w:val="1"/>
      <w:marLeft w:val="0"/>
      <w:marRight w:val="0"/>
      <w:marTop w:val="0"/>
      <w:marBottom w:val="0"/>
      <w:divBdr>
        <w:top w:val="none" w:sz="0" w:space="0" w:color="auto"/>
        <w:left w:val="none" w:sz="0" w:space="0" w:color="auto"/>
        <w:bottom w:val="none" w:sz="0" w:space="0" w:color="auto"/>
        <w:right w:val="none" w:sz="0" w:space="0" w:color="auto"/>
      </w:divBdr>
      <w:divsChild>
        <w:div w:id="397217680">
          <w:marLeft w:val="0"/>
          <w:marRight w:val="0"/>
          <w:marTop w:val="0"/>
          <w:marBottom w:val="0"/>
          <w:divBdr>
            <w:top w:val="none" w:sz="0" w:space="0" w:color="auto"/>
            <w:left w:val="none" w:sz="0" w:space="0" w:color="auto"/>
            <w:bottom w:val="none" w:sz="0" w:space="0" w:color="auto"/>
            <w:right w:val="none" w:sz="0" w:space="0" w:color="auto"/>
          </w:divBdr>
        </w:div>
      </w:divsChild>
    </w:div>
    <w:div w:id="233131924">
      <w:bodyDiv w:val="1"/>
      <w:marLeft w:val="0"/>
      <w:marRight w:val="0"/>
      <w:marTop w:val="0"/>
      <w:marBottom w:val="0"/>
      <w:divBdr>
        <w:top w:val="none" w:sz="0" w:space="0" w:color="auto"/>
        <w:left w:val="none" w:sz="0" w:space="0" w:color="auto"/>
        <w:bottom w:val="none" w:sz="0" w:space="0" w:color="auto"/>
        <w:right w:val="none" w:sz="0" w:space="0" w:color="auto"/>
      </w:divBdr>
      <w:divsChild>
        <w:div w:id="392121033">
          <w:marLeft w:val="0"/>
          <w:marRight w:val="0"/>
          <w:marTop w:val="180"/>
          <w:marBottom w:val="0"/>
          <w:divBdr>
            <w:top w:val="none" w:sz="0" w:space="0" w:color="auto"/>
            <w:left w:val="none" w:sz="0" w:space="0" w:color="auto"/>
            <w:bottom w:val="none" w:sz="0" w:space="0" w:color="auto"/>
            <w:right w:val="none" w:sz="0" w:space="0" w:color="auto"/>
          </w:divBdr>
          <w:divsChild>
            <w:div w:id="5921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73967">
      <w:bodyDiv w:val="1"/>
      <w:marLeft w:val="0"/>
      <w:marRight w:val="0"/>
      <w:marTop w:val="0"/>
      <w:marBottom w:val="0"/>
      <w:divBdr>
        <w:top w:val="none" w:sz="0" w:space="0" w:color="auto"/>
        <w:left w:val="none" w:sz="0" w:space="0" w:color="auto"/>
        <w:bottom w:val="none" w:sz="0" w:space="0" w:color="auto"/>
        <w:right w:val="none" w:sz="0" w:space="0" w:color="auto"/>
      </w:divBdr>
      <w:divsChild>
        <w:div w:id="676732784">
          <w:marLeft w:val="0"/>
          <w:marRight w:val="0"/>
          <w:marTop w:val="180"/>
          <w:marBottom w:val="0"/>
          <w:divBdr>
            <w:top w:val="none" w:sz="0" w:space="0" w:color="auto"/>
            <w:left w:val="none" w:sz="0" w:space="0" w:color="auto"/>
            <w:bottom w:val="none" w:sz="0" w:space="0" w:color="auto"/>
            <w:right w:val="none" w:sz="0" w:space="0" w:color="auto"/>
          </w:divBdr>
          <w:divsChild>
            <w:div w:id="45996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636464">
      <w:bodyDiv w:val="1"/>
      <w:marLeft w:val="0"/>
      <w:marRight w:val="0"/>
      <w:marTop w:val="0"/>
      <w:marBottom w:val="0"/>
      <w:divBdr>
        <w:top w:val="none" w:sz="0" w:space="0" w:color="auto"/>
        <w:left w:val="none" w:sz="0" w:space="0" w:color="auto"/>
        <w:bottom w:val="none" w:sz="0" w:space="0" w:color="auto"/>
        <w:right w:val="none" w:sz="0" w:space="0" w:color="auto"/>
      </w:divBdr>
      <w:divsChild>
        <w:div w:id="1557547131">
          <w:marLeft w:val="0"/>
          <w:marRight w:val="0"/>
          <w:marTop w:val="0"/>
          <w:marBottom w:val="0"/>
          <w:divBdr>
            <w:top w:val="none" w:sz="0" w:space="0" w:color="auto"/>
            <w:left w:val="none" w:sz="0" w:space="0" w:color="auto"/>
            <w:bottom w:val="none" w:sz="0" w:space="0" w:color="auto"/>
            <w:right w:val="none" w:sz="0" w:space="0" w:color="auto"/>
          </w:divBdr>
          <w:divsChild>
            <w:div w:id="615676919">
              <w:marLeft w:val="0"/>
              <w:marRight w:val="0"/>
              <w:marTop w:val="0"/>
              <w:marBottom w:val="0"/>
              <w:divBdr>
                <w:top w:val="none" w:sz="0" w:space="0" w:color="auto"/>
                <w:left w:val="none" w:sz="0" w:space="0" w:color="auto"/>
                <w:bottom w:val="none" w:sz="0" w:space="0" w:color="auto"/>
                <w:right w:val="none" w:sz="0" w:space="0" w:color="auto"/>
              </w:divBdr>
              <w:divsChild>
                <w:div w:id="133433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80273">
          <w:marLeft w:val="0"/>
          <w:marRight w:val="0"/>
          <w:marTop w:val="0"/>
          <w:marBottom w:val="0"/>
          <w:divBdr>
            <w:top w:val="none" w:sz="0" w:space="0" w:color="auto"/>
            <w:left w:val="none" w:sz="0" w:space="0" w:color="auto"/>
            <w:bottom w:val="none" w:sz="0" w:space="0" w:color="auto"/>
            <w:right w:val="none" w:sz="0" w:space="0" w:color="auto"/>
          </w:divBdr>
          <w:divsChild>
            <w:div w:id="191310010">
              <w:marLeft w:val="0"/>
              <w:marRight w:val="0"/>
              <w:marTop w:val="0"/>
              <w:marBottom w:val="0"/>
              <w:divBdr>
                <w:top w:val="none" w:sz="0" w:space="0" w:color="auto"/>
                <w:left w:val="none" w:sz="0" w:space="0" w:color="auto"/>
                <w:bottom w:val="none" w:sz="0" w:space="0" w:color="auto"/>
                <w:right w:val="none" w:sz="0" w:space="0" w:color="auto"/>
              </w:divBdr>
              <w:divsChild>
                <w:div w:id="66173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395796">
          <w:marLeft w:val="0"/>
          <w:marRight w:val="0"/>
          <w:marTop w:val="0"/>
          <w:marBottom w:val="0"/>
          <w:divBdr>
            <w:top w:val="none" w:sz="0" w:space="0" w:color="auto"/>
            <w:left w:val="none" w:sz="0" w:space="0" w:color="auto"/>
            <w:bottom w:val="none" w:sz="0" w:space="0" w:color="auto"/>
            <w:right w:val="none" w:sz="0" w:space="0" w:color="auto"/>
          </w:divBdr>
          <w:divsChild>
            <w:div w:id="2004820596">
              <w:marLeft w:val="0"/>
              <w:marRight w:val="0"/>
              <w:marTop w:val="0"/>
              <w:marBottom w:val="0"/>
              <w:divBdr>
                <w:top w:val="none" w:sz="0" w:space="0" w:color="auto"/>
                <w:left w:val="none" w:sz="0" w:space="0" w:color="auto"/>
                <w:bottom w:val="none" w:sz="0" w:space="0" w:color="auto"/>
                <w:right w:val="none" w:sz="0" w:space="0" w:color="auto"/>
              </w:divBdr>
              <w:divsChild>
                <w:div w:id="8694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034041">
          <w:marLeft w:val="0"/>
          <w:marRight w:val="0"/>
          <w:marTop w:val="0"/>
          <w:marBottom w:val="0"/>
          <w:divBdr>
            <w:top w:val="none" w:sz="0" w:space="0" w:color="auto"/>
            <w:left w:val="none" w:sz="0" w:space="0" w:color="auto"/>
            <w:bottom w:val="none" w:sz="0" w:space="0" w:color="auto"/>
            <w:right w:val="none" w:sz="0" w:space="0" w:color="auto"/>
          </w:divBdr>
          <w:divsChild>
            <w:div w:id="1222791674">
              <w:marLeft w:val="0"/>
              <w:marRight w:val="0"/>
              <w:marTop w:val="0"/>
              <w:marBottom w:val="0"/>
              <w:divBdr>
                <w:top w:val="none" w:sz="0" w:space="0" w:color="auto"/>
                <w:left w:val="none" w:sz="0" w:space="0" w:color="auto"/>
                <w:bottom w:val="none" w:sz="0" w:space="0" w:color="auto"/>
                <w:right w:val="none" w:sz="0" w:space="0" w:color="auto"/>
              </w:divBdr>
              <w:divsChild>
                <w:div w:id="176280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82329">
          <w:marLeft w:val="0"/>
          <w:marRight w:val="0"/>
          <w:marTop w:val="0"/>
          <w:marBottom w:val="0"/>
          <w:divBdr>
            <w:top w:val="none" w:sz="0" w:space="0" w:color="auto"/>
            <w:left w:val="none" w:sz="0" w:space="0" w:color="auto"/>
            <w:bottom w:val="none" w:sz="0" w:space="0" w:color="auto"/>
            <w:right w:val="none" w:sz="0" w:space="0" w:color="auto"/>
          </w:divBdr>
          <w:divsChild>
            <w:div w:id="924917427">
              <w:marLeft w:val="0"/>
              <w:marRight w:val="0"/>
              <w:marTop w:val="0"/>
              <w:marBottom w:val="0"/>
              <w:divBdr>
                <w:top w:val="none" w:sz="0" w:space="0" w:color="auto"/>
                <w:left w:val="none" w:sz="0" w:space="0" w:color="auto"/>
                <w:bottom w:val="none" w:sz="0" w:space="0" w:color="auto"/>
                <w:right w:val="none" w:sz="0" w:space="0" w:color="auto"/>
              </w:divBdr>
              <w:divsChild>
                <w:div w:id="98142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5011">
          <w:marLeft w:val="0"/>
          <w:marRight w:val="0"/>
          <w:marTop w:val="0"/>
          <w:marBottom w:val="0"/>
          <w:divBdr>
            <w:top w:val="none" w:sz="0" w:space="0" w:color="auto"/>
            <w:left w:val="none" w:sz="0" w:space="0" w:color="auto"/>
            <w:bottom w:val="none" w:sz="0" w:space="0" w:color="auto"/>
            <w:right w:val="none" w:sz="0" w:space="0" w:color="auto"/>
          </w:divBdr>
          <w:divsChild>
            <w:div w:id="2025210412">
              <w:marLeft w:val="0"/>
              <w:marRight w:val="0"/>
              <w:marTop w:val="0"/>
              <w:marBottom w:val="0"/>
              <w:divBdr>
                <w:top w:val="none" w:sz="0" w:space="0" w:color="auto"/>
                <w:left w:val="none" w:sz="0" w:space="0" w:color="auto"/>
                <w:bottom w:val="none" w:sz="0" w:space="0" w:color="auto"/>
                <w:right w:val="none" w:sz="0" w:space="0" w:color="auto"/>
              </w:divBdr>
              <w:divsChild>
                <w:div w:id="47791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734">
          <w:marLeft w:val="0"/>
          <w:marRight w:val="0"/>
          <w:marTop w:val="0"/>
          <w:marBottom w:val="0"/>
          <w:divBdr>
            <w:top w:val="none" w:sz="0" w:space="0" w:color="auto"/>
            <w:left w:val="none" w:sz="0" w:space="0" w:color="auto"/>
            <w:bottom w:val="none" w:sz="0" w:space="0" w:color="auto"/>
            <w:right w:val="none" w:sz="0" w:space="0" w:color="auto"/>
          </w:divBdr>
          <w:divsChild>
            <w:div w:id="506868141">
              <w:marLeft w:val="0"/>
              <w:marRight w:val="0"/>
              <w:marTop w:val="0"/>
              <w:marBottom w:val="0"/>
              <w:divBdr>
                <w:top w:val="none" w:sz="0" w:space="0" w:color="auto"/>
                <w:left w:val="none" w:sz="0" w:space="0" w:color="auto"/>
                <w:bottom w:val="none" w:sz="0" w:space="0" w:color="auto"/>
                <w:right w:val="none" w:sz="0" w:space="0" w:color="auto"/>
              </w:divBdr>
              <w:divsChild>
                <w:div w:id="19756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56132">
          <w:marLeft w:val="0"/>
          <w:marRight w:val="0"/>
          <w:marTop w:val="0"/>
          <w:marBottom w:val="0"/>
          <w:divBdr>
            <w:top w:val="none" w:sz="0" w:space="0" w:color="auto"/>
            <w:left w:val="none" w:sz="0" w:space="0" w:color="auto"/>
            <w:bottom w:val="none" w:sz="0" w:space="0" w:color="auto"/>
            <w:right w:val="none" w:sz="0" w:space="0" w:color="auto"/>
          </w:divBdr>
          <w:divsChild>
            <w:div w:id="1400209058">
              <w:marLeft w:val="0"/>
              <w:marRight w:val="0"/>
              <w:marTop w:val="0"/>
              <w:marBottom w:val="0"/>
              <w:divBdr>
                <w:top w:val="none" w:sz="0" w:space="0" w:color="auto"/>
                <w:left w:val="none" w:sz="0" w:space="0" w:color="auto"/>
                <w:bottom w:val="none" w:sz="0" w:space="0" w:color="auto"/>
                <w:right w:val="none" w:sz="0" w:space="0" w:color="auto"/>
              </w:divBdr>
              <w:divsChild>
                <w:div w:id="15888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669137">
          <w:marLeft w:val="0"/>
          <w:marRight w:val="0"/>
          <w:marTop w:val="0"/>
          <w:marBottom w:val="0"/>
          <w:divBdr>
            <w:top w:val="none" w:sz="0" w:space="0" w:color="auto"/>
            <w:left w:val="none" w:sz="0" w:space="0" w:color="auto"/>
            <w:bottom w:val="none" w:sz="0" w:space="0" w:color="auto"/>
            <w:right w:val="none" w:sz="0" w:space="0" w:color="auto"/>
          </w:divBdr>
          <w:divsChild>
            <w:div w:id="1832478970">
              <w:marLeft w:val="0"/>
              <w:marRight w:val="0"/>
              <w:marTop w:val="0"/>
              <w:marBottom w:val="0"/>
              <w:divBdr>
                <w:top w:val="none" w:sz="0" w:space="0" w:color="auto"/>
                <w:left w:val="none" w:sz="0" w:space="0" w:color="auto"/>
                <w:bottom w:val="none" w:sz="0" w:space="0" w:color="auto"/>
                <w:right w:val="none" w:sz="0" w:space="0" w:color="auto"/>
              </w:divBdr>
              <w:divsChild>
                <w:div w:id="117279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451692">
          <w:marLeft w:val="0"/>
          <w:marRight w:val="0"/>
          <w:marTop w:val="0"/>
          <w:marBottom w:val="0"/>
          <w:divBdr>
            <w:top w:val="none" w:sz="0" w:space="0" w:color="auto"/>
            <w:left w:val="none" w:sz="0" w:space="0" w:color="auto"/>
            <w:bottom w:val="none" w:sz="0" w:space="0" w:color="auto"/>
            <w:right w:val="none" w:sz="0" w:space="0" w:color="auto"/>
          </w:divBdr>
          <w:divsChild>
            <w:div w:id="1645230873">
              <w:marLeft w:val="0"/>
              <w:marRight w:val="0"/>
              <w:marTop w:val="0"/>
              <w:marBottom w:val="0"/>
              <w:divBdr>
                <w:top w:val="none" w:sz="0" w:space="0" w:color="auto"/>
                <w:left w:val="none" w:sz="0" w:space="0" w:color="auto"/>
                <w:bottom w:val="none" w:sz="0" w:space="0" w:color="auto"/>
                <w:right w:val="none" w:sz="0" w:space="0" w:color="auto"/>
              </w:divBdr>
              <w:divsChild>
                <w:div w:id="35462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770790">
      <w:bodyDiv w:val="1"/>
      <w:marLeft w:val="0"/>
      <w:marRight w:val="0"/>
      <w:marTop w:val="0"/>
      <w:marBottom w:val="0"/>
      <w:divBdr>
        <w:top w:val="none" w:sz="0" w:space="0" w:color="auto"/>
        <w:left w:val="none" w:sz="0" w:space="0" w:color="auto"/>
        <w:bottom w:val="none" w:sz="0" w:space="0" w:color="auto"/>
        <w:right w:val="none" w:sz="0" w:space="0" w:color="auto"/>
      </w:divBdr>
      <w:divsChild>
        <w:div w:id="1545751423">
          <w:marLeft w:val="0"/>
          <w:marRight w:val="0"/>
          <w:marTop w:val="0"/>
          <w:marBottom w:val="0"/>
          <w:divBdr>
            <w:top w:val="none" w:sz="0" w:space="0" w:color="auto"/>
            <w:left w:val="none" w:sz="0" w:space="0" w:color="auto"/>
            <w:bottom w:val="none" w:sz="0" w:space="0" w:color="auto"/>
            <w:right w:val="none" w:sz="0" w:space="0" w:color="auto"/>
          </w:divBdr>
          <w:divsChild>
            <w:div w:id="218169767">
              <w:marLeft w:val="0"/>
              <w:marRight w:val="0"/>
              <w:marTop w:val="0"/>
              <w:marBottom w:val="0"/>
              <w:divBdr>
                <w:top w:val="none" w:sz="0" w:space="0" w:color="auto"/>
                <w:left w:val="none" w:sz="0" w:space="0" w:color="auto"/>
                <w:bottom w:val="none" w:sz="0" w:space="0" w:color="auto"/>
                <w:right w:val="none" w:sz="0" w:space="0" w:color="auto"/>
              </w:divBdr>
              <w:divsChild>
                <w:div w:id="44958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5713">
          <w:marLeft w:val="0"/>
          <w:marRight w:val="0"/>
          <w:marTop w:val="0"/>
          <w:marBottom w:val="0"/>
          <w:divBdr>
            <w:top w:val="none" w:sz="0" w:space="0" w:color="auto"/>
            <w:left w:val="none" w:sz="0" w:space="0" w:color="auto"/>
            <w:bottom w:val="none" w:sz="0" w:space="0" w:color="auto"/>
            <w:right w:val="none" w:sz="0" w:space="0" w:color="auto"/>
          </w:divBdr>
          <w:divsChild>
            <w:div w:id="1697152275">
              <w:marLeft w:val="0"/>
              <w:marRight w:val="0"/>
              <w:marTop w:val="0"/>
              <w:marBottom w:val="0"/>
              <w:divBdr>
                <w:top w:val="none" w:sz="0" w:space="0" w:color="auto"/>
                <w:left w:val="none" w:sz="0" w:space="0" w:color="auto"/>
                <w:bottom w:val="none" w:sz="0" w:space="0" w:color="auto"/>
                <w:right w:val="none" w:sz="0" w:space="0" w:color="auto"/>
              </w:divBdr>
              <w:divsChild>
                <w:div w:id="194746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8412">
          <w:marLeft w:val="0"/>
          <w:marRight w:val="0"/>
          <w:marTop w:val="0"/>
          <w:marBottom w:val="0"/>
          <w:divBdr>
            <w:top w:val="none" w:sz="0" w:space="0" w:color="auto"/>
            <w:left w:val="none" w:sz="0" w:space="0" w:color="auto"/>
            <w:bottom w:val="none" w:sz="0" w:space="0" w:color="auto"/>
            <w:right w:val="none" w:sz="0" w:space="0" w:color="auto"/>
          </w:divBdr>
          <w:divsChild>
            <w:div w:id="198981790">
              <w:marLeft w:val="0"/>
              <w:marRight w:val="0"/>
              <w:marTop w:val="0"/>
              <w:marBottom w:val="0"/>
              <w:divBdr>
                <w:top w:val="none" w:sz="0" w:space="0" w:color="auto"/>
                <w:left w:val="none" w:sz="0" w:space="0" w:color="auto"/>
                <w:bottom w:val="none" w:sz="0" w:space="0" w:color="auto"/>
                <w:right w:val="none" w:sz="0" w:space="0" w:color="auto"/>
              </w:divBdr>
              <w:divsChild>
                <w:div w:id="62176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9767">
          <w:marLeft w:val="0"/>
          <w:marRight w:val="0"/>
          <w:marTop w:val="0"/>
          <w:marBottom w:val="0"/>
          <w:divBdr>
            <w:top w:val="none" w:sz="0" w:space="0" w:color="auto"/>
            <w:left w:val="none" w:sz="0" w:space="0" w:color="auto"/>
            <w:bottom w:val="none" w:sz="0" w:space="0" w:color="auto"/>
            <w:right w:val="none" w:sz="0" w:space="0" w:color="auto"/>
          </w:divBdr>
          <w:divsChild>
            <w:div w:id="968517221">
              <w:marLeft w:val="0"/>
              <w:marRight w:val="0"/>
              <w:marTop w:val="0"/>
              <w:marBottom w:val="0"/>
              <w:divBdr>
                <w:top w:val="none" w:sz="0" w:space="0" w:color="auto"/>
                <w:left w:val="none" w:sz="0" w:space="0" w:color="auto"/>
                <w:bottom w:val="none" w:sz="0" w:space="0" w:color="auto"/>
                <w:right w:val="none" w:sz="0" w:space="0" w:color="auto"/>
              </w:divBdr>
              <w:divsChild>
                <w:div w:id="129514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95038">
          <w:marLeft w:val="0"/>
          <w:marRight w:val="0"/>
          <w:marTop w:val="0"/>
          <w:marBottom w:val="0"/>
          <w:divBdr>
            <w:top w:val="none" w:sz="0" w:space="0" w:color="auto"/>
            <w:left w:val="none" w:sz="0" w:space="0" w:color="auto"/>
            <w:bottom w:val="none" w:sz="0" w:space="0" w:color="auto"/>
            <w:right w:val="none" w:sz="0" w:space="0" w:color="auto"/>
          </w:divBdr>
          <w:divsChild>
            <w:div w:id="561602718">
              <w:marLeft w:val="0"/>
              <w:marRight w:val="0"/>
              <w:marTop w:val="0"/>
              <w:marBottom w:val="0"/>
              <w:divBdr>
                <w:top w:val="none" w:sz="0" w:space="0" w:color="auto"/>
                <w:left w:val="none" w:sz="0" w:space="0" w:color="auto"/>
                <w:bottom w:val="none" w:sz="0" w:space="0" w:color="auto"/>
                <w:right w:val="none" w:sz="0" w:space="0" w:color="auto"/>
              </w:divBdr>
              <w:divsChild>
                <w:div w:id="11765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2244">
          <w:marLeft w:val="0"/>
          <w:marRight w:val="0"/>
          <w:marTop w:val="0"/>
          <w:marBottom w:val="0"/>
          <w:divBdr>
            <w:top w:val="none" w:sz="0" w:space="0" w:color="auto"/>
            <w:left w:val="none" w:sz="0" w:space="0" w:color="auto"/>
            <w:bottom w:val="none" w:sz="0" w:space="0" w:color="auto"/>
            <w:right w:val="none" w:sz="0" w:space="0" w:color="auto"/>
          </w:divBdr>
          <w:divsChild>
            <w:div w:id="981813987">
              <w:marLeft w:val="0"/>
              <w:marRight w:val="0"/>
              <w:marTop w:val="0"/>
              <w:marBottom w:val="0"/>
              <w:divBdr>
                <w:top w:val="none" w:sz="0" w:space="0" w:color="auto"/>
                <w:left w:val="none" w:sz="0" w:space="0" w:color="auto"/>
                <w:bottom w:val="none" w:sz="0" w:space="0" w:color="auto"/>
                <w:right w:val="none" w:sz="0" w:space="0" w:color="auto"/>
              </w:divBdr>
              <w:divsChild>
                <w:div w:id="20572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780796">
      <w:bodyDiv w:val="1"/>
      <w:marLeft w:val="0"/>
      <w:marRight w:val="0"/>
      <w:marTop w:val="0"/>
      <w:marBottom w:val="0"/>
      <w:divBdr>
        <w:top w:val="none" w:sz="0" w:space="0" w:color="auto"/>
        <w:left w:val="none" w:sz="0" w:space="0" w:color="auto"/>
        <w:bottom w:val="none" w:sz="0" w:space="0" w:color="auto"/>
        <w:right w:val="none" w:sz="0" w:space="0" w:color="auto"/>
      </w:divBdr>
      <w:divsChild>
        <w:div w:id="329410481">
          <w:marLeft w:val="0"/>
          <w:marRight w:val="0"/>
          <w:marTop w:val="180"/>
          <w:marBottom w:val="0"/>
          <w:divBdr>
            <w:top w:val="none" w:sz="0" w:space="0" w:color="auto"/>
            <w:left w:val="none" w:sz="0" w:space="0" w:color="auto"/>
            <w:bottom w:val="none" w:sz="0" w:space="0" w:color="auto"/>
            <w:right w:val="none" w:sz="0" w:space="0" w:color="auto"/>
          </w:divBdr>
          <w:divsChild>
            <w:div w:id="155793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904337">
      <w:bodyDiv w:val="1"/>
      <w:marLeft w:val="0"/>
      <w:marRight w:val="0"/>
      <w:marTop w:val="0"/>
      <w:marBottom w:val="0"/>
      <w:divBdr>
        <w:top w:val="none" w:sz="0" w:space="0" w:color="auto"/>
        <w:left w:val="none" w:sz="0" w:space="0" w:color="auto"/>
        <w:bottom w:val="none" w:sz="0" w:space="0" w:color="auto"/>
        <w:right w:val="none" w:sz="0" w:space="0" w:color="auto"/>
      </w:divBdr>
      <w:divsChild>
        <w:div w:id="463621871">
          <w:marLeft w:val="0"/>
          <w:marRight w:val="0"/>
          <w:marTop w:val="0"/>
          <w:marBottom w:val="0"/>
          <w:divBdr>
            <w:top w:val="none" w:sz="0" w:space="0" w:color="auto"/>
            <w:left w:val="none" w:sz="0" w:space="0" w:color="auto"/>
            <w:bottom w:val="none" w:sz="0" w:space="0" w:color="auto"/>
            <w:right w:val="none" w:sz="0" w:space="0" w:color="auto"/>
          </w:divBdr>
          <w:divsChild>
            <w:div w:id="30886077">
              <w:marLeft w:val="0"/>
              <w:marRight w:val="0"/>
              <w:marTop w:val="0"/>
              <w:marBottom w:val="0"/>
              <w:divBdr>
                <w:top w:val="none" w:sz="0" w:space="0" w:color="auto"/>
                <w:left w:val="none" w:sz="0" w:space="0" w:color="auto"/>
                <w:bottom w:val="none" w:sz="0" w:space="0" w:color="auto"/>
                <w:right w:val="none" w:sz="0" w:space="0" w:color="auto"/>
              </w:divBdr>
              <w:divsChild>
                <w:div w:id="205357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412842">
          <w:marLeft w:val="0"/>
          <w:marRight w:val="0"/>
          <w:marTop w:val="0"/>
          <w:marBottom w:val="0"/>
          <w:divBdr>
            <w:top w:val="none" w:sz="0" w:space="0" w:color="auto"/>
            <w:left w:val="none" w:sz="0" w:space="0" w:color="auto"/>
            <w:bottom w:val="none" w:sz="0" w:space="0" w:color="auto"/>
            <w:right w:val="none" w:sz="0" w:space="0" w:color="auto"/>
          </w:divBdr>
          <w:divsChild>
            <w:div w:id="905847242">
              <w:marLeft w:val="0"/>
              <w:marRight w:val="0"/>
              <w:marTop w:val="0"/>
              <w:marBottom w:val="0"/>
              <w:divBdr>
                <w:top w:val="none" w:sz="0" w:space="0" w:color="auto"/>
                <w:left w:val="none" w:sz="0" w:space="0" w:color="auto"/>
                <w:bottom w:val="none" w:sz="0" w:space="0" w:color="auto"/>
                <w:right w:val="none" w:sz="0" w:space="0" w:color="auto"/>
              </w:divBdr>
              <w:divsChild>
                <w:div w:id="110048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50616">
          <w:marLeft w:val="0"/>
          <w:marRight w:val="0"/>
          <w:marTop w:val="0"/>
          <w:marBottom w:val="0"/>
          <w:divBdr>
            <w:top w:val="none" w:sz="0" w:space="0" w:color="auto"/>
            <w:left w:val="none" w:sz="0" w:space="0" w:color="auto"/>
            <w:bottom w:val="none" w:sz="0" w:space="0" w:color="auto"/>
            <w:right w:val="none" w:sz="0" w:space="0" w:color="auto"/>
          </w:divBdr>
          <w:divsChild>
            <w:div w:id="822890326">
              <w:marLeft w:val="0"/>
              <w:marRight w:val="0"/>
              <w:marTop w:val="0"/>
              <w:marBottom w:val="0"/>
              <w:divBdr>
                <w:top w:val="none" w:sz="0" w:space="0" w:color="auto"/>
                <w:left w:val="none" w:sz="0" w:space="0" w:color="auto"/>
                <w:bottom w:val="none" w:sz="0" w:space="0" w:color="auto"/>
                <w:right w:val="none" w:sz="0" w:space="0" w:color="auto"/>
              </w:divBdr>
              <w:divsChild>
                <w:div w:id="8308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42023">
          <w:marLeft w:val="0"/>
          <w:marRight w:val="0"/>
          <w:marTop w:val="0"/>
          <w:marBottom w:val="0"/>
          <w:divBdr>
            <w:top w:val="none" w:sz="0" w:space="0" w:color="auto"/>
            <w:left w:val="none" w:sz="0" w:space="0" w:color="auto"/>
            <w:bottom w:val="none" w:sz="0" w:space="0" w:color="auto"/>
            <w:right w:val="none" w:sz="0" w:space="0" w:color="auto"/>
          </w:divBdr>
          <w:divsChild>
            <w:div w:id="749811541">
              <w:marLeft w:val="0"/>
              <w:marRight w:val="0"/>
              <w:marTop w:val="0"/>
              <w:marBottom w:val="0"/>
              <w:divBdr>
                <w:top w:val="none" w:sz="0" w:space="0" w:color="auto"/>
                <w:left w:val="none" w:sz="0" w:space="0" w:color="auto"/>
                <w:bottom w:val="none" w:sz="0" w:space="0" w:color="auto"/>
                <w:right w:val="none" w:sz="0" w:space="0" w:color="auto"/>
              </w:divBdr>
              <w:divsChild>
                <w:div w:id="186740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963000">
          <w:marLeft w:val="0"/>
          <w:marRight w:val="0"/>
          <w:marTop w:val="0"/>
          <w:marBottom w:val="0"/>
          <w:divBdr>
            <w:top w:val="none" w:sz="0" w:space="0" w:color="auto"/>
            <w:left w:val="none" w:sz="0" w:space="0" w:color="auto"/>
            <w:bottom w:val="none" w:sz="0" w:space="0" w:color="auto"/>
            <w:right w:val="none" w:sz="0" w:space="0" w:color="auto"/>
          </w:divBdr>
          <w:divsChild>
            <w:div w:id="1973517659">
              <w:marLeft w:val="0"/>
              <w:marRight w:val="0"/>
              <w:marTop w:val="0"/>
              <w:marBottom w:val="0"/>
              <w:divBdr>
                <w:top w:val="none" w:sz="0" w:space="0" w:color="auto"/>
                <w:left w:val="none" w:sz="0" w:space="0" w:color="auto"/>
                <w:bottom w:val="none" w:sz="0" w:space="0" w:color="auto"/>
                <w:right w:val="none" w:sz="0" w:space="0" w:color="auto"/>
              </w:divBdr>
              <w:divsChild>
                <w:div w:id="180272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29541">
          <w:marLeft w:val="0"/>
          <w:marRight w:val="0"/>
          <w:marTop w:val="0"/>
          <w:marBottom w:val="0"/>
          <w:divBdr>
            <w:top w:val="none" w:sz="0" w:space="0" w:color="auto"/>
            <w:left w:val="none" w:sz="0" w:space="0" w:color="auto"/>
            <w:bottom w:val="none" w:sz="0" w:space="0" w:color="auto"/>
            <w:right w:val="none" w:sz="0" w:space="0" w:color="auto"/>
          </w:divBdr>
          <w:divsChild>
            <w:div w:id="557058524">
              <w:marLeft w:val="0"/>
              <w:marRight w:val="0"/>
              <w:marTop w:val="0"/>
              <w:marBottom w:val="0"/>
              <w:divBdr>
                <w:top w:val="none" w:sz="0" w:space="0" w:color="auto"/>
                <w:left w:val="none" w:sz="0" w:space="0" w:color="auto"/>
                <w:bottom w:val="none" w:sz="0" w:space="0" w:color="auto"/>
                <w:right w:val="none" w:sz="0" w:space="0" w:color="auto"/>
              </w:divBdr>
              <w:divsChild>
                <w:div w:id="51014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519037">
          <w:marLeft w:val="0"/>
          <w:marRight w:val="0"/>
          <w:marTop w:val="0"/>
          <w:marBottom w:val="0"/>
          <w:divBdr>
            <w:top w:val="none" w:sz="0" w:space="0" w:color="auto"/>
            <w:left w:val="none" w:sz="0" w:space="0" w:color="auto"/>
            <w:bottom w:val="none" w:sz="0" w:space="0" w:color="auto"/>
            <w:right w:val="none" w:sz="0" w:space="0" w:color="auto"/>
          </w:divBdr>
          <w:divsChild>
            <w:div w:id="1279214648">
              <w:marLeft w:val="0"/>
              <w:marRight w:val="0"/>
              <w:marTop w:val="0"/>
              <w:marBottom w:val="0"/>
              <w:divBdr>
                <w:top w:val="none" w:sz="0" w:space="0" w:color="auto"/>
                <w:left w:val="none" w:sz="0" w:space="0" w:color="auto"/>
                <w:bottom w:val="none" w:sz="0" w:space="0" w:color="auto"/>
                <w:right w:val="none" w:sz="0" w:space="0" w:color="auto"/>
              </w:divBdr>
              <w:divsChild>
                <w:div w:id="24557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326106">
          <w:marLeft w:val="0"/>
          <w:marRight w:val="0"/>
          <w:marTop w:val="0"/>
          <w:marBottom w:val="0"/>
          <w:divBdr>
            <w:top w:val="none" w:sz="0" w:space="0" w:color="auto"/>
            <w:left w:val="none" w:sz="0" w:space="0" w:color="auto"/>
            <w:bottom w:val="none" w:sz="0" w:space="0" w:color="auto"/>
            <w:right w:val="none" w:sz="0" w:space="0" w:color="auto"/>
          </w:divBdr>
          <w:divsChild>
            <w:div w:id="222299594">
              <w:marLeft w:val="0"/>
              <w:marRight w:val="0"/>
              <w:marTop w:val="0"/>
              <w:marBottom w:val="0"/>
              <w:divBdr>
                <w:top w:val="none" w:sz="0" w:space="0" w:color="auto"/>
                <w:left w:val="none" w:sz="0" w:space="0" w:color="auto"/>
                <w:bottom w:val="none" w:sz="0" w:space="0" w:color="auto"/>
                <w:right w:val="none" w:sz="0" w:space="0" w:color="auto"/>
              </w:divBdr>
              <w:divsChild>
                <w:div w:id="76429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58113">
          <w:marLeft w:val="0"/>
          <w:marRight w:val="0"/>
          <w:marTop w:val="0"/>
          <w:marBottom w:val="0"/>
          <w:divBdr>
            <w:top w:val="none" w:sz="0" w:space="0" w:color="auto"/>
            <w:left w:val="none" w:sz="0" w:space="0" w:color="auto"/>
            <w:bottom w:val="none" w:sz="0" w:space="0" w:color="auto"/>
            <w:right w:val="none" w:sz="0" w:space="0" w:color="auto"/>
          </w:divBdr>
          <w:divsChild>
            <w:div w:id="1693996765">
              <w:marLeft w:val="0"/>
              <w:marRight w:val="0"/>
              <w:marTop w:val="0"/>
              <w:marBottom w:val="0"/>
              <w:divBdr>
                <w:top w:val="none" w:sz="0" w:space="0" w:color="auto"/>
                <w:left w:val="none" w:sz="0" w:space="0" w:color="auto"/>
                <w:bottom w:val="none" w:sz="0" w:space="0" w:color="auto"/>
                <w:right w:val="none" w:sz="0" w:space="0" w:color="auto"/>
              </w:divBdr>
              <w:divsChild>
                <w:div w:id="72845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45209">
          <w:marLeft w:val="0"/>
          <w:marRight w:val="0"/>
          <w:marTop w:val="0"/>
          <w:marBottom w:val="0"/>
          <w:divBdr>
            <w:top w:val="none" w:sz="0" w:space="0" w:color="auto"/>
            <w:left w:val="none" w:sz="0" w:space="0" w:color="auto"/>
            <w:bottom w:val="none" w:sz="0" w:space="0" w:color="auto"/>
            <w:right w:val="none" w:sz="0" w:space="0" w:color="auto"/>
          </w:divBdr>
          <w:divsChild>
            <w:div w:id="770205265">
              <w:marLeft w:val="0"/>
              <w:marRight w:val="0"/>
              <w:marTop w:val="0"/>
              <w:marBottom w:val="0"/>
              <w:divBdr>
                <w:top w:val="none" w:sz="0" w:space="0" w:color="auto"/>
                <w:left w:val="none" w:sz="0" w:space="0" w:color="auto"/>
                <w:bottom w:val="none" w:sz="0" w:space="0" w:color="auto"/>
                <w:right w:val="none" w:sz="0" w:space="0" w:color="auto"/>
              </w:divBdr>
              <w:divsChild>
                <w:div w:id="143740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316656">
      <w:bodyDiv w:val="1"/>
      <w:marLeft w:val="0"/>
      <w:marRight w:val="0"/>
      <w:marTop w:val="0"/>
      <w:marBottom w:val="0"/>
      <w:divBdr>
        <w:top w:val="none" w:sz="0" w:space="0" w:color="auto"/>
        <w:left w:val="none" w:sz="0" w:space="0" w:color="auto"/>
        <w:bottom w:val="none" w:sz="0" w:space="0" w:color="auto"/>
        <w:right w:val="none" w:sz="0" w:space="0" w:color="auto"/>
      </w:divBdr>
      <w:divsChild>
        <w:div w:id="1367755739">
          <w:marLeft w:val="0"/>
          <w:marRight w:val="0"/>
          <w:marTop w:val="0"/>
          <w:marBottom w:val="0"/>
          <w:divBdr>
            <w:top w:val="none" w:sz="0" w:space="0" w:color="auto"/>
            <w:left w:val="none" w:sz="0" w:space="0" w:color="auto"/>
            <w:bottom w:val="none" w:sz="0" w:space="0" w:color="auto"/>
            <w:right w:val="none" w:sz="0" w:space="0" w:color="auto"/>
          </w:divBdr>
          <w:divsChild>
            <w:div w:id="1241058310">
              <w:marLeft w:val="0"/>
              <w:marRight w:val="0"/>
              <w:marTop w:val="0"/>
              <w:marBottom w:val="0"/>
              <w:divBdr>
                <w:top w:val="none" w:sz="0" w:space="0" w:color="auto"/>
                <w:left w:val="none" w:sz="0" w:space="0" w:color="auto"/>
                <w:bottom w:val="none" w:sz="0" w:space="0" w:color="auto"/>
                <w:right w:val="none" w:sz="0" w:space="0" w:color="auto"/>
              </w:divBdr>
              <w:divsChild>
                <w:div w:id="199559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93800">
          <w:marLeft w:val="0"/>
          <w:marRight w:val="0"/>
          <w:marTop w:val="0"/>
          <w:marBottom w:val="0"/>
          <w:divBdr>
            <w:top w:val="none" w:sz="0" w:space="0" w:color="auto"/>
            <w:left w:val="none" w:sz="0" w:space="0" w:color="auto"/>
            <w:bottom w:val="none" w:sz="0" w:space="0" w:color="auto"/>
            <w:right w:val="none" w:sz="0" w:space="0" w:color="auto"/>
          </w:divBdr>
          <w:divsChild>
            <w:div w:id="1053694215">
              <w:marLeft w:val="0"/>
              <w:marRight w:val="0"/>
              <w:marTop w:val="0"/>
              <w:marBottom w:val="0"/>
              <w:divBdr>
                <w:top w:val="none" w:sz="0" w:space="0" w:color="auto"/>
                <w:left w:val="none" w:sz="0" w:space="0" w:color="auto"/>
                <w:bottom w:val="none" w:sz="0" w:space="0" w:color="auto"/>
                <w:right w:val="none" w:sz="0" w:space="0" w:color="auto"/>
              </w:divBdr>
              <w:divsChild>
                <w:div w:id="6837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354">
          <w:marLeft w:val="0"/>
          <w:marRight w:val="0"/>
          <w:marTop w:val="0"/>
          <w:marBottom w:val="0"/>
          <w:divBdr>
            <w:top w:val="none" w:sz="0" w:space="0" w:color="auto"/>
            <w:left w:val="none" w:sz="0" w:space="0" w:color="auto"/>
            <w:bottom w:val="none" w:sz="0" w:space="0" w:color="auto"/>
            <w:right w:val="none" w:sz="0" w:space="0" w:color="auto"/>
          </w:divBdr>
          <w:divsChild>
            <w:div w:id="1257790170">
              <w:marLeft w:val="0"/>
              <w:marRight w:val="0"/>
              <w:marTop w:val="0"/>
              <w:marBottom w:val="0"/>
              <w:divBdr>
                <w:top w:val="none" w:sz="0" w:space="0" w:color="auto"/>
                <w:left w:val="none" w:sz="0" w:space="0" w:color="auto"/>
                <w:bottom w:val="none" w:sz="0" w:space="0" w:color="auto"/>
                <w:right w:val="none" w:sz="0" w:space="0" w:color="auto"/>
              </w:divBdr>
              <w:divsChild>
                <w:div w:id="136467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555082">
          <w:marLeft w:val="0"/>
          <w:marRight w:val="0"/>
          <w:marTop w:val="0"/>
          <w:marBottom w:val="0"/>
          <w:divBdr>
            <w:top w:val="none" w:sz="0" w:space="0" w:color="auto"/>
            <w:left w:val="none" w:sz="0" w:space="0" w:color="auto"/>
            <w:bottom w:val="none" w:sz="0" w:space="0" w:color="auto"/>
            <w:right w:val="none" w:sz="0" w:space="0" w:color="auto"/>
          </w:divBdr>
          <w:divsChild>
            <w:div w:id="1528257322">
              <w:marLeft w:val="0"/>
              <w:marRight w:val="0"/>
              <w:marTop w:val="0"/>
              <w:marBottom w:val="0"/>
              <w:divBdr>
                <w:top w:val="none" w:sz="0" w:space="0" w:color="auto"/>
                <w:left w:val="none" w:sz="0" w:space="0" w:color="auto"/>
                <w:bottom w:val="none" w:sz="0" w:space="0" w:color="auto"/>
                <w:right w:val="none" w:sz="0" w:space="0" w:color="auto"/>
              </w:divBdr>
              <w:divsChild>
                <w:div w:id="9461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6599">
          <w:marLeft w:val="0"/>
          <w:marRight w:val="0"/>
          <w:marTop w:val="0"/>
          <w:marBottom w:val="0"/>
          <w:divBdr>
            <w:top w:val="none" w:sz="0" w:space="0" w:color="auto"/>
            <w:left w:val="none" w:sz="0" w:space="0" w:color="auto"/>
            <w:bottom w:val="none" w:sz="0" w:space="0" w:color="auto"/>
            <w:right w:val="none" w:sz="0" w:space="0" w:color="auto"/>
          </w:divBdr>
          <w:divsChild>
            <w:div w:id="4789269">
              <w:marLeft w:val="0"/>
              <w:marRight w:val="0"/>
              <w:marTop w:val="0"/>
              <w:marBottom w:val="0"/>
              <w:divBdr>
                <w:top w:val="none" w:sz="0" w:space="0" w:color="auto"/>
                <w:left w:val="none" w:sz="0" w:space="0" w:color="auto"/>
                <w:bottom w:val="none" w:sz="0" w:space="0" w:color="auto"/>
                <w:right w:val="none" w:sz="0" w:space="0" w:color="auto"/>
              </w:divBdr>
              <w:divsChild>
                <w:div w:id="14482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339328">
          <w:marLeft w:val="0"/>
          <w:marRight w:val="0"/>
          <w:marTop w:val="0"/>
          <w:marBottom w:val="0"/>
          <w:divBdr>
            <w:top w:val="none" w:sz="0" w:space="0" w:color="auto"/>
            <w:left w:val="none" w:sz="0" w:space="0" w:color="auto"/>
            <w:bottom w:val="none" w:sz="0" w:space="0" w:color="auto"/>
            <w:right w:val="none" w:sz="0" w:space="0" w:color="auto"/>
          </w:divBdr>
          <w:divsChild>
            <w:div w:id="236280792">
              <w:marLeft w:val="0"/>
              <w:marRight w:val="0"/>
              <w:marTop w:val="0"/>
              <w:marBottom w:val="0"/>
              <w:divBdr>
                <w:top w:val="none" w:sz="0" w:space="0" w:color="auto"/>
                <w:left w:val="none" w:sz="0" w:space="0" w:color="auto"/>
                <w:bottom w:val="none" w:sz="0" w:space="0" w:color="auto"/>
                <w:right w:val="none" w:sz="0" w:space="0" w:color="auto"/>
              </w:divBdr>
              <w:divsChild>
                <w:div w:id="118108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24677">
          <w:marLeft w:val="0"/>
          <w:marRight w:val="0"/>
          <w:marTop w:val="0"/>
          <w:marBottom w:val="0"/>
          <w:divBdr>
            <w:top w:val="none" w:sz="0" w:space="0" w:color="auto"/>
            <w:left w:val="none" w:sz="0" w:space="0" w:color="auto"/>
            <w:bottom w:val="none" w:sz="0" w:space="0" w:color="auto"/>
            <w:right w:val="none" w:sz="0" w:space="0" w:color="auto"/>
          </w:divBdr>
          <w:divsChild>
            <w:div w:id="2051605394">
              <w:marLeft w:val="0"/>
              <w:marRight w:val="0"/>
              <w:marTop w:val="0"/>
              <w:marBottom w:val="0"/>
              <w:divBdr>
                <w:top w:val="none" w:sz="0" w:space="0" w:color="auto"/>
                <w:left w:val="none" w:sz="0" w:space="0" w:color="auto"/>
                <w:bottom w:val="none" w:sz="0" w:space="0" w:color="auto"/>
                <w:right w:val="none" w:sz="0" w:space="0" w:color="auto"/>
              </w:divBdr>
              <w:divsChild>
                <w:div w:id="11916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01143">
          <w:marLeft w:val="0"/>
          <w:marRight w:val="0"/>
          <w:marTop w:val="0"/>
          <w:marBottom w:val="0"/>
          <w:divBdr>
            <w:top w:val="none" w:sz="0" w:space="0" w:color="auto"/>
            <w:left w:val="none" w:sz="0" w:space="0" w:color="auto"/>
            <w:bottom w:val="none" w:sz="0" w:space="0" w:color="auto"/>
            <w:right w:val="none" w:sz="0" w:space="0" w:color="auto"/>
          </w:divBdr>
          <w:divsChild>
            <w:div w:id="421492292">
              <w:marLeft w:val="0"/>
              <w:marRight w:val="0"/>
              <w:marTop w:val="0"/>
              <w:marBottom w:val="0"/>
              <w:divBdr>
                <w:top w:val="none" w:sz="0" w:space="0" w:color="auto"/>
                <w:left w:val="none" w:sz="0" w:space="0" w:color="auto"/>
                <w:bottom w:val="none" w:sz="0" w:space="0" w:color="auto"/>
                <w:right w:val="none" w:sz="0" w:space="0" w:color="auto"/>
              </w:divBdr>
              <w:divsChild>
                <w:div w:id="143559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244448">
      <w:bodyDiv w:val="1"/>
      <w:marLeft w:val="0"/>
      <w:marRight w:val="0"/>
      <w:marTop w:val="0"/>
      <w:marBottom w:val="0"/>
      <w:divBdr>
        <w:top w:val="none" w:sz="0" w:space="0" w:color="auto"/>
        <w:left w:val="none" w:sz="0" w:space="0" w:color="auto"/>
        <w:bottom w:val="none" w:sz="0" w:space="0" w:color="auto"/>
        <w:right w:val="none" w:sz="0" w:space="0" w:color="auto"/>
      </w:divBdr>
      <w:divsChild>
        <w:div w:id="390808751">
          <w:marLeft w:val="0"/>
          <w:marRight w:val="0"/>
          <w:marTop w:val="180"/>
          <w:marBottom w:val="0"/>
          <w:divBdr>
            <w:top w:val="none" w:sz="0" w:space="0" w:color="auto"/>
            <w:left w:val="none" w:sz="0" w:space="0" w:color="auto"/>
            <w:bottom w:val="none" w:sz="0" w:space="0" w:color="auto"/>
            <w:right w:val="none" w:sz="0" w:space="0" w:color="auto"/>
          </w:divBdr>
          <w:divsChild>
            <w:div w:id="185692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630959">
      <w:bodyDiv w:val="1"/>
      <w:marLeft w:val="0"/>
      <w:marRight w:val="0"/>
      <w:marTop w:val="0"/>
      <w:marBottom w:val="0"/>
      <w:divBdr>
        <w:top w:val="none" w:sz="0" w:space="0" w:color="auto"/>
        <w:left w:val="none" w:sz="0" w:space="0" w:color="auto"/>
        <w:bottom w:val="none" w:sz="0" w:space="0" w:color="auto"/>
        <w:right w:val="none" w:sz="0" w:space="0" w:color="auto"/>
      </w:divBdr>
    </w:div>
    <w:div w:id="385421348">
      <w:bodyDiv w:val="1"/>
      <w:marLeft w:val="0"/>
      <w:marRight w:val="0"/>
      <w:marTop w:val="0"/>
      <w:marBottom w:val="0"/>
      <w:divBdr>
        <w:top w:val="none" w:sz="0" w:space="0" w:color="auto"/>
        <w:left w:val="none" w:sz="0" w:space="0" w:color="auto"/>
        <w:bottom w:val="none" w:sz="0" w:space="0" w:color="auto"/>
        <w:right w:val="none" w:sz="0" w:space="0" w:color="auto"/>
      </w:divBdr>
      <w:divsChild>
        <w:div w:id="822166356">
          <w:marLeft w:val="0"/>
          <w:marRight w:val="0"/>
          <w:marTop w:val="0"/>
          <w:marBottom w:val="720"/>
          <w:divBdr>
            <w:top w:val="none" w:sz="0" w:space="0" w:color="auto"/>
            <w:left w:val="none" w:sz="0" w:space="0" w:color="auto"/>
            <w:bottom w:val="none" w:sz="0" w:space="0" w:color="auto"/>
            <w:right w:val="none" w:sz="0" w:space="0" w:color="auto"/>
          </w:divBdr>
        </w:div>
      </w:divsChild>
    </w:div>
    <w:div w:id="399401661">
      <w:bodyDiv w:val="1"/>
      <w:marLeft w:val="0"/>
      <w:marRight w:val="0"/>
      <w:marTop w:val="0"/>
      <w:marBottom w:val="0"/>
      <w:divBdr>
        <w:top w:val="none" w:sz="0" w:space="0" w:color="auto"/>
        <w:left w:val="none" w:sz="0" w:space="0" w:color="auto"/>
        <w:bottom w:val="none" w:sz="0" w:space="0" w:color="auto"/>
        <w:right w:val="none" w:sz="0" w:space="0" w:color="auto"/>
      </w:divBdr>
      <w:divsChild>
        <w:div w:id="1118064918">
          <w:marLeft w:val="0"/>
          <w:marRight w:val="0"/>
          <w:marTop w:val="0"/>
          <w:marBottom w:val="0"/>
          <w:divBdr>
            <w:top w:val="single" w:sz="6" w:space="0" w:color="C1CBDB"/>
            <w:left w:val="single" w:sz="6" w:space="0" w:color="C1CBDB"/>
            <w:bottom w:val="single" w:sz="6" w:space="0" w:color="C1CBDB"/>
            <w:right w:val="single" w:sz="6" w:space="0" w:color="C1CBDB"/>
          </w:divBdr>
          <w:divsChild>
            <w:div w:id="502206677">
              <w:marLeft w:val="0"/>
              <w:marRight w:val="0"/>
              <w:marTop w:val="0"/>
              <w:marBottom w:val="0"/>
              <w:divBdr>
                <w:top w:val="none" w:sz="0" w:space="0" w:color="auto"/>
                <w:left w:val="none" w:sz="0" w:space="0" w:color="auto"/>
                <w:bottom w:val="none" w:sz="0" w:space="0" w:color="auto"/>
                <w:right w:val="none" w:sz="0" w:space="0" w:color="auto"/>
              </w:divBdr>
              <w:divsChild>
                <w:div w:id="567691413">
                  <w:marLeft w:val="0"/>
                  <w:marRight w:val="0"/>
                  <w:marTop w:val="0"/>
                  <w:marBottom w:val="300"/>
                  <w:divBdr>
                    <w:top w:val="single" w:sz="6" w:space="0" w:color="C1CBDB"/>
                    <w:left w:val="single" w:sz="6" w:space="0" w:color="C1CBDB"/>
                    <w:bottom w:val="single" w:sz="6" w:space="0" w:color="C1CBDB"/>
                    <w:right w:val="single" w:sz="6" w:space="0" w:color="C1CBDB"/>
                  </w:divBdr>
                  <w:divsChild>
                    <w:div w:id="390464269">
                      <w:marLeft w:val="0"/>
                      <w:marRight w:val="0"/>
                      <w:marTop w:val="0"/>
                      <w:marBottom w:val="0"/>
                      <w:divBdr>
                        <w:top w:val="none" w:sz="0" w:space="0" w:color="auto"/>
                        <w:left w:val="none" w:sz="0" w:space="0" w:color="auto"/>
                        <w:bottom w:val="none" w:sz="0" w:space="0" w:color="auto"/>
                        <w:right w:val="none" w:sz="0" w:space="0" w:color="auto"/>
                      </w:divBdr>
                      <w:divsChild>
                        <w:div w:id="112019451">
                          <w:marLeft w:val="0"/>
                          <w:marRight w:val="0"/>
                          <w:marTop w:val="0"/>
                          <w:marBottom w:val="0"/>
                          <w:divBdr>
                            <w:top w:val="none" w:sz="0" w:space="0" w:color="auto"/>
                            <w:left w:val="none" w:sz="0" w:space="0" w:color="auto"/>
                            <w:bottom w:val="none" w:sz="0" w:space="0" w:color="auto"/>
                            <w:right w:val="none" w:sz="0" w:space="0" w:color="auto"/>
                          </w:divBdr>
                          <w:divsChild>
                            <w:div w:id="2080906195">
                              <w:marLeft w:val="0"/>
                              <w:marRight w:val="0"/>
                              <w:marTop w:val="0"/>
                              <w:marBottom w:val="0"/>
                              <w:divBdr>
                                <w:top w:val="none" w:sz="0" w:space="0" w:color="auto"/>
                                <w:left w:val="none" w:sz="0" w:space="0" w:color="auto"/>
                                <w:bottom w:val="none" w:sz="0" w:space="0" w:color="auto"/>
                                <w:right w:val="none" w:sz="0" w:space="0" w:color="auto"/>
                              </w:divBdr>
                              <w:divsChild>
                                <w:div w:id="732658483">
                                  <w:marLeft w:val="0"/>
                                  <w:marRight w:val="0"/>
                                  <w:marTop w:val="0"/>
                                  <w:marBottom w:val="0"/>
                                  <w:divBdr>
                                    <w:top w:val="none" w:sz="0" w:space="0" w:color="auto"/>
                                    <w:left w:val="none" w:sz="0" w:space="0" w:color="auto"/>
                                    <w:bottom w:val="none" w:sz="0" w:space="0" w:color="auto"/>
                                    <w:right w:val="none" w:sz="0" w:space="0" w:color="auto"/>
                                  </w:divBdr>
                                  <w:divsChild>
                                    <w:div w:id="773400251">
                                      <w:marLeft w:val="0"/>
                                      <w:marRight w:val="0"/>
                                      <w:marTop w:val="0"/>
                                      <w:marBottom w:val="0"/>
                                      <w:divBdr>
                                        <w:top w:val="none" w:sz="0" w:space="0" w:color="auto"/>
                                        <w:left w:val="none" w:sz="0" w:space="0" w:color="auto"/>
                                        <w:bottom w:val="none" w:sz="0" w:space="0" w:color="auto"/>
                                        <w:right w:val="none" w:sz="0" w:space="0" w:color="auto"/>
                                      </w:divBdr>
                                    </w:div>
                                    <w:div w:id="1637299612">
                                      <w:marLeft w:val="0"/>
                                      <w:marRight w:val="0"/>
                                      <w:marTop w:val="0"/>
                                      <w:marBottom w:val="0"/>
                                      <w:divBdr>
                                        <w:top w:val="none" w:sz="0" w:space="0" w:color="auto"/>
                                        <w:left w:val="none" w:sz="0" w:space="0" w:color="auto"/>
                                        <w:bottom w:val="none" w:sz="0" w:space="0" w:color="auto"/>
                                        <w:right w:val="none" w:sz="0" w:space="0" w:color="auto"/>
                                      </w:divBdr>
                                    </w:div>
                                    <w:div w:id="1144009403">
                                      <w:marLeft w:val="0"/>
                                      <w:marRight w:val="0"/>
                                      <w:marTop w:val="0"/>
                                      <w:marBottom w:val="0"/>
                                      <w:divBdr>
                                        <w:top w:val="none" w:sz="0" w:space="0" w:color="auto"/>
                                        <w:left w:val="none" w:sz="0" w:space="0" w:color="auto"/>
                                        <w:bottom w:val="none" w:sz="0" w:space="0" w:color="auto"/>
                                        <w:right w:val="none" w:sz="0" w:space="0" w:color="auto"/>
                                      </w:divBdr>
                                    </w:div>
                                    <w:div w:id="1000817310">
                                      <w:marLeft w:val="0"/>
                                      <w:marRight w:val="0"/>
                                      <w:marTop w:val="0"/>
                                      <w:marBottom w:val="0"/>
                                      <w:divBdr>
                                        <w:top w:val="none" w:sz="0" w:space="0" w:color="auto"/>
                                        <w:left w:val="none" w:sz="0" w:space="0" w:color="auto"/>
                                        <w:bottom w:val="none" w:sz="0" w:space="0" w:color="auto"/>
                                        <w:right w:val="none" w:sz="0" w:space="0" w:color="auto"/>
                                      </w:divBdr>
                                    </w:div>
                                    <w:div w:id="1291471770">
                                      <w:marLeft w:val="0"/>
                                      <w:marRight w:val="0"/>
                                      <w:marTop w:val="0"/>
                                      <w:marBottom w:val="0"/>
                                      <w:divBdr>
                                        <w:top w:val="none" w:sz="0" w:space="0" w:color="auto"/>
                                        <w:left w:val="none" w:sz="0" w:space="0" w:color="auto"/>
                                        <w:bottom w:val="none" w:sz="0" w:space="0" w:color="auto"/>
                                        <w:right w:val="none" w:sz="0" w:space="0" w:color="auto"/>
                                      </w:divBdr>
                                    </w:div>
                                    <w:div w:id="1744258697">
                                      <w:marLeft w:val="0"/>
                                      <w:marRight w:val="0"/>
                                      <w:marTop w:val="0"/>
                                      <w:marBottom w:val="0"/>
                                      <w:divBdr>
                                        <w:top w:val="none" w:sz="0" w:space="0" w:color="auto"/>
                                        <w:left w:val="none" w:sz="0" w:space="0" w:color="auto"/>
                                        <w:bottom w:val="none" w:sz="0" w:space="0" w:color="auto"/>
                                        <w:right w:val="none" w:sz="0" w:space="0" w:color="auto"/>
                                      </w:divBdr>
                                    </w:div>
                                    <w:div w:id="83501639">
                                      <w:marLeft w:val="0"/>
                                      <w:marRight w:val="0"/>
                                      <w:marTop w:val="0"/>
                                      <w:marBottom w:val="0"/>
                                      <w:divBdr>
                                        <w:top w:val="none" w:sz="0" w:space="0" w:color="auto"/>
                                        <w:left w:val="none" w:sz="0" w:space="0" w:color="auto"/>
                                        <w:bottom w:val="none" w:sz="0" w:space="0" w:color="auto"/>
                                        <w:right w:val="none" w:sz="0" w:space="0" w:color="auto"/>
                                      </w:divBdr>
                                    </w:div>
                                    <w:div w:id="531112654">
                                      <w:marLeft w:val="0"/>
                                      <w:marRight w:val="0"/>
                                      <w:marTop w:val="0"/>
                                      <w:marBottom w:val="0"/>
                                      <w:divBdr>
                                        <w:top w:val="none" w:sz="0" w:space="0" w:color="auto"/>
                                        <w:left w:val="none" w:sz="0" w:space="0" w:color="auto"/>
                                        <w:bottom w:val="none" w:sz="0" w:space="0" w:color="auto"/>
                                        <w:right w:val="none" w:sz="0" w:space="0" w:color="auto"/>
                                      </w:divBdr>
                                    </w:div>
                                    <w:div w:id="1268780618">
                                      <w:marLeft w:val="0"/>
                                      <w:marRight w:val="0"/>
                                      <w:marTop w:val="0"/>
                                      <w:marBottom w:val="0"/>
                                      <w:divBdr>
                                        <w:top w:val="none" w:sz="0" w:space="0" w:color="auto"/>
                                        <w:left w:val="none" w:sz="0" w:space="0" w:color="auto"/>
                                        <w:bottom w:val="none" w:sz="0" w:space="0" w:color="auto"/>
                                        <w:right w:val="none" w:sz="0" w:space="0" w:color="auto"/>
                                      </w:divBdr>
                                    </w:div>
                                    <w:div w:id="951593215">
                                      <w:marLeft w:val="0"/>
                                      <w:marRight w:val="0"/>
                                      <w:marTop w:val="0"/>
                                      <w:marBottom w:val="0"/>
                                      <w:divBdr>
                                        <w:top w:val="none" w:sz="0" w:space="0" w:color="auto"/>
                                        <w:left w:val="none" w:sz="0" w:space="0" w:color="auto"/>
                                        <w:bottom w:val="none" w:sz="0" w:space="0" w:color="auto"/>
                                        <w:right w:val="none" w:sz="0" w:space="0" w:color="auto"/>
                                      </w:divBdr>
                                    </w:div>
                                    <w:div w:id="1286085116">
                                      <w:marLeft w:val="0"/>
                                      <w:marRight w:val="0"/>
                                      <w:marTop w:val="0"/>
                                      <w:marBottom w:val="0"/>
                                      <w:divBdr>
                                        <w:top w:val="none" w:sz="0" w:space="0" w:color="auto"/>
                                        <w:left w:val="none" w:sz="0" w:space="0" w:color="auto"/>
                                        <w:bottom w:val="none" w:sz="0" w:space="0" w:color="auto"/>
                                        <w:right w:val="none" w:sz="0" w:space="0" w:color="auto"/>
                                      </w:divBdr>
                                    </w:div>
                                    <w:div w:id="1767581876">
                                      <w:marLeft w:val="0"/>
                                      <w:marRight w:val="0"/>
                                      <w:marTop w:val="0"/>
                                      <w:marBottom w:val="0"/>
                                      <w:divBdr>
                                        <w:top w:val="none" w:sz="0" w:space="0" w:color="auto"/>
                                        <w:left w:val="none" w:sz="0" w:space="0" w:color="auto"/>
                                        <w:bottom w:val="none" w:sz="0" w:space="0" w:color="auto"/>
                                        <w:right w:val="none" w:sz="0" w:space="0" w:color="auto"/>
                                      </w:divBdr>
                                    </w:div>
                                    <w:div w:id="101656244">
                                      <w:marLeft w:val="0"/>
                                      <w:marRight w:val="0"/>
                                      <w:marTop w:val="0"/>
                                      <w:marBottom w:val="0"/>
                                      <w:divBdr>
                                        <w:top w:val="none" w:sz="0" w:space="0" w:color="auto"/>
                                        <w:left w:val="none" w:sz="0" w:space="0" w:color="auto"/>
                                        <w:bottom w:val="none" w:sz="0" w:space="0" w:color="auto"/>
                                        <w:right w:val="none" w:sz="0" w:space="0" w:color="auto"/>
                                      </w:divBdr>
                                    </w:div>
                                    <w:div w:id="1221818744">
                                      <w:marLeft w:val="0"/>
                                      <w:marRight w:val="0"/>
                                      <w:marTop w:val="0"/>
                                      <w:marBottom w:val="0"/>
                                      <w:divBdr>
                                        <w:top w:val="none" w:sz="0" w:space="0" w:color="auto"/>
                                        <w:left w:val="none" w:sz="0" w:space="0" w:color="auto"/>
                                        <w:bottom w:val="none" w:sz="0" w:space="0" w:color="auto"/>
                                        <w:right w:val="none" w:sz="0" w:space="0" w:color="auto"/>
                                      </w:divBdr>
                                    </w:div>
                                    <w:div w:id="514464143">
                                      <w:marLeft w:val="0"/>
                                      <w:marRight w:val="0"/>
                                      <w:marTop w:val="0"/>
                                      <w:marBottom w:val="0"/>
                                      <w:divBdr>
                                        <w:top w:val="none" w:sz="0" w:space="0" w:color="auto"/>
                                        <w:left w:val="none" w:sz="0" w:space="0" w:color="auto"/>
                                        <w:bottom w:val="none" w:sz="0" w:space="0" w:color="auto"/>
                                        <w:right w:val="none" w:sz="0" w:space="0" w:color="auto"/>
                                      </w:divBdr>
                                    </w:div>
                                    <w:div w:id="492843352">
                                      <w:marLeft w:val="0"/>
                                      <w:marRight w:val="0"/>
                                      <w:marTop w:val="0"/>
                                      <w:marBottom w:val="0"/>
                                      <w:divBdr>
                                        <w:top w:val="none" w:sz="0" w:space="0" w:color="auto"/>
                                        <w:left w:val="none" w:sz="0" w:space="0" w:color="auto"/>
                                        <w:bottom w:val="none" w:sz="0" w:space="0" w:color="auto"/>
                                        <w:right w:val="none" w:sz="0" w:space="0" w:color="auto"/>
                                      </w:divBdr>
                                    </w:div>
                                    <w:div w:id="395738117">
                                      <w:marLeft w:val="0"/>
                                      <w:marRight w:val="0"/>
                                      <w:marTop w:val="0"/>
                                      <w:marBottom w:val="0"/>
                                      <w:divBdr>
                                        <w:top w:val="none" w:sz="0" w:space="0" w:color="auto"/>
                                        <w:left w:val="none" w:sz="0" w:space="0" w:color="auto"/>
                                        <w:bottom w:val="none" w:sz="0" w:space="0" w:color="auto"/>
                                        <w:right w:val="none" w:sz="0" w:space="0" w:color="auto"/>
                                      </w:divBdr>
                                    </w:div>
                                    <w:div w:id="2084182137">
                                      <w:marLeft w:val="0"/>
                                      <w:marRight w:val="0"/>
                                      <w:marTop w:val="0"/>
                                      <w:marBottom w:val="0"/>
                                      <w:divBdr>
                                        <w:top w:val="none" w:sz="0" w:space="0" w:color="auto"/>
                                        <w:left w:val="none" w:sz="0" w:space="0" w:color="auto"/>
                                        <w:bottom w:val="none" w:sz="0" w:space="0" w:color="auto"/>
                                        <w:right w:val="none" w:sz="0" w:space="0" w:color="auto"/>
                                      </w:divBdr>
                                    </w:div>
                                    <w:div w:id="1706104240">
                                      <w:marLeft w:val="0"/>
                                      <w:marRight w:val="0"/>
                                      <w:marTop w:val="0"/>
                                      <w:marBottom w:val="0"/>
                                      <w:divBdr>
                                        <w:top w:val="none" w:sz="0" w:space="0" w:color="auto"/>
                                        <w:left w:val="none" w:sz="0" w:space="0" w:color="auto"/>
                                        <w:bottom w:val="none" w:sz="0" w:space="0" w:color="auto"/>
                                        <w:right w:val="none" w:sz="0" w:space="0" w:color="auto"/>
                                      </w:divBdr>
                                    </w:div>
                                    <w:div w:id="2109235068">
                                      <w:marLeft w:val="0"/>
                                      <w:marRight w:val="0"/>
                                      <w:marTop w:val="0"/>
                                      <w:marBottom w:val="0"/>
                                      <w:divBdr>
                                        <w:top w:val="none" w:sz="0" w:space="0" w:color="auto"/>
                                        <w:left w:val="none" w:sz="0" w:space="0" w:color="auto"/>
                                        <w:bottom w:val="none" w:sz="0" w:space="0" w:color="auto"/>
                                        <w:right w:val="none" w:sz="0" w:space="0" w:color="auto"/>
                                      </w:divBdr>
                                    </w:div>
                                    <w:div w:id="750857586">
                                      <w:marLeft w:val="0"/>
                                      <w:marRight w:val="0"/>
                                      <w:marTop w:val="0"/>
                                      <w:marBottom w:val="0"/>
                                      <w:divBdr>
                                        <w:top w:val="none" w:sz="0" w:space="0" w:color="auto"/>
                                        <w:left w:val="none" w:sz="0" w:space="0" w:color="auto"/>
                                        <w:bottom w:val="none" w:sz="0" w:space="0" w:color="auto"/>
                                        <w:right w:val="none" w:sz="0" w:space="0" w:color="auto"/>
                                      </w:divBdr>
                                    </w:div>
                                    <w:div w:id="304890794">
                                      <w:marLeft w:val="0"/>
                                      <w:marRight w:val="0"/>
                                      <w:marTop w:val="0"/>
                                      <w:marBottom w:val="0"/>
                                      <w:divBdr>
                                        <w:top w:val="none" w:sz="0" w:space="0" w:color="auto"/>
                                        <w:left w:val="none" w:sz="0" w:space="0" w:color="auto"/>
                                        <w:bottom w:val="none" w:sz="0" w:space="0" w:color="auto"/>
                                        <w:right w:val="none" w:sz="0" w:space="0" w:color="auto"/>
                                      </w:divBdr>
                                    </w:div>
                                    <w:div w:id="201526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191367">
                          <w:marLeft w:val="0"/>
                          <w:marRight w:val="0"/>
                          <w:marTop w:val="0"/>
                          <w:marBottom w:val="0"/>
                          <w:divBdr>
                            <w:top w:val="none" w:sz="0" w:space="0" w:color="auto"/>
                            <w:left w:val="none" w:sz="0" w:space="0" w:color="auto"/>
                            <w:bottom w:val="none" w:sz="0" w:space="0" w:color="auto"/>
                            <w:right w:val="none" w:sz="0" w:space="0" w:color="auto"/>
                          </w:divBdr>
                          <w:divsChild>
                            <w:div w:id="193844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257445">
          <w:marLeft w:val="0"/>
          <w:marRight w:val="0"/>
          <w:marTop w:val="0"/>
          <w:marBottom w:val="0"/>
          <w:divBdr>
            <w:top w:val="single" w:sz="6" w:space="0" w:color="C1CBDB"/>
            <w:left w:val="single" w:sz="6" w:space="0" w:color="C1CBDB"/>
            <w:bottom w:val="single" w:sz="6" w:space="0" w:color="C1CBDB"/>
            <w:right w:val="single" w:sz="6" w:space="0" w:color="C1CBDB"/>
          </w:divBdr>
          <w:divsChild>
            <w:div w:id="658771491">
              <w:marLeft w:val="0"/>
              <w:marRight w:val="0"/>
              <w:marTop w:val="0"/>
              <w:marBottom w:val="0"/>
              <w:divBdr>
                <w:top w:val="none" w:sz="0" w:space="0" w:color="auto"/>
                <w:left w:val="none" w:sz="0" w:space="0" w:color="auto"/>
                <w:bottom w:val="none" w:sz="0" w:space="0" w:color="auto"/>
                <w:right w:val="none" w:sz="0" w:space="0" w:color="auto"/>
              </w:divBdr>
              <w:divsChild>
                <w:div w:id="1723670394">
                  <w:marLeft w:val="0"/>
                  <w:marRight w:val="0"/>
                  <w:marTop w:val="0"/>
                  <w:marBottom w:val="300"/>
                  <w:divBdr>
                    <w:top w:val="single" w:sz="6" w:space="0" w:color="C1CBDB"/>
                    <w:left w:val="single" w:sz="6" w:space="0" w:color="C1CBDB"/>
                    <w:bottom w:val="single" w:sz="6" w:space="0" w:color="C1CBDB"/>
                    <w:right w:val="single" w:sz="6" w:space="0" w:color="C1CBDB"/>
                  </w:divBdr>
                  <w:divsChild>
                    <w:div w:id="649016526">
                      <w:marLeft w:val="0"/>
                      <w:marRight w:val="0"/>
                      <w:marTop w:val="0"/>
                      <w:marBottom w:val="0"/>
                      <w:divBdr>
                        <w:top w:val="none" w:sz="0" w:space="0" w:color="auto"/>
                        <w:left w:val="none" w:sz="0" w:space="0" w:color="auto"/>
                        <w:bottom w:val="none" w:sz="0" w:space="0" w:color="auto"/>
                        <w:right w:val="none" w:sz="0" w:space="0" w:color="auto"/>
                      </w:divBdr>
                      <w:divsChild>
                        <w:div w:id="64962319">
                          <w:marLeft w:val="0"/>
                          <w:marRight w:val="0"/>
                          <w:marTop w:val="0"/>
                          <w:marBottom w:val="0"/>
                          <w:divBdr>
                            <w:top w:val="none" w:sz="0" w:space="0" w:color="auto"/>
                            <w:left w:val="none" w:sz="0" w:space="0" w:color="auto"/>
                            <w:bottom w:val="none" w:sz="0" w:space="0" w:color="auto"/>
                            <w:right w:val="none" w:sz="0" w:space="0" w:color="auto"/>
                          </w:divBdr>
                          <w:divsChild>
                            <w:div w:id="284238483">
                              <w:marLeft w:val="0"/>
                              <w:marRight w:val="0"/>
                              <w:marTop w:val="0"/>
                              <w:marBottom w:val="0"/>
                              <w:divBdr>
                                <w:top w:val="none" w:sz="0" w:space="0" w:color="auto"/>
                                <w:left w:val="none" w:sz="0" w:space="0" w:color="auto"/>
                                <w:bottom w:val="none" w:sz="0" w:space="0" w:color="auto"/>
                                <w:right w:val="none" w:sz="0" w:space="0" w:color="auto"/>
                              </w:divBdr>
                              <w:divsChild>
                                <w:div w:id="2139450886">
                                  <w:marLeft w:val="0"/>
                                  <w:marRight w:val="0"/>
                                  <w:marTop w:val="0"/>
                                  <w:marBottom w:val="0"/>
                                  <w:divBdr>
                                    <w:top w:val="none" w:sz="0" w:space="0" w:color="auto"/>
                                    <w:left w:val="none" w:sz="0" w:space="0" w:color="auto"/>
                                    <w:bottom w:val="none" w:sz="0" w:space="0" w:color="auto"/>
                                    <w:right w:val="none" w:sz="0" w:space="0" w:color="auto"/>
                                  </w:divBdr>
                                  <w:divsChild>
                                    <w:div w:id="128766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058191">
                          <w:marLeft w:val="0"/>
                          <w:marRight w:val="0"/>
                          <w:marTop w:val="0"/>
                          <w:marBottom w:val="0"/>
                          <w:divBdr>
                            <w:top w:val="none" w:sz="0" w:space="0" w:color="auto"/>
                            <w:left w:val="none" w:sz="0" w:space="0" w:color="auto"/>
                            <w:bottom w:val="none" w:sz="0" w:space="0" w:color="auto"/>
                            <w:right w:val="none" w:sz="0" w:space="0" w:color="auto"/>
                          </w:divBdr>
                          <w:divsChild>
                            <w:div w:id="89871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5609">
          <w:marLeft w:val="0"/>
          <w:marRight w:val="0"/>
          <w:marTop w:val="0"/>
          <w:marBottom w:val="0"/>
          <w:divBdr>
            <w:top w:val="single" w:sz="6" w:space="0" w:color="C1CBDB"/>
            <w:left w:val="single" w:sz="6" w:space="0" w:color="C1CBDB"/>
            <w:bottom w:val="single" w:sz="6" w:space="0" w:color="C1CBDB"/>
            <w:right w:val="single" w:sz="6" w:space="0" w:color="C1CBDB"/>
          </w:divBdr>
          <w:divsChild>
            <w:div w:id="1158694247">
              <w:marLeft w:val="0"/>
              <w:marRight w:val="0"/>
              <w:marTop w:val="0"/>
              <w:marBottom w:val="0"/>
              <w:divBdr>
                <w:top w:val="none" w:sz="0" w:space="0" w:color="auto"/>
                <w:left w:val="none" w:sz="0" w:space="0" w:color="auto"/>
                <w:bottom w:val="none" w:sz="0" w:space="0" w:color="auto"/>
                <w:right w:val="none" w:sz="0" w:space="0" w:color="auto"/>
              </w:divBdr>
              <w:divsChild>
                <w:div w:id="843983139">
                  <w:marLeft w:val="0"/>
                  <w:marRight w:val="0"/>
                  <w:marTop w:val="0"/>
                  <w:marBottom w:val="300"/>
                  <w:divBdr>
                    <w:top w:val="single" w:sz="6" w:space="0" w:color="C1CBDB"/>
                    <w:left w:val="single" w:sz="6" w:space="0" w:color="C1CBDB"/>
                    <w:bottom w:val="single" w:sz="6" w:space="0" w:color="C1CBDB"/>
                    <w:right w:val="single" w:sz="6" w:space="0" w:color="C1CBDB"/>
                  </w:divBdr>
                  <w:divsChild>
                    <w:div w:id="691688348">
                      <w:marLeft w:val="0"/>
                      <w:marRight w:val="0"/>
                      <w:marTop w:val="0"/>
                      <w:marBottom w:val="0"/>
                      <w:divBdr>
                        <w:top w:val="none" w:sz="0" w:space="0" w:color="auto"/>
                        <w:left w:val="none" w:sz="0" w:space="0" w:color="auto"/>
                        <w:bottom w:val="none" w:sz="0" w:space="0" w:color="auto"/>
                        <w:right w:val="none" w:sz="0" w:space="0" w:color="auto"/>
                      </w:divBdr>
                      <w:divsChild>
                        <w:div w:id="2104104855">
                          <w:marLeft w:val="0"/>
                          <w:marRight w:val="0"/>
                          <w:marTop w:val="0"/>
                          <w:marBottom w:val="0"/>
                          <w:divBdr>
                            <w:top w:val="none" w:sz="0" w:space="0" w:color="auto"/>
                            <w:left w:val="none" w:sz="0" w:space="0" w:color="auto"/>
                            <w:bottom w:val="none" w:sz="0" w:space="0" w:color="auto"/>
                            <w:right w:val="none" w:sz="0" w:space="0" w:color="auto"/>
                          </w:divBdr>
                          <w:divsChild>
                            <w:div w:id="799104373">
                              <w:marLeft w:val="0"/>
                              <w:marRight w:val="0"/>
                              <w:marTop w:val="0"/>
                              <w:marBottom w:val="0"/>
                              <w:divBdr>
                                <w:top w:val="none" w:sz="0" w:space="0" w:color="auto"/>
                                <w:left w:val="none" w:sz="0" w:space="0" w:color="auto"/>
                                <w:bottom w:val="none" w:sz="0" w:space="0" w:color="auto"/>
                                <w:right w:val="none" w:sz="0" w:space="0" w:color="auto"/>
                              </w:divBdr>
                              <w:divsChild>
                                <w:div w:id="620645736">
                                  <w:marLeft w:val="0"/>
                                  <w:marRight w:val="0"/>
                                  <w:marTop w:val="0"/>
                                  <w:marBottom w:val="0"/>
                                  <w:divBdr>
                                    <w:top w:val="none" w:sz="0" w:space="0" w:color="auto"/>
                                    <w:left w:val="none" w:sz="0" w:space="0" w:color="auto"/>
                                    <w:bottom w:val="none" w:sz="0" w:space="0" w:color="auto"/>
                                    <w:right w:val="none" w:sz="0" w:space="0" w:color="auto"/>
                                  </w:divBdr>
                                  <w:divsChild>
                                    <w:div w:id="110915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74843">
                          <w:marLeft w:val="0"/>
                          <w:marRight w:val="0"/>
                          <w:marTop w:val="0"/>
                          <w:marBottom w:val="0"/>
                          <w:divBdr>
                            <w:top w:val="none" w:sz="0" w:space="0" w:color="auto"/>
                            <w:left w:val="none" w:sz="0" w:space="0" w:color="auto"/>
                            <w:bottom w:val="none" w:sz="0" w:space="0" w:color="auto"/>
                            <w:right w:val="none" w:sz="0" w:space="0" w:color="auto"/>
                          </w:divBdr>
                          <w:divsChild>
                            <w:div w:id="15017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1949100">
          <w:marLeft w:val="0"/>
          <w:marRight w:val="0"/>
          <w:marTop w:val="0"/>
          <w:marBottom w:val="0"/>
          <w:divBdr>
            <w:top w:val="single" w:sz="6" w:space="0" w:color="C1CBDB"/>
            <w:left w:val="single" w:sz="6" w:space="0" w:color="C1CBDB"/>
            <w:bottom w:val="single" w:sz="6" w:space="0" w:color="C1CBDB"/>
            <w:right w:val="single" w:sz="6" w:space="0" w:color="C1CBDB"/>
          </w:divBdr>
          <w:divsChild>
            <w:div w:id="2101873928">
              <w:marLeft w:val="0"/>
              <w:marRight w:val="0"/>
              <w:marTop w:val="0"/>
              <w:marBottom w:val="0"/>
              <w:divBdr>
                <w:top w:val="none" w:sz="0" w:space="0" w:color="auto"/>
                <w:left w:val="none" w:sz="0" w:space="0" w:color="auto"/>
                <w:bottom w:val="none" w:sz="0" w:space="0" w:color="auto"/>
                <w:right w:val="none" w:sz="0" w:space="0" w:color="auto"/>
              </w:divBdr>
              <w:divsChild>
                <w:div w:id="335428592">
                  <w:marLeft w:val="0"/>
                  <w:marRight w:val="0"/>
                  <w:marTop w:val="0"/>
                  <w:marBottom w:val="300"/>
                  <w:divBdr>
                    <w:top w:val="single" w:sz="6" w:space="0" w:color="C1CBDB"/>
                    <w:left w:val="single" w:sz="6" w:space="0" w:color="C1CBDB"/>
                    <w:bottom w:val="single" w:sz="6" w:space="0" w:color="C1CBDB"/>
                    <w:right w:val="single" w:sz="6" w:space="0" w:color="C1CBDB"/>
                  </w:divBdr>
                  <w:divsChild>
                    <w:div w:id="1107506644">
                      <w:marLeft w:val="0"/>
                      <w:marRight w:val="0"/>
                      <w:marTop w:val="0"/>
                      <w:marBottom w:val="0"/>
                      <w:divBdr>
                        <w:top w:val="none" w:sz="0" w:space="0" w:color="auto"/>
                        <w:left w:val="none" w:sz="0" w:space="0" w:color="auto"/>
                        <w:bottom w:val="none" w:sz="0" w:space="0" w:color="auto"/>
                        <w:right w:val="none" w:sz="0" w:space="0" w:color="auto"/>
                      </w:divBdr>
                      <w:divsChild>
                        <w:div w:id="1615942035">
                          <w:marLeft w:val="0"/>
                          <w:marRight w:val="0"/>
                          <w:marTop w:val="0"/>
                          <w:marBottom w:val="0"/>
                          <w:divBdr>
                            <w:top w:val="none" w:sz="0" w:space="0" w:color="auto"/>
                            <w:left w:val="none" w:sz="0" w:space="0" w:color="auto"/>
                            <w:bottom w:val="none" w:sz="0" w:space="0" w:color="auto"/>
                            <w:right w:val="none" w:sz="0" w:space="0" w:color="auto"/>
                          </w:divBdr>
                          <w:divsChild>
                            <w:div w:id="1835025879">
                              <w:marLeft w:val="0"/>
                              <w:marRight w:val="0"/>
                              <w:marTop w:val="0"/>
                              <w:marBottom w:val="0"/>
                              <w:divBdr>
                                <w:top w:val="none" w:sz="0" w:space="0" w:color="auto"/>
                                <w:left w:val="none" w:sz="0" w:space="0" w:color="auto"/>
                                <w:bottom w:val="none" w:sz="0" w:space="0" w:color="auto"/>
                                <w:right w:val="none" w:sz="0" w:space="0" w:color="auto"/>
                              </w:divBdr>
                              <w:divsChild>
                                <w:div w:id="1199320263">
                                  <w:marLeft w:val="0"/>
                                  <w:marRight w:val="0"/>
                                  <w:marTop w:val="0"/>
                                  <w:marBottom w:val="0"/>
                                  <w:divBdr>
                                    <w:top w:val="none" w:sz="0" w:space="0" w:color="auto"/>
                                    <w:left w:val="none" w:sz="0" w:space="0" w:color="auto"/>
                                    <w:bottom w:val="none" w:sz="0" w:space="0" w:color="auto"/>
                                    <w:right w:val="none" w:sz="0" w:space="0" w:color="auto"/>
                                  </w:divBdr>
                                  <w:divsChild>
                                    <w:div w:id="139592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911771">
                          <w:marLeft w:val="0"/>
                          <w:marRight w:val="0"/>
                          <w:marTop w:val="0"/>
                          <w:marBottom w:val="0"/>
                          <w:divBdr>
                            <w:top w:val="none" w:sz="0" w:space="0" w:color="auto"/>
                            <w:left w:val="none" w:sz="0" w:space="0" w:color="auto"/>
                            <w:bottom w:val="none" w:sz="0" w:space="0" w:color="auto"/>
                            <w:right w:val="none" w:sz="0" w:space="0" w:color="auto"/>
                          </w:divBdr>
                          <w:divsChild>
                            <w:div w:id="3991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543549">
      <w:bodyDiv w:val="1"/>
      <w:marLeft w:val="0"/>
      <w:marRight w:val="0"/>
      <w:marTop w:val="0"/>
      <w:marBottom w:val="0"/>
      <w:divBdr>
        <w:top w:val="none" w:sz="0" w:space="0" w:color="auto"/>
        <w:left w:val="none" w:sz="0" w:space="0" w:color="auto"/>
        <w:bottom w:val="none" w:sz="0" w:space="0" w:color="auto"/>
        <w:right w:val="none" w:sz="0" w:space="0" w:color="auto"/>
      </w:divBdr>
      <w:divsChild>
        <w:div w:id="1913343600">
          <w:marLeft w:val="0"/>
          <w:marRight w:val="0"/>
          <w:marTop w:val="0"/>
          <w:marBottom w:val="0"/>
          <w:divBdr>
            <w:top w:val="none" w:sz="0" w:space="0" w:color="auto"/>
            <w:left w:val="none" w:sz="0" w:space="0" w:color="auto"/>
            <w:bottom w:val="none" w:sz="0" w:space="0" w:color="auto"/>
            <w:right w:val="none" w:sz="0" w:space="0" w:color="auto"/>
          </w:divBdr>
        </w:div>
        <w:div w:id="957301228">
          <w:marLeft w:val="0"/>
          <w:marRight w:val="0"/>
          <w:marTop w:val="0"/>
          <w:marBottom w:val="0"/>
          <w:divBdr>
            <w:top w:val="none" w:sz="0" w:space="0" w:color="auto"/>
            <w:left w:val="none" w:sz="0" w:space="0" w:color="auto"/>
            <w:bottom w:val="none" w:sz="0" w:space="0" w:color="auto"/>
            <w:right w:val="none" w:sz="0" w:space="0" w:color="auto"/>
          </w:divBdr>
        </w:div>
        <w:div w:id="1946033499">
          <w:marLeft w:val="0"/>
          <w:marRight w:val="0"/>
          <w:marTop w:val="0"/>
          <w:marBottom w:val="0"/>
          <w:divBdr>
            <w:top w:val="none" w:sz="0" w:space="0" w:color="auto"/>
            <w:left w:val="none" w:sz="0" w:space="0" w:color="auto"/>
            <w:bottom w:val="none" w:sz="0" w:space="0" w:color="auto"/>
            <w:right w:val="none" w:sz="0" w:space="0" w:color="auto"/>
          </w:divBdr>
        </w:div>
        <w:div w:id="1646275020">
          <w:marLeft w:val="0"/>
          <w:marRight w:val="0"/>
          <w:marTop w:val="0"/>
          <w:marBottom w:val="0"/>
          <w:divBdr>
            <w:top w:val="none" w:sz="0" w:space="0" w:color="auto"/>
            <w:left w:val="none" w:sz="0" w:space="0" w:color="auto"/>
            <w:bottom w:val="none" w:sz="0" w:space="0" w:color="auto"/>
            <w:right w:val="none" w:sz="0" w:space="0" w:color="auto"/>
          </w:divBdr>
        </w:div>
      </w:divsChild>
    </w:div>
    <w:div w:id="449587913">
      <w:bodyDiv w:val="1"/>
      <w:marLeft w:val="0"/>
      <w:marRight w:val="0"/>
      <w:marTop w:val="0"/>
      <w:marBottom w:val="0"/>
      <w:divBdr>
        <w:top w:val="none" w:sz="0" w:space="0" w:color="auto"/>
        <w:left w:val="none" w:sz="0" w:space="0" w:color="auto"/>
        <w:bottom w:val="none" w:sz="0" w:space="0" w:color="auto"/>
        <w:right w:val="none" w:sz="0" w:space="0" w:color="auto"/>
      </w:divBdr>
      <w:divsChild>
        <w:div w:id="1764295803">
          <w:marLeft w:val="0"/>
          <w:marRight w:val="0"/>
          <w:marTop w:val="0"/>
          <w:marBottom w:val="0"/>
          <w:divBdr>
            <w:top w:val="none" w:sz="0" w:space="0" w:color="auto"/>
            <w:left w:val="none" w:sz="0" w:space="0" w:color="auto"/>
            <w:bottom w:val="none" w:sz="0" w:space="0" w:color="auto"/>
            <w:right w:val="none" w:sz="0" w:space="0" w:color="auto"/>
          </w:divBdr>
          <w:divsChild>
            <w:div w:id="391854577">
              <w:marLeft w:val="0"/>
              <w:marRight w:val="0"/>
              <w:marTop w:val="0"/>
              <w:marBottom w:val="0"/>
              <w:divBdr>
                <w:top w:val="none" w:sz="0" w:space="0" w:color="auto"/>
                <w:left w:val="none" w:sz="0" w:space="0" w:color="auto"/>
                <w:bottom w:val="none" w:sz="0" w:space="0" w:color="auto"/>
                <w:right w:val="none" w:sz="0" w:space="0" w:color="auto"/>
              </w:divBdr>
              <w:divsChild>
                <w:div w:id="136309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133666">
          <w:marLeft w:val="0"/>
          <w:marRight w:val="0"/>
          <w:marTop w:val="0"/>
          <w:marBottom w:val="0"/>
          <w:divBdr>
            <w:top w:val="none" w:sz="0" w:space="0" w:color="auto"/>
            <w:left w:val="none" w:sz="0" w:space="0" w:color="auto"/>
            <w:bottom w:val="none" w:sz="0" w:space="0" w:color="auto"/>
            <w:right w:val="none" w:sz="0" w:space="0" w:color="auto"/>
          </w:divBdr>
          <w:divsChild>
            <w:div w:id="916743987">
              <w:marLeft w:val="0"/>
              <w:marRight w:val="0"/>
              <w:marTop w:val="0"/>
              <w:marBottom w:val="0"/>
              <w:divBdr>
                <w:top w:val="none" w:sz="0" w:space="0" w:color="auto"/>
                <w:left w:val="none" w:sz="0" w:space="0" w:color="auto"/>
                <w:bottom w:val="none" w:sz="0" w:space="0" w:color="auto"/>
                <w:right w:val="none" w:sz="0" w:space="0" w:color="auto"/>
              </w:divBdr>
              <w:divsChild>
                <w:div w:id="164331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292">
          <w:marLeft w:val="0"/>
          <w:marRight w:val="0"/>
          <w:marTop w:val="0"/>
          <w:marBottom w:val="0"/>
          <w:divBdr>
            <w:top w:val="none" w:sz="0" w:space="0" w:color="auto"/>
            <w:left w:val="none" w:sz="0" w:space="0" w:color="auto"/>
            <w:bottom w:val="none" w:sz="0" w:space="0" w:color="auto"/>
            <w:right w:val="none" w:sz="0" w:space="0" w:color="auto"/>
          </w:divBdr>
          <w:divsChild>
            <w:div w:id="1285038449">
              <w:marLeft w:val="0"/>
              <w:marRight w:val="0"/>
              <w:marTop w:val="0"/>
              <w:marBottom w:val="0"/>
              <w:divBdr>
                <w:top w:val="none" w:sz="0" w:space="0" w:color="auto"/>
                <w:left w:val="none" w:sz="0" w:space="0" w:color="auto"/>
                <w:bottom w:val="none" w:sz="0" w:space="0" w:color="auto"/>
                <w:right w:val="none" w:sz="0" w:space="0" w:color="auto"/>
              </w:divBdr>
              <w:divsChild>
                <w:div w:id="50975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537737">
          <w:marLeft w:val="0"/>
          <w:marRight w:val="0"/>
          <w:marTop w:val="0"/>
          <w:marBottom w:val="0"/>
          <w:divBdr>
            <w:top w:val="none" w:sz="0" w:space="0" w:color="auto"/>
            <w:left w:val="none" w:sz="0" w:space="0" w:color="auto"/>
            <w:bottom w:val="none" w:sz="0" w:space="0" w:color="auto"/>
            <w:right w:val="none" w:sz="0" w:space="0" w:color="auto"/>
          </w:divBdr>
          <w:divsChild>
            <w:div w:id="1729375285">
              <w:marLeft w:val="0"/>
              <w:marRight w:val="0"/>
              <w:marTop w:val="0"/>
              <w:marBottom w:val="0"/>
              <w:divBdr>
                <w:top w:val="none" w:sz="0" w:space="0" w:color="auto"/>
                <w:left w:val="none" w:sz="0" w:space="0" w:color="auto"/>
                <w:bottom w:val="none" w:sz="0" w:space="0" w:color="auto"/>
                <w:right w:val="none" w:sz="0" w:space="0" w:color="auto"/>
              </w:divBdr>
              <w:divsChild>
                <w:div w:id="120706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16285">
          <w:marLeft w:val="0"/>
          <w:marRight w:val="0"/>
          <w:marTop w:val="0"/>
          <w:marBottom w:val="0"/>
          <w:divBdr>
            <w:top w:val="none" w:sz="0" w:space="0" w:color="auto"/>
            <w:left w:val="none" w:sz="0" w:space="0" w:color="auto"/>
            <w:bottom w:val="none" w:sz="0" w:space="0" w:color="auto"/>
            <w:right w:val="none" w:sz="0" w:space="0" w:color="auto"/>
          </w:divBdr>
          <w:divsChild>
            <w:div w:id="260334877">
              <w:marLeft w:val="0"/>
              <w:marRight w:val="0"/>
              <w:marTop w:val="0"/>
              <w:marBottom w:val="0"/>
              <w:divBdr>
                <w:top w:val="none" w:sz="0" w:space="0" w:color="auto"/>
                <w:left w:val="none" w:sz="0" w:space="0" w:color="auto"/>
                <w:bottom w:val="none" w:sz="0" w:space="0" w:color="auto"/>
                <w:right w:val="none" w:sz="0" w:space="0" w:color="auto"/>
              </w:divBdr>
              <w:divsChild>
                <w:div w:id="198635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83722">
          <w:marLeft w:val="0"/>
          <w:marRight w:val="0"/>
          <w:marTop w:val="0"/>
          <w:marBottom w:val="0"/>
          <w:divBdr>
            <w:top w:val="none" w:sz="0" w:space="0" w:color="auto"/>
            <w:left w:val="none" w:sz="0" w:space="0" w:color="auto"/>
            <w:bottom w:val="none" w:sz="0" w:space="0" w:color="auto"/>
            <w:right w:val="none" w:sz="0" w:space="0" w:color="auto"/>
          </w:divBdr>
          <w:divsChild>
            <w:div w:id="204873007">
              <w:marLeft w:val="0"/>
              <w:marRight w:val="0"/>
              <w:marTop w:val="0"/>
              <w:marBottom w:val="0"/>
              <w:divBdr>
                <w:top w:val="none" w:sz="0" w:space="0" w:color="auto"/>
                <w:left w:val="none" w:sz="0" w:space="0" w:color="auto"/>
                <w:bottom w:val="none" w:sz="0" w:space="0" w:color="auto"/>
                <w:right w:val="none" w:sz="0" w:space="0" w:color="auto"/>
              </w:divBdr>
              <w:divsChild>
                <w:div w:id="46061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41158">
          <w:marLeft w:val="0"/>
          <w:marRight w:val="0"/>
          <w:marTop w:val="0"/>
          <w:marBottom w:val="0"/>
          <w:divBdr>
            <w:top w:val="none" w:sz="0" w:space="0" w:color="auto"/>
            <w:left w:val="none" w:sz="0" w:space="0" w:color="auto"/>
            <w:bottom w:val="none" w:sz="0" w:space="0" w:color="auto"/>
            <w:right w:val="none" w:sz="0" w:space="0" w:color="auto"/>
          </w:divBdr>
          <w:divsChild>
            <w:div w:id="1280259716">
              <w:marLeft w:val="0"/>
              <w:marRight w:val="0"/>
              <w:marTop w:val="0"/>
              <w:marBottom w:val="0"/>
              <w:divBdr>
                <w:top w:val="none" w:sz="0" w:space="0" w:color="auto"/>
                <w:left w:val="none" w:sz="0" w:space="0" w:color="auto"/>
                <w:bottom w:val="none" w:sz="0" w:space="0" w:color="auto"/>
                <w:right w:val="none" w:sz="0" w:space="0" w:color="auto"/>
              </w:divBdr>
              <w:divsChild>
                <w:div w:id="142641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07181">
          <w:marLeft w:val="0"/>
          <w:marRight w:val="0"/>
          <w:marTop w:val="0"/>
          <w:marBottom w:val="0"/>
          <w:divBdr>
            <w:top w:val="none" w:sz="0" w:space="0" w:color="auto"/>
            <w:left w:val="none" w:sz="0" w:space="0" w:color="auto"/>
            <w:bottom w:val="none" w:sz="0" w:space="0" w:color="auto"/>
            <w:right w:val="none" w:sz="0" w:space="0" w:color="auto"/>
          </w:divBdr>
          <w:divsChild>
            <w:div w:id="2091003118">
              <w:marLeft w:val="0"/>
              <w:marRight w:val="0"/>
              <w:marTop w:val="0"/>
              <w:marBottom w:val="0"/>
              <w:divBdr>
                <w:top w:val="none" w:sz="0" w:space="0" w:color="auto"/>
                <w:left w:val="none" w:sz="0" w:space="0" w:color="auto"/>
                <w:bottom w:val="none" w:sz="0" w:space="0" w:color="auto"/>
                <w:right w:val="none" w:sz="0" w:space="0" w:color="auto"/>
              </w:divBdr>
              <w:divsChild>
                <w:div w:id="14299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529439">
          <w:marLeft w:val="0"/>
          <w:marRight w:val="0"/>
          <w:marTop w:val="0"/>
          <w:marBottom w:val="0"/>
          <w:divBdr>
            <w:top w:val="none" w:sz="0" w:space="0" w:color="auto"/>
            <w:left w:val="none" w:sz="0" w:space="0" w:color="auto"/>
            <w:bottom w:val="none" w:sz="0" w:space="0" w:color="auto"/>
            <w:right w:val="none" w:sz="0" w:space="0" w:color="auto"/>
          </w:divBdr>
          <w:divsChild>
            <w:div w:id="453640735">
              <w:marLeft w:val="0"/>
              <w:marRight w:val="0"/>
              <w:marTop w:val="0"/>
              <w:marBottom w:val="0"/>
              <w:divBdr>
                <w:top w:val="none" w:sz="0" w:space="0" w:color="auto"/>
                <w:left w:val="none" w:sz="0" w:space="0" w:color="auto"/>
                <w:bottom w:val="none" w:sz="0" w:space="0" w:color="auto"/>
                <w:right w:val="none" w:sz="0" w:space="0" w:color="auto"/>
              </w:divBdr>
              <w:divsChild>
                <w:div w:id="167005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720933">
      <w:bodyDiv w:val="1"/>
      <w:marLeft w:val="0"/>
      <w:marRight w:val="0"/>
      <w:marTop w:val="0"/>
      <w:marBottom w:val="0"/>
      <w:divBdr>
        <w:top w:val="none" w:sz="0" w:space="0" w:color="auto"/>
        <w:left w:val="none" w:sz="0" w:space="0" w:color="auto"/>
        <w:bottom w:val="none" w:sz="0" w:space="0" w:color="auto"/>
        <w:right w:val="none" w:sz="0" w:space="0" w:color="auto"/>
      </w:divBdr>
    </w:div>
    <w:div w:id="569928938">
      <w:bodyDiv w:val="1"/>
      <w:marLeft w:val="0"/>
      <w:marRight w:val="0"/>
      <w:marTop w:val="0"/>
      <w:marBottom w:val="0"/>
      <w:divBdr>
        <w:top w:val="none" w:sz="0" w:space="0" w:color="auto"/>
        <w:left w:val="none" w:sz="0" w:space="0" w:color="auto"/>
        <w:bottom w:val="none" w:sz="0" w:space="0" w:color="auto"/>
        <w:right w:val="none" w:sz="0" w:space="0" w:color="auto"/>
      </w:divBdr>
      <w:divsChild>
        <w:div w:id="1879510935">
          <w:marLeft w:val="0"/>
          <w:marRight w:val="0"/>
          <w:marTop w:val="0"/>
          <w:marBottom w:val="0"/>
          <w:divBdr>
            <w:top w:val="none" w:sz="0" w:space="0" w:color="auto"/>
            <w:left w:val="none" w:sz="0" w:space="0" w:color="auto"/>
            <w:bottom w:val="none" w:sz="0" w:space="0" w:color="auto"/>
            <w:right w:val="none" w:sz="0" w:space="0" w:color="auto"/>
          </w:divBdr>
        </w:div>
      </w:divsChild>
    </w:div>
    <w:div w:id="593823177">
      <w:bodyDiv w:val="1"/>
      <w:marLeft w:val="0"/>
      <w:marRight w:val="0"/>
      <w:marTop w:val="0"/>
      <w:marBottom w:val="0"/>
      <w:divBdr>
        <w:top w:val="none" w:sz="0" w:space="0" w:color="auto"/>
        <w:left w:val="none" w:sz="0" w:space="0" w:color="auto"/>
        <w:bottom w:val="none" w:sz="0" w:space="0" w:color="auto"/>
        <w:right w:val="none" w:sz="0" w:space="0" w:color="auto"/>
      </w:divBdr>
    </w:div>
    <w:div w:id="604536725">
      <w:bodyDiv w:val="1"/>
      <w:marLeft w:val="0"/>
      <w:marRight w:val="0"/>
      <w:marTop w:val="0"/>
      <w:marBottom w:val="0"/>
      <w:divBdr>
        <w:top w:val="none" w:sz="0" w:space="0" w:color="auto"/>
        <w:left w:val="none" w:sz="0" w:space="0" w:color="auto"/>
        <w:bottom w:val="none" w:sz="0" w:space="0" w:color="auto"/>
        <w:right w:val="none" w:sz="0" w:space="0" w:color="auto"/>
      </w:divBdr>
      <w:divsChild>
        <w:div w:id="1508010366">
          <w:marLeft w:val="0"/>
          <w:marRight w:val="0"/>
          <w:marTop w:val="180"/>
          <w:marBottom w:val="0"/>
          <w:divBdr>
            <w:top w:val="none" w:sz="0" w:space="0" w:color="auto"/>
            <w:left w:val="none" w:sz="0" w:space="0" w:color="auto"/>
            <w:bottom w:val="none" w:sz="0" w:space="0" w:color="auto"/>
            <w:right w:val="none" w:sz="0" w:space="0" w:color="auto"/>
          </w:divBdr>
          <w:divsChild>
            <w:div w:id="11325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37358">
      <w:bodyDiv w:val="1"/>
      <w:marLeft w:val="0"/>
      <w:marRight w:val="0"/>
      <w:marTop w:val="0"/>
      <w:marBottom w:val="0"/>
      <w:divBdr>
        <w:top w:val="none" w:sz="0" w:space="0" w:color="auto"/>
        <w:left w:val="none" w:sz="0" w:space="0" w:color="auto"/>
        <w:bottom w:val="none" w:sz="0" w:space="0" w:color="auto"/>
        <w:right w:val="none" w:sz="0" w:space="0" w:color="auto"/>
      </w:divBdr>
      <w:divsChild>
        <w:div w:id="1458255319">
          <w:marLeft w:val="0"/>
          <w:marRight w:val="0"/>
          <w:marTop w:val="0"/>
          <w:marBottom w:val="0"/>
          <w:divBdr>
            <w:top w:val="none" w:sz="0" w:space="0" w:color="auto"/>
            <w:left w:val="none" w:sz="0" w:space="0" w:color="auto"/>
            <w:bottom w:val="none" w:sz="0" w:space="0" w:color="auto"/>
            <w:right w:val="none" w:sz="0" w:space="0" w:color="auto"/>
          </w:divBdr>
          <w:divsChild>
            <w:div w:id="1985162996">
              <w:marLeft w:val="0"/>
              <w:marRight w:val="0"/>
              <w:marTop w:val="0"/>
              <w:marBottom w:val="0"/>
              <w:divBdr>
                <w:top w:val="none" w:sz="0" w:space="0" w:color="auto"/>
                <w:left w:val="none" w:sz="0" w:space="0" w:color="auto"/>
                <w:bottom w:val="none" w:sz="0" w:space="0" w:color="auto"/>
                <w:right w:val="none" w:sz="0" w:space="0" w:color="auto"/>
              </w:divBdr>
              <w:divsChild>
                <w:div w:id="177000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146367">
          <w:marLeft w:val="0"/>
          <w:marRight w:val="0"/>
          <w:marTop w:val="0"/>
          <w:marBottom w:val="0"/>
          <w:divBdr>
            <w:top w:val="none" w:sz="0" w:space="0" w:color="auto"/>
            <w:left w:val="none" w:sz="0" w:space="0" w:color="auto"/>
            <w:bottom w:val="none" w:sz="0" w:space="0" w:color="auto"/>
            <w:right w:val="none" w:sz="0" w:space="0" w:color="auto"/>
          </w:divBdr>
          <w:divsChild>
            <w:div w:id="1445079474">
              <w:marLeft w:val="0"/>
              <w:marRight w:val="0"/>
              <w:marTop w:val="0"/>
              <w:marBottom w:val="0"/>
              <w:divBdr>
                <w:top w:val="none" w:sz="0" w:space="0" w:color="auto"/>
                <w:left w:val="none" w:sz="0" w:space="0" w:color="auto"/>
                <w:bottom w:val="none" w:sz="0" w:space="0" w:color="auto"/>
                <w:right w:val="none" w:sz="0" w:space="0" w:color="auto"/>
              </w:divBdr>
              <w:divsChild>
                <w:div w:id="3217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181396">
          <w:marLeft w:val="0"/>
          <w:marRight w:val="0"/>
          <w:marTop w:val="0"/>
          <w:marBottom w:val="0"/>
          <w:divBdr>
            <w:top w:val="none" w:sz="0" w:space="0" w:color="auto"/>
            <w:left w:val="none" w:sz="0" w:space="0" w:color="auto"/>
            <w:bottom w:val="none" w:sz="0" w:space="0" w:color="auto"/>
            <w:right w:val="none" w:sz="0" w:space="0" w:color="auto"/>
          </w:divBdr>
          <w:divsChild>
            <w:div w:id="2106026937">
              <w:marLeft w:val="0"/>
              <w:marRight w:val="0"/>
              <w:marTop w:val="0"/>
              <w:marBottom w:val="0"/>
              <w:divBdr>
                <w:top w:val="none" w:sz="0" w:space="0" w:color="auto"/>
                <w:left w:val="none" w:sz="0" w:space="0" w:color="auto"/>
                <w:bottom w:val="none" w:sz="0" w:space="0" w:color="auto"/>
                <w:right w:val="none" w:sz="0" w:space="0" w:color="auto"/>
              </w:divBdr>
              <w:divsChild>
                <w:div w:id="45352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09328">
          <w:marLeft w:val="0"/>
          <w:marRight w:val="0"/>
          <w:marTop w:val="0"/>
          <w:marBottom w:val="0"/>
          <w:divBdr>
            <w:top w:val="none" w:sz="0" w:space="0" w:color="auto"/>
            <w:left w:val="none" w:sz="0" w:space="0" w:color="auto"/>
            <w:bottom w:val="none" w:sz="0" w:space="0" w:color="auto"/>
            <w:right w:val="none" w:sz="0" w:space="0" w:color="auto"/>
          </w:divBdr>
          <w:divsChild>
            <w:div w:id="1351375849">
              <w:marLeft w:val="0"/>
              <w:marRight w:val="0"/>
              <w:marTop w:val="0"/>
              <w:marBottom w:val="0"/>
              <w:divBdr>
                <w:top w:val="none" w:sz="0" w:space="0" w:color="auto"/>
                <w:left w:val="none" w:sz="0" w:space="0" w:color="auto"/>
                <w:bottom w:val="none" w:sz="0" w:space="0" w:color="auto"/>
                <w:right w:val="none" w:sz="0" w:space="0" w:color="auto"/>
              </w:divBdr>
              <w:divsChild>
                <w:div w:id="19764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994098">
          <w:marLeft w:val="0"/>
          <w:marRight w:val="0"/>
          <w:marTop w:val="0"/>
          <w:marBottom w:val="0"/>
          <w:divBdr>
            <w:top w:val="none" w:sz="0" w:space="0" w:color="auto"/>
            <w:left w:val="none" w:sz="0" w:space="0" w:color="auto"/>
            <w:bottom w:val="none" w:sz="0" w:space="0" w:color="auto"/>
            <w:right w:val="none" w:sz="0" w:space="0" w:color="auto"/>
          </w:divBdr>
          <w:divsChild>
            <w:div w:id="1891376998">
              <w:marLeft w:val="0"/>
              <w:marRight w:val="0"/>
              <w:marTop w:val="0"/>
              <w:marBottom w:val="0"/>
              <w:divBdr>
                <w:top w:val="none" w:sz="0" w:space="0" w:color="auto"/>
                <w:left w:val="none" w:sz="0" w:space="0" w:color="auto"/>
                <w:bottom w:val="none" w:sz="0" w:space="0" w:color="auto"/>
                <w:right w:val="none" w:sz="0" w:space="0" w:color="auto"/>
              </w:divBdr>
              <w:divsChild>
                <w:div w:id="161841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92250">
          <w:marLeft w:val="0"/>
          <w:marRight w:val="0"/>
          <w:marTop w:val="0"/>
          <w:marBottom w:val="0"/>
          <w:divBdr>
            <w:top w:val="none" w:sz="0" w:space="0" w:color="auto"/>
            <w:left w:val="none" w:sz="0" w:space="0" w:color="auto"/>
            <w:bottom w:val="none" w:sz="0" w:space="0" w:color="auto"/>
            <w:right w:val="none" w:sz="0" w:space="0" w:color="auto"/>
          </w:divBdr>
          <w:divsChild>
            <w:div w:id="750926504">
              <w:marLeft w:val="0"/>
              <w:marRight w:val="0"/>
              <w:marTop w:val="0"/>
              <w:marBottom w:val="0"/>
              <w:divBdr>
                <w:top w:val="none" w:sz="0" w:space="0" w:color="auto"/>
                <w:left w:val="none" w:sz="0" w:space="0" w:color="auto"/>
                <w:bottom w:val="none" w:sz="0" w:space="0" w:color="auto"/>
                <w:right w:val="none" w:sz="0" w:space="0" w:color="auto"/>
              </w:divBdr>
              <w:divsChild>
                <w:div w:id="104236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26013">
          <w:marLeft w:val="0"/>
          <w:marRight w:val="0"/>
          <w:marTop w:val="0"/>
          <w:marBottom w:val="0"/>
          <w:divBdr>
            <w:top w:val="none" w:sz="0" w:space="0" w:color="auto"/>
            <w:left w:val="none" w:sz="0" w:space="0" w:color="auto"/>
            <w:bottom w:val="none" w:sz="0" w:space="0" w:color="auto"/>
            <w:right w:val="none" w:sz="0" w:space="0" w:color="auto"/>
          </w:divBdr>
          <w:divsChild>
            <w:div w:id="745998751">
              <w:marLeft w:val="0"/>
              <w:marRight w:val="0"/>
              <w:marTop w:val="0"/>
              <w:marBottom w:val="0"/>
              <w:divBdr>
                <w:top w:val="none" w:sz="0" w:space="0" w:color="auto"/>
                <w:left w:val="none" w:sz="0" w:space="0" w:color="auto"/>
                <w:bottom w:val="none" w:sz="0" w:space="0" w:color="auto"/>
                <w:right w:val="none" w:sz="0" w:space="0" w:color="auto"/>
              </w:divBdr>
              <w:divsChild>
                <w:div w:id="210259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874614">
      <w:bodyDiv w:val="1"/>
      <w:marLeft w:val="0"/>
      <w:marRight w:val="0"/>
      <w:marTop w:val="0"/>
      <w:marBottom w:val="0"/>
      <w:divBdr>
        <w:top w:val="none" w:sz="0" w:space="0" w:color="auto"/>
        <w:left w:val="none" w:sz="0" w:space="0" w:color="auto"/>
        <w:bottom w:val="none" w:sz="0" w:space="0" w:color="auto"/>
        <w:right w:val="none" w:sz="0" w:space="0" w:color="auto"/>
      </w:divBdr>
      <w:divsChild>
        <w:div w:id="773789752">
          <w:marLeft w:val="0"/>
          <w:marRight w:val="0"/>
          <w:marTop w:val="0"/>
          <w:marBottom w:val="720"/>
          <w:divBdr>
            <w:top w:val="none" w:sz="0" w:space="0" w:color="auto"/>
            <w:left w:val="none" w:sz="0" w:space="0" w:color="auto"/>
            <w:bottom w:val="none" w:sz="0" w:space="0" w:color="auto"/>
            <w:right w:val="none" w:sz="0" w:space="0" w:color="auto"/>
          </w:divBdr>
        </w:div>
      </w:divsChild>
    </w:div>
    <w:div w:id="625547142">
      <w:bodyDiv w:val="1"/>
      <w:marLeft w:val="0"/>
      <w:marRight w:val="0"/>
      <w:marTop w:val="0"/>
      <w:marBottom w:val="0"/>
      <w:divBdr>
        <w:top w:val="none" w:sz="0" w:space="0" w:color="auto"/>
        <w:left w:val="none" w:sz="0" w:space="0" w:color="auto"/>
        <w:bottom w:val="none" w:sz="0" w:space="0" w:color="auto"/>
        <w:right w:val="none" w:sz="0" w:space="0" w:color="auto"/>
      </w:divBdr>
      <w:divsChild>
        <w:div w:id="582033304">
          <w:marLeft w:val="0"/>
          <w:marRight w:val="0"/>
          <w:marTop w:val="180"/>
          <w:marBottom w:val="0"/>
          <w:divBdr>
            <w:top w:val="none" w:sz="0" w:space="0" w:color="auto"/>
            <w:left w:val="none" w:sz="0" w:space="0" w:color="auto"/>
            <w:bottom w:val="none" w:sz="0" w:space="0" w:color="auto"/>
            <w:right w:val="none" w:sz="0" w:space="0" w:color="auto"/>
          </w:divBdr>
          <w:divsChild>
            <w:div w:id="7471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38295">
      <w:bodyDiv w:val="1"/>
      <w:marLeft w:val="0"/>
      <w:marRight w:val="0"/>
      <w:marTop w:val="0"/>
      <w:marBottom w:val="0"/>
      <w:divBdr>
        <w:top w:val="none" w:sz="0" w:space="0" w:color="auto"/>
        <w:left w:val="none" w:sz="0" w:space="0" w:color="auto"/>
        <w:bottom w:val="none" w:sz="0" w:space="0" w:color="auto"/>
        <w:right w:val="none" w:sz="0" w:space="0" w:color="auto"/>
      </w:divBdr>
      <w:divsChild>
        <w:div w:id="1275551888">
          <w:marLeft w:val="0"/>
          <w:marRight w:val="0"/>
          <w:marTop w:val="0"/>
          <w:marBottom w:val="720"/>
          <w:divBdr>
            <w:top w:val="none" w:sz="0" w:space="0" w:color="auto"/>
            <w:left w:val="none" w:sz="0" w:space="0" w:color="auto"/>
            <w:bottom w:val="none" w:sz="0" w:space="0" w:color="auto"/>
            <w:right w:val="none" w:sz="0" w:space="0" w:color="auto"/>
          </w:divBdr>
          <w:divsChild>
            <w:div w:id="349530341">
              <w:marLeft w:val="0"/>
              <w:marRight w:val="0"/>
              <w:marTop w:val="0"/>
              <w:marBottom w:val="0"/>
              <w:divBdr>
                <w:top w:val="none" w:sz="0" w:space="0" w:color="auto"/>
                <w:left w:val="none" w:sz="0" w:space="0" w:color="auto"/>
                <w:bottom w:val="none" w:sz="0" w:space="0" w:color="auto"/>
                <w:right w:val="none" w:sz="0" w:space="0" w:color="auto"/>
              </w:divBdr>
              <w:divsChild>
                <w:div w:id="1454254670">
                  <w:marLeft w:val="0"/>
                  <w:marRight w:val="0"/>
                  <w:marTop w:val="0"/>
                  <w:marBottom w:val="0"/>
                  <w:divBdr>
                    <w:top w:val="none" w:sz="0" w:space="0" w:color="auto"/>
                    <w:left w:val="none" w:sz="0" w:space="0" w:color="auto"/>
                    <w:bottom w:val="none" w:sz="0" w:space="0" w:color="auto"/>
                    <w:right w:val="none" w:sz="0" w:space="0" w:color="auto"/>
                  </w:divBdr>
                  <w:divsChild>
                    <w:div w:id="416949980">
                      <w:marLeft w:val="0"/>
                      <w:marRight w:val="0"/>
                      <w:marTop w:val="0"/>
                      <w:marBottom w:val="0"/>
                      <w:divBdr>
                        <w:top w:val="none" w:sz="0" w:space="0" w:color="auto"/>
                        <w:left w:val="none" w:sz="0" w:space="0" w:color="auto"/>
                        <w:bottom w:val="none" w:sz="0" w:space="0" w:color="auto"/>
                        <w:right w:val="none" w:sz="0" w:space="0" w:color="auto"/>
                      </w:divBdr>
                      <w:divsChild>
                        <w:div w:id="1811677642">
                          <w:marLeft w:val="0"/>
                          <w:marRight w:val="0"/>
                          <w:marTop w:val="0"/>
                          <w:marBottom w:val="0"/>
                          <w:divBdr>
                            <w:top w:val="none" w:sz="0" w:space="0" w:color="auto"/>
                            <w:left w:val="none" w:sz="0" w:space="0" w:color="auto"/>
                            <w:bottom w:val="none" w:sz="0" w:space="0" w:color="auto"/>
                            <w:right w:val="none" w:sz="0" w:space="0" w:color="auto"/>
                          </w:divBdr>
                          <w:divsChild>
                            <w:div w:id="1441023350">
                              <w:marLeft w:val="0"/>
                              <w:marRight w:val="0"/>
                              <w:marTop w:val="0"/>
                              <w:marBottom w:val="0"/>
                              <w:divBdr>
                                <w:top w:val="none" w:sz="0" w:space="0" w:color="auto"/>
                                <w:left w:val="none" w:sz="0" w:space="0" w:color="auto"/>
                                <w:bottom w:val="none" w:sz="0" w:space="0" w:color="auto"/>
                                <w:right w:val="none" w:sz="0" w:space="0" w:color="auto"/>
                              </w:divBdr>
                              <w:divsChild>
                                <w:div w:id="1432238900">
                                  <w:marLeft w:val="0"/>
                                  <w:marRight w:val="0"/>
                                  <w:marTop w:val="0"/>
                                  <w:marBottom w:val="0"/>
                                  <w:divBdr>
                                    <w:top w:val="none" w:sz="0" w:space="0" w:color="auto"/>
                                    <w:left w:val="none" w:sz="0" w:space="0" w:color="auto"/>
                                    <w:bottom w:val="none" w:sz="0" w:space="0" w:color="auto"/>
                                    <w:right w:val="none" w:sz="0" w:space="0" w:color="auto"/>
                                  </w:divBdr>
                                  <w:divsChild>
                                    <w:div w:id="145328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4748300">
      <w:bodyDiv w:val="1"/>
      <w:marLeft w:val="0"/>
      <w:marRight w:val="0"/>
      <w:marTop w:val="0"/>
      <w:marBottom w:val="0"/>
      <w:divBdr>
        <w:top w:val="none" w:sz="0" w:space="0" w:color="auto"/>
        <w:left w:val="none" w:sz="0" w:space="0" w:color="auto"/>
        <w:bottom w:val="none" w:sz="0" w:space="0" w:color="auto"/>
        <w:right w:val="none" w:sz="0" w:space="0" w:color="auto"/>
      </w:divBdr>
      <w:divsChild>
        <w:div w:id="512912936">
          <w:marLeft w:val="0"/>
          <w:marRight w:val="0"/>
          <w:marTop w:val="0"/>
          <w:marBottom w:val="0"/>
          <w:divBdr>
            <w:top w:val="none" w:sz="0" w:space="0" w:color="auto"/>
            <w:left w:val="none" w:sz="0" w:space="0" w:color="auto"/>
            <w:bottom w:val="none" w:sz="0" w:space="0" w:color="auto"/>
            <w:right w:val="none" w:sz="0" w:space="0" w:color="auto"/>
          </w:divBdr>
          <w:divsChild>
            <w:div w:id="51735630">
              <w:marLeft w:val="0"/>
              <w:marRight w:val="0"/>
              <w:marTop w:val="0"/>
              <w:marBottom w:val="0"/>
              <w:divBdr>
                <w:top w:val="none" w:sz="0" w:space="0" w:color="auto"/>
                <w:left w:val="none" w:sz="0" w:space="0" w:color="auto"/>
                <w:bottom w:val="none" w:sz="0" w:space="0" w:color="auto"/>
                <w:right w:val="none" w:sz="0" w:space="0" w:color="auto"/>
              </w:divBdr>
              <w:divsChild>
                <w:div w:id="9151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053327">
          <w:marLeft w:val="0"/>
          <w:marRight w:val="0"/>
          <w:marTop w:val="0"/>
          <w:marBottom w:val="0"/>
          <w:divBdr>
            <w:top w:val="none" w:sz="0" w:space="0" w:color="auto"/>
            <w:left w:val="none" w:sz="0" w:space="0" w:color="auto"/>
            <w:bottom w:val="none" w:sz="0" w:space="0" w:color="auto"/>
            <w:right w:val="none" w:sz="0" w:space="0" w:color="auto"/>
          </w:divBdr>
          <w:divsChild>
            <w:div w:id="576551003">
              <w:marLeft w:val="0"/>
              <w:marRight w:val="0"/>
              <w:marTop w:val="0"/>
              <w:marBottom w:val="0"/>
              <w:divBdr>
                <w:top w:val="none" w:sz="0" w:space="0" w:color="auto"/>
                <w:left w:val="none" w:sz="0" w:space="0" w:color="auto"/>
                <w:bottom w:val="none" w:sz="0" w:space="0" w:color="auto"/>
                <w:right w:val="none" w:sz="0" w:space="0" w:color="auto"/>
              </w:divBdr>
              <w:divsChild>
                <w:div w:id="26334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78638">
          <w:marLeft w:val="0"/>
          <w:marRight w:val="0"/>
          <w:marTop w:val="0"/>
          <w:marBottom w:val="0"/>
          <w:divBdr>
            <w:top w:val="none" w:sz="0" w:space="0" w:color="auto"/>
            <w:left w:val="none" w:sz="0" w:space="0" w:color="auto"/>
            <w:bottom w:val="none" w:sz="0" w:space="0" w:color="auto"/>
            <w:right w:val="none" w:sz="0" w:space="0" w:color="auto"/>
          </w:divBdr>
          <w:divsChild>
            <w:div w:id="1229147884">
              <w:marLeft w:val="0"/>
              <w:marRight w:val="0"/>
              <w:marTop w:val="0"/>
              <w:marBottom w:val="0"/>
              <w:divBdr>
                <w:top w:val="none" w:sz="0" w:space="0" w:color="auto"/>
                <w:left w:val="none" w:sz="0" w:space="0" w:color="auto"/>
                <w:bottom w:val="none" w:sz="0" w:space="0" w:color="auto"/>
                <w:right w:val="none" w:sz="0" w:space="0" w:color="auto"/>
              </w:divBdr>
              <w:divsChild>
                <w:div w:id="37076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99558">
          <w:marLeft w:val="0"/>
          <w:marRight w:val="0"/>
          <w:marTop w:val="0"/>
          <w:marBottom w:val="0"/>
          <w:divBdr>
            <w:top w:val="none" w:sz="0" w:space="0" w:color="auto"/>
            <w:left w:val="none" w:sz="0" w:space="0" w:color="auto"/>
            <w:bottom w:val="none" w:sz="0" w:space="0" w:color="auto"/>
            <w:right w:val="none" w:sz="0" w:space="0" w:color="auto"/>
          </w:divBdr>
          <w:divsChild>
            <w:div w:id="140315127">
              <w:marLeft w:val="0"/>
              <w:marRight w:val="0"/>
              <w:marTop w:val="0"/>
              <w:marBottom w:val="0"/>
              <w:divBdr>
                <w:top w:val="none" w:sz="0" w:space="0" w:color="auto"/>
                <w:left w:val="none" w:sz="0" w:space="0" w:color="auto"/>
                <w:bottom w:val="none" w:sz="0" w:space="0" w:color="auto"/>
                <w:right w:val="none" w:sz="0" w:space="0" w:color="auto"/>
              </w:divBdr>
              <w:divsChild>
                <w:div w:id="4503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215606">
      <w:bodyDiv w:val="1"/>
      <w:marLeft w:val="0"/>
      <w:marRight w:val="0"/>
      <w:marTop w:val="0"/>
      <w:marBottom w:val="0"/>
      <w:divBdr>
        <w:top w:val="none" w:sz="0" w:space="0" w:color="auto"/>
        <w:left w:val="none" w:sz="0" w:space="0" w:color="auto"/>
        <w:bottom w:val="none" w:sz="0" w:space="0" w:color="auto"/>
        <w:right w:val="none" w:sz="0" w:space="0" w:color="auto"/>
      </w:divBdr>
      <w:divsChild>
        <w:div w:id="1255357388">
          <w:marLeft w:val="0"/>
          <w:marRight w:val="0"/>
          <w:marTop w:val="180"/>
          <w:marBottom w:val="0"/>
          <w:divBdr>
            <w:top w:val="none" w:sz="0" w:space="0" w:color="auto"/>
            <w:left w:val="none" w:sz="0" w:space="0" w:color="auto"/>
            <w:bottom w:val="none" w:sz="0" w:space="0" w:color="auto"/>
            <w:right w:val="none" w:sz="0" w:space="0" w:color="auto"/>
          </w:divBdr>
          <w:divsChild>
            <w:div w:id="109794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0927">
      <w:bodyDiv w:val="1"/>
      <w:marLeft w:val="0"/>
      <w:marRight w:val="0"/>
      <w:marTop w:val="0"/>
      <w:marBottom w:val="0"/>
      <w:divBdr>
        <w:top w:val="none" w:sz="0" w:space="0" w:color="auto"/>
        <w:left w:val="none" w:sz="0" w:space="0" w:color="auto"/>
        <w:bottom w:val="none" w:sz="0" w:space="0" w:color="auto"/>
        <w:right w:val="none" w:sz="0" w:space="0" w:color="auto"/>
      </w:divBdr>
      <w:divsChild>
        <w:div w:id="1324703343">
          <w:marLeft w:val="0"/>
          <w:marRight w:val="0"/>
          <w:marTop w:val="0"/>
          <w:marBottom w:val="0"/>
          <w:divBdr>
            <w:top w:val="none" w:sz="0" w:space="0" w:color="auto"/>
            <w:left w:val="none" w:sz="0" w:space="0" w:color="auto"/>
            <w:bottom w:val="none" w:sz="0" w:space="0" w:color="auto"/>
            <w:right w:val="none" w:sz="0" w:space="0" w:color="auto"/>
          </w:divBdr>
          <w:divsChild>
            <w:div w:id="1641228633">
              <w:marLeft w:val="0"/>
              <w:marRight w:val="0"/>
              <w:marTop w:val="0"/>
              <w:marBottom w:val="0"/>
              <w:divBdr>
                <w:top w:val="none" w:sz="0" w:space="0" w:color="auto"/>
                <w:left w:val="none" w:sz="0" w:space="0" w:color="auto"/>
                <w:bottom w:val="none" w:sz="0" w:space="0" w:color="auto"/>
                <w:right w:val="none" w:sz="0" w:space="0" w:color="auto"/>
              </w:divBdr>
              <w:divsChild>
                <w:div w:id="153029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175089">
          <w:marLeft w:val="0"/>
          <w:marRight w:val="0"/>
          <w:marTop w:val="0"/>
          <w:marBottom w:val="0"/>
          <w:divBdr>
            <w:top w:val="none" w:sz="0" w:space="0" w:color="auto"/>
            <w:left w:val="none" w:sz="0" w:space="0" w:color="auto"/>
            <w:bottom w:val="none" w:sz="0" w:space="0" w:color="auto"/>
            <w:right w:val="none" w:sz="0" w:space="0" w:color="auto"/>
          </w:divBdr>
          <w:divsChild>
            <w:div w:id="595864001">
              <w:marLeft w:val="0"/>
              <w:marRight w:val="0"/>
              <w:marTop w:val="0"/>
              <w:marBottom w:val="0"/>
              <w:divBdr>
                <w:top w:val="none" w:sz="0" w:space="0" w:color="auto"/>
                <w:left w:val="none" w:sz="0" w:space="0" w:color="auto"/>
                <w:bottom w:val="none" w:sz="0" w:space="0" w:color="auto"/>
                <w:right w:val="none" w:sz="0" w:space="0" w:color="auto"/>
              </w:divBdr>
              <w:divsChild>
                <w:div w:id="160826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00918">
          <w:marLeft w:val="0"/>
          <w:marRight w:val="0"/>
          <w:marTop w:val="0"/>
          <w:marBottom w:val="0"/>
          <w:divBdr>
            <w:top w:val="none" w:sz="0" w:space="0" w:color="auto"/>
            <w:left w:val="none" w:sz="0" w:space="0" w:color="auto"/>
            <w:bottom w:val="none" w:sz="0" w:space="0" w:color="auto"/>
            <w:right w:val="none" w:sz="0" w:space="0" w:color="auto"/>
          </w:divBdr>
          <w:divsChild>
            <w:div w:id="1367412359">
              <w:marLeft w:val="0"/>
              <w:marRight w:val="0"/>
              <w:marTop w:val="0"/>
              <w:marBottom w:val="0"/>
              <w:divBdr>
                <w:top w:val="none" w:sz="0" w:space="0" w:color="auto"/>
                <w:left w:val="none" w:sz="0" w:space="0" w:color="auto"/>
                <w:bottom w:val="none" w:sz="0" w:space="0" w:color="auto"/>
                <w:right w:val="none" w:sz="0" w:space="0" w:color="auto"/>
              </w:divBdr>
              <w:divsChild>
                <w:div w:id="28423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148906">
          <w:marLeft w:val="0"/>
          <w:marRight w:val="0"/>
          <w:marTop w:val="0"/>
          <w:marBottom w:val="0"/>
          <w:divBdr>
            <w:top w:val="none" w:sz="0" w:space="0" w:color="auto"/>
            <w:left w:val="none" w:sz="0" w:space="0" w:color="auto"/>
            <w:bottom w:val="none" w:sz="0" w:space="0" w:color="auto"/>
            <w:right w:val="none" w:sz="0" w:space="0" w:color="auto"/>
          </w:divBdr>
          <w:divsChild>
            <w:div w:id="1400247199">
              <w:marLeft w:val="0"/>
              <w:marRight w:val="0"/>
              <w:marTop w:val="0"/>
              <w:marBottom w:val="0"/>
              <w:divBdr>
                <w:top w:val="none" w:sz="0" w:space="0" w:color="auto"/>
                <w:left w:val="none" w:sz="0" w:space="0" w:color="auto"/>
                <w:bottom w:val="none" w:sz="0" w:space="0" w:color="auto"/>
                <w:right w:val="none" w:sz="0" w:space="0" w:color="auto"/>
              </w:divBdr>
              <w:divsChild>
                <w:div w:id="5412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851959">
          <w:marLeft w:val="0"/>
          <w:marRight w:val="0"/>
          <w:marTop w:val="0"/>
          <w:marBottom w:val="0"/>
          <w:divBdr>
            <w:top w:val="none" w:sz="0" w:space="0" w:color="auto"/>
            <w:left w:val="none" w:sz="0" w:space="0" w:color="auto"/>
            <w:bottom w:val="none" w:sz="0" w:space="0" w:color="auto"/>
            <w:right w:val="none" w:sz="0" w:space="0" w:color="auto"/>
          </w:divBdr>
          <w:divsChild>
            <w:div w:id="6103311">
              <w:marLeft w:val="0"/>
              <w:marRight w:val="0"/>
              <w:marTop w:val="0"/>
              <w:marBottom w:val="0"/>
              <w:divBdr>
                <w:top w:val="none" w:sz="0" w:space="0" w:color="auto"/>
                <w:left w:val="none" w:sz="0" w:space="0" w:color="auto"/>
                <w:bottom w:val="none" w:sz="0" w:space="0" w:color="auto"/>
                <w:right w:val="none" w:sz="0" w:space="0" w:color="auto"/>
              </w:divBdr>
              <w:divsChild>
                <w:div w:id="17264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044194">
          <w:marLeft w:val="0"/>
          <w:marRight w:val="0"/>
          <w:marTop w:val="0"/>
          <w:marBottom w:val="0"/>
          <w:divBdr>
            <w:top w:val="none" w:sz="0" w:space="0" w:color="auto"/>
            <w:left w:val="none" w:sz="0" w:space="0" w:color="auto"/>
            <w:bottom w:val="none" w:sz="0" w:space="0" w:color="auto"/>
            <w:right w:val="none" w:sz="0" w:space="0" w:color="auto"/>
          </w:divBdr>
          <w:divsChild>
            <w:div w:id="1083335615">
              <w:marLeft w:val="0"/>
              <w:marRight w:val="0"/>
              <w:marTop w:val="0"/>
              <w:marBottom w:val="0"/>
              <w:divBdr>
                <w:top w:val="none" w:sz="0" w:space="0" w:color="auto"/>
                <w:left w:val="none" w:sz="0" w:space="0" w:color="auto"/>
                <w:bottom w:val="none" w:sz="0" w:space="0" w:color="auto"/>
                <w:right w:val="none" w:sz="0" w:space="0" w:color="auto"/>
              </w:divBdr>
              <w:divsChild>
                <w:div w:id="167341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049937">
          <w:marLeft w:val="0"/>
          <w:marRight w:val="0"/>
          <w:marTop w:val="0"/>
          <w:marBottom w:val="0"/>
          <w:divBdr>
            <w:top w:val="none" w:sz="0" w:space="0" w:color="auto"/>
            <w:left w:val="none" w:sz="0" w:space="0" w:color="auto"/>
            <w:bottom w:val="none" w:sz="0" w:space="0" w:color="auto"/>
            <w:right w:val="none" w:sz="0" w:space="0" w:color="auto"/>
          </w:divBdr>
          <w:divsChild>
            <w:div w:id="2080472126">
              <w:marLeft w:val="0"/>
              <w:marRight w:val="0"/>
              <w:marTop w:val="0"/>
              <w:marBottom w:val="0"/>
              <w:divBdr>
                <w:top w:val="none" w:sz="0" w:space="0" w:color="auto"/>
                <w:left w:val="none" w:sz="0" w:space="0" w:color="auto"/>
                <w:bottom w:val="none" w:sz="0" w:space="0" w:color="auto"/>
                <w:right w:val="none" w:sz="0" w:space="0" w:color="auto"/>
              </w:divBdr>
              <w:divsChild>
                <w:div w:id="106444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14832">
      <w:bodyDiv w:val="1"/>
      <w:marLeft w:val="0"/>
      <w:marRight w:val="0"/>
      <w:marTop w:val="0"/>
      <w:marBottom w:val="0"/>
      <w:divBdr>
        <w:top w:val="none" w:sz="0" w:space="0" w:color="auto"/>
        <w:left w:val="none" w:sz="0" w:space="0" w:color="auto"/>
        <w:bottom w:val="none" w:sz="0" w:space="0" w:color="auto"/>
        <w:right w:val="none" w:sz="0" w:space="0" w:color="auto"/>
      </w:divBdr>
    </w:div>
    <w:div w:id="863860057">
      <w:bodyDiv w:val="1"/>
      <w:marLeft w:val="0"/>
      <w:marRight w:val="0"/>
      <w:marTop w:val="0"/>
      <w:marBottom w:val="0"/>
      <w:divBdr>
        <w:top w:val="none" w:sz="0" w:space="0" w:color="auto"/>
        <w:left w:val="none" w:sz="0" w:space="0" w:color="auto"/>
        <w:bottom w:val="none" w:sz="0" w:space="0" w:color="auto"/>
        <w:right w:val="none" w:sz="0" w:space="0" w:color="auto"/>
      </w:divBdr>
      <w:divsChild>
        <w:div w:id="284503448">
          <w:marLeft w:val="0"/>
          <w:marRight w:val="0"/>
          <w:marTop w:val="0"/>
          <w:marBottom w:val="720"/>
          <w:divBdr>
            <w:top w:val="none" w:sz="0" w:space="0" w:color="auto"/>
            <w:left w:val="none" w:sz="0" w:space="0" w:color="auto"/>
            <w:bottom w:val="none" w:sz="0" w:space="0" w:color="auto"/>
            <w:right w:val="none" w:sz="0" w:space="0" w:color="auto"/>
          </w:divBdr>
        </w:div>
      </w:divsChild>
    </w:div>
    <w:div w:id="906299715">
      <w:bodyDiv w:val="1"/>
      <w:marLeft w:val="0"/>
      <w:marRight w:val="0"/>
      <w:marTop w:val="0"/>
      <w:marBottom w:val="0"/>
      <w:divBdr>
        <w:top w:val="none" w:sz="0" w:space="0" w:color="auto"/>
        <w:left w:val="none" w:sz="0" w:space="0" w:color="auto"/>
        <w:bottom w:val="none" w:sz="0" w:space="0" w:color="auto"/>
        <w:right w:val="none" w:sz="0" w:space="0" w:color="auto"/>
      </w:divBdr>
      <w:divsChild>
        <w:div w:id="1731884188">
          <w:marLeft w:val="0"/>
          <w:marRight w:val="0"/>
          <w:marTop w:val="0"/>
          <w:marBottom w:val="0"/>
          <w:divBdr>
            <w:top w:val="none" w:sz="0" w:space="0" w:color="auto"/>
            <w:left w:val="none" w:sz="0" w:space="0" w:color="auto"/>
            <w:bottom w:val="none" w:sz="0" w:space="0" w:color="auto"/>
            <w:right w:val="none" w:sz="0" w:space="0" w:color="auto"/>
          </w:divBdr>
          <w:divsChild>
            <w:div w:id="1865945045">
              <w:marLeft w:val="0"/>
              <w:marRight w:val="0"/>
              <w:marTop w:val="0"/>
              <w:marBottom w:val="0"/>
              <w:divBdr>
                <w:top w:val="none" w:sz="0" w:space="0" w:color="auto"/>
                <w:left w:val="none" w:sz="0" w:space="0" w:color="auto"/>
                <w:bottom w:val="none" w:sz="0" w:space="0" w:color="auto"/>
                <w:right w:val="none" w:sz="0" w:space="0" w:color="auto"/>
              </w:divBdr>
              <w:divsChild>
                <w:div w:id="30651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061112">
          <w:marLeft w:val="0"/>
          <w:marRight w:val="0"/>
          <w:marTop w:val="0"/>
          <w:marBottom w:val="0"/>
          <w:divBdr>
            <w:top w:val="none" w:sz="0" w:space="0" w:color="auto"/>
            <w:left w:val="none" w:sz="0" w:space="0" w:color="auto"/>
            <w:bottom w:val="none" w:sz="0" w:space="0" w:color="auto"/>
            <w:right w:val="none" w:sz="0" w:space="0" w:color="auto"/>
          </w:divBdr>
          <w:divsChild>
            <w:div w:id="173346875">
              <w:marLeft w:val="0"/>
              <w:marRight w:val="0"/>
              <w:marTop w:val="0"/>
              <w:marBottom w:val="0"/>
              <w:divBdr>
                <w:top w:val="none" w:sz="0" w:space="0" w:color="auto"/>
                <w:left w:val="none" w:sz="0" w:space="0" w:color="auto"/>
                <w:bottom w:val="none" w:sz="0" w:space="0" w:color="auto"/>
                <w:right w:val="none" w:sz="0" w:space="0" w:color="auto"/>
              </w:divBdr>
              <w:divsChild>
                <w:div w:id="84405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14965">
          <w:marLeft w:val="0"/>
          <w:marRight w:val="0"/>
          <w:marTop w:val="0"/>
          <w:marBottom w:val="0"/>
          <w:divBdr>
            <w:top w:val="none" w:sz="0" w:space="0" w:color="auto"/>
            <w:left w:val="none" w:sz="0" w:space="0" w:color="auto"/>
            <w:bottom w:val="none" w:sz="0" w:space="0" w:color="auto"/>
            <w:right w:val="none" w:sz="0" w:space="0" w:color="auto"/>
          </w:divBdr>
          <w:divsChild>
            <w:div w:id="278344533">
              <w:marLeft w:val="0"/>
              <w:marRight w:val="0"/>
              <w:marTop w:val="0"/>
              <w:marBottom w:val="0"/>
              <w:divBdr>
                <w:top w:val="none" w:sz="0" w:space="0" w:color="auto"/>
                <w:left w:val="none" w:sz="0" w:space="0" w:color="auto"/>
                <w:bottom w:val="none" w:sz="0" w:space="0" w:color="auto"/>
                <w:right w:val="none" w:sz="0" w:space="0" w:color="auto"/>
              </w:divBdr>
              <w:divsChild>
                <w:div w:id="120822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688886">
          <w:marLeft w:val="0"/>
          <w:marRight w:val="0"/>
          <w:marTop w:val="0"/>
          <w:marBottom w:val="0"/>
          <w:divBdr>
            <w:top w:val="none" w:sz="0" w:space="0" w:color="auto"/>
            <w:left w:val="none" w:sz="0" w:space="0" w:color="auto"/>
            <w:bottom w:val="none" w:sz="0" w:space="0" w:color="auto"/>
            <w:right w:val="none" w:sz="0" w:space="0" w:color="auto"/>
          </w:divBdr>
          <w:divsChild>
            <w:div w:id="1891107477">
              <w:marLeft w:val="0"/>
              <w:marRight w:val="0"/>
              <w:marTop w:val="0"/>
              <w:marBottom w:val="0"/>
              <w:divBdr>
                <w:top w:val="none" w:sz="0" w:space="0" w:color="auto"/>
                <w:left w:val="none" w:sz="0" w:space="0" w:color="auto"/>
                <w:bottom w:val="none" w:sz="0" w:space="0" w:color="auto"/>
                <w:right w:val="none" w:sz="0" w:space="0" w:color="auto"/>
              </w:divBdr>
              <w:divsChild>
                <w:div w:id="34999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00638">
          <w:marLeft w:val="0"/>
          <w:marRight w:val="0"/>
          <w:marTop w:val="0"/>
          <w:marBottom w:val="0"/>
          <w:divBdr>
            <w:top w:val="none" w:sz="0" w:space="0" w:color="auto"/>
            <w:left w:val="none" w:sz="0" w:space="0" w:color="auto"/>
            <w:bottom w:val="none" w:sz="0" w:space="0" w:color="auto"/>
            <w:right w:val="none" w:sz="0" w:space="0" w:color="auto"/>
          </w:divBdr>
          <w:divsChild>
            <w:div w:id="1884707505">
              <w:marLeft w:val="0"/>
              <w:marRight w:val="0"/>
              <w:marTop w:val="0"/>
              <w:marBottom w:val="0"/>
              <w:divBdr>
                <w:top w:val="none" w:sz="0" w:space="0" w:color="auto"/>
                <w:left w:val="none" w:sz="0" w:space="0" w:color="auto"/>
                <w:bottom w:val="none" w:sz="0" w:space="0" w:color="auto"/>
                <w:right w:val="none" w:sz="0" w:space="0" w:color="auto"/>
              </w:divBdr>
              <w:divsChild>
                <w:div w:id="105423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6178">
          <w:marLeft w:val="0"/>
          <w:marRight w:val="0"/>
          <w:marTop w:val="0"/>
          <w:marBottom w:val="0"/>
          <w:divBdr>
            <w:top w:val="none" w:sz="0" w:space="0" w:color="auto"/>
            <w:left w:val="none" w:sz="0" w:space="0" w:color="auto"/>
            <w:bottom w:val="none" w:sz="0" w:space="0" w:color="auto"/>
            <w:right w:val="none" w:sz="0" w:space="0" w:color="auto"/>
          </w:divBdr>
          <w:divsChild>
            <w:div w:id="1678075144">
              <w:marLeft w:val="0"/>
              <w:marRight w:val="0"/>
              <w:marTop w:val="0"/>
              <w:marBottom w:val="0"/>
              <w:divBdr>
                <w:top w:val="none" w:sz="0" w:space="0" w:color="auto"/>
                <w:left w:val="none" w:sz="0" w:space="0" w:color="auto"/>
                <w:bottom w:val="none" w:sz="0" w:space="0" w:color="auto"/>
                <w:right w:val="none" w:sz="0" w:space="0" w:color="auto"/>
              </w:divBdr>
              <w:divsChild>
                <w:div w:id="113259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6489">
          <w:marLeft w:val="0"/>
          <w:marRight w:val="0"/>
          <w:marTop w:val="0"/>
          <w:marBottom w:val="0"/>
          <w:divBdr>
            <w:top w:val="none" w:sz="0" w:space="0" w:color="auto"/>
            <w:left w:val="none" w:sz="0" w:space="0" w:color="auto"/>
            <w:bottom w:val="none" w:sz="0" w:space="0" w:color="auto"/>
            <w:right w:val="none" w:sz="0" w:space="0" w:color="auto"/>
          </w:divBdr>
          <w:divsChild>
            <w:div w:id="2056007448">
              <w:marLeft w:val="0"/>
              <w:marRight w:val="0"/>
              <w:marTop w:val="0"/>
              <w:marBottom w:val="0"/>
              <w:divBdr>
                <w:top w:val="none" w:sz="0" w:space="0" w:color="auto"/>
                <w:left w:val="none" w:sz="0" w:space="0" w:color="auto"/>
                <w:bottom w:val="none" w:sz="0" w:space="0" w:color="auto"/>
                <w:right w:val="none" w:sz="0" w:space="0" w:color="auto"/>
              </w:divBdr>
              <w:divsChild>
                <w:div w:id="6176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85233">
          <w:marLeft w:val="0"/>
          <w:marRight w:val="0"/>
          <w:marTop w:val="0"/>
          <w:marBottom w:val="0"/>
          <w:divBdr>
            <w:top w:val="none" w:sz="0" w:space="0" w:color="auto"/>
            <w:left w:val="none" w:sz="0" w:space="0" w:color="auto"/>
            <w:bottom w:val="none" w:sz="0" w:space="0" w:color="auto"/>
            <w:right w:val="none" w:sz="0" w:space="0" w:color="auto"/>
          </w:divBdr>
          <w:divsChild>
            <w:div w:id="1814177073">
              <w:marLeft w:val="0"/>
              <w:marRight w:val="0"/>
              <w:marTop w:val="0"/>
              <w:marBottom w:val="0"/>
              <w:divBdr>
                <w:top w:val="none" w:sz="0" w:space="0" w:color="auto"/>
                <w:left w:val="none" w:sz="0" w:space="0" w:color="auto"/>
                <w:bottom w:val="none" w:sz="0" w:space="0" w:color="auto"/>
                <w:right w:val="none" w:sz="0" w:space="0" w:color="auto"/>
              </w:divBdr>
              <w:divsChild>
                <w:div w:id="13481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207600">
      <w:bodyDiv w:val="1"/>
      <w:marLeft w:val="0"/>
      <w:marRight w:val="0"/>
      <w:marTop w:val="0"/>
      <w:marBottom w:val="0"/>
      <w:divBdr>
        <w:top w:val="none" w:sz="0" w:space="0" w:color="auto"/>
        <w:left w:val="none" w:sz="0" w:space="0" w:color="auto"/>
        <w:bottom w:val="none" w:sz="0" w:space="0" w:color="auto"/>
        <w:right w:val="none" w:sz="0" w:space="0" w:color="auto"/>
      </w:divBdr>
      <w:divsChild>
        <w:div w:id="421028382">
          <w:marLeft w:val="0"/>
          <w:marRight w:val="0"/>
          <w:marTop w:val="180"/>
          <w:marBottom w:val="0"/>
          <w:divBdr>
            <w:top w:val="none" w:sz="0" w:space="0" w:color="auto"/>
            <w:left w:val="none" w:sz="0" w:space="0" w:color="auto"/>
            <w:bottom w:val="none" w:sz="0" w:space="0" w:color="auto"/>
            <w:right w:val="none" w:sz="0" w:space="0" w:color="auto"/>
          </w:divBdr>
          <w:divsChild>
            <w:div w:id="157091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3140">
      <w:bodyDiv w:val="1"/>
      <w:marLeft w:val="0"/>
      <w:marRight w:val="0"/>
      <w:marTop w:val="0"/>
      <w:marBottom w:val="0"/>
      <w:divBdr>
        <w:top w:val="none" w:sz="0" w:space="0" w:color="auto"/>
        <w:left w:val="none" w:sz="0" w:space="0" w:color="auto"/>
        <w:bottom w:val="none" w:sz="0" w:space="0" w:color="auto"/>
        <w:right w:val="none" w:sz="0" w:space="0" w:color="auto"/>
      </w:divBdr>
      <w:divsChild>
        <w:div w:id="571427013">
          <w:marLeft w:val="0"/>
          <w:marRight w:val="0"/>
          <w:marTop w:val="0"/>
          <w:marBottom w:val="0"/>
          <w:divBdr>
            <w:top w:val="none" w:sz="0" w:space="0" w:color="auto"/>
            <w:left w:val="none" w:sz="0" w:space="0" w:color="auto"/>
            <w:bottom w:val="none" w:sz="0" w:space="0" w:color="auto"/>
            <w:right w:val="none" w:sz="0" w:space="0" w:color="auto"/>
          </w:divBdr>
          <w:divsChild>
            <w:div w:id="779302937">
              <w:marLeft w:val="0"/>
              <w:marRight w:val="0"/>
              <w:marTop w:val="0"/>
              <w:marBottom w:val="0"/>
              <w:divBdr>
                <w:top w:val="none" w:sz="0" w:space="0" w:color="auto"/>
                <w:left w:val="none" w:sz="0" w:space="0" w:color="auto"/>
                <w:bottom w:val="none" w:sz="0" w:space="0" w:color="auto"/>
                <w:right w:val="none" w:sz="0" w:space="0" w:color="auto"/>
              </w:divBdr>
            </w:div>
            <w:div w:id="792015674">
              <w:marLeft w:val="0"/>
              <w:marRight w:val="0"/>
              <w:marTop w:val="0"/>
              <w:marBottom w:val="0"/>
              <w:divBdr>
                <w:top w:val="none" w:sz="0" w:space="0" w:color="auto"/>
                <w:left w:val="none" w:sz="0" w:space="0" w:color="auto"/>
                <w:bottom w:val="none" w:sz="0" w:space="0" w:color="auto"/>
                <w:right w:val="none" w:sz="0" w:space="0" w:color="auto"/>
              </w:divBdr>
            </w:div>
            <w:div w:id="1547060514">
              <w:marLeft w:val="0"/>
              <w:marRight w:val="0"/>
              <w:marTop w:val="0"/>
              <w:marBottom w:val="0"/>
              <w:divBdr>
                <w:top w:val="none" w:sz="0" w:space="0" w:color="auto"/>
                <w:left w:val="none" w:sz="0" w:space="0" w:color="auto"/>
                <w:bottom w:val="none" w:sz="0" w:space="0" w:color="auto"/>
                <w:right w:val="none" w:sz="0" w:space="0" w:color="auto"/>
              </w:divBdr>
            </w:div>
            <w:div w:id="1141921411">
              <w:marLeft w:val="0"/>
              <w:marRight w:val="0"/>
              <w:marTop w:val="0"/>
              <w:marBottom w:val="0"/>
              <w:divBdr>
                <w:top w:val="none" w:sz="0" w:space="0" w:color="auto"/>
                <w:left w:val="none" w:sz="0" w:space="0" w:color="auto"/>
                <w:bottom w:val="none" w:sz="0" w:space="0" w:color="auto"/>
                <w:right w:val="none" w:sz="0" w:space="0" w:color="auto"/>
              </w:divBdr>
            </w:div>
            <w:div w:id="238640546">
              <w:marLeft w:val="0"/>
              <w:marRight w:val="0"/>
              <w:marTop w:val="0"/>
              <w:marBottom w:val="0"/>
              <w:divBdr>
                <w:top w:val="none" w:sz="0" w:space="0" w:color="auto"/>
                <w:left w:val="none" w:sz="0" w:space="0" w:color="auto"/>
                <w:bottom w:val="none" w:sz="0" w:space="0" w:color="auto"/>
                <w:right w:val="none" w:sz="0" w:space="0" w:color="auto"/>
              </w:divBdr>
            </w:div>
            <w:div w:id="1153644434">
              <w:marLeft w:val="0"/>
              <w:marRight w:val="0"/>
              <w:marTop w:val="0"/>
              <w:marBottom w:val="0"/>
              <w:divBdr>
                <w:top w:val="none" w:sz="0" w:space="0" w:color="auto"/>
                <w:left w:val="none" w:sz="0" w:space="0" w:color="auto"/>
                <w:bottom w:val="none" w:sz="0" w:space="0" w:color="auto"/>
                <w:right w:val="none" w:sz="0" w:space="0" w:color="auto"/>
              </w:divBdr>
            </w:div>
            <w:div w:id="2080783829">
              <w:marLeft w:val="0"/>
              <w:marRight w:val="0"/>
              <w:marTop w:val="0"/>
              <w:marBottom w:val="0"/>
              <w:divBdr>
                <w:top w:val="none" w:sz="0" w:space="0" w:color="auto"/>
                <w:left w:val="none" w:sz="0" w:space="0" w:color="auto"/>
                <w:bottom w:val="none" w:sz="0" w:space="0" w:color="auto"/>
                <w:right w:val="none" w:sz="0" w:space="0" w:color="auto"/>
              </w:divBdr>
            </w:div>
            <w:div w:id="791944201">
              <w:marLeft w:val="0"/>
              <w:marRight w:val="0"/>
              <w:marTop w:val="0"/>
              <w:marBottom w:val="0"/>
              <w:divBdr>
                <w:top w:val="none" w:sz="0" w:space="0" w:color="auto"/>
                <w:left w:val="none" w:sz="0" w:space="0" w:color="auto"/>
                <w:bottom w:val="none" w:sz="0" w:space="0" w:color="auto"/>
                <w:right w:val="none" w:sz="0" w:space="0" w:color="auto"/>
              </w:divBdr>
            </w:div>
            <w:div w:id="633409832">
              <w:marLeft w:val="0"/>
              <w:marRight w:val="0"/>
              <w:marTop w:val="0"/>
              <w:marBottom w:val="0"/>
              <w:divBdr>
                <w:top w:val="none" w:sz="0" w:space="0" w:color="auto"/>
                <w:left w:val="none" w:sz="0" w:space="0" w:color="auto"/>
                <w:bottom w:val="none" w:sz="0" w:space="0" w:color="auto"/>
                <w:right w:val="none" w:sz="0" w:space="0" w:color="auto"/>
              </w:divBdr>
            </w:div>
            <w:div w:id="784469842">
              <w:marLeft w:val="0"/>
              <w:marRight w:val="0"/>
              <w:marTop w:val="0"/>
              <w:marBottom w:val="0"/>
              <w:divBdr>
                <w:top w:val="none" w:sz="0" w:space="0" w:color="auto"/>
                <w:left w:val="none" w:sz="0" w:space="0" w:color="auto"/>
                <w:bottom w:val="none" w:sz="0" w:space="0" w:color="auto"/>
                <w:right w:val="none" w:sz="0" w:space="0" w:color="auto"/>
              </w:divBdr>
            </w:div>
            <w:div w:id="1465931588">
              <w:marLeft w:val="0"/>
              <w:marRight w:val="0"/>
              <w:marTop w:val="0"/>
              <w:marBottom w:val="0"/>
              <w:divBdr>
                <w:top w:val="none" w:sz="0" w:space="0" w:color="auto"/>
                <w:left w:val="none" w:sz="0" w:space="0" w:color="auto"/>
                <w:bottom w:val="none" w:sz="0" w:space="0" w:color="auto"/>
                <w:right w:val="none" w:sz="0" w:space="0" w:color="auto"/>
              </w:divBdr>
            </w:div>
            <w:div w:id="2014454023">
              <w:marLeft w:val="0"/>
              <w:marRight w:val="0"/>
              <w:marTop w:val="0"/>
              <w:marBottom w:val="0"/>
              <w:divBdr>
                <w:top w:val="none" w:sz="0" w:space="0" w:color="auto"/>
                <w:left w:val="none" w:sz="0" w:space="0" w:color="auto"/>
                <w:bottom w:val="none" w:sz="0" w:space="0" w:color="auto"/>
                <w:right w:val="none" w:sz="0" w:space="0" w:color="auto"/>
              </w:divBdr>
            </w:div>
            <w:div w:id="357505462">
              <w:marLeft w:val="0"/>
              <w:marRight w:val="0"/>
              <w:marTop w:val="0"/>
              <w:marBottom w:val="0"/>
              <w:divBdr>
                <w:top w:val="none" w:sz="0" w:space="0" w:color="auto"/>
                <w:left w:val="none" w:sz="0" w:space="0" w:color="auto"/>
                <w:bottom w:val="none" w:sz="0" w:space="0" w:color="auto"/>
                <w:right w:val="none" w:sz="0" w:space="0" w:color="auto"/>
              </w:divBdr>
            </w:div>
            <w:div w:id="1737513592">
              <w:marLeft w:val="0"/>
              <w:marRight w:val="0"/>
              <w:marTop w:val="0"/>
              <w:marBottom w:val="0"/>
              <w:divBdr>
                <w:top w:val="none" w:sz="0" w:space="0" w:color="auto"/>
                <w:left w:val="none" w:sz="0" w:space="0" w:color="auto"/>
                <w:bottom w:val="none" w:sz="0" w:space="0" w:color="auto"/>
                <w:right w:val="none" w:sz="0" w:space="0" w:color="auto"/>
              </w:divBdr>
            </w:div>
            <w:div w:id="1524516306">
              <w:marLeft w:val="0"/>
              <w:marRight w:val="0"/>
              <w:marTop w:val="0"/>
              <w:marBottom w:val="0"/>
              <w:divBdr>
                <w:top w:val="none" w:sz="0" w:space="0" w:color="auto"/>
                <w:left w:val="none" w:sz="0" w:space="0" w:color="auto"/>
                <w:bottom w:val="none" w:sz="0" w:space="0" w:color="auto"/>
                <w:right w:val="none" w:sz="0" w:space="0" w:color="auto"/>
              </w:divBdr>
            </w:div>
            <w:div w:id="931209571">
              <w:marLeft w:val="0"/>
              <w:marRight w:val="0"/>
              <w:marTop w:val="0"/>
              <w:marBottom w:val="0"/>
              <w:divBdr>
                <w:top w:val="none" w:sz="0" w:space="0" w:color="auto"/>
                <w:left w:val="none" w:sz="0" w:space="0" w:color="auto"/>
                <w:bottom w:val="none" w:sz="0" w:space="0" w:color="auto"/>
                <w:right w:val="none" w:sz="0" w:space="0" w:color="auto"/>
              </w:divBdr>
            </w:div>
            <w:div w:id="196091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0665">
      <w:bodyDiv w:val="1"/>
      <w:marLeft w:val="0"/>
      <w:marRight w:val="0"/>
      <w:marTop w:val="0"/>
      <w:marBottom w:val="0"/>
      <w:divBdr>
        <w:top w:val="none" w:sz="0" w:space="0" w:color="auto"/>
        <w:left w:val="none" w:sz="0" w:space="0" w:color="auto"/>
        <w:bottom w:val="none" w:sz="0" w:space="0" w:color="auto"/>
        <w:right w:val="none" w:sz="0" w:space="0" w:color="auto"/>
      </w:divBdr>
      <w:divsChild>
        <w:div w:id="2012639144">
          <w:marLeft w:val="0"/>
          <w:marRight w:val="0"/>
          <w:marTop w:val="0"/>
          <w:marBottom w:val="0"/>
          <w:divBdr>
            <w:top w:val="none" w:sz="0" w:space="0" w:color="auto"/>
            <w:left w:val="none" w:sz="0" w:space="0" w:color="auto"/>
            <w:bottom w:val="none" w:sz="0" w:space="0" w:color="auto"/>
            <w:right w:val="none" w:sz="0" w:space="0" w:color="auto"/>
          </w:divBdr>
          <w:divsChild>
            <w:div w:id="49915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597863">
      <w:bodyDiv w:val="1"/>
      <w:marLeft w:val="0"/>
      <w:marRight w:val="0"/>
      <w:marTop w:val="0"/>
      <w:marBottom w:val="0"/>
      <w:divBdr>
        <w:top w:val="none" w:sz="0" w:space="0" w:color="auto"/>
        <w:left w:val="none" w:sz="0" w:space="0" w:color="auto"/>
        <w:bottom w:val="none" w:sz="0" w:space="0" w:color="auto"/>
        <w:right w:val="none" w:sz="0" w:space="0" w:color="auto"/>
      </w:divBdr>
      <w:divsChild>
        <w:div w:id="817963802">
          <w:marLeft w:val="0"/>
          <w:marRight w:val="0"/>
          <w:marTop w:val="0"/>
          <w:marBottom w:val="720"/>
          <w:divBdr>
            <w:top w:val="none" w:sz="0" w:space="0" w:color="auto"/>
            <w:left w:val="none" w:sz="0" w:space="0" w:color="auto"/>
            <w:bottom w:val="none" w:sz="0" w:space="0" w:color="auto"/>
            <w:right w:val="none" w:sz="0" w:space="0" w:color="auto"/>
          </w:divBdr>
          <w:divsChild>
            <w:div w:id="196282266">
              <w:marLeft w:val="0"/>
              <w:marRight w:val="0"/>
              <w:marTop w:val="0"/>
              <w:marBottom w:val="0"/>
              <w:divBdr>
                <w:top w:val="none" w:sz="0" w:space="0" w:color="auto"/>
                <w:left w:val="none" w:sz="0" w:space="0" w:color="auto"/>
                <w:bottom w:val="none" w:sz="0" w:space="0" w:color="auto"/>
                <w:right w:val="none" w:sz="0" w:space="0" w:color="auto"/>
              </w:divBdr>
              <w:divsChild>
                <w:div w:id="1937441692">
                  <w:marLeft w:val="0"/>
                  <w:marRight w:val="0"/>
                  <w:marTop w:val="0"/>
                  <w:marBottom w:val="0"/>
                  <w:divBdr>
                    <w:top w:val="none" w:sz="0" w:space="0" w:color="auto"/>
                    <w:left w:val="none" w:sz="0" w:space="0" w:color="auto"/>
                    <w:bottom w:val="none" w:sz="0" w:space="0" w:color="auto"/>
                    <w:right w:val="none" w:sz="0" w:space="0" w:color="auto"/>
                  </w:divBdr>
                  <w:divsChild>
                    <w:div w:id="1058826027">
                      <w:marLeft w:val="0"/>
                      <w:marRight w:val="0"/>
                      <w:marTop w:val="0"/>
                      <w:marBottom w:val="0"/>
                      <w:divBdr>
                        <w:top w:val="none" w:sz="0" w:space="0" w:color="auto"/>
                        <w:left w:val="none" w:sz="0" w:space="0" w:color="auto"/>
                        <w:bottom w:val="none" w:sz="0" w:space="0" w:color="auto"/>
                        <w:right w:val="none" w:sz="0" w:space="0" w:color="auto"/>
                      </w:divBdr>
                      <w:divsChild>
                        <w:div w:id="360015017">
                          <w:marLeft w:val="0"/>
                          <w:marRight w:val="0"/>
                          <w:marTop w:val="0"/>
                          <w:marBottom w:val="0"/>
                          <w:divBdr>
                            <w:top w:val="none" w:sz="0" w:space="0" w:color="auto"/>
                            <w:left w:val="none" w:sz="0" w:space="0" w:color="auto"/>
                            <w:bottom w:val="none" w:sz="0" w:space="0" w:color="auto"/>
                            <w:right w:val="none" w:sz="0" w:space="0" w:color="auto"/>
                          </w:divBdr>
                          <w:divsChild>
                            <w:div w:id="2066683386">
                              <w:marLeft w:val="0"/>
                              <w:marRight w:val="0"/>
                              <w:marTop w:val="0"/>
                              <w:marBottom w:val="0"/>
                              <w:divBdr>
                                <w:top w:val="none" w:sz="0" w:space="0" w:color="auto"/>
                                <w:left w:val="none" w:sz="0" w:space="0" w:color="auto"/>
                                <w:bottom w:val="none" w:sz="0" w:space="0" w:color="auto"/>
                                <w:right w:val="none" w:sz="0" w:space="0" w:color="auto"/>
                              </w:divBdr>
                              <w:divsChild>
                                <w:div w:id="125707556">
                                  <w:marLeft w:val="0"/>
                                  <w:marRight w:val="0"/>
                                  <w:marTop w:val="0"/>
                                  <w:marBottom w:val="0"/>
                                  <w:divBdr>
                                    <w:top w:val="none" w:sz="0" w:space="0" w:color="auto"/>
                                    <w:left w:val="none" w:sz="0" w:space="0" w:color="auto"/>
                                    <w:bottom w:val="none" w:sz="0" w:space="0" w:color="auto"/>
                                    <w:right w:val="none" w:sz="0" w:space="0" w:color="auto"/>
                                  </w:divBdr>
                                  <w:divsChild>
                                    <w:div w:id="1996910968">
                                      <w:marLeft w:val="0"/>
                                      <w:marRight w:val="0"/>
                                      <w:marTop w:val="0"/>
                                      <w:marBottom w:val="0"/>
                                      <w:divBdr>
                                        <w:top w:val="none" w:sz="0" w:space="0" w:color="auto"/>
                                        <w:left w:val="none" w:sz="0" w:space="0" w:color="auto"/>
                                        <w:bottom w:val="none" w:sz="0" w:space="0" w:color="auto"/>
                                        <w:right w:val="none" w:sz="0" w:space="0" w:color="auto"/>
                                      </w:divBdr>
                                    </w:div>
                                    <w:div w:id="41057542">
                                      <w:marLeft w:val="0"/>
                                      <w:marRight w:val="0"/>
                                      <w:marTop w:val="0"/>
                                      <w:marBottom w:val="0"/>
                                      <w:divBdr>
                                        <w:top w:val="none" w:sz="0" w:space="0" w:color="auto"/>
                                        <w:left w:val="none" w:sz="0" w:space="0" w:color="auto"/>
                                        <w:bottom w:val="none" w:sz="0" w:space="0" w:color="auto"/>
                                        <w:right w:val="none" w:sz="0" w:space="0" w:color="auto"/>
                                      </w:divBdr>
                                    </w:div>
                                    <w:div w:id="518928059">
                                      <w:marLeft w:val="0"/>
                                      <w:marRight w:val="0"/>
                                      <w:marTop w:val="0"/>
                                      <w:marBottom w:val="0"/>
                                      <w:divBdr>
                                        <w:top w:val="none" w:sz="0" w:space="0" w:color="auto"/>
                                        <w:left w:val="none" w:sz="0" w:space="0" w:color="auto"/>
                                        <w:bottom w:val="none" w:sz="0" w:space="0" w:color="auto"/>
                                        <w:right w:val="none" w:sz="0" w:space="0" w:color="auto"/>
                                      </w:divBdr>
                                    </w:div>
                                    <w:div w:id="197140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4188166">
      <w:bodyDiv w:val="1"/>
      <w:marLeft w:val="0"/>
      <w:marRight w:val="0"/>
      <w:marTop w:val="0"/>
      <w:marBottom w:val="0"/>
      <w:divBdr>
        <w:top w:val="none" w:sz="0" w:space="0" w:color="auto"/>
        <w:left w:val="none" w:sz="0" w:space="0" w:color="auto"/>
        <w:bottom w:val="none" w:sz="0" w:space="0" w:color="auto"/>
        <w:right w:val="none" w:sz="0" w:space="0" w:color="auto"/>
      </w:divBdr>
      <w:divsChild>
        <w:div w:id="225186530">
          <w:marLeft w:val="0"/>
          <w:marRight w:val="0"/>
          <w:marTop w:val="0"/>
          <w:marBottom w:val="0"/>
          <w:divBdr>
            <w:top w:val="none" w:sz="0" w:space="0" w:color="auto"/>
            <w:left w:val="none" w:sz="0" w:space="0" w:color="auto"/>
            <w:bottom w:val="none" w:sz="0" w:space="0" w:color="auto"/>
            <w:right w:val="none" w:sz="0" w:space="0" w:color="auto"/>
          </w:divBdr>
          <w:divsChild>
            <w:div w:id="213541815">
              <w:marLeft w:val="0"/>
              <w:marRight w:val="0"/>
              <w:marTop w:val="0"/>
              <w:marBottom w:val="0"/>
              <w:divBdr>
                <w:top w:val="none" w:sz="0" w:space="0" w:color="auto"/>
                <w:left w:val="none" w:sz="0" w:space="0" w:color="auto"/>
                <w:bottom w:val="none" w:sz="0" w:space="0" w:color="auto"/>
                <w:right w:val="none" w:sz="0" w:space="0" w:color="auto"/>
              </w:divBdr>
              <w:divsChild>
                <w:div w:id="86286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255379">
          <w:marLeft w:val="0"/>
          <w:marRight w:val="0"/>
          <w:marTop w:val="0"/>
          <w:marBottom w:val="0"/>
          <w:divBdr>
            <w:top w:val="none" w:sz="0" w:space="0" w:color="auto"/>
            <w:left w:val="none" w:sz="0" w:space="0" w:color="auto"/>
            <w:bottom w:val="none" w:sz="0" w:space="0" w:color="auto"/>
            <w:right w:val="none" w:sz="0" w:space="0" w:color="auto"/>
          </w:divBdr>
          <w:divsChild>
            <w:div w:id="839126301">
              <w:marLeft w:val="0"/>
              <w:marRight w:val="0"/>
              <w:marTop w:val="0"/>
              <w:marBottom w:val="0"/>
              <w:divBdr>
                <w:top w:val="none" w:sz="0" w:space="0" w:color="auto"/>
                <w:left w:val="none" w:sz="0" w:space="0" w:color="auto"/>
                <w:bottom w:val="none" w:sz="0" w:space="0" w:color="auto"/>
                <w:right w:val="none" w:sz="0" w:space="0" w:color="auto"/>
              </w:divBdr>
              <w:divsChild>
                <w:div w:id="799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821303">
          <w:marLeft w:val="0"/>
          <w:marRight w:val="0"/>
          <w:marTop w:val="0"/>
          <w:marBottom w:val="0"/>
          <w:divBdr>
            <w:top w:val="none" w:sz="0" w:space="0" w:color="auto"/>
            <w:left w:val="none" w:sz="0" w:space="0" w:color="auto"/>
            <w:bottom w:val="none" w:sz="0" w:space="0" w:color="auto"/>
            <w:right w:val="none" w:sz="0" w:space="0" w:color="auto"/>
          </w:divBdr>
          <w:divsChild>
            <w:div w:id="570163585">
              <w:marLeft w:val="0"/>
              <w:marRight w:val="0"/>
              <w:marTop w:val="0"/>
              <w:marBottom w:val="0"/>
              <w:divBdr>
                <w:top w:val="none" w:sz="0" w:space="0" w:color="auto"/>
                <w:left w:val="none" w:sz="0" w:space="0" w:color="auto"/>
                <w:bottom w:val="none" w:sz="0" w:space="0" w:color="auto"/>
                <w:right w:val="none" w:sz="0" w:space="0" w:color="auto"/>
              </w:divBdr>
              <w:divsChild>
                <w:div w:id="140923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94781">
          <w:marLeft w:val="0"/>
          <w:marRight w:val="0"/>
          <w:marTop w:val="0"/>
          <w:marBottom w:val="0"/>
          <w:divBdr>
            <w:top w:val="none" w:sz="0" w:space="0" w:color="auto"/>
            <w:left w:val="none" w:sz="0" w:space="0" w:color="auto"/>
            <w:bottom w:val="none" w:sz="0" w:space="0" w:color="auto"/>
            <w:right w:val="none" w:sz="0" w:space="0" w:color="auto"/>
          </w:divBdr>
          <w:divsChild>
            <w:div w:id="856583354">
              <w:marLeft w:val="0"/>
              <w:marRight w:val="0"/>
              <w:marTop w:val="0"/>
              <w:marBottom w:val="0"/>
              <w:divBdr>
                <w:top w:val="none" w:sz="0" w:space="0" w:color="auto"/>
                <w:left w:val="none" w:sz="0" w:space="0" w:color="auto"/>
                <w:bottom w:val="none" w:sz="0" w:space="0" w:color="auto"/>
                <w:right w:val="none" w:sz="0" w:space="0" w:color="auto"/>
              </w:divBdr>
              <w:divsChild>
                <w:div w:id="53897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772028">
          <w:marLeft w:val="0"/>
          <w:marRight w:val="0"/>
          <w:marTop w:val="0"/>
          <w:marBottom w:val="0"/>
          <w:divBdr>
            <w:top w:val="none" w:sz="0" w:space="0" w:color="auto"/>
            <w:left w:val="none" w:sz="0" w:space="0" w:color="auto"/>
            <w:bottom w:val="none" w:sz="0" w:space="0" w:color="auto"/>
            <w:right w:val="none" w:sz="0" w:space="0" w:color="auto"/>
          </w:divBdr>
          <w:divsChild>
            <w:div w:id="697320732">
              <w:marLeft w:val="0"/>
              <w:marRight w:val="0"/>
              <w:marTop w:val="0"/>
              <w:marBottom w:val="0"/>
              <w:divBdr>
                <w:top w:val="none" w:sz="0" w:space="0" w:color="auto"/>
                <w:left w:val="none" w:sz="0" w:space="0" w:color="auto"/>
                <w:bottom w:val="none" w:sz="0" w:space="0" w:color="auto"/>
                <w:right w:val="none" w:sz="0" w:space="0" w:color="auto"/>
              </w:divBdr>
              <w:divsChild>
                <w:div w:id="77189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7320">
          <w:marLeft w:val="0"/>
          <w:marRight w:val="0"/>
          <w:marTop w:val="0"/>
          <w:marBottom w:val="0"/>
          <w:divBdr>
            <w:top w:val="none" w:sz="0" w:space="0" w:color="auto"/>
            <w:left w:val="none" w:sz="0" w:space="0" w:color="auto"/>
            <w:bottom w:val="none" w:sz="0" w:space="0" w:color="auto"/>
            <w:right w:val="none" w:sz="0" w:space="0" w:color="auto"/>
          </w:divBdr>
          <w:divsChild>
            <w:div w:id="1689141674">
              <w:marLeft w:val="0"/>
              <w:marRight w:val="0"/>
              <w:marTop w:val="0"/>
              <w:marBottom w:val="0"/>
              <w:divBdr>
                <w:top w:val="none" w:sz="0" w:space="0" w:color="auto"/>
                <w:left w:val="none" w:sz="0" w:space="0" w:color="auto"/>
                <w:bottom w:val="none" w:sz="0" w:space="0" w:color="auto"/>
                <w:right w:val="none" w:sz="0" w:space="0" w:color="auto"/>
              </w:divBdr>
              <w:divsChild>
                <w:div w:id="179092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344182">
          <w:marLeft w:val="0"/>
          <w:marRight w:val="0"/>
          <w:marTop w:val="0"/>
          <w:marBottom w:val="0"/>
          <w:divBdr>
            <w:top w:val="none" w:sz="0" w:space="0" w:color="auto"/>
            <w:left w:val="none" w:sz="0" w:space="0" w:color="auto"/>
            <w:bottom w:val="none" w:sz="0" w:space="0" w:color="auto"/>
            <w:right w:val="none" w:sz="0" w:space="0" w:color="auto"/>
          </w:divBdr>
          <w:divsChild>
            <w:div w:id="500002827">
              <w:marLeft w:val="0"/>
              <w:marRight w:val="0"/>
              <w:marTop w:val="0"/>
              <w:marBottom w:val="0"/>
              <w:divBdr>
                <w:top w:val="none" w:sz="0" w:space="0" w:color="auto"/>
                <w:left w:val="none" w:sz="0" w:space="0" w:color="auto"/>
                <w:bottom w:val="none" w:sz="0" w:space="0" w:color="auto"/>
                <w:right w:val="none" w:sz="0" w:space="0" w:color="auto"/>
              </w:divBdr>
              <w:divsChild>
                <w:div w:id="156251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2924">
          <w:marLeft w:val="0"/>
          <w:marRight w:val="0"/>
          <w:marTop w:val="0"/>
          <w:marBottom w:val="0"/>
          <w:divBdr>
            <w:top w:val="none" w:sz="0" w:space="0" w:color="auto"/>
            <w:left w:val="none" w:sz="0" w:space="0" w:color="auto"/>
            <w:bottom w:val="none" w:sz="0" w:space="0" w:color="auto"/>
            <w:right w:val="none" w:sz="0" w:space="0" w:color="auto"/>
          </w:divBdr>
          <w:divsChild>
            <w:div w:id="267078548">
              <w:marLeft w:val="0"/>
              <w:marRight w:val="0"/>
              <w:marTop w:val="0"/>
              <w:marBottom w:val="0"/>
              <w:divBdr>
                <w:top w:val="none" w:sz="0" w:space="0" w:color="auto"/>
                <w:left w:val="none" w:sz="0" w:space="0" w:color="auto"/>
                <w:bottom w:val="none" w:sz="0" w:space="0" w:color="auto"/>
                <w:right w:val="none" w:sz="0" w:space="0" w:color="auto"/>
              </w:divBdr>
              <w:divsChild>
                <w:div w:id="94912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426698">
          <w:marLeft w:val="0"/>
          <w:marRight w:val="0"/>
          <w:marTop w:val="0"/>
          <w:marBottom w:val="0"/>
          <w:divBdr>
            <w:top w:val="none" w:sz="0" w:space="0" w:color="auto"/>
            <w:left w:val="none" w:sz="0" w:space="0" w:color="auto"/>
            <w:bottom w:val="none" w:sz="0" w:space="0" w:color="auto"/>
            <w:right w:val="none" w:sz="0" w:space="0" w:color="auto"/>
          </w:divBdr>
          <w:divsChild>
            <w:div w:id="2089421833">
              <w:marLeft w:val="0"/>
              <w:marRight w:val="0"/>
              <w:marTop w:val="0"/>
              <w:marBottom w:val="0"/>
              <w:divBdr>
                <w:top w:val="none" w:sz="0" w:space="0" w:color="auto"/>
                <w:left w:val="none" w:sz="0" w:space="0" w:color="auto"/>
                <w:bottom w:val="none" w:sz="0" w:space="0" w:color="auto"/>
                <w:right w:val="none" w:sz="0" w:space="0" w:color="auto"/>
              </w:divBdr>
              <w:divsChild>
                <w:div w:id="185441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66059">
          <w:marLeft w:val="0"/>
          <w:marRight w:val="0"/>
          <w:marTop w:val="0"/>
          <w:marBottom w:val="0"/>
          <w:divBdr>
            <w:top w:val="none" w:sz="0" w:space="0" w:color="auto"/>
            <w:left w:val="none" w:sz="0" w:space="0" w:color="auto"/>
            <w:bottom w:val="none" w:sz="0" w:space="0" w:color="auto"/>
            <w:right w:val="none" w:sz="0" w:space="0" w:color="auto"/>
          </w:divBdr>
          <w:divsChild>
            <w:div w:id="496000134">
              <w:marLeft w:val="0"/>
              <w:marRight w:val="0"/>
              <w:marTop w:val="0"/>
              <w:marBottom w:val="0"/>
              <w:divBdr>
                <w:top w:val="none" w:sz="0" w:space="0" w:color="auto"/>
                <w:left w:val="none" w:sz="0" w:space="0" w:color="auto"/>
                <w:bottom w:val="none" w:sz="0" w:space="0" w:color="auto"/>
                <w:right w:val="none" w:sz="0" w:space="0" w:color="auto"/>
              </w:divBdr>
              <w:divsChild>
                <w:div w:id="149221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056956">
      <w:bodyDiv w:val="1"/>
      <w:marLeft w:val="0"/>
      <w:marRight w:val="0"/>
      <w:marTop w:val="0"/>
      <w:marBottom w:val="0"/>
      <w:divBdr>
        <w:top w:val="none" w:sz="0" w:space="0" w:color="auto"/>
        <w:left w:val="none" w:sz="0" w:space="0" w:color="auto"/>
        <w:bottom w:val="none" w:sz="0" w:space="0" w:color="auto"/>
        <w:right w:val="none" w:sz="0" w:space="0" w:color="auto"/>
      </w:divBdr>
    </w:div>
    <w:div w:id="1063677791">
      <w:bodyDiv w:val="1"/>
      <w:marLeft w:val="0"/>
      <w:marRight w:val="0"/>
      <w:marTop w:val="0"/>
      <w:marBottom w:val="0"/>
      <w:divBdr>
        <w:top w:val="none" w:sz="0" w:space="0" w:color="auto"/>
        <w:left w:val="none" w:sz="0" w:space="0" w:color="auto"/>
        <w:bottom w:val="none" w:sz="0" w:space="0" w:color="auto"/>
        <w:right w:val="none" w:sz="0" w:space="0" w:color="auto"/>
      </w:divBdr>
      <w:divsChild>
        <w:div w:id="1816095503">
          <w:marLeft w:val="0"/>
          <w:marRight w:val="0"/>
          <w:marTop w:val="0"/>
          <w:marBottom w:val="0"/>
          <w:divBdr>
            <w:top w:val="none" w:sz="0" w:space="0" w:color="auto"/>
            <w:left w:val="none" w:sz="0" w:space="0" w:color="auto"/>
            <w:bottom w:val="none" w:sz="0" w:space="0" w:color="auto"/>
            <w:right w:val="none" w:sz="0" w:space="0" w:color="auto"/>
          </w:divBdr>
        </w:div>
        <w:div w:id="1113867365">
          <w:marLeft w:val="0"/>
          <w:marRight w:val="0"/>
          <w:marTop w:val="0"/>
          <w:marBottom w:val="0"/>
          <w:divBdr>
            <w:top w:val="none" w:sz="0" w:space="0" w:color="auto"/>
            <w:left w:val="none" w:sz="0" w:space="0" w:color="auto"/>
            <w:bottom w:val="none" w:sz="0" w:space="0" w:color="auto"/>
            <w:right w:val="none" w:sz="0" w:space="0" w:color="auto"/>
          </w:divBdr>
        </w:div>
        <w:div w:id="1829131470">
          <w:marLeft w:val="0"/>
          <w:marRight w:val="0"/>
          <w:marTop w:val="0"/>
          <w:marBottom w:val="0"/>
          <w:divBdr>
            <w:top w:val="none" w:sz="0" w:space="0" w:color="auto"/>
            <w:left w:val="none" w:sz="0" w:space="0" w:color="auto"/>
            <w:bottom w:val="none" w:sz="0" w:space="0" w:color="auto"/>
            <w:right w:val="none" w:sz="0" w:space="0" w:color="auto"/>
          </w:divBdr>
        </w:div>
      </w:divsChild>
    </w:div>
    <w:div w:id="1120146494">
      <w:bodyDiv w:val="1"/>
      <w:marLeft w:val="0"/>
      <w:marRight w:val="0"/>
      <w:marTop w:val="0"/>
      <w:marBottom w:val="0"/>
      <w:divBdr>
        <w:top w:val="none" w:sz="0" w:space="0" w:color="auto"/>
        <w:left w:val="none" w:sz="0" w:space="0" w:color="auto"/>
        <w:bottom w:val="none" w:sz="0" w:space="0" w:color="auto"/>
        <w:right w:val="none" w:sz="0" w:space="0" w:color="auto"/>
      </w:divBdr>
      <w:divsChild>
        <w:div w:id="261840265">
          <w:marLeft w:val="0"/>
          <w:marRight w:val="0"/>
          <w:marTop w:val="0"/>
          <w:marBottom w:val="0"/>
          <w:divBdr>
            <w:top w:val="none" w:sz="0" w:space="0" w:color="auto"/>
            <w:left w:val="none" w:sz="0" w:space="0" w:color="auto"/>
            <w:bottom w:val="none" w:sz="0" w:space="0" w:color="auto"/>
            <w:right w:val="none" w:sz="0" w:space="0" w:color="auto"/>
          </w:divBdr>
          <w:divsChild>
            <w:div w:id="2112699109">
              <w:marLeft w:val="0"/>
              <w:marRight w:val="0"/>
              <w:marTop w:val="0"/>
              <w:marBottom w:val="0"/>
              <w:divBdr>
                <w:top w:val="none" w:sz="0" w:space="0" w:color="auto"/>
                <w:left w:val="none" w:sz="0" w:space="0" w:color="auto"/>
                <w:bottom w:val="none" w:sz="0" w:space="0" w:color="auto"/>
                <w:right w:val="none" w:sz="0" w:space="0" w:color="auto"/>
              </w:divBdr>
              <w:divsChild>
                <w:div w:id="131702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7175">
          <w:marLeft w:val="0"/>
          <w:marRight w:val="0"/>
          <w:marTop w:val="0"/>
          <w:marBottom w:val="0"/>
          <w:divBdr>
            <w:top w:val="none" w:sz="0" w:space="0" w:color="auto"/>
            <w:left w:val="none" w:sz="0" w:space="0" w:color="auto"/>
            <w:bottom w:val="none" w:sz="0" w:space="0" w:color="auto"/>
            <w:right w:val="none" w:sz="0" w:space="0" w:color="auto"/>
          </w:divBdr>
          <w:divsChild>
            <w:div w:id="1436174090">
              <w:marLeft w:val="0"/>
              <w:marRight w:val="0"/>
              <w:marTop w:val="0"/>
              <w:marBottom w:val="0"/>
              <w:divBdr>
                <w:top w:val="none" w:sz="0" w:space="0" w:color="auto"/>
                <w:left w:val="none" w:sz="0" w:space="0" w:color="auto"/>
                <w:bottom w:val="none" w:sz="0" w:space="0" w:color="auto"/>
                <w:right w:val="none" w:sz="0" w:space="0" w:color="auto"/>
              </w:divBdr>
              <w:divsChild>
                <w:div w:id="5459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6507">
          <w:marLeft w:val="0"/>
          <w:marRight w:val="0"/>
          <w:marTop w:val="0"/>
          <w:marBottom w:val="0"/>
          <w:divBdr>
            <w:top w:val="none" w:sz="0" w:space="0" w:color="auto"/>
            <w:left w:val="none" w:sz="0" w:space="0" w:color="auto"/>
            <w:bottom w:val="none" w:sz="0" w:space="0" w:color="auto"/>
            <w:right w:val="none" w:sz="0" w:space="0" w:color="auto"/>
          </w:divBdr>
          <w:divsChild>
            <w:div w:id="1889292937">
              <w:marLeft w:val="0"/>
              <w:marRight w:val="0"/>
              <w:marTop w:val="0"/>
              <w:marBottom w:val="0"/>
              <w:divBdr>
                <w:top w:val="none" w:sz="0" w:space="0" w:color="auto"/>
                <w:left w:val="none" w:sz="0" w:space="0" w:color="auto"/>
                <w:bottom w:val="none" w:sz="0" w:space="0" w:color="auto"/>
                <w:right w:val="none" w:sz="0" w:space="0" w:color="auto"/>
              </w:divBdr>
              <w:divsChild>
                <w:div w:id="5285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199765">
          <w:marLeft w:val="0"/>
          <w:marRight w:val="0"/>
          <w:marTop w:val="0"/>
          <w:marBottom w:val="0"/>
          <w:divBdr>
            <w:top w:val="none" w:sz="0" w:space="0" w:color="auto"/>
            <w:left w:val="none" w:sz="0" w:space="0" w:color="auto"/>
            <w:bottom w:val="none" w:sz="0" w:space="0" w:color="auto"/>
            <w:right w:val="none" w:sz="0" w:space="0" w:color="auto"/>
          </w:divBdr>
          <w:divsChild>
            <w:div w:id="44451637">
              <w:marLeft w:val="0"/>
              <w:marRight w:val="0"/>
              <w:marTop w:val="0"/>
              <w:marBottom w:val="0"/>
              <w:divBdr>
                <w:top w:val="none" w:sz="0" w:space="0" w:color="auto"/>
                <w:left w:val="none" w:sz="0" w:space="0" w:color="auto"/>
                <w:bottom w:val="none" w:sz="0" w:space="0" w:color="auto"/>
                <w:right w:val="none" w:sz="0" w:space="0" w:color="auto"/>
              </w:divBdr>
              <w:divsChild>
                <w:div w:id="29545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90258">
          <w:marLeft w:val="0"/>
          <w:marRight w:val="0"/>
          <w:marTop w:val="0"/>
          <w:marBottom w:val="0"/>
          <w:divBdr>
            <w:top w:val="none" w:sz="0" w:space="0" w:color="auto"/>
            <w:left w:val="none" w:sz="0" w:space="0" w:color="auto"/>
            <w:bottom w:val="none" w:sz="0" w:space="0" w:color="auto"/>
            <w:right w:val="none" w:sz="0" w:space="0" w:color="auto"/>
          </w:divBdr>
          <w:divsChild>
            <w:div w:id="113066138">
              <w:marLeft w:val="0"/>
              <w:marRight w:val="0"/>
              <w:marTop w:val="0"/>
              <w:marBottom w:val="0"/>
              <w:divBdr>
                <w:top w:val="none" w:sz="0" w:space="0" w:color="auto"/>
                <w:left w:val="none" w:sz="0" w:space="0" w:color="auto"/>
                <w:bottom w:val="none" w:sz="0" w:space="0" w:color="auto"/>
                <w:right w:val="none" w:sz="0" w:space="0" w:color="auto"/>
              </w:divBdr>
              <w:divsChild>
                <w:div w:id="165630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127310">
          <w:marLeft w:val="0"/>
          <w:marRight w:val="0"/>
          <w:marTop w:val="0"/>
          <w:marBottom w:val="0"/>
          <w:divBdr>
            <w:top w:val="none" w:sz="0" w:space="0" w:color="auto"/>
            <w:left w:val="none" w:sz="0" w:space="0" w:color="auto"/>
            <w:bottom w:val="none" w:sz="0" w:space="0" w:color="auto"/>
            <w:right w:val="none" w:sz="0" w:space="0" w:color="auto"/>
          </w:divBdr>
          <w:divsChild>
            <w:div w:id="2072382911">
              <w:marLeft w:val="0"/>
              <w:marRight w:val="0"/>
              <w:marTop w:val="0"/>
              <w:marBottom w:val="0"/>
              <w:divBdr>
                <w:top w:val="none" w:sz="0" w:space="0" w:color="auto"/>
                <w:left w:val="none" w:sz="0" w:space="0" w:color="auto"/>
                <w:bottom w:val="none" w:sz="0" w:space="0" w:color="auto"/>
                <w:right w:val="none" w:sz="0" w:space="0" w:color="auto"/>
              </w:divBdr>
              <w:divsChild>
                <w:div w:id="175212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20908">
          <w:marLeft w:val="0"/>
          <w:marRight w:val="0"/>
          <w:marTop w:val="0"/>
          <w:marBottom w:val="0"/>
          <w:divBdr>
            <w:top w:val="none" w:sz="0" w:space="0" w:color="auto"/>
            <w:left w:val="none" w:sz="0" w:space="0" w:color="auto"/>
            <w:bottom w:val="none" w:sz="0" w:space="0" w:color="auto"/>
            <w:right w:val="none" w:sz="0" w:space="0" w:color="auto"/>
          </w:divBdr>
          <w:divsChild>
            <w:div w:id="1617517631">
              <w:marLeft w:val="0"/>
              <w:marRight w:val="0"/>
              <w:marTop w:val="0"/>
              <w:marBottom w:val="0"/>
              <w:divBdr>
                <w:top w:val="none" w:sz="0" w:space="0" w:color="auto"/>
                <w:left w:val="none" w:sz="0" w:space="0" w:color="auto"/>
                <w:bottom w:val="none" w:sz="0" w:space="0" w:color="auto"/>
                <w:right w:val="none" w:sz="0" w:space="0" w:color="auto"/>
              </w:divBdr>
              <w:divsChild>
                <w:div w:id="151742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38411">
          <w:marLeft w:val="0"/>
          <w:marRight w:val="0"/>
          <w:marTop w:val="0"/>
          <w:marBottom w:val="0"/>
          <w:divBdr>
            <w:top w:val="none" w:sz="0" w:space="0" w:color="auto"/>
            <w:left w:val="none" w:sz="0" w:space="0" w:color="auto"/>
            <w:bottom w:val="none" w:sz="0" w:space="0" w:color="auto"/>
            <w:right w:val="none" w:sz="0" w:space="0" w:color="auto"/>
          </w:divBdr>
          <w:divsChild>
            <w:div w:id="1605382231">
              <w:marLeft w:val="0"/>
              <w:marRight w:val="0"/>
              <w:marTop w:val="0"/>
              <w:marBottom w:val="0"/>
              <w:divBdr>
                <w:top w:val="none" w:sz="0" w:space="0" w:color="auto"/>
                <w:left w:val="none" w:sz="0" w:space="0" w:color="auto"/>
                <w:bottom w:val="none" w:sz="0" w:space="0" w:color="auto"/>
                <w:right w:val="none" w:sz="0" w:space="0" w:color="auto"/>
              </w:divBdr>
              <w:divsChild>
                <w:div w:id="14976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70760">
          <w:marLeft w:val="0"/>
          <w:marRight w:val="0"/>
          <w:marTop w:val="0"/>
          <w:marBottom w:val="0"/>
          <w:divBdr>
            <w:top w:val="none" w:sz="0" w:space="0" w:color="auto"/>
            <w:left w:val="none" w:sz="0" w:space="0" w:color="auto"/>
            <w:bottom w:val="none" w:sz="0" w:space="0" w:color="auto"/>
            <w:right w:val="none" w:sz="0" w:space="0" w:color="auto"/>
          </w:divBdr>
          <w:divsChild>
            <w:div w:id="80611123">
              <w:marLeft w:val="0"/>
              <w:marRight w:val="0"/>
              <w:marTop w:val="0"/>
              <w:marBottom w:val="0"/>
              <w:divBdr>
                <w:top w:val="none" w:sz="0" w:space="0" w:color="auto"/>
                <w:left w:val="none" w:sz="0" w:space="0" w:color="auto"/>
                <w:bottom w:val="none" w:sz="0" w:space="0" w:color="auto"/>
                <w:right w:val="none" w:sz="0" w:space="0" w:color="auto"/>
              </w:divBdr>
              <w:divsChild>
                <w:div w:id="10447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868845">
      <w:bodyDiv w:val="1"/>
      <w:marLeft w:val="0"/>
      <w:marRight w:val="0"/>
      <w:marTop w:val="0"/>
      <w:marBottom w:val="0"/>
      <w:divBdr>
        <w:top w:val="none" w:sz="0" w:space="0" w:color="auto"/>
        <w:left w:val="none" w:sz="0" w:space="0" w:color="auto"/>
        <w:bottom w:val="none" w:sz="0" w:space="0" w:color="auto"/>
        <w:right w:val="none" w:sz="0" w:space="0" w:color="auto"/>
      </w:divBdr>
      <w:divsChild>
        <w:div w:id="1377243839">
          <w:marLeft w:val="0"/>
          <w:marRight w:val="0"/>
          <w:marTop w:val="0"/>
          <w:marBottom w:val="0"/>
          <w:divBdr>
            <w:top w:val="none" w:sz="0" w:space="0" w:color="auto"/>
            <w:left w:val="none" w:sz="0" w:space="0" w:color="auto"/>
            <w:bottom w:val="none" w:sz="0" w:space="0" w:color="auto"/>
            <w:right w:val="none" w:sz="0" w:space="0" w:color="auto"/>
          </w:divBdr>
        </w:div>
      </w:divsChild>
    </w:div>
    <w:div w:id="1161312692">
      <w:bodyDiv w:val="1"/>
      <w:marLeft w:val="0"/>
      <w:marRight w:val="0"/>
      <w:marTop w:val="0"/>
      <w:marBottom w:val="0"/>
      <w:divBdr>
        <w:top w:val="none" w:sz="0" w:space="0" w:color="auto"/>
        <w:left w:val="none" w:sz="0" w:space="0" w:color="auto"/>
        <w:bottom w:val="none" w:sz="0" w:space="0" w:color="auto"/>
        <w:right w:val="none" w:sz="0" w:space="0" w:color="auto"/>
      </w:divBdr>
      <w:divsChild>
        <w:div w:id="1907179267">
          <w:marLeft w:val="0"/>
          <w:marRight w:val="0"/>
          <w:marTop w:val="0"/>
          <w:marBottom w:val="0"/>
          <w:divBdr>
            <w:top w:val="none" w:sz="0" w:space="0" w:color="auto"/>
            <w:left w:val="none" w:sz="0" w:space="0" w:color="auto"/>
            <w:bottom w:val="none" w:sz="0" w:space="0" w:color="auto"/>
            <w:right w:val="none" w:sz="0" w:space="0" w:color="auto"/>
          </w:divBdr>
          <w:divsChild>
            <w:div w:id="840779280">
              <w:marLeft w:val="0"/>
              <w:marRight w:val="0"/>
              <w:marTop w:val="0"/>
              <w:marBottom w:val="0"/>
              <w:divBdr>
                <w:top w:val="none" w:sz="0" w:space="0" w:color="auto"/>
                <w:left w:val="none" w:sz="0" w:space="0" w:color="auto"/>
                <w:bottom w:val="none" w:sz="0" w:space="0" w:color="auto"/>
                <w:right w:val="none" w:sz="0" w:space="0" w:color="auto"/>
              </w:divBdr>
              <w:divsChild>
                <w:div w:id="3239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016">
          <w:marLeft w:val="0"/>
          <w:marRight w:val="0"/>
          <w:marTop w:val="0"/>
          <w:marBottom w:val="0"/>
          <w:divBdr>
            <w:top w:val="none" w:sz="0" w:space="0" w:color="auto"/>
            <w:left w:val="none" w:sz="0" w:space="0" w:color="auto"/>
            <w:bottom w:val="none" w:sz="0" w:space="0" w:color="auto"/>
            <w:right w:val="none" w:sz="0" w:space="0" w:color="auto"/>
          </w:divBdr>
          <w:divsChild>
            <w:div w:id="1740905404">
              <w:marLeft w:val="0"/>
              <w:marRight w:val="0"/>
              <w:marTop w:val="0"/>
              <w:marBottom w:val="0"/>
              <w:divBdr>
                <w:top w:val="none" w:sz="0" w:space="0" w:color="auto"/>
                <w:left w:val="none" w:sz="0" w:space="0" w:color="auto"/>
                <w:bottom w:val="none" w:sz="0" w:space="0" w:color="auto"/>
                <w:right w:val="none" w:sz="0" w:space="0" w:color="auto"/>
              </w:divBdr>
              <w:divsChild>
                <w:div w:id="15773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234">
          <w:marLeft w:val="0"/>
          <w:marRight w:val="0"/>
          <w:marTop w:val="0"/>
          <w:marBottom w:val="0"/>
          <w:divBdr>
            <w:top w:val="none" w:sz="0" w:space="0" w:color="auto"/>
            <w:left w:val="none" w:sz="0" w:space="0" w:color="auto"/>
            <w:bottom w:val="none" w:sz="0" w:space="0" w:color="auto"/>
            <w:right w:val="none" w:sz="0" w:space="0" w:color="auto"/>
          </w:divBdr>
          <w:divsChild>
            <w:div w:id="894589244">
              <w:marLeft w:val="0"/>
              <w:marRight w:val="0"/>
              <w:marTop w:val="0"/>
              <w:marBottom w:val="0"/>
              <w:divBdr>
                <w:top w:val="none" w:sz="0" w:space="0" w:color="auto"/>
                <w:left w:val="none" w:sz="0" w:space="0" w:color="auto"/>
                <w:bottom w:val="none" w:sz="0" w:space="0" w:color="auto"/>
                <w:right w:val="none" w:sz="0" w:space="0" w:color="auto"/>
              </w:divBdr>
              <w:divsChild>
                <w:div w:id="5777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66387">
          <w:marLeft w:val="0"/>
          <w:marRight w:val="0"/>
          <w:marTop w:val="0"/>
          <w:marBottom w:val="0"/>
          <w:divBdr>
            <w:top w:val="none" w:sz="0" w:space="0" w:color="auto"/>
            <w:left w:val="none" w:sz="0" w:space="0" w:color="auto"/>
            <w:bottom w:val="none" w:sz="0" w:space="0" w:color="auto"/>
            <w:right w:val="none" w:sz="0" w:space="0" w:color="auto"/>
          </w:divBdr>
          <w:divsChild>
            <w:div w:id="2123256611">
              <w:marLeft w:val="0"/>
              <w:marRight w:val="0"/>
              <w:marTop w:val="0"/>
              <w:marBottom w:val="0"/>
              <w:divBdr>
                <w:top w:val="none" w:sz="0" w:space="0" w:color="auto"/>
                <w:left w:val="none" w:sz="0" w:space="0" w:color="auto"/>
                <w:bottom w:val="none" w:sz="0" w:space="0" w:color="auto"/>
                <w:right w:val="none" w:sz="0" w:space="0" w:color="auto"/>
              </w:divBdr>
              <w:divsChild>
                <w:div w:id="14013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8253">
          <w:marLeft w:val="0"/>
          <w:marRight w:val="0"/>
          <w:marTop w:val="0"/>
          <w:marBottom w:val="0"/>
          <w:divBdr>
            <w:top w:val="none" w:sz="0" w:space="0" w:color="auto"/>
            <w:left w:val="none" w:sz="0" w:space="0" w:color="auto"/>
            <w:bottom w:val="none" w:sz="0" w:space="0" w:color="auto"/>
            <w:right w:val="none" w:sz="0" w:space="0" w:color="auto"/>
          </w:divBdr>
          <w:divsChild>
            <w:div w:id="895506762">
              <w:marLeft w:val="0"/>
              <w:marRight w:val="0"/>
              <w:marTop w:val="0"/>
              <w:marBottom w:val="0"/>
              <w:divBdr>
                <w:top w:val="none" w:sz="0" w:space="0" w:color="auto"/>
                <w:left w:val="none" w:sz="0" w:space="0" w:color="auto"/>
                <w:bottom w:val="none" w:sz="0" w:space="0" w:color="auto"/>
                <w:right w:val="none" w:sz="0" w:space="0" w:color="auto"/>
              </w:divBdr>
              <w:divsChild>
                <w:div w:id="97086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269496">
          <w:marLeft w:val="0"/>
          <w:marRight w:val="0"/>
          <w:marTop w:val="0"/>
          <w:marBottom w:val="0"/>
          <w:divBdr>
            <w:top w:val="none" w:sz="0" w:space="0" w:color="auto"/>
            <w:left w:val="none" w:sz="0" w:space="0" w:color="auto"/>
            <w:bottom w:val="none" w:sz="0" w:space="0" w:color="auto"/>
            <w:right w:val="none" w:sz="0" w:space="0" w:color="auto"/>
          </w:divBdr>
          <w:divsChild>
            <w:div w:id="692269214">
              <w:marLeft w:val="0"/>
              <w:marRight w:val="0"/>
              <w:marTop w:val="0"/>
              <w:marBottom w:val="0"/>
              <w:divBdr>
                <w:top w:val="none" w:sz="0" w:space="0" w:color="auto"/>
                <w:left w:val="none" w:sz="0" w:space="0" w:color="auto"/>
                <w:bottom w:val="none" w:sz="0" w:space="0" w:color="auto"/>
                <w:right w:val="none" w:sz="0" w:space="0" w:color="auto"/>
              </w:divBdr>
              <w:divsChild>
                <w:div w:id="126268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15229">
          <w:marLeft w:val="0"/>
          <w:marRight w:val="0"/>
          <w:marTop w:val="0"/>
          <w:marBottom w:val="0"/>
          <w:divBdr>
            <w:top w:val="none" w:sz="0" w:space="0" w:color="auto"/>
            <w:left w:val="none" w:sz="0" w:space="0" w:color="auto"/>
            <w:bottom w:val="none" w:sz="0" w:space="0" w:color="auto"/>
            <w:right w:val="none" w:sz="0" w:space="0" w:color="auto"/>
          </w:divBdr>
          <w:divsChild>
            <w:div w:id="134836518">
              <w:marLeft w:val="0"/>
              <w:marRight w:val="0"/>
              <w:marTop w:val="0"/>
              <w:marBottom w:val="0"/>
              <w:divBdr>
                <w:top w:val="none" w:sz="0" w:space="0" w:color="auto"/>
                <w:left w:val="none" w:sz="0" w:space="0" w:color="auto"/>
                <w:bottom w:val="none" w:sz="0" w:space="0" w:color="auto"/>
                <w:right w:val="none" w:sz="0" w:space="0" w:color="auto"/>
              </w:divBdr>
              <w:divsChild>
                <w:div w:id="67804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633878">
      <w:bodyDiv w:val="1"/>
      <w:marLeft w:val="0"/>
      <w:marRight w:val="0"/>
      <w:marTop w:val="0"/>
      <w:marBottom w:val="0"/>
      <w:divBdr>
        <w:top w:val="none" w:sz="0" w:space="0" w:color="auto"/>
        <w:left w:val="none" w:sz="0" w:space="0" w:color="auto"/>
        <w:bottom w:val="none" w:sz="0" w:space="0" w:color="auto"/>
        <w:right w:val="none" w:sz="0" w:space="0" w:color="auto"/>
      </w:divBdr>
      <w:divsChild>
        <w:div w:id="852496270">
          <w:marLeft w:val="0"/>
          <w:marRight w:val="0"/>
          <w:marTop w:val="0"/>
          <w:marBottom w:val="720"/>
          <w:divBdr>
            <w:top w:val="none" w:sz="0" w:space="0" w:color="auto"/>
            <w:left w:val="none" w:sz="0" w:space="0" w:color="auto"/>
            <w:bottom w:val="none" w:sz="0" w:space="0" w:color="auto"/>
            <w:right w:val="none" w:sz="0" w:space="0" w:color="auto"/>
          </w:divBdr>
        </w:div>
      </w:divsChild>
    </w:div>
    <w:div w:id="1193297980">
      <w:bodyDiv w:val="1"/>
      <w:marLeft w:val="0"/>
      <w:marRight w:val="0"/>
      <w:marTop w:val="0"/>
      <w:marBottom w:val="0"/>
      <w:divBdr>
        <w:top w:val="none" w:sz="0" w:space="0" w:color="auto"/>
        <w:left w:val="none" w:sz="0" w:space="0" w:color="auto"/>
        <w:bottom w:val="none" w:sz="0" w:space="0" w:color="auto"/>
        <w:right w:val="none" w:sz="0" w:space="0" w:color="auto"/>
      </w:divBdr>
    </w:div>
    <w:div w:id="1236553190">
      <w:bodyDiv w:val="1"/>
      <w:marLeft w:val="0"/>
      <w:marRight w:val="0"/>
      <w:marTop w:val="0"/>
      <w:marBottom w:val="0"/>
      <w:divBdr>
        <w:top w:val="none" w:sz="0" w:space="0" w:color="auto"/>
        <w:left w:val="none" w:sz="0" w:space="0" w:color="auto"/>
        <w:bottom w:val="none" w:sz="0" w:space="0" w:color="auto"/>
        <w:right w:val="none" w:sz="0" w:space="0" w:color="auto"/>
      </w:divBdr>
      <w:divsChild>
        <w:div w:id="374741769">
          <w:marLeft w:val="0"/>
          <w:marRight w:val="0"/>
          <w:marTop w:val="180"/>
          <w:marBottom w:val="0"/>
          <w:divBdr>
            <w:top w:val="none" w:sz="0" w:space="0" w:color="auto"/>
            <w:left w:val="none" w:sz="0" w:space="0" w:color="auto"/>
            <w:bottom w:val="none" w:sz="0" w:space="0" w:color="auto"/>
            <w:right w:val="none" w:sz="0" w:space="0" w:color="auto"/>
          </w:divBdr>
          <w:divsChild>
            <w:div w:id="32482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454161">
      <w:bodyDiv w:val="1"/>
      <w:marLeft w:val="0"/>
      <w:marRight w:val="0"/>
      <w:marTop w:val="0"/>
      <w:marBottom w:val="0"/>
      <w:divBdr>
        <w:top w:val="none" w:sz="0" w:space="0" w:color="auto"/>
        <w:left w:val="none" w:sz="0" w:space="0" w:color="auto"/>
        <w:bottom w:val="none" w:sz="0" w:space="0" w:color="auto"/>
        <w:right w:val="none" w:sz="0" w:space="0" w:color="auto"/>
      </w:divBdr>
    </w:div>
    <w:div w:id="1290479445">
      <w:bodyDiv w:val="1"/>
      <w:marLeft w:val="0"/>
      <w:marRight w:val="0"/>
      <w:marTop w:val="0"/>
      <w:marBottom w:val="0"/>
      <w:divBdr>
        <w:top w:val="none" w:sz="0" w:space="0" w:color="auto"/>
        <w:left w:val="none" w:sz="0" w:space="0" w:color="auto"/>
        <w:bottom w:val="none" w:sz="0" w:space="0" w:color="auto"/>
        <w:right w:val="none" w:sz="0" w:space="0" w:color="auto"/>
      </w:divBdr>
    </w:div>
    <w:div w:id="1341276832">
      <w:bodyDiv w:val="1"/>
      <w:marLeft w:val="0"/>
      <w:marRight w:val="0"/>
      <w:marTop w:val="0"/>
      <w:marBottom w:val="0"/>
      <w:divBdr>
        <w:top w:val="none" w:sz="0" w:space="0" w:color="auto"/>
        <w:left w:val="none" w:sz="0" w:space="0" w:color="auto"/>
        <w:bottom w:val="none" w:sz="0" w:space="0" w:color="auto"/>
        <w:right w:val="none" w:sz="0" w:space="0" w:color="auto"/>
      </w:divBdr>
      <w:divsChild>
        <w:div w:id="6491439">
          <w:marLeft w:val="0"/>
          <w:marRight w:val="0"/>
          <w:marTop w:val="0"/>
          <w:marBottom w:val="720"/>
          <w:divBdr>
            <w:top w:val="none" w:sz="0" w:space="0" w:color="auto"/>
            <w:left w:val="none" w:sz="0" w:space="0" w:color="auto"/>
            <w:bottom w:val="none" w:sz="0" w:space="0" w:color="auto"/>
            <w:right w:val="none" w:sz="0" w:space="0" w:color="auto"/>
          </w:divBdr>
        </w:div>
      </w:divsChild>
    </w:div>
    <w:div w:id="1346126920">
      <w:bodyDiv w:val="1"/>
      <w:marLeft w:val="0"/>
      <w:marRight w:val="0"/>
      <w:marTop w:val="0"/>
      <w:marBottom w:val="0"/>
      <w:divBdr>
        <w:top w:val="none" w:sz="0" w:space="0" w:color="auto"/>
        <w:left w:val="none" w:sz="0" w:space="0" w:color="auto"/>
        <w:bottom w:val="none" w:sz="0" w:space="0" w:color="auto"/>
        <w:right w:val="none" w:sz="0" w:space="0" w:color="auto"/>
      </w:divBdr>
      <w:divsChild>
        <w:div w:id="1449008429">
          <w:marLeft w:val="0"/>
          <w:marRight w:val="0"/>
          <w:marTop w:val="0"/>
          <w:marBottom w:val="720"/>
          <w:divBdr>
            <w:top w:val="none" w:sz="0" w:space="0" w:color="auto"/>
            <w:left w:val="none" w:sz="0" w:space="0" w:color="auto"/>
            <w:bottom w:val="none" w:sz="0" w:space="0" w:color="auto"/>
            <w:right w:val="none" w:sz="0" w:space="0" w:color="auto"/>
          </w:divBdr>
        </w:div>
      </w:divsChild>
    </w:div>
    <w:div w:id="1354116616">
      <w:bodyDiv w:val="1"/>
      <w:marLeft w:val="0"/>
      <w:marRight w:val="0"/>
      <w:marTop w:val="0"/>
      <w:marBottom w:val="0"/>
      <w:divBdr>
        <w:top w:val="none" w:sz="0" w:space="0" w:color="auto"/>
        <w:left w:val="none" w:sz="0" w:space="0" w:color="auto"/>
        <w:bottom w:val="none" w:sz="0" w:space="0" w:color="auto"/>
        <w:right w:val="none" w:sz="0" w:space="0" w:color="auto"/>
      </w:divBdr>
      <w:divsChild>
        <w:div w:id="1961759657">
          <w:marLeft w:val="0"/>
          <w:marRight w:val="0"/>
          <w:marTop w:val="180"/>
          <w:marBottom w:val="0"/>
          <w:divBdr>
            <w:top w:val="none" w:sz="0" w:space="0" w:color="auto"/>
            <w:left w:val="none" w:sz="0" w:space="0" w:color="auto"/>
            <w:bottom w:val="none" w:sz="0" w:space="0" w:color="auto"/>
            <w:right w:val="none" w:sz="0" w:space="0" w:color="auto"/>
          </w:divBdr>
          <w:divsChild>
            <w:div w:id="93894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8925">
      <w:bodyDiv w:val="1"/>
      <w:marLeft w:val="0"/>
      <w:marRight w:val="0"/>
      <w:marTop w:val="0"/>
      <w:marBottom w:val="0"/>
      <w:divBdr>
        <w:top w:val="none" w:sz="0" w:space="0" w:color="auto"/>
        <w:left w:val="none" w:sz="0" w:space="0" w:color="auto"/>
        <w:bottom w:val="none" w:sz="0" w:space="0" w:color="auto"/>
        <w:right w:val="none" w:sz="0" w:space="0" w:color="auto"/>
      </w:divBdr>
      <w:divsChild>
        <w:div w:id="1874729444">
          <w:marLeft w:val="0"/>
          <w:marRight w:val="0"/>
          <w:marTop w:val="0"/>
          <w:marBottom w:val="0"/>
          <w:divBdr>
            <w:top w:val="none" w:sz="0" w:space="0" w:color="auto"/>
            <w:left w:val="none" w:sz="0" w:space="0" w:color="auto"/>
            <w:bottom w:val="none" w:sz="0" w:space="0" w:color="auto"/>
            <w:right w:val="none" w:sz="0" w:space="0" w:color="auto"/>
          </w:divBdr>
          <w:divsChild>
            <w:div w:id="73401964">
              <w:marLeft w:val="0"/>
              <w:marRight w:val="0"/>
              <w:marTop w:val="0"/>
              <w:marBottom w:val="0"/>
              <w:divBdr>
                <w:top w:val="none" w:sz="0" w:space="0" w:color="auto"/>
                <w:left w:val="none" w:sz="0" w:space="0" w:color="auto"/>
                <w:bottom w:val="none" w:sz="0" w:space="0" w:color="auto"/>
                <w:right w:val="none" w:sz="0" w:space="0" w:color="auto"/>
              </w:divBdr>
              <w:divsChild>
                <w:div w:id="186169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63764">
          <w:marLeft w:val="0"/>
          <w:marRight w:val="0"/>
          <w:marTop w:val="0"/>
          <w:marBottom w:val="0"/>
          <w:divBdr>
            <w:top w:val="none" w:sz="0" w:space="0" w:color="auto"/>
            <w:left w:val="none" w:sz="0" w:space="0" w:color="auto"/>
            <w:bottom w:val="none" w:sz="0" w:space="0" w:color="auto"/>
            <w:right w:val="none" w:sz="0" w:space="0" w:color="auto"/>
          </w:divBdr>
          <w:divsChild>
            <w:div w:id="2084794366">
              <w:marLeft w:val="0"/>
              <w:marRight w:val="0"/>
              <w:marTop w:val="0"/>
              <w:marBottom w:val="0"/>
              <w:divBdr>
                <w:top w:val="none" w:sz="0" w:space="0" w:color="auto"/>
                <w:left w:val="none" w:sz="0" w:space="0" w:color="auto"/>
                <w:bottom w:val="none" w:sz="0" w:space="0" w:color="auto"/>
                <w:right w:val="none" w:sz="0" w:space="0" w:color="auto"/>
              </w:divBdr>
              <w:divsChild>
                <w:div w:id="141423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0790">
          <w:marLeft w:val="0"/>
          <w:marRight w:val="0"/>
          <w:marTop w:val="0"/>
          <w:marBottom w:val="0"/>
          <w:divBdr>
            <w:top w:val="none" w:sz="0" w:space="0" w:color="auto"/>
            <w:left w:val="none" w:sz="0" w:space="0" w:color="auto"/>
            <w:bottom w:val="none" w:sz="0" w:space="0" w:color="auto"/>
            <w:right w:val="none" w:sz="0" w:space="0" w:color="auto"/>
          </w:divBdr>
          <w:divsChild>
            <w:div w:id="1219710314">
              <w:marLeft w:val="0"/>
              <w:marRight w:val="0"/>
              <w:marTop w:val="0"/>
              <w:marBottom w:val="0"/>
              <w:divBdr>
                <w:top w:val="none" w:sz="0" w:space="0" w:color="auto"/>
                <w:left w:val="none" w:sz="0" w:space="0" w:color="auto"/>
                <w:bottom w:val="none" w:sz="0" w:space="0" w:color="auto"/>
                <w:right w:val="none" w:sz="0" w:space="0" w:color="auto"/>
              </w:divBdr>
              <w:divsChild>
                <w:div w:id="142437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03567">
          <w:marLeft w:val="0"/>
          <w:marRight w:val="0"/>
          <w:marTop w:val="0"/>
          <w:marBottom w:val="0"/>
          <w:divBdr>
            <w:top w:val="none" w:sz="0" w:space="0" w:color="auto"/>
            <w:left w:val="none" w:sz="0" w:space="0" w:color="auto"/>
            <w:bottom w:val="none" w:sz="0" w:space="0" w:color="auto"/>
            <w:right w:val="none" w:sz="0" w:space="0" w:color="auto"/>
          </w:divBdr>
          <w:divsChild>
            <w:div w:id="1489133125">
              <w:marLeft w:val="0"/>
              <w:marRight w:val="0"/>
              <w:marTop w:val="0"/>
              <w:marBottom w:val="0"/>
              <w:divBdr>
                <w:top w:val="none" w:sz="0" w:space="0" w:color="auto"/>
                <w:left w:val="none" w:sz="0" w:space="0" w:color="auto"/>
                <w:bottom w:val="none" w:sz="0" w:space="0" w:color="auto"/>
                <w:right w:val="none" w:sz="0" w:space="0" w:color="auto"/>
              </w:divBdr>
              <w:divsChild>
                <w:div w:id="188189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86180">
          <w:marLeft w:val="0"/>
          <w:marRight w:val="0"/>
          <w:marTop w:val="0"/>
          <w:marBottom w:val="0"/>
          <w:divBdr>
            <w:top w:val="none" w:sz="0" w:space="0" w:color="auto"/>
            <w:left w:val="none" w:sz="0" w:space="0" w:color="auto"/>
            <w:bottom w:val="none" w:sz="0" w:space="0" w:color="auto"/>
            <w:right w:val="none" w:sz="0" w:space="0" w:color="auto"/>
          </w:divBdr>
          <w:divsChild>
            <w:div w:id="408044329">
              <w:marLeft w:val="0"/>
              <w:marRight w:val="0"/>
              <w:marTop w:val="0"/>
              <w:marBottom w:val="0"/>
              <w:divBdr>
                <w:top w:val="none" w:sz="0" w:space="0" w:color="auto"/>
                <w:left w:val="none" w:sz="0" w:space="0" w:color="auto"/>
                <w:bottom w:val="none" w:sz="0" w:space="0" w:color="auto"/>
                <w:right w:val="none" w:sz="0" w:space="0" w:color="auto"/>
              </w:divBdr>
              <w:divsChild>
                <w:div w:id="2918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848762">
          <w:marLeft w:val="0"/>
          <w:marRight w:val="0"/>
          <w:marTop w:val="0"/>
          <w:marBottom w:val="0"/>
          <w:divBdr>
            <w:top w:val="none" w:sz="0" w:space="0" w:color="auto"/>
            <w:left w:val="none" w:sz="0" w:space="0" w:color="auto"/>
            <w:bottom w:val="none" w:sz="0" w:space="0" w:color="auto"/>
            <w:right w:val="none" w:sz="0" w:space="0" w:color="auto"/>
          </w:divBdr>
          <w:divsChild>
            <w:div w:id="704402909">
              <w:marLeft w:val="0"/>
              <w:marRight w:val="0"/>
              <w:marTop w:val="0"/>
              <w:marBottom w:val="0"/>
              <w:divBdr>
                <w:top w:val="none" w:sz="0" w:space="0" w:color="auto"/>
                <w:left w:val="none" w:sz="0" w:space="0" w:color="auto"/>
                <w:bottom w:val="none" w:sz="0" w:space="0" w:color="auto"/>
                <w:right w:val="none" w:sz="0" w:space="0" w:color="auto"/>
              </w:divBdr>
              <w:divsChild>
                <w:div w:id="127324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669322">
      <w:bodyDiv w:val="1"/>
      <w:marLeft w:val="0"/>
      <w:marRight w:val="0"/>
      <w:marTop w:val="0"/>
      <w:marBottom w:val="0"/>
      <w:divBdr>
        <w:top w:val="none" w:sz="0" w:space="0" w:color="auto"/>
        <w:left w:val="none" w:sz="0" w:space="0" w:color="auto"/>
        <w:bottom w:val="none" w:sz="0" w:space="0" w:color="auto"/>
        <w:right w:val="none" w:sz="0" w:space="0" w:color="auto"/>
      </w:divBdr>
      <w:divsChild>
        <w:div w:id="2001887180">
          <w:marLeft w:val="0"/>
          <w:marRight w:val="0"/>
          <w:marTop w:val="0"/>
          <w:marBottom w:val="0"/>
          <w:divBdr>
            <w:top w:val="none" w:sz="0" w:space="0" w:color="auto"/>
            <w:left w:val="none" w:sz="0" w:space="0" w:color="auto"/>
            <w:bottom w:val="none" w:sz="0" w:space="0" w:color="auto"/>
            <w:right w:val="none" w:sz="0" w:space="0" w:color="auto"/>
          </w:divBdr>
          <w:divsChild>
            <w:div w:id="1334837314">
              <w:marLeft w:val="0"/>
              <w:marRight w:val="0"/>
              <w:marTop w:val="0"/>
              <w:marBottom w:val="0"/>
              <w:divBdr>
                <w:top w:val="none" w:sz="0" w:space="0" w:color="auto"/>
                <w:left w:val="none" w:sz="0" w:space="0" w:color="auto"/>
                <w:bottom w:val="none" w:sz="0" w:space="0" w:color="auto"/>
                <w:right w:val="none" w:sz="0" w:space="0" w:color="auto"/>
              </w:divBdr>
              <w:divsChild>
                <w:div w:id="156587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58100">
          <w:marLeft w:val="0"/>
          <w:marRight w:val="0"/>
          <w:marTop w:val="0"/>
          <w:marBottom w:val="0"/>
          <w:divBdr>
            <w:top w:val="none" w:sz="0" w:space="0" w:color="auto"/>
            <w:left w:val="none" w:sz="0" w:space="0" w:color="auto"/>
            <w:bottom w:val="none" w:sz="0" w:space="0" w:color="auto"/>
            <w:right w:val="none" w:sz="0" w:space="0" w:color="auto"/>
          </w:divBdr>
          <w:divsChild>
            <w:div w:id="821313282">
              <w:marLeft w:val="0"/>
              <w:marRight w:val="0"/>
              <w:marTop w:val="0"/>
              <w:marBottom w:val="0"/>
              <w:divBdr>
                <w:top w:val="none" w:sz="0" w:space="0" w:color="auto"/>
                <w:left w:val="none" w:sz="0" w:space="0" w:color="auto"/>
                <w:bottom w:val="none" w:sz="0" w:space="0" w:color="auto"/>
                <w:right w:val="none" w:sz="0" w:space="0" w:color="auto"/>
              </w:divBdr>
              <w:divsChild>
                <w:div w:id="112919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681897">
          <w:marLeft w:val="0"/>
          <w:marRight w:val="0"/>
          <w:marTop w:val="0"/>
          <w:marBottom w:val="0"/>
          <w:divBdr>
            <w:top w:val="none" w:sz="0" w:space="0" w:color="auto"/>
            <w:left w:val="none" w:sz="0" w:space="0" w:color="auto"/>
            <w:bottom w:val="none" w:sz="0" w:space="0" w:color="auto"/>
            <w:right w:val="none" w:sz="0" w:space="0" w:color="auto"/>
          </w:divBdr>
          <w:divsChild>
            <w:div w:id="241644549">
              <w:marLeft w:val="0"/>
              <w:marRight w:val="0"/>
              <w:marTop w:val="0"/>
              <w:marBottom w:val="0"/>
              <w:divBdr>
                <w:top w:val="none" w:sz="0" w:space="0" w:color="auto"/>
                <w:left w:val="none" w:sz="0" w:space="0" w:color="auto"/>
                <w:bottom w:val="none" w:sz="0" w:space="0" w:color="auto"/>
                <w:right w:val="none" w:sz="0" w:space="0" w:color="auto"/>
              </w:divBdr>
              <w:divsChild>
                <w:div w:id="36702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033767">
          <w:marLeft w:val="0"/>
          <w:marRight w:val="0"/>
          <w:marTop w:val="0"/>
          <w:marBottom w:val="0"/>
          <w:divBdr>
            <w:top w:val="none" w:sz="0" w:space="0" w:color="auto"/>
            <w:left w:val="none" w:sz="0" w:space="0" w:color="auto"/>
            <w:bottom w:val="none" w:sz="0" w:space="0" w:color="auto"/>
            <w:right w:val="none" w:sz="0" w:space="0" w:color="auto"/>
          </w:divBdr>
          <w:divsChild>
            <w:div w:id="1782263004">
              <w:marLeft w:val="0"/>
              <w:marRight w:val="0"/>
              <w:marTop w:val="0"/>
              <w:marBottom w:val="0"/>
              <w:divBdr>
                <w:top w:val="none" w:sz="0" w:space="0" w:color="auto"/>
                <w:left w:val="none" w:sz="0" w:space="0" w:color="auto"/>
                <w:bottom w:val="none" w:sz="0" w:space="0" w:color="auto"/>
                <w:right w:val="none" w:sz="0" w:space="0" w:color="auto"/>
              </w:divBdr>
              <w:divsChild>
                <w:div w:id="168396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7485">
          <w:marLeft w:val="0"/>
          <w:marRight w:val="0"/>
          <w:marTop w:val="0"/>
          <w:marBottom w:val="0"/>
          <w:divBdr>
            <w:top w:val="none" w:sz="0" w:space="0" w:color="auto"/>
            <w:left w:val="none" w:sz="0" w:space="0" w:color="auto"/>
            <w:bottom w:val="none" w:sz="0" w:space="0" w:color="auto"/>
            <w:right w:val="none" w:sz="0" w:space="0" w:color="auto"/>
          </w:divBdr>
          <w:divsChild>
            <w:div w:id="158692574">
              <w:marLeft w:val="0"/>
              <w:marRight w:val="0"/>
              <w:marTop w:val="0"/>
              <w:marBottom w:val="0"/>
              <w:divBdr>
                <w:top w:val="none" w:sz="0" w:space="0" w:color="auto"/>
                <w:left w:val="none" w:sz="0" w:space="0" w:color="auto"/>
                <w:bottom w:val="none" w:sz="0" w:space="0" w:color="auto"/>
                <w:right w:val="none" w:sz="0" w:space="0" w:color="auto"/>
              </w:divBdr>
              <w:divsChild>
                <w:div w:id="124198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66786">
          <w:marLeft w:val="0"/>
          <w:marRight w:val="0"/>
          <w:marTop w:val="0"/>
          <w:marBottom w:val="0"/>
          <w:divBdr>
            <w:top w:val="none" w:sz="0" w:space="0" w:color="auto"/>
            <w:left w:val="none" w:sz="0" w:space="0" w:color="auto"/>
            <w:bottom w:val="none" w:sz="0" w:space="0" w:color="auto"/>
            <w:right w:val="none" w:sz="0" w:space="0" w:color="auto"/>
          </w:divBdr>
          <w:divsChild>
            <w:div w:id="546995981">
              <w:marLeft w:val="0"/>
              <w:marRight w:val="0"/>
              <w:marTop w:val="0"/>
              <w:marBottom w:val="0"/>
              <w:divBdr>
                <w:top w:val="none" w:sz="0" w:space="0" w:color="auto"/>
                <w:left w:val="none" w:sz="0" w:space="0" w:color="auto"/>
                <w:bottom w:val="none" w:sz="0" w:space="0" w:color="auto"/>
                <w:right w:val="none" w:sz="0" w:space="0" w:color="auto"/>
              </w:divBdr>
              <w:divsChild>
                <w:div w:id="95945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780757">
          <w:marLeft w:val="0"/>
          <w:marRight w:val="0"/>
          <w:marTop w:val="0"/>
          <w:marBottom w:val="0"/>
          <w:divBdr>
            <w:top w:val="none" w:sz="0" w:space="0" w:color="auto"/>
            <w:left w:val="none" w:sz="0" w:space="0" w:color="auto"/>
            <w:bottom w:val="none" w:sz="0" w:space="0" w:color="auto"/>
            <w:right w:val="none" w:sz="0" w:space="0" w:color="auto"/>
          </w:divBdr>
          <w:divsChild>
            <w:div w:id="1301350402">
              <w:marLeft w:val="0"/>
              <w:marRight w:val="0"/>
              <w:marTop w:val="0"/>
              <w:marBottom w:val="0"/>
              <w:divBdr>
                <w:top w:val="none" w:sz="0" w:space="0" w:color="auto"/>
                <w:left w:val="none" w:sz="0" w:space="0" w:color="auto"/>
                <w:bottom w:val="none" w:sz="0" w:space="0" w:color="auto"/>
                <w:right w:val="none" w:sz="0" w:space="0" w:color="auto"/>
              </w:divBdr>
              <w:divsChild>
                <w:div w:id="54468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7605">
          <w:marLeft w:val="0"/>
          <w:marRight w:val="0"/>
          <w:marTop w:val="0"/>
          <w:marBottom w:val="0"/>
          <w:divBdr>
            <w:top w:val="none" w:sz="0" w:space="0" w:color="auto"/>
            <w:left w:val="none" w:sz="0" w:space="0" w:color="auto"/>
            <w:bottom w:val="none" w:sz="0" w:space="0" w:color="auto"/>
            <w:right w:val="none" w:sz="0" w:space="0" w:color="auto"/>
          </w:divBdr>
          <w:divsChild>
            <w:div w:id="1406344369">
              <w:marLeft w:val="0"/>
              <w:marRight w:val="0"/>
              <w:marTop w:val="0"/>
              <w:marBottom w:val="0"/>
              <w:divBdr>
                <w:top w:val="none" w:sz="0" w:space="0" w:color="auto"/>
                <w:left w:val="none" w:sz="0" w:space="0" w:color="auto"/>
                <w:bottom w:val="none" w:sz="0" w:space="0" w:color="auto"/>
                <w:right w:val="none" w:sz="0" w:space="0" w:color="auto"/>
              </w:divBdr>
              <w:divsChild>
                <w:div w:id="14243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09281">
          <w:marLeft w:val="0"/>
          <w:marRight w:val="0"/>
          <w:marTop w:val="0"/>
          <w:marBottom w:val="0"/>
          <w:divBdr>
            <w:top w:val="none" w:sz="0" w:space="0" w:color="auto"/>
            <w:left w:val="none" w:sz="0" w:space="0" w:color="auto"/>
            <w:bottom w:val="none" w:sz="0" w:space="0" w:color="auto"/>
            <w:right w:val="none" w:sz="0" w:space="0" w:color="auto"/>
          </w:divBdr>
          <w:divsChild>
            <w:div w:id="1213034008">
              <w:marLeft w:val="0"/>
              <w:marRight w:val="0"/>
              <w:marTop w:val="0"/>
              <w:marBottom w:val="0"/>
              <w:divBdr>
                <w:top w:val="none" w:sz="0" w:space="0" w:color="auto"/>
                <w:left w:val="none" w:sz="0" w:space="0" w:color="auto"/>
                <w:bottom w:val="none" w:sz="0" w:space="0" w:color="auto"/>
                <w:right w:val="none" w:sz="0" w:space="0" w:color="auto"/>
              </w:divBdr>
              <w:divsChild>
                <w:div w:id="16941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83148">
          <w:marLeft w:val="0"/>
          <w:marRight w:val="0"/>
          <w:marTop w:val="0"/>
          <w:marBottom w:val="0"/>
          <w:divBdr>
            <w:top w:val="none" w:sz="0" w:space="0" w:color="auto"/>
            <w:left w:val="none" w:sz="0" w:space="0" w:color="auto"/>
            <w:bottom w:val="none" w:sz="0" w:space="0" w:color="auto"/>
            <w:right w:val="none" w:sz="0" w:space="0" w:color="auto"/>
          </w:divBdr>
          <w:divsChild>
            <w:div w:id="968122974">
              <w:marLeft w:val="0"/>
              <w:marRight w:val="0"/>
              <w:marTop w:val="0"/>
              <w:marBottom w:val="0"/>
              <w:divBdr>
                <w:top w:val="none" w:sz="0" w:space="0" w:color="auto"/>
                <w:left w:val="none" w:sz="0" w:space="0" w:color="auto"/>
                <w:bottom w:val="none" w:sz="0" w:space="0" w:color="auto"/>
                <w:right w:val="none" w:sz="0" w:space="0" w:color="auto"/>
              </w:divBdr>
              <w:divsChild>
                <w:div w:id="13195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82598">
          <w:marLeft w:val="0"/>
          <w:marRight w:val="0"/>
          <w:marTop w:val="0"/>
          <w:marBottom w:val="0"/>
          <w:divBdr>
            <w:top w:val="none" w:sz="0" w:space="0" w:color="auto"/>
            <w:left w:val="none" w:sz="0" w:space="0" w:color="auto"/>
            <w:bottom w:val="none" w:sz="0" w:space="0" w:color="auto"/>
            <w:right w:val="none" w:sz="0" w:space="0" w:color="auto"/>
          </w:divBdr>
          <w:divsChild>
            <w:div w:id="171343063">
              <w:marLeft w:val="0"/>
              <w:marRight w:val="0"/>
              <w:marTop w:val="0"/>
              <w:marBottom w:val="0"/>
              <w:divBdr>
                <w:top w:val="none" w:sz="0" w:space="0" w:color="auto"/>
                <w:left w:val="none" w:sz="0" w:space="0" w:color="auto"/>
                <w:bottom w:val="none" w:sz="0" w:space="0" w:color="auto"/>
                <w:right w:val="none" w:sz="0" w:space="0" w:color="auto"/>
              </w:divBdr>
              <w:divsChild>
                <w:div w:id="133726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789430">
          <w:marLeft w:val="0"/>
          <w:marRight w:val="0"/>
          <w:marTop w:val="0"/>
          <w:marBottom w:val="0"/>
          <w:divBdr>
            <w:top w:val="none" w:sz="0" w:space="0" w:color="auto"/>
            <w:left w:val="none" w:sz="0" w:space="0" w:color="auto"/>
            <w:bottom w:val="none" w:sz="0" w:space="0" w:color="auto"/>
            <w:right w:val="none" w:sz="0" w:space="0" w:color="auto"/>
          </w:divBdr>
          <w:divsChild>
            <w:div w:id="1929003810">
              <w:marLeft w:val="0"/>
              <w:marRight w:val="0"/>
              <w:marTop w:val="0"/>
              <w:marBottom w:val="0"/>
              <w:divBdr>
                <w:top w:val="none" w:sz="0" w:space="0" w:color="auto"/>
                <w:left w:val="none" w:sz="0" w:space="0" w:color="auto"/>
                <w:bottom w:val="none" w:sz="0" w:space="0" w:color="auto"/>
                <w:right w:val="none" w:sz="0" w:space="0" w:color="auto"/>
              </w:divBdr>
              <w:divsChild>
                <w:div w:id="23783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597712">
      <w:bodyDiv w:val="1"/>
      <w:marLeft w:val="0"/>
      <w:marRight w:val="0"/>
      <w:marTop w:val="0"/>
      <w:marBottom w:val="0"/>
      <w:divBdr>
        <w:top w:val="none" w:sz="0" w:space="0" w:color="auto"/>
        <w:left w:val="none" w:sz="0" w:space="0" w:color="auto"/>
        <w:bottom w:val="none" w:sz="0" w:space="0" w:color="auto"/>
        <w:right w:val="none" w:sz="0" w:space="0" w:color="auto"/>
      </w:divBdr>
      <w:divsChild>
        <w:div w:id="1654094952">
          <w:marLeft w:val="0"/>
          <w:marRight w:val="0"/>
          <w:marTop w:val="0"/>
          <w:marBottom w:val="0"/>
          <w:divBdr>
            <w:top w:val="none" w:sz="0" w:space="0" w:color="auto"/>
            <w:left w:val="none" w:sz="0" w:space="0" w:color="auto"/>
            <w:bottom w:val="none" w:sz="0" w:space="0" w:color="auto"/>
            <w:right w:val="none" w:sz="0" w:space="0" w:color="auto"/>
          </w:divBdr>
        </w:div>
      </w:divsChild>
    </w:div>
    <w:div w:id="1514342689">
      <w:bodyDiv w:val="1"/>
      <w:marLeft w:val="0"/>
      <w:marRight w:val="0"/>
      <w:marTop w:val="0"/>
      <w:marBottom w:val="0"/>
      <w:divBdr>
        <w:top w:val="none" w:sz="0" w:space="0" w:color="auto"/>
        <w:left w:val="none" w:sz="0" w:space="0" w:color="auto"/>
        <w:bottom w:val="none" w:sz="0" w:space="0" w:color="auto"/>
        <w:right w:val="none" w:sz="0" w:space="0" w:color="auto"/>
      </w:divBdr>
      <w:divsChild>
        <w:div w:id="1236864192">
          <w:marLeft w:val="0"/>
          <w:marRight w:val="0"/>
          <w:marTop w:val="0"/>
          <w:marBottom w:val="0"/>
          <w:divBdr>
            <w:top w:val="none" w:sz="0" w:space="0" w:color="auto"/>
            <w:left w:val="none" w:sz="0" w:space="0" w:color="auto"/>
            <w:bottom w:val="none" w:sz="0" w:space="0" w:color="auto"/>
            <w:right w:val="none" w:sz="0" w:space="0" w:color="auto"/>
          </w:divBdr>
          <w:divsChild>
            <w:div w:id="464347672">
              <w:marLeft w:val="0"/>
              <w:marRight w:val="0"/>
              <w:marTop w:val="0"/>
              <w:marBottom w:val="0"/>
              <w:divBdr>
                <w:top w:val="none" w:sz="0" w:space="0" w:color="auto"/>
                <w:left w:val="none" w:sz="0" w:space="0" w:color="auto"/>
                <w:bottom w:val="none" w:sz="0" w:space="0" w:color="auto"/>
                <w:right w:val="none" w:sz="0" w:space="0" w:color="auto"/>
              </w:divBdr>
              <w:divsChild>
                <w:div w:id="150932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653157">
          <w:marLeft w:val="0"/>
          <w:marRight w:val="0"/>
          <w:marTop w:val="0"/>
          <w:marBottom w:val="0"/>
          <w:divBdr>
            <w:top w:val="none" w:sz="0" w:space="0" w:color="auto"/>
            <w:left w:val="none" w:sz="0" w:space="0" w:color="auto"/>
            <w:bottom w:val="none" w:sz="0" w:space="0" w:color="auto"/>
            <w:right w:val="none" w:sz="0" w:space="0" w:color="auto"/>
          </w:divBdr>
          <w:divsChild>
            <w:div w:id="777678017">
              <w:marLeft w:val="0"/>
              <w:marRight w:val="0"/>
              <w:marTop w:val="0"/>
              <w:marBottom w:val="0"/>
              <w:divBdr>
                <w:top w:val="none" w:sz="0" w:space="0" w:color="auto"/>
                <w:left w:val="none" w:sz="0" w:space="0" w:color="auto"/>
                <w:bottom w:val="none" w:sz="0" w:space="0" w:color="auto"/>
                <w:right w:val="none" w:sz="0" w:space="0" w:color="auto"/>
              </w:divBdr>
              <w:divsChild>
                <w:div w:id="57108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1644">
          <w:marLeft w:val="0"/>
          <w:marRight w:val="0"/>
          <w:marTop w:val="0"/>
          <w:marBottom w:val="0"/>
          <w:divBdr>
            <w:top w:val="none" w:sz="0" w:space="0" w:color="auto"/>
            <w:left w:val="none" w:sz="0" w:space="0" w:color="auto"/>
            <w:bottom w:val="none" w:sz="0" w:space="0" w:color="auto"/>
            <w:right w:val="none" w:sz="0" w:space="0" w:color="auto"/>
          </w:divBdr>
          <w:divsChild>
            <w:div w:id="1876651860">
              <w:marLeft w:val="0"/>
              <w:marRight w:val="0"/>
              <w:marTop w:val="0"/>
              <w:marBottom w:val="0"/>
              <w:divBdr>
                <w:top w:val="none" w:sz="0" w:space="0" w:color="auto"/>
                <w:left w:val="none" w:sz="0" w:space="0" w:color="auto"/>
                <w:bottom w:val="none" w:sz="0" w:space="0" w:color="auto"/>
                <w:right w:val="none" w:sz="0" w:space="0" w:color="auto"/>
              </w:divBdr>
              <w:divsChild>
                <w:div w:id="157512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3392">
          <w:marLeft w:val="0"/>
          <w:marRight w:val="0"/>
          <w:marTop w:val="0"/>
          <w:marBottom w:val="0"/>
          <w:divBdr>
            <w:top w:val="none" w:sz="0" w:space="0" w:color="auto"/>
            <w:left w:val="none" w:sz="0" w:space="0" w:color="auto"/>
            <w:bottom w:val="none" w:sz="0" w:space="0" w:color="auto"/>
            <w:right w:val="none" w:sz="0" w:space="0" w:color="auto"/>
          </w:divBdr>
          <w:divsChild>
            <w:div w:id="194391659">
              <w:marLeft w:val="0"/>
              <w:marRight w:val="0"/>
              <w:marTop w:val="0"/>
              <w:marBottom w:val="0"/>
              <w:divBdr>
                <w:top w:val="none" w:sz="0" w:space="0" w:color="auto"/>
                <w:left w:val="none" w:sz="0" w:space="0" w:color="auto"/>
                <w:bottom w:val="none" w:sz="0" w:space="0" w:color="auto"/>
                <w:right w:val="none" w:sz="0" w:space="0" w:color="auto"/>
              </w:divBdr>
              <w:divsChild>
                <w:div w:id="109517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2248">
          <w:marLeft w:val="0"/>
          <w:marRight w:val="0"/>
          <w:marTop w:val="0"/>
          <w:marBottom w:val="0"/>
          <w:divBdr>
            <w:top w:val="none" w:sz="0" w:space="0" w:color="auto"/>
            <w:left w:val="none" w:sz="0" w:space="0" w:color="auto"/>
            <w:bottom w:val="none" w:sz="0" w:space="0" w:color="auto"/>
            <w:right w:val="none" w:sz="0" w:space="0" w:color="auto"/>
          </w:divBdr>
          <w:divsChild>
            <w:div w:id="1682125944">
              <w:marLeft w:val="0"/>
              <w:marRight w:val="0"/>
              <w:marTop w:val="0"/>
              <w:marBottom w:val="0"/>
              <w:divBdr>
                <w:top w:val="none" w:sz="0" w:space="0" w:color="auto"/>
                <w:left w:val="none" w:sz="0" w:space="0" w:color="auto"/>
                <w:bottom w:val="none" w:sz="0" w:space="0" w:color="auto"/>
                <w:right w:val="none" w:sz="0" w:space="0" w:color="auto"/>
              </w:divBdr>
              <w:divsChild>
                <w:div w:id="110338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58984">
          <w:marLeft w:val="0"/>
          <w:marRight w:val="0"/>
          <w:marTop w:val="0"/>
          <w:marBottom w:val="0"/>
          <w:divBdr>
            <w:top w:val="none" w:sz="0" w:space="0" w:color="auto"/>
            <w:left w:val="none" w:sz="0" w:space="0" w:color="auto"/>
            <w:bottom w:val="none" w:sz="0" w:space="0" w:color="auto"/>
            <w:right w:val="none" w:sz="0" w:space="0" w:color="auto"/>
          </w:divBdr>
          <w:divsChild>
            <w:div w:id="894588658">
              <w:marLeft w:val="0"/>
              <w:marRight w:val="0"/>
              <w:marTop w:val="0"/>
              <w:marBottom w:val="0"/>
              <w:divBdr>
                <w:top w:val="none" w:sz="0" w:space="0" w:color="auto"/>
                <w:left w:val="none" w:sz="0" w:space="0" w:color="auto"/>
                <w:bottom w:val="none" w:sz="0" w:space="0" w:color="auto"/>
                <w:right w:val="none" w:sz="0" w:space="0" w:color="auto"/>
              </w:divBdr>
              <w:divsChild>
                <w:div w:id="108234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67684">
          <w:marLeft w:val="0"/>
          <w:marRight w:val="0"/>
          <w:marTop w:val="0"/>
          <w:marBottom w:val="0"/>
          <w:divBdr>
            <w:top w:val="none" w:sz="0" w:space="0" w:color="auto"/>
            <w:left w:val="none" w:sz="0" w:space="0" w:color="auto"/>
            <w:bottom w:val="none" w:sz="0" w:space="0" w:color="auto"/>
            <w:right w:val="none" w:sz="0" w:space="0" w:color="auto"/>
          </w:divBdr>
          <w:divsChild>
            <w:div w:id="972061328">
              <w:marLeft w:val="0"/>
              <w:marRight w:val="0"/>
              <w:marTop w:val="0"/>
              <w:marBottom w:val="0"/>
              <w:divBdr>
                <w:top w:val="none" w:sz="0" w:space="0" w:color="auto"/>
                <w:left w:val="none" w:sz="0" w:space="0" w:color="auto"/>
                <w:bottom w:val="none" w:sz="0" w:space="0" w:color="auto"/>
                <w:right w:val="none" w:sz="0" w:space="0" w:color="auto"/>
              </w:divBdr>
              <w:divsChild>
                <w:div w:id="131055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19777">
          <w:marLeft w:val="0"/>
          <w:marRight w:val="0"/>
          <w:marTop w:val="0"/>
          <w:marBottom w:val="0"/>
          <w:divBdr>
            <w:top w:val="none" w:sz="0" w:space="0" w:color="auto"/>
            <w:left w:val="none" w:sz="0" w:space="0" w:color="auto"/>
            <w:bottom w:val="none" w:sz="0" w:space="0" w:color="auto"/>
            <w:right w:val="none" w:sz="0" w:space="0" w:color="auto"/>
          </w:divBdr>
          <w:divsChild>
            <w:div w:id="949433651">
              <w:marLeft w:val="0"/>
              <w:marRight w:val="0"/>
              <w:marTop w:val="0"/>
              <w:marBottom w:val="0"/>
              <w:divBdr>
                <w:top w:val="none" w:sz="0" w:space="0" w:color="auto"/>
                <w:left w:val="none" w:sz="0" w:space="0" w:color="auto"/>
                <w:bottom w:val="none" w:sz="0" w:space="0" w:color="auto"/>
                <w:right w:val="none" w:sz="0" w:space="0" w:color="auto"/>
              </w:divBdr>
              <w:divsChild>
                <w:div w:id="17388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875672">
          <w:marLeft w:val="0"/>
          <w:marRight w:val="0"/>
          <w:marTop w:val="0"/>
          <w:marBottom w:val="0"/>
          <w:divBdr>
            <w:top w:val="none" w:sz="0" w:space="0" w:color="auto"/>
            <w:left w:val="none" w:sz="0" w:space="0" w:color="auto"/>
            <w:bottom w:val="none" w:sz="0" w:space="0" w:color="auto"/>
            <w:right w:val="none" w:sz="0" w:space="0" w:color="auto"/>
          </w:divBdr>
          <w:divsChild>
            <w:div w:id="500118985">
              <w:marLeft w:val="0"/>
              <w:marRight w:val="0"/>
              <w:marTop w:val="0"/>
              <w:marBottom w:val="0"/>
              <w:divBdr>
                <w:top w:val="none" w:sz="0" w:space="0" w:color="auto"/>
                <w:left w:val="none" w:sz="0" w:space="0" w:color="auto"/>
                <w:bottom w:val="none" w:sz="0" w:space="0" w:color="auto"/>
                <w:right w:val="none" w:sz="0" w:space="0" w:color="auto"/>
              </w:divBdr>
              <w:divsChild>
                <w:div w:id="56934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225184">
      <w:bodyDiv w:val="1"/>
      <w:marLeft w:val="0"/>
      <w:marRight w:val="0"/>
      <w:marTop w:val="0"/>
      <w:marBottom w:val="0"/>
      <w:divBdr>
        <w:top w:val="none" w:sz="0" w:space="0" w:color="auto"/>
        <w:left w:val="none" w:sz="0" w:space="0" w:color="auto"/>
        <w:bottom w:val="none" w:sz="0" w:space="0" w:color="auto"/>
        <w:right w:val="none" w:sz="0" w:space="0" w:color="auto"/>
      </w:divBdr>
      <w:divsChild>
        <w:div w:id="1860044967">
          <w:marLeft w:val="0"/>
          <w:marRight w:val="0"/>
          <w:marTop w:val="0"/>
          <w:marBottom w:val="0"/>
          <w:divBdr>
            <w:top w:val="none" w:sz="0" w:space="0" w:color="auto"/>
            <w:left w:val="none" w:sz="0" w:space="0" w:color="auto"/>
            <w:bottom w:val="none" w:sz="0" w:space="0" w:color="auto"/>
            <w:right w:val="none" w:sz="0" w:space="0" w:color="auto"/>
          </w:divBdr>
          <w:divsChild>
            <w:div w:id="1448355859">
              <w:marLeft w:val="0"/>
              <w:marRight w:val="0"/>
              <w:marTop w:val="0"/>
              <w:marBottom w:val="0"/>
              <w:divBdr>
                <w:top w:val="none" w:sz="0" w:space="0" w:color="auto"/>
                <w:left w:val="none" w:sz="0" w:space="0" w:color="auto"/>
                <w:bottom w:val="none" w:sz="0" w:space="0" w:color="auto"/>
                <w:right w:val="none" w:sz="0" w:space="0" w:color="auto"/>
              </w:divBdr>
              <w:divsChild>
                <w:div w:id="97629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409568">
          <w:marLeft w:val="0"/>
          <w:marRight w:val="0"/>
          <w:marTop w:val="0"/>
          <w:marBottom w:val="0"/>
          <w:divBdr>
            <w:top w:val="none" w:sz="0" w:space="0" w:color="auto"/>
            <w:left w:val="none" w:sz="0" w:space="0" w:color="auto"/>
            <w:bottom w:val="none" w:sz="0" w:space="0" w:color="auto"/>
            <w:right w:val="none" w:sz="0" w:space="0" w:color="auto"/>
          </w:divBdr>
          <w:divsChild>
            <w:div w:id="1957827149">
              <w:marLeft w:val="0"/>
              <w:marRight w:val="0"/>
              <w:marTop w:val="0"/>
              <w:marBottom w:val="0"/>
              <w:divBdr>
                <w:top w:val="none" w:sz="0" w:space="0" w:color="auto"/>
                <w:left w:val="none" w:sz="0" w:space="0" w:color="auto"/>
                <w:bottom w:val="none" w:sz="0" w:space="0" w:color="auto"/>
                <w:right w:val="none" w:sz="0" w:space="0" w:color="auto"/>
              </w:divBdr>
              <w:divsChild>
                <w:div w:id="10173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898037">
          <w:marLeft w:val="0"/>
          <w:marRight w:val="0"/>
          <w:marTop w:val="0"/>
          <w:marBottom w:val="0"/>
          <w:divBdr>
            <w:top w:val="none" w:sz="0" w:space="0" w:color="auto"/>
            <w:left w:val="none" w:sz="0" w:space="0" w:color="auto"/>
            <w:bottom w:val="none" w:sz="0" w:space="0" w:color="auto"/>
            <w:right w:val="none" w:sz="0" w:space="0" w:color="auto"/>
          </w:divBdr>
          <w:divsChild>
            <w:div w:id="1077677177">
              <w:marLeft w:val="0"/>
              <w:marRight w:val="0"/>
              <w:marTop w:val="0"/>
              <w:marBottom w:val="0"/>
              <w:divBdr>
                <w:top w:val="none" w:sz="0" w:space="0" w:color="auto"/>
                <w:left w:val="none" w:sz="0" w:space="0" w:color="auto"/>
                <w:bottom w:val="none" w:sz="0" w:space="0" w:color="auto"/>
                <w:right w:val="none" w:sz="0" w:space="0" w:color="auto"/>
              </w:divBdr>
              <w:divsChild>
                <w:div w:id="182550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881062">
          <w:marLeft w:val="0"/>
          <w:marRight w:val="0"/>
          <w:marTop w:val="0"/>
          <w:marBottom w:val="0"/>
          <w:divBdr>
            <w:top w:val="none" w:sz="0" w:space="0" w:color="auto"/>
            <w:left w:val="none" w:sz="0" w:space="0" w:color="auto"/>
            <w:bottom w:val="none" w:sz="0" w:space="0" w:color="auto"/>
            <w:right w:val="none" w:sz="0" w:space="0" w:color="auto"/>
          </w:divBdr>
          <w:divsChild>
            <w:div w:id="887763026">
              <w:marLeft w:val="0"/>
              <w:marRight w:val="0"/>
              <w:marTop w:val="0"/>
              <w:marBottom w:val="0"/>
              <w:divBdr>
                <w:top w:val="none" w:sz="0" w:space="0" w:color="auto"/>
                <w:left w:val="none" w:sz="0" w:space="0" w:color="auto"/>
                <w:bottom w:val="none" w:sz="0" w:space="0" w:color="auto"/>
                <w:right w:val="none" w:sz="0" w:space="0" w:color="auto"/>
              </w:divBdr>
              <w:divsChild>
                <w:div w:id="62261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189264">
          <w:marLeft w:val="0"/>
          <w:marRight w:val="0"/>
          <w:marTop w:val="0"/>
          <w:marBottom w:val="0"/>
          <w:divBdr>
            <w:top w:val="none" w:sz="0" w:space="0" w:color="auto"/>
            <w:left w:val="none" w:sz="0" w:space="0" w:color="auto"/>
            <w:bottom w:val="none" w:sz="0" w:space="0" w:color="auto"/>
            <w:right w:val="none" w:sz="0" w:space="0" w:color="auto"/>
          </w:divBdr>
          <w:divsChild>
            <w:div w:id="822624276">
              <w:marLeft w:val="0"/>
              <w:marRight w:val="0"/>
              <w:marTop w:val="0"/>
              <w:marBottom w:val="0"/>
              <w:divBdr>
                <w:top w:val="none" w:sz="0" w:space="0" w:color="auto"/>
                <w:left w:val="none" w:sz="0" w:space="0" w:color="auto"/>
                <w:bottom w:val="none" w:sz="0" w:space="0" w:color="auto"/>
                <w:right w:val="none" w:sz="0" w:space="0" w:color="auto"/>
              </w:divBdr>
              <w:divsChild>
                <w:div w:id="206355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735913">
          <w:marLeft w:val="0"/>
          <w:marRight w:val="0"/>
          <w:marTop w:val="0"/>
          <w:marBottom w:val="0"/>
          <w:divBdr>
            <w:top w:val="none" w:sz="0" w:space="0" w:color="auto"/>
            <w:left w:val="none" w:sz="0" w:space="0" w:color="auto"/>
            <w:bottom w:val="none" w:sz="0" w:space="0" w:color="auto"/>
            <w:right w:val="none" w:sz="0" w:space="0" w:color="auto"/>
          </w:divBdr>
          <w:divsChild>
            <w:div w:id="1810393237">
              <w:marLeft w:val="0"/>
              <w:marRight w:val="0"/>
              <w:marTop w:val="0"/>
              <w:marBottom w:val="0"/>
              <w:divBdr>
                <w:top w:val="none" w:sz="0" w:space="0" w:color="auto"/>
                <w:left w:val="none" w:sz="0" w:space="0" w:color="auto"/>
                <w:bottom w:val="none" w:sz="0" w:space="0" w:color="auto"/>
                <w:right w:val="none" w:sz="0" w:space="0" w:color="auto"/>
              </w:divBdr>
              <w:divsChild>
                <w:div w:id="48878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064175">
      <w:bodyDiv w:val="1"/>
      <w:marLeft w:val="0"/>
      <w:marRight w:val="0"/>
      <w:marTop w:val="0"/>
      <w:marBottom w:val="0"/>
      <w:divBdr>
        <w:top w:val="none" w:sz="0" w:space="0" w:color="auto"/>
        <w:left w:val="none" w:sz="0" w:space="0" w:color="auto"/>
        <w:bottom w:val="none" w:sz="0" w:space="0" w:color="auto"/>
        <w:right w:val="none" w:sz="0" w:space="0" w:color="auto"/>
      </w:divBdr>
      <w:divsChild>
        <w:div w:id="1272392249">
          <w:marLeft w:val="0"/>
          <w:marRight w:val="0"/>
          <w:marTop w:val="0"/>
          <w:marBottom w:val="720"/>
          <w:divBdr>
            <w:top w:val="none" w:sz="0" w:space="0" w:color="auto"/>
            <w:left w:val="none" w:sz="0" w:space="0" w:color="auto"/>
            <w:bottom w:val="none" w:sz="0" w:space="0" w:color="auto"/>
            <w:right w:val="none" w:sz="0" w:space="0" w:color="auto"/>
          </w:divBdr>
        </w:div>
      </w:divsChild>
    </w:div>
    <w:div w:id="1595819827">
      <w:bodyDiv w:val="1"/>
      <w:marLeft w:val="0"/>
      <w:marRight w:val="0"/>
      <w:marTop w:val="0"/>
      <w:marBottom w:val="0"/>
      <w:divBdr>
        <w:top w:val="none" w:sz="0" w:space="0" w:color="auto"/>
        <w:left w:val="none" w:sz="0" w:space="0" w:color="auto"/>
        <w:bottom w:val="none" w:sz="0" w:space="0" w:color="auto"/>
        <w:right w:val="none" w:sz="0" w:space="0" w:color="auto"/>
      </w:divBdr>
      <w:divsChild>
        <w:div w:id="1635797256">
          <w:marLeft w:val="0"/>
          <w:marRight w:val="0"/>
          <w:marTop w:val="0"/>
          <w:marBottom w:val="720"/>
          <w:divBdr>
            <w:top w:val="none" w:sz="0" w:space="0" w:color="auto"/>
            <w:left w:val="none" w:sz="0" w:space="0" w:color="auto"/>
            <w:bottom w:val="none" w:sz="0" w:space="0" w:color="auto"/>
            <w:right w:val="none" w:sz="0" w:space="0" w:color="auto"/>
          </w:divBdr>
        </w:div>
      </w:divsChild>
    </w:div>
    <w:div w:id="1635059318">
      <w:bodyDiv w:val="1"/>
      <w:marLeft w:val="0"/>
      <w:marRight w:val="0"/>
      <w:marTop w:val="0"/>
      <w:marBottom w:val="0"/>
      <w:divBdr>
        <w:top w:val="none" w:sz="0" w:space="0" w:color="auto"/>
        <w:left w:val="none" w:sz="0" w:space="0" w:color="auto"/>
        <w:bottom w:val="none" w:sz="0" w:space="0" w:color="auto"/>
        <w:right w:val="none" w:sz="0" w:space="0" w:color="auto"/>
      </w:divBdr>
      <w:divsChild>
        <w:div w:id="946817018">
          <w:marLeft w:val="0"/>
          <w:marRight w:val="0"/>
          <w:marTop w:val="0"/>
          <w:marBottom w:val="720"/>
          <w:divBdr>
            <w:top w:val="none" w:sz="0" w:space="0" w:color="auto"/>
            <w:left w:val="none" w:sz="0" w:space="0" w:color="auto"/>
            <w:bottom w:val="none" w:sz="0" w:space="0" w:color="auto"/>
            <w:right w:val="none" w:sz="0" w:space="0" w:color="auto"/>
          </w:divBdr>
        </w:div>
      </w:divsChild>
    </w:div>
    <w:div w:id="1645308300">
      <w:bodyDiv w:val="1"/>
      <w:marLeft w:val="0"/>
      <w:marRight w:val="0"/>
      <w:marTop w:val="0"/>
      <w:marBottom w:val="0"/>
      <w:divBdr>
        <w:top w:val="none" w:sz="0" w:space="0" w:color="auto"/>
        <w:left w:val="none" w:sz="0" w:space="0" w:color="auto"/>
        <w:bottom w:val="none" w:sz="0" w:space="0" w:color="auto"/>
        <w:right w:val="none" w:sz="0" w:space="0" w:color="auto"/>
      </w:divBdr>
      <w:divsChild>
        <w:div w:id="901407567">
          <w:marLeft w:val="0"/>
          <w:marRight w:val="0"/>
          <w:marTop w:val="0"/>
          <w:marBottom w:val="0"/>
          <w:divBdr>
            <w:top w:val="none" w:sz="0" w:space="0" w:color="auto"/>
            <w:left w:val="none" w:sz="0" w:space="0" w:color="auto"/>
            <w:bottom w:val="none" w:sz="0" w:space="0" w:color="auto"/>
            <w:right w:val="none" w:sz="0" w:space="0" w:color="auto"/>
          </w:divBdr>
          <w:divsChild>
            <w:div w:id="850531564">
              <w:marLeft w:val="0"/>
              <w:marRight w:val="0"/>
              <w:marTop w:val="0"/>
              <w:marBottom w:val="0"/>
              <w:divBdr>
                <w:top w:val="none" w:sz="0" w:space="0" w:color="auto"/>
                <w:left w:val="none" w:sz="0" w:space="0" w:color="auto"/>
                <w:bottom w:val="none" w:sz="0" w:space="0" w:color="auto"/>
                <w:right w:val="none" w:sz="0" w:space="0" w:color="auto"/>
              </w:divBdr>
              <w:divsChild>
                <w:div w:id="1242331803">
                  <w:marLeft w:val="0"/>
                  <w:marRight w:val="0"/>
                  <w:marTop w:val="0"/>
                  <w:marBottom w:val="0"/>
                  <w:divBdr>
                    <w:top w:val="none" w:sz="0" w:space="0" w:color="auto"/>
                    <w:left w:val="none" w:sz="0" w:space="0" w:color="auto"/>
                    <w:bottom w:val="none" w:sz="0" w:space="0" w:color="auto"/>
                    <w:right w:val="none" w:sz="0" w:space="0" w:color="auto"/>
                  </w:divBdr>
                  <w:divsChild>
                    <w:div w:id="923801370">
                      <w:marLeft w:val="0"/>
                      <w:marRight w:val="0"/>
                      <w:marTop w:val="0"/>
                      <w:marBottom w:val="0"/>
                      <w:divBdr>
                        <w:top w:val="none" w:sz="0" w:space="0" w:color="auto"/>
                        <w:left w:val="none" w:sz="0" w:space="0" w:color="auto"/>
                        <w:bottom w:val="none" w:sz="0" w:space="0" w:color="auto"/>
                        <w:right w:val="none" w:sz="0" w:space="0" w:color="auto"/>
                      </w:divBdr>
                      <w:divsChild>
                        <w:div w:id="626739256">
                          <w:marLeft w:val="0"/>
                          <w:marRight w:val="0"/>
                          <w:marTop w:val="0"/>
                          <w:marBottom w:val="0"/>
                          <w:divBdr>
                            <w:top w:val="none" w:sz="0" w:space="0" w:color="auto"/>
                            <w:left w:val="none" w:sz="0" w:space="0" w:color="auto"/>
                            <w:bottom w:val="none" w:sz="0" w:space="0" w:color="auto"/>
                            <w:right w:val="none" w:sz="0" w:space="0" w:color="auto"/>
                          </w:divBdr>
                          <w:divsChild>
                            <w:div w:id="1775321634">
                              <w:marLeft w:val="0"/>
                              <w:marRight w:val="0"/>
                              <w:marTop w:val="0"/>
                              <w:marBottom w:val="0"/>
                              <w:divBdr>
                                <w:top w:val="none" w:sz="0" w:space="0" w:color="auto"/>
                                <w:left w:val="none" w:sz="0" w:space="0" w:color="auto"/>
                                <w:bottom w:val="none" w:sz="0" w:space="0" w:color="auto"/>
                                <w:right w:val="none" w:sz="0" w:space="0" w:color="auto"/>
                              </w:divBdr>
                              <w:divsChild>
                                <w:div w:id="1578249515">
                                  <w:marLeft w:val="0"/>
                                  <w:marRight w:val="0"/>
                                  <w:marTop w:val="0"/>
                                  <w:marBottom w:val="0"/>
                                  <w:divBdr>
                                    <w:top w:val="none" w:sz="0" w:space="0" w:color="auto"/>
                                    <w:left w:val="none" w:sz="0" w:space="0" w:color="auto"/>
                                    <w:bottom w:val="none" w:sz="0" w:space="0" w:color="auto"/>
                                    <w:right w:val="none" w:sz="0" w:space="0" w:color="auto"/>
                                  </w:divBdr>
                                  <w:divsChild>
                                    <w:div w:id="916289170">
                                      <w:marLeft w:val="0"/>
                                      <w:marRight w:val="0"/>
                                      <w:marTop w:val="0"/>
                                      <w:marBottom w:val="0"/>
                                      <w:divBdr>
                                        <w:top w:val="none" w:sz="0" w:space="0" w:color="auto"/>
                                        <w:left w:val="none" w:sz="0" w:space="0" w:color="auto"/>
                                        <w:bottom w:val="none" w:sz="0" w:space="0" w:color="auto"/>
                                        <w:right w:val="none" w:sz="0" w:space="0" w:color="auto"/>
                                      </w:divBdr>
                                      <w:divsChild>
                                        <w:div w:id="14773607">
                                          <w:marLeft w:val="0"/>
                                          <w:marRight w:val="0"/>
                                          <w:marTop w:val="0"/>
                                          <w:marBottom w:val="0"/>
                                          <w:divBdr>
                                            <w:top w:val="none" w:sz="0" w:space="0" w:color="auto"/>
                                            <w:left w:val="none" w:sz="0" w:space="0" w:color="auto"/>
                                            <w:bottom w:val="none" w:sz="0" w:space="0" w:color="auto"/>
                                            <w:right w:val="none" w:sz="0" w:space="0" w:color="auto"/>
                                          </w:divBdr>
                                          <w:divsChild>
                                            <w:div w:id="1248004377">
                                              <w:marLeft w:val="0"/>
                                              <w:marRight w:val="0"/>
                                              <w:marTop w:val="0"/>
                                              <w:marBottom w:val="0"/>
                                              <w:divBdr>
                                                <w:top w:val="none" w:sz="0" w:space="0" w:color="auto"/>
                                                <w:left w:val="none" w:sz="0" w:space="0" w:color="auto"/>
                                                <w:bottom w:val="none" w:sz="0" w:space="0" w:color="auto"/>
                                                <w:right w:val="none" w:sz="0" w:space="0" w:color="auto"/>
                                              </w:divBdr>
                                              <w:divsChild>
                                                <w:div w:id="1848254406">
                                                  <w:marLeft w:val="0"/>
                                                  <w:marRight w:val="0"/>
                                                  <w:marTop w:val="0"/>
                                                  <w:marBottom w:val="0"/>
                                                  <w:divBdr>
                                                    <w:top w:val="none" w:sz="0" w:space="0" w:color="auto"/>
                                                    <w:left w:val="none" w:sz="0" w:space="0" w:color="auto"/>
                                                    <w:bottom w:val="none" w:sz="0" w:space="0" w:color="auto"/>
                                                    <w:right w:val="none" w:sz="0" w:space="0" w:color="auto"/>
                                                  </w:divBdr>
                                                  <w:divsChild>
                                                    <w:div w:id="642740010">
                                                      <w:marLeft w:val="0"/>
                                                      <w:marRight w:val="0"/>
                                                      <w:marTop w:val="0"/>
                                                      <w:marBottom w:val="0"/>
                                                      <w:divBdr>
                                                        <w:top w:val="none" w:sz="0" w:space="0" w:color="auto"/>
                                                        <w:left w:val="none" w:sz="0" w:space="0" w:color="auto"/>
                                                        <w:bottom w:val="none" w:sz="0" w:space="0" w:color="auto"/>
                                                        <w:right w:val="none" w:sz="0" w:space="0" w:color="auto"/>
                                                      </w:divBdr>
                                                      <w:divsChild>
                                                        <w:div w:id="1165633820">
                                                          <w:marLeft w:val="0"/>
                                                          <w:marRight w:val="0"/>
                                                          <w:marTop w:val="0"/>
                                                          <w:marBottom w:val="0"/>
                                                          <w:divBdr>
                                                            <w:top w:val="none" w:sz="0" w:space="0" w:color="auto"/>
                                                            <w:left w:val="none" w:sz="0" w:space="0" w:color="auto"/>
                                                            <w:bottom w:val="none" w:sz="0" w:space="0" w:color="auto"/>
                                                            <w:right w:val="none" w:sz="0" w:space="0" w:color="auto"/>
                                                          </w:divBdr>
                                                          <w:divsChild>
                                                            <w:div w:id="140576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742116">
                                                      <w:marLeft w:val="0"/>
                                                      <w:marRight w:val="0"/>
                                                      <w:marTop w:val="0"/>
                                                      <w:marBottom w:val="0"/>
                                                      <w:divBdr>
                                                        <w:top w:val="none" w:sz="0" w:space="0" w:color="auto"/>
                                                        <w:left w:val="none" w:sz="0" w:space="0" w:color="auto"/>
                                                        <w:bottom w:val="none" w:sz="0" w:space="0" w:color="auto"/>
                                                        <w:right w:val="none" w:sz="0" w:space="0" w:color="auto"/>
                                                      </w:divBdr>
                                                      <w:divsChild>
                                                        <w:div w:id="108280111">
                                                          <w:marLeft w:val="0"/>
                                                          <w:marRight w:val="0"/>
                                                          <w:marTop w:val="0"/>
                                                          <w:marBottom w:val="0"/>
                                                          <w:divBdr>
                                                            <w:top w:val="none" w:sz="0" w:space="0" w:color="auto"/>
                                                            <w:left w:val="none" w:sz="0" w:space="0" w:color="auto"/>
                                                            <w:bottom w:val="none" w:sz="0" w:space="0" w:color="auto"/>
                                                            <w:right w:val="none" w:sz="0" w:space="0" w:color="auto"/>
                                                          </w:divBdr>
                                                          <w:divsChild>
                                                            <w:div w:id="105180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1823">
                                                      <w:marLeft w:val="0"/>
                                                      <w:marRight w:val="0"/>
                                                      <w:marTop w:val="0"/>
                                                      <w:marBottom w:val="0"/>
                                                      <w:divBdr>
                                                        <w:top w:val="none" w:sz="0" w:space="0" w:color="auto"/>
                                                        <w:left w:val="none" w:sz="0" w:space="0" w:color="auto"/>
                                                        <w:bottom w:val="none" w:sz="0" w:space="0" w:color="auto"/>
                                                        <w:right w:val="none" w:sz="0" w:space="0" w:color="auto"/>
                                                      </w:divBdr>
                                                      <w:divsChild>
                                                        <w:div w:id="168257613">
                                                          <w:marLeft w:val="0"/>
                                                          <w:marRight w:val="0"/>
                                                          <w:marTop w:val="0"/>
                                                          <w:marBottom w:val="0"/>
                                                          <w:divBdr>
                                                            <w:top w:val="none" w:sz="0" w:space="0" w:color="auto"/>
                                                            <w:left w:val="none" w:sz="0" w:space="0" w:color="auto"/>
                                                            <w:bottom w:val="none" w:sz="0" w:space="0" w:color="auto"/>
                                                            <w:right w:val="none" w:sz="0" w:space="0" w:color="auto"/>
                                                          </w:divBdr>
                                                          <w:divsChild>
                                                            <w:div w:id="8178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6596">
                                                      <w:marLeft w:val="0"/>
                                                      <w:marRight w:val="0"/>
                                                      <w:marTop w:val="0"/>
                                                      <w:marBottom w:val="0"/>
                                                      <w:divBdr>
                                                        <w:top w:val="none" w:sz="0" w:space="0" w:color="auto"/>
                                                        <w:left w:val="none" w:sz="0" w:space="0" w:color="auto"/>
                                                        <w:bottom w:val="none" w:sz="0" w:space="0" w:color="auto"/>
                                                        <w:right w:val="none" w:sz="0" w:space="0" w:color="auto"/>
                                                      </w:divBdr>
                                                      <w:divsChild>
                                                        <w:div w:id="220217989">
                                                          <w:marLeft w:val="0"/>
                                                          <w:marRight w:val="0"/>
                                                          <w:marTop w:val="0"/>
                                                          <w:marBottom w:val="0"/>
                                                          <w:divBdr>
                                                            <w:top w:val="none" w:sz="0" w:space="0" w:color="auto"/>
                                                            <w:left w:val="none" w:sz="0" w:space="0" w:color="auto"/>
                                                            <w:bottom w:val="none" w:sz="0" w:space="0" w:color="auto"/>
                                                            <w:right w:val="none" w:sz="0" w:space="0" w:color="auto"/>
                                                          </w:divBdr>
                                                          <w:divsChild>
                                                            <w:div w:id="5059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96067">
                                                      <w:marLeft w:val="0"/>
                                                      <w:marRight w:val="0"/>
                                                      <w:marTop w:val="0"/>
                                                      <w:marBottom w:val="0"/>
                                                      <w:divBdr>
                                                        <w:top w:val="none" w:sz="0" w:space="0" w:color="auto"/>
                                                        <w:left w:val="none" w:sz="0" w:space="0" w:color="auto"/>
                                                        <w:bottom w:val="none" w:sz="0" w:space="0" w:color="auto"/>
                                                        <w:right w:val="none" w:sz="0" w:space="0" w:color="auto"/>
                                                      </w:divBdr>
                                                      <w:divsChild>
                                                        <w:div w:id="854807431">
                                                          <w:marLeft w:val="0"/>
                                                          <w:marRight w:val="0"/>
                                                          <w:marTop w:val="0"/>
                                                          <w:marBottom w:val="0"/>
                                                          <w:divBdr>
                                                            <w:top w:val="none" w:sz="0" w:space="0" w:color="auto"/>
                                                            <w:left w:val="none" w:sz="0" w:space="0" w:color="auto"/>
                                                            <w:bottom w:val="none" w:sz="0" w:space="0" w:color="auto"/>
                                                            <w:right w:val="none" w:sz="0" w:space="0" w:color="auto"/>
                                                          </w:divBdr>
                                                          <w:divsChild>
                                                            <w:div w:id="5653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86169">
                                                      <w:marLeft w:val="0"/>
                                                      <w:marRight w:val="0"/>
                                                      <w:marTop w:val="0"/>
                                                      <w:marBottom w:val="0"/>
                                                      <w:divBdr>
                                                        <w:top w:val="none" w:sz="0" w:space="0" w:color="auto"/>
                                                        <w:left w:val="none" w:sz="0" w:space="0" w:color="auto"/>
                                                        <w:bottom w:val="none" w:sz="0" w:space="0" w:color="auto"/>
                                                        <w:right w:val="none" w:sz="0" w:space="0" w:color="auto"/>
                                                      </w:divBdr>
                                                      <w:divsChild>
                                                        <w:div w:id="1995142071">
                                                          <w:marLeft w:val="0"/>
                                                          <w:marRight w:val="0"/>
                                                          <w:marTop w:val="0"/>
                                                          <w:marBottom w:val="0"/>
                                                          <w:divBdr>
                                                            <w:top w:val="none" w:sz="0" w:space="0" w:color="auto"/>
                                                            <w:left w:val="none" w:sz="0" w:space="0" w:color="auto"/>
                                                            <w:bottom w:val="none" w:sz="0" w:space="0" w:color="auto"/>
                                                            <w:right w:val="none" w:sz="0" w:space="0" w:color="auto"/>
                                                          </w:divBdr>
                                                          <w:divsChild>
                                                            <w:div w:id="205010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99528">
                                                      <w:marLeft w:val="0"/>
                                                      <w:marRight w:val="0"/>
                                                      <w:marTop w:val="0"/>
                                                      <w:marBottom w:val="0"/>
                                                      <w:divBdr>
                                                        <w:top w:val="none" w:sz="0" w:space="0" w:color="auto"/>
                                                        <w:left w:val="none" w:sz="0" w:space="0" w:color="auto"/>
                                                        <w:bottom w:val="none" w:sz="0" w:space="0" w:color="auto"/>
                                                        <w:right w:val="none" w:sz="0" w:space="0" w:color="auto"/>
                                                      </w:divBdr>
                                                      <w:divsChild>
                                                        <w:div w:id="194932344">
                                                          <w:marLeft w:val="0"/>
                                                          <w:marRight w:val="0"/>
                                                          <w:marTop w:val="0"/>
                                                          <w:marBottom w:val="0"/>
                                                          <w:divBdr>
                                                            <w:top w:val="none" w:sz="0" w:space="0" w:color="auto"/>
                                                            <w:left w:val="none" w:sz="0" w:space="0" w:color="auto"/>
                                                            <w:bottom w:val="none" w:sz="0" w:space="0" w:color="auto"/>
                                                            <w:right w:val="none" w:sz="0" w:space="0" w:color="auto"/>
                                                          </w:divBdr>
                                                          <w:divsChild>
                                                            <w:div w:id="123582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8987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738908">
      <w:bodyDiv w:val="1"/>
      <w:marLeft w:val="0"/>
      <w:marRight w:val="0"/>
      <w:marTop w:val="0"/>
      <w:marBottom w:val="0"/>
      <w:divBdr>
        <w:top w:val="none" w:sz="0" w:space="0" w:color="auto"/>
        <w:left w:val="none" w:sz="0" w:space="0" w:color="auto"/>
        <w:bottom w:val="none" w:sz="0" w:space="0" w:color="auto"/>
        <w:right w:val="none" w:sz="0" w:space="0" w:color="auto"/>
      </w:divBdr>
      <w:divsChild>
        <w:div w:id="1295213137">
          <w:marLeft w:val="0"/>
          <w:marRight w:val="0"/>
          <w:marTop w:val="0"/>
          <w:marBottom w:val="720"/>
          <w:divBdr>
            <w:top w:val="none" w:sz="0" w:space="0" w:color="auto"/>
            <w:left w:val="none" w:sz="0" w:space="0" w:color="auto"/>
            <w:bottom w:val="none" w:sz="0" w:space="0" w:color="auto"/>
            <w:right w:val="none" w:sz="0" w:space="0" w:color="auto"/>
          </w:divBdr>
        </w:div>
      </w:divsChild>
    </w:div>
    <w:div w:id="1688630830">
      <w:bodyDiv w:val="1"/>
      <w:marLeft w:val="0"/>
      <w:marRight w:val="0"/>
      <w:marTop w:val="0"/>
      <w:marBottom w:val="0"/>
      <w:divBdr>
        <w:top w:val="none" w:sz="0" w:space="0" w:color="auto"/>
        <w:left w:val="none" w:sz="0" w:space="0" w:color="auto"/>
        <w:bottom w:val="none" w:sz="0" w:space="0" w:color="auto"/>
        <w:right w:val="none" w:sz="0" w:space="0" w:color="auto"/>
      </w:divBdr>
      <w:divsChild>
        <w:div w:id="1074162571">
          <w:marLeft w:val="0"/>
          <w:marRight w:val="0"/>
          <w:marTop w:val="180"/>
          <w:marBottom w:val="0"/>
          <w:divBdr>
            <w:top w:val="none" w:sz="0" w:space="0" w:color="auto"/>
            <w:left w:val="none" w:sz="0" w:space="0" w:color="auto"/>
            <w:bottom w:val="none" w:sz="0" w:space="0" w:color="auto"/>
            <w:right w:val="none" w:sz="0" w:space="0" w:color="auto"/>
          </w:divBdr>
          <w:divsChild>
            <w:div w:id="151749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800451">
      <w:bodyDiv w:val="1"/>
      <w:marLeft w:val="0"/>
      <w:marRight w:val="0"/>
      <w:marTop w:val="0"/>
      <w:marBottom w:val="0"/>
      <w:divBdr>
        <w:top w:val="none" w:sz="0" w:space="0" w:color="auto"/>
        <w:left w:val="none" w:sz="0" w:space="0" w:color="auto"/>
        <w:bottom w:val="none" w:sz="0" w:space="0" w:color="auto"/>
        <w:right w:val="none" w:sz="0" w:space="0" w:color="auto"/>
      </w:divBdr>
      <w:divsChild>
        <w:div w:id="1171212889">
          <w:marLeft w:val="0"/>
          <w:marRight w:val="0"/>
          <w:marTop w:val="0"/>
          <w:marBottom w:val="720"/>
          <w:divBdr>
            <w:top w:val="none" w:sz="0" w:space="0" w:color="auto"/>
            <w:left w:val="none" w:sz="0" w:space="0" w:color="auto"/>
            <w:bottom w:val="none" w:sz="0" w:space="0" w:color="auto"/>
            <w:right w:val="none" w:sz="0" w:space="0" w:color="auto"/>
          </w:divBdr>
        </w:div>
      </w:divsChild>
    </w:div>
    <w:div w:id="1744378596">
      <w:bodyDiv w:val="1"/>
      <w:marLeft w:val="0"/>
      <w:marRight w:val="0"/>
      <w:marTop w:val="0"/>
      <w:marBottom w:val="0"/>
      <w:divBdr>
        <w:top w:val="none" w:sz="0" w:space="0" w:color="auto"/>
        <w:left w:val="none" w:sz="0" w:space="0" w:color="auto"/>
        <w:bottom w:val="none" w:sz="0" w:space="0" w:color="auto"/>
        <w:right w:val="none" w:sz="0" w:space="0" w:color="auto"/>
      </w:divBdr>
    </w:div>
    <w:div w:id="1753893969">
      <w:bodyDiv w:val="1"/>
      <w:marLeft w:val="0"/>
      <w:marRight w:val="0"/>
      <w:marTop w:val="0"/>
      <w:marBottom w:val="0"/>
      <w:divBdr>
        <w:top w:val="none" w:sz="0" w:space="0" w:color="auto"/>
        <w:left w:val="none" w:sz="0" w:space="0" w:color="auto"/>
        <w:bottom w:val="none" w:sz="0" w:space="0" w:color="auto"/>
        <w:right w:val="none" w:sz="0" w:space="0" w:color="auto"/>
      </w:divBdr>
      <w:divsChild>
        <w:div w:id="584530981">
          <w:marLeft w:val="0"/>
          <w:marRight w:val="0"/>
          <w:marTop w:val="0"/>
          <w:marBottom w:val="720"/>
          <w:divBdr>
            <w:top w:val="none" w:sz="0" w:space="0" w:color="auto"/>
            <w:left w:val="none" w:sz="0" w:space="0" w:color="auto"/>
            <w:bottom w:val="none" w:sz="0" w:space="0" w:color="auto"/>
            <w:right w:val="none" w:sz="0" w:space="0" w:color="auto"/>
          </w:divBdr>
        </w:div>
      </w:divsChild>
    </w:div>
    <w:div w:id="1811165139">
      <w:bodyDiv w:val="1"/>
      <w:marLeft w:val="0"/>
      <w:marRight w:val="0"/>
      <w:marTop w:val="0"/>
      <w:marBottom w:val="0"/>
      <w:divBdr>
        <w:top w:val="none" w:sz="0" w:space="0" w:color="auto"/>
        <w:left w:val="none" w:sz="0" w:space="0" w:color="auto"/>
        <w:bottom w:val="none" w:sz="0" w:space="0" w:color="auto"/>
        <w:right w:val="none" w:sz="0" w:space="0" w:color="auto"/>
      </w:divBdr>
      <w:divsChild>
        <w:div w:id="44570597">
          <w:marLeft w:val="0"/>
          <w:marRight w:val="0"/>
          <w:marTop w:val="0"/>
          <w:marBottom w:val="0"/>
          <w:divBdr>
            <w:top w:val="none" w:sz="0" w:space="0" w:color="auto"/>
            <w:left w:val="none" w:sz="0" w:space="0" w:color="auto"/>
            <w:bottom w:val="none" w:sz="0" w:space="0" w:color="auto"/>
            <w:right w:val="none" w:sz="0" w:space="0" w:color="auto"/>
          </w:divBdr>
        </w:div>
        <w:div w:id="1668746775">
          <w:marLeft w:val="0"/>
          <w:marRight w:val="0"/>
          <w:marTop w:val="0"/>
          <w:marBottom w:val="0"/>
          <w:divBdr>
            <w:top w:val="none" w:sz="0" w:space="0" w:color="auto"/>
            <w:left w:val="none" w:sz="0" w:space="0" w:color="auto"/>
            <w:bottom w:val="none" w:sz="0" w:space="0" w:color="auto"/>
            <w:right w:val="none" w:sz="0" w:space="0" w:color="auto"/>
          </w:divBdr>
        </w:div>
        <w:div w:id="304699479">
          <w:marLeft w:val="0"/>
          <w:marRight w:val="0"/>
          <w:marTop w:val="0"/>
          <w:marBottom w:val="0"/>
          <w:divBdr>
            <w:top w:val="none" w:sz="0" w:space="0" w:color="auto"/>
            <w:left w:val="none" w:sz="0" w:space="0" w:color="auto"/>
            <w:bottom w:val="none" w:sz="0" w:space="0" w:color="auto"/>
            <w:right w:val="none" w:sz="0" w:space="0" w:color="auto"/>
          </w:divBdr>
        </w:div>
        <w:div w:id="927425334">
          <w:marLeft w:val="0"/>
          <w:marRight w:val="0"/>
          <w:marTop w:val="0"/>
          <w:marBottom w:val="0"/>
          <w:divBdr>
            <w:top w:val="none" w:sz="0" w:space="0" w:color="auto"/>
            <w:left w:val="none" w:sz="0" w:space="0" w:color="auto"/>
            <w:bottom w:val="none" w:sz="0" w:space="0" w:color="auto"/>
            <w:right w:val="none" w:sz="0" w:space="0" w:color="auto"/>
          </w:divBdr>
        </w:div>
        <w:div w:id="794718690">
          <w:marLeft w:val="0"/>
          <w:marRight w:val="0"/>
          <w:marTop w:val="0"/>
          <w:marBottom w:val="0"/>
          <w:divBdr>
            <w:top w:val="none" w:sz="0" w:space="0" w:color="auto"/>
            <w:left w:val="none" w:sz="0" w:space="0" w:color="auto"/>
            <w:bottom w:val="none" w:sz="0" w:space="0" w:color="auto"/>
            <w:right w:val="none" w:sz="0" w:space="0" w:color="auto"/>
          </w:divBdr>
        </w:div>
        <w:div w:id="1142386993">
          <w:marLeft w:val="0"/>
          <w:marRight w:val="0"/>
          <w:marTop w:val="0"/>
          <w:marBottom w:val="0"/>
          <w:divBdr>
            <w:top w:val="none" w:sz="0" w:space="0" w:color="auto"/>
            <w:left w:val="none" w:sz="0" w:space="0" w:color="auto"/>
            <w:bottom w:val="none" w:sz="0" w:space="0" w:color="auto"/>
            <w:right w:val="none" w:sz="0" w:space="0" w:color="auto"/>
          </w:divBdr>
        </w:div>
        <w:div w:id="173956681">
          <w:marLeft w:val="0"/>
          <w:marRight w:val="0"/>
          <w:marTop w:val="0"/>
          <w:marBottom w:val="0"/>
          <w:divBdr>
            <w:top w:val="none" w:sz="0" w:space="0" w:color="auto"/>
            <w:left w:val="none" w:sz="0" w:space="0" w:color="auto"/>
            <w:bottom w:val="none" w:sz="0" w:space="0" w:color="auto"/>
            <w:right w:val="none" w:sz="0" w:space="0" w:color="auto"/>
          </w:divBdr>
        </w:div>
        <w:div w:id="1717855289">
          <w:marLeft w:val="0"/>
          <w:marRight w:val="0"/>
          <w:marTop w:val="0"/>
          <w:marBottom w:val="0"/>
          <w:divBdr>
            <w:top w:val="none" w:sz="0" w:space="0" w:color="auto"/>
            <w:left w:val="none" w:sz="0" w:space="0" w:color="auto"/>
            <w:bottom w:val="none" w:sz="0" w:space="0" w:color="auto"/>
            <w:right w:val="none" w:sz="0" w:space="0" w:color="auto"/>
          </w:divBdr>
        </w:div>
        <w:div w:id="384303939">
          <w:marLeft w:val="0"/>
          <w:marRight w:val="0"/>
          <w:marTop w:val="0"/>
          <w:marBottom w:val="0"/>
          <w:divBdr>
            <w:top w:val="none" w:sz="0" w:space="0" w:color="auto"/>
            <w:left w:val="none" w:sz="0" w:space="0" w:color="auto"/>
            <w:bottom w:val="none" w:sz="0" w:space="0" w:color="auto"/>
            <w:right w:val="none" w:sz="0" w:space="0" w:color="auto"/>
          </w:divBdr>
        </w:div>
        <w:div w:id="1884635077">
          <w:marLeft w:val="0"/>
          <w:marRight w:val="0"/>
          <w:marTop w:val="0"/>
          <w:marBottom w:val="0"/>
          <w:divBdr>
            <w:top w:val="none" w:sz="0" w:space="0" w:color="auto"/>
            <w:left w:val="none" w:sz="0" w:space="0" w:color="auto"/>
            <w:bottom w:val="none" w:sz="0" w:space="0" w:color="auto"/>
            <w:right w:val="none" w:sz="0" w:space="0" w:color="auto"/>
          </w:divBdr>
        </w:div>
        <w:div w:id="249196442">
          <w:marLeft w:val="0"/>
          <w:marRight w:val="0"/>
          <w:marTop w:val="0"/>
          <w:marBottom w:val="0"/>
          <w:divBdr>
            <w:top w:val="none" w:sz="0" w:space="0" w:color="auto"/>
            <w:left w:val="none" w:sz="0" w:space="0" w:color="auto"/>
            <w:bottom w:val="none" w:sz="0" w:space="0" w:color="auto"/>
            <w:right w:val="none" w:sz="0" w:space="0" w:color="auto"/>
          </w:divBdr>
        </w:div>
        <w:div w:id="465926263">
          <w:marLeft w:val="0"/>
          <w:marRight w:val="0"/>
          <w:marTop w:val="0"/>
          <w:marBottom w:val="0"/>
          <w:divBdr>
            <w:top w:val="none" w:sz="0" w:space="0" w:color="auto"/>
            <w:left w:val="none" w:sz="0" w:space="0" w:color="auto"/>
            <w:bottom w:val="none" w:sz="0" w:space="0" w:color="auto"/>
            <w:right w:val="none" w:sz="0" w:space="0" w:color="auto"/>
          </w:divBdr>
        </w:div>
        <w:div w:id="283852074">
          <w:marLeft w:val="0"/>
          <w:marRight w:val="0"/>
          <w:marTop w:val="0"/>
          <w:marBottom w:val="0"/>
          <w:divBdr>
            <w:top w:val="none" w:sz="0" w:space="0" w:color="auto"/>
            <w:left w:val="none" w:sz="0" w:space="0" w:color="auto"/>
            <w:bottom w:val="none" w:sz="0" w:space="0" w:color="auto"/>
            <w:right w:val="none" w:sz="0" w:space="0" w:color="auto"/>
          </w:divBdr>
        </w:div>
      </w:divsChild>
    </w:div>
    <w:div w:id="1824737722">
      <w:bodyDiv w:val="1"/>
      <w:marLeft w:val="0"/>
      <w:marRight w:val="0"/>
      <w:marTop w:val="0"/>
      <w:marBottom w:val="0"/>
      <w:divBdr>
        <w:top w:val="none" w:sz="0" w:space="0" w:color="auto"/>
        <w:left w:val="none" w:sz="0" w:space="0" w:color="auto"/>
        <w:bottom w:val="none" w:sz="0" w:space="0" w:color="auto"/>
        <w:right w:val="none" w:sz="0" w:space="0" w:color="auto"/>
      </w:divBdr>
      <w:divsChild>
        <w:div w:id="1315834974">
          <w:marLeft w:val="0"/>
          <w:marRight w:val="0"/>
          <w:marTop w:val="0"/>
          <w:marBottom w:val="720"/>
          <w:divBdr>
            <w:top w:val="none" w:sz="0" w:space="0" w:color="auto"/>
            <w:left w:val="none" w:sz="0" w:space="0" w:color="auto"/>
            <w:bottom w:val="none" w:sz="0" w:space="0" w:color="auto"/>
            <w:right w:val="none" w:sz="0" w:space="0" w:color="auto"/>
          </w:divBdr>
        </w:div>
      </w:divsChild>
    </w:div>
    <w:div w:id="1824811975">
      <w:bodyDiv w:val="1"/>
      <w:marLeft w:val="0"/>
      <w:marRight w:val="0"/>
      <w:marTop w:val="0"/>
      <w:marBottom w:val="0"/>
      <w:divBdr>
        <w:top w:val="none" w:sz="0" w:space="0" w:color="auto"/>
        <w:left w:val="none" w:sz="0" w:space="0" w:color="auto"/>
        <w:bottom w:val="none" w:sz="0" w:space="0" w:color="auto"/>
        <w:right w:val="none" w:sz="0" w:space="0" w:color="auto"/>
      </w:divBdr>
      <w:divsChild>
        <w:div w:id="1450008532">
          <w:marLeft w:val="0"/>
          <w:marRight w:val="0"/>
          <w:marTop w:val="180"/>
          <w:marBottom w:val="0"/>
          <w:divBdr>
            <w:top w:val="none" w:sz="0" w:space="0" w:color="auto"/>
            <w:left w:val="none" w:sz="0" w:space="0" w:color="auto"/>
            <w:bottom w:val="none" w:sz="0" w:space="0" w:color="auto"/>
            <w:right w:val="none" w:sz="0" w:space="0" w:color="auto"/>
          </w:divBdr>
          <w:divsChild>
            <w:div w:id="56606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441865">
      <w:bodyDiv w:val="1"/>
      <w:marLeft w:val="0"/>
      <w:marRight w:val="0"/>
      <w:marTop w:val="0"/>
      <w:marBottom w:val="0"/>
      <w:divBdr>
        <w:top w:val="none" w:sz="0" w:space="0" w:color="auto"/>
        <w:left w:val="none" w:sz="0" w:space="0" w:color="auto"/>
        <w:bottom w:val="none" w:sz="0" w:space="0" w:color="auto"/>
        <w:right w:val="none" w:sz="0" w:space="0" w:color="auto"/>
      </w:divBdr>
      <w:divsChild>
        <w:div w:id="970941660">
          <w:marLeft w:val="0"/>
          <w:marRight w:val="0"/>
          <w:marTop w:val="180"/>
          <w:marBottom w:val="0"/>
          <w:divBdr>
            <w:top w:val="none" w:sz="0" w:space="0" w:color="auto"/>
            <w:left w:val="none" w:sz="0" w:space="0" w:color="auto"/>
            <w:bottom w:val="none" w:sz="0" w:space="0" w:color="auto"/>
            <w:right w:val="none" w:sz="0" w:space="0" w:color="auto"/>
          </w:divBdr>
          <w:divsChild>
            <w:div w:id="7892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9">
      <w:bodyDiv w:val="1"/>
      <w:marLeft w:val="0"/>
      <w:marRight w:val="0"/>
      <w:marTop w:val="0"/>
      <w:marBottom w:val="0"/>
      <w:divBdr>
        <w:top w:val="none" w:sz="0" w:space="0" w:color="auto"/>
        <w:left w:val="none" w:sz="0" w:space="0" w:color="auto"/>
        <w:bottom w:val="none" w:sz="0" w:space="0" w:color="auto"/>
        <w:right w:val="none" w:sz="0" w:space="0" w:color="auto"/>
      </w:divBdr>
      <w:divsChild>
        <w:div w:id="200553385">
          <w:marLeft w:val="0"/>
          <w:marRight w:val="0"/>
          <w:marTop w:val="0"/>
          <w:marBottom w:val="0"/>
          <w:divBdr>
            <w:top w:val="none" w:sz="0" w:space="0" w:color="auto"/>
            <w:left w:val="none" w:sz="0" w:space="0" w:color="auto"/>
            <w:bottom w:val="none" w:sz="0" w:space="0" w:color="auto"/>
            <w:right w:val="none" w:sz="0" w:space="0" w:color="auto"/>
          </w:divBdr>
          <w:divsChild>
            <w:div w:id="35149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065380">
      <w:bodyDiv w:val="1"/>
      <w:marLeft w:val="0"/>
      <w:marRight w:val="0"/>
      <w:marTop w:val="0"/>
      <w:marBottom w:val="0"/>
      <w:divBdr>
        <w:top w:val="none" w:sz="0" w:space="0" w:color="auto"/>
        <w:left w:val="none" w:sz="0" w:space="0" w:color="auto"/>
        <w:bottom w:val="none" w:sz="0" w:space="0" w:color="auto"/>
        <w:right w:val="none" w:sz="0" w:space="0" w:color="auto"/>
      </w:divBdr>
      <w:divsChild>
        <w:div w:id="838623362">
          <w:marLeft w:val="0"/>
          <w:marRight w:val="0"/>
          <w:marTop w:val="0"/>
          <w:marBottom w:val="720"/>
          <w:divBdr>
            <w:top w:val="none" w:sz="0" w:space="0" w:color="auto"/>
            <w:left w:val="none" w:sz="0" w:space="0" w:color="auto"/>
            <w:bottom w:val="none" w:sz="0" w:space="0" w:color="auto"/>
            <w:right w:val="none" w:sz="0" w:space="0" w:color="auto"/>
          </w:divBdr>
        </w:div>
      </w:divsChild>
    </w:div>
    <w:div w:id="1930851262">
      <w:bodyDiv w:val="1"/>
      <w:marLeft w:val="0"/>
      <w:marRight w:val="0"/>
      <w:marTop w:val="0"/>
      <w:marBottom w:val="0"/>
      <w:divBdr>
        <w:top w:val="none" w:sz="0" w:space="0" w:color="auto"/>
        <w:left w:val="none" w:sz="0" w:space="0" w:color="auto"/>
        <w:bottom w:val="none" w:sz="0" w:space="0" w:color="auto"/>
        <w:right w:val="none" w:sz="0" w:space="0" w:color="auto"/>
      </w:divBdr>
      <w:divsChild>
        <w:div w:id="1467890145">
          <w:marLeft w:val="0"/>
          <w:marRight w:val="0"/>
          <w:marTop w:val="180"/>
          <w:marBottom w:val="0"/>
          <w:divBdr>
            <w:top w:val="none" w:sz="0" w:space="0" w:color="auto"/>
            <w:left w:val="none" w:sz="0" w:space="0" w:color="auto"/>
            <w:bottom w:val="none" w:sz="0" w:space="0" w:color="auto"/>
            <w:right w:val="none" w:sz="0" w:space="0" w:color="auto"/>
          </w:divBdr>
          <w:divsChild>
            <w:div w:id="125011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995201">
      <w:bodyDiv w:val="1"/>
      <w:marLeft w:val="0"/>
      <w:marRight w:val="0"/>
      <w:marTop w:val="0"/>
      <w:marBottom w:val="0"/>
      <w:divBdr>
        <w:top w:val="none" w:sz="0" w:space="0" w:color="auto"/>
        <w:left w:val="none" w:sz="0" w:space="0" w:color="auto"/>
        <w:bottom w:val="none" w:sz="0" w:space="0" w:color="auto"/>
        <w:right w:val="none" w:sz="0" w:space="0" w:color="auto"/>
      </w:divBdr>
      <w:divsChild>
        <w:div w:id="199052650">
          <w:marLeft w:val="0"/>
          <w:marRight w:val="0"/>
          <w:marTop w:val="180"/>
          <w:marBottom w:val="0"/>
          <w:divBdr>
            <w:top w:val="none" w:sz="0" w:space="0" w:color="auto"/>
            <w:left w:val="none" w:sz="0" w:space="0" w:color="auto"/>
            <w:bottom w:val="none" w:sz="0" w:space="0" w:color="auto"/>
            <w:right w:val="none" w:sz="0" w:space="0" w:color="auto"/>
          </w:divBdr>
          <w:divsChild>
            <w:div w:id="106387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14902">
      <w:bodyDiv w:val="1"/>
      <w:marLeft w:val="0"/>
      <w:marRight w:val="0"/>
      <w:marTop w:val="0"/>
      <w:marBottom w:val="0"/>
      <w:divBdr>
        <w:top w:val="none" w:sz="0" w:space="0" w:color="auto"/>
        <w:left w:val="none" w:sz="0" w:space="0" w:color="auto"/>
        <w:bottom w:val="none" w:sz="0" w:space="0" w:color="auto"/>
        <w:right w:val="none" w:sz="0" w:space="0" w:color="auto"/>
      </w:divBdr>
      <w:divsChild>
        <w:div w:id="1867475358">
          <w:marLeft w:val="0"/>
          <w:marRight w:val="0"/>
          <w:marTop w:val="0"/>
          <w:marBottom w:val="0"/>
          <w:divBdr>
            <w:top w:val="none" w:sz="0" w:space="0" w:color="auto"/>
            <w:left w:val="none" w:sz="0" w:space="0" w:color="auto"/>
            <w:bottom w:val="none" w:sz="0" w:space="0" w:color="auto"/>
            <w:right w:val="none" w:sz="0" w:space="0" w:color="auto"/>
          </w:divBdr>
          <w:divsChild>
            <w:div w:id="200574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21802">
      <w:bodyDiv w:val="1"/>
      <w:marLeft w:val="0"/>
      <w:marRight w:val="0"/>
      <w:marTop w:val="0"/>
      <w:marBottom w:val="0"/>
      <w:divBdr>
        <w:top w:val="none" w:sz="0" w:space="0" w:color="auto"/>
        <w:left w:val="none" w:sz="0" w:space="0" w:color="auto"/>
        <w:bottom w:val="none" w:sz="0" w:space="0" w:color="auto"/>
        <w:right w:val="none" w:sz="0" w:space="0" w:color="auto"/>
      </w:divBdr>
      <w:divsChild>
        <w:div w:id="1811090109">
          <w:marLeft w:val="0"/>
          <w:marRight w:val="0"/>
          <w:marTop w:val="180"/>
          <w:marBottom w:val="0"/>
          <w:divBdr>
            <w:top w:val="none" w:sz="0" w:space="0" w:color="auto"/>
            <w:left w:val="none" w:sz="0" w:space="0" w:color="auto"/>
            <w:bottom w:val="none" w:sz="0" w:space="0" w:color="auto"/>
            <w:right w:val="none" w:sz="0" w:space="0" w:color="auto"/>
          </w:divBdr>
          <w:divsChild>
            <w:div w:id="170197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10238">
      <w:bodyDiv w:val="1"/>
      <w:marLeft w:val="0"/>
      <w:marRight w:val="0"/>
      <w:marTop w:val="0"/>
      <w:marBottom w:val="0"/>
      <w:divBdr>
        <w:top w:val="none" w:sz="0" w:space="0" w:color="auto"/>
        <w:left w:val="none" w:sz="0" w:space="0" w:color="auto"/>
        <w:bottom w:val="none" w:sz="0" w:space="0" w:color="auto"/>
        <w:right w:val="none" w:sz="0" w:space="0" w:color="auto"/>
      </w:divBdr>
    </w:div>
    <w:div w:id="2112969424">
      <w:bodyDiv w:val="1"/>
      <w:marLeft w:val="0"/>
      <w:marRight w:val="0"/>
      <w:marTop w:val="0"/>
      <w:marBottom w:val="0"/>
      <w:divBdr>
        <w:top w:val="none" w:sz="0" w:space="0" w:color="auto"/>
        <w:left w:val="none" w:sz="0" w:space="0" w:color="auto"/>
        <w:bottom w:val="none" w:sz="0" w:space="0" w:color="auto"/>
        <w:right w:val="none" w:sz="0" w:space="0" w:color="auto"/>
      </w:divBdr>
      <w:divsChild>
        <w:div w:id="2081714227">
          <w:marLeft w:val="0"/>
          <w:marRight w:val="0"/>
          <w:marTop w:val="0"/>
          <w:marBottom w:val="0"/>
          <w:divBdr>
            <w:top w:val="none" w:sz="0" w:space="0" w:color="auto"/>
            <w:left w:val="none" w:sz="0" w:space="0" w:color="auto"/>
            <w:bottom w:val="none" w:sz="0" w:space="0" w:color="auto"/>
            <w:right w:val="none" w:sz="0" w:space="0" w:color="auto"/>
          </w:divBdr>
          <w:divsChild>
            <w:div w:id="632566499">
              <w:marLeft w:val="0"/>
              <w:marRight w:val="0"/>
              <w:marTop w:val="0"/>
              <w:marBottom w:val="0"/>
              <w:divBdr>
                <w:top w:val="none" w:sz="0" w:space="0" w:color="auto"/>
                <w:left w:val="none" w:sz="0" w:space="0" w:color="auto"/>
                <w:bottom w:val="none" w:sz="0" w:space="0" w:color="auto"/>
                <w:right w:val="none" w:sz="0" w:space="0" w:color="auto"/>
              </w:divBdr>
            </w:div>
            <w:div w:id="882249626">
              <w:marLeft w:val="0"/>
              <w:marRight w:val="0"/>
              <w:marTop w:val="0"/>
              <w:marBottom w:val="0"/>
              <w:divBdr>
                <w:top w:val="none" w:sz="0" w:space="0" w:color="auto"/>
                <w:left w:val="none" w:sz="0" w:space="0" w:color="auto"/>
                <w:bottom w:val="none" w:sz="0" w:space="0" w:color="auto"/>
                <w:right w:val="none" w:sz="0" w:space="0" w:color="auto"/>
              </w:divBdr>
            </w:div>
            <w:div w:id="170267863">
              <w:marLeft w:val="0"/>
              <w:marRight w:val="0"/>
              <w:marTop w:val="0"/>
              <w:marBottom w:val="0"/>
              <w:divBdr>
                <w:top w:val="none" w:sz="0" w:space="0" w:color="auto"/>
                <w:left w:val="none" w:sz="0" w:space="0" w:color="auto"/>
                <w:bottom w:val="none" w:sz="0" w:space="0" w:color="auto"/>
                <w:right w:val="none" w:sz="0" w:space="0" w:color="auto"/>
              </w:divBdr>
            </w:div>
            <w:div w:id="214969394">
              <w:marLeft w:val="0"/>
              <w:marRight w:val="0"/>
              <w:marTop w:val="0"/>
              <w:marBottom w:val="0"/>
              <w:divBdr>
                <w:top w:val="none" w:sz="0" w:space="0" w:color="auto"/>
                <w:left w:val="none" w:sz="0" w:space="0" w:color="auto"/>
                <w:bottom w:val="none" w:sz="0" w:space="0" w:color="auto"/>
                <w:right w:val="none" w:sz="0" w:space="0" w:color="auto"/>
              </w:divBdr>
            </w:div>
            <w:div w:id="351028926">
              <w:marLeft w:val="0"/>
              <w:marRight w:val="0"/>
              <w:marTop w:val="0"/>
              <w:marBottom w:val="0"/>
              <w:divBdr>
                <w:top w:val="none" w:sz="0" w:space="0" w:color="auto"/>
                <w:left w:val="none" w:sz="0" w:space="0" w:color="auto"/>
                <w:bottom w:val="none" w:sz="0" w:space="0" w:color="auto"/>
                <w:right w:val="none" w:sz="0" w:space="0" w:color="auto"/>
              </w:divBdr>
            </w:div>
            <w:div w:id="2014606710">
              <w:marLeft w:val="0"/>
              <w:marRight w:val="0"/>
              <w:marTop w:val="0"/>
              <w:marBottom w:val="0"/>
              <w:divBdr>
                <w:top w:val="none" w:sz="0" w:space="0" w:color="auto"/>
                <w:left w:val="none" w:sz="0" w:space="0" w:color="auto"/>
                <w:bottom w:val="none" w:sz="0" w:space="0" w:color="auto"/>
                <w:right w:val="none" w:sz="0" w:space="0" w:color="auto"/>
              </w:divBdr>
            </w:div>
            <w:div w:id="1442873006">
              <w:marLeft w:val="0"/>
              <w:marRight w:val="0"/>
              <w:marTop w:val="0"/>
              <w:marBottom w:val="0"/>
              <w:divBdr>
                <w:top w:val="none" w:sz="0" w:space="0" w:color="auto"/>
                <w:left w:val="none" w:sz="0" w:space="0" w:color="auto"/>
                <w:bottom w:val="none" w:sz="0" w:space="0" w:color="auto"/>
                <w:right w:val="none" w:sz="0" w:space="0" w:color="auto"/>
              </w:divBdr>
            </w:div>
            <w:div w:id="299503804">
              <w:marLeft w:val="0"/>
              <w:marRight w:val="0"/>
              <w:marTop w:val="0"/>
              <w:marBottom w:val="0"/>
              <w:divBdr>
                <w:top w:val="none" w:sz="0" w:space="0" w:color="auto"/>
                <w:left w:val="none" w:sz="0" w:space="0" w:color="auto"/>
                <w:bottom w:val="none" w:sz="0" w:space="0" w:color="auto"/>
                <w:right w:val="none" w:sz="0" w:space="0" w:color="auto"/>
              </w:divBdr>
            </w:div>
            <w:div w:id="68158929">
              <w:marLeft w:val="0"/>
              <w:marRight w:val="0"/>
              <w:marTop w:val="0"/>
              <w:marBottom w:val="0"/>
              <w:divBdr>
                <w:top w:val="none" w:sz="0" w:space="0" w:color="auto"/>
                <w:left w:val="none" w:sz="0" w:space="0" w:color="auto"/>
                <w:bottom w:val="none" w:sz="0" w:space="0" w:color="auto"/>
                <w:right w:val="none" w:sz="0" w:space="0" w:color="auto"/>
              </w:divBdr>
            </w:div>
            <w:div w:id="534000229">
              <w:marLeft w:val="0"/>
              <w:marRight w:val="0"/>
              <w:marTop w:val="0"/>
              <w:marBottom w:val="0"/>
              <w:divBdr>
                <w:top w:val="none" w:sz="0" w:space="0" w:color="auto"/>
                <w:left w:val="none" w:sz="0" w:space="0" w:color="auto"/>
                <w:bottom w:val="none" w:sz="0" w:space="0" w:color="auto"/>
                <w:right w:val="none" w:sz="0" w:space="0" w:color="auto"/>
              </w:divBdr>
            </w:div>
            <w:div w:id="1759793464">
              <w:marLeft w:val="0"/>
              <w:marRight w:val="0"/>
              <w:marTop w:val="0"/>
              <w:marBottom w:val="0"/>
              <w:divBdr>
                <w:top w:val="none" w:sz="0" w:space="0" w:color="auto"/>
                <w:left w:val="none" w:sz="0" w:space="0" w:color="auto"/>
                <w:bottom w:val="none" w:sz="0" w:space="0" w:color="auto"/>
                <w:right w:val="none" w:sz="0" w:space="0" w:color="auto"/>
              </w:divBdr>
            </w:div>
            <w:div w:id="1667632714">
              <w:marLeft w:val="0"/>
              <w:marRight w:val="0"/>
              <w:marTop w:val="0"/>
              <w:marBottom w:val="0"/>
              <w:divBdr>
                <w:top w:val="none" w:sz="0" w:space="0" w:color="auto"/>
                <w:left w:val="none" w:sz="0" w:space="0" w:color="auto"/>
                <w:bottom w:val="none" w:sz="0" w:space="0" w:color="auto"/>
                <w:right w:val="none" w:sz="0" w:space="0" w:color="auto"/>
              </w:divBdr>
            </w:div>
            <w:div w:id="983046782">
              <w:marLeft w:val="0"/>
              <w:marRight w:val="0"/>
              <w:marTop w:val="0"/>
              <w:marBottom w:val="0"/>
              <w:divBdr>
                <w:top w:val="none" w:sz="0" w:space="0" w:color="auto"/>
                <w:left w:val="none" w:sz="0" w:space="0" w:color="auto"/>
                <w:bottom w:val="none" w:sz="0" w:space="0" w:color="auto"/>
                <w:right w:val="none" w:sz="0" w:space="0" w:color="auto"/>
              </w:divBdr>
            </w:div>
            <w:div w:id="1403795288">
              <w:marLeft w:val="0"/>
              <w:marRight w:val="0"/>
              <w:marTop w:val="0"/>
              <w:marBottom w:val="0"/>
              <w:divBdr>
                <w:top w:val="none" w:sz="0" w:space="0" w:color="auto"/>
                <w:left w:val="none" w:sz="0" w:space="0" w:color="auto"/>
                <w:bottom w:val="none" w:sz="0" w:space="0" w:color="auto"/>
                <w:right w:val="none" w:sz="0" w:space="0" w:color="auto"/>
              </w:divBdr>
            </w:div>
            <w:div w:id="1030111939">
              <w:marLeft w:val="0"/>
              <w:marRight w:val="0"/>
              <w:marTop w:val="0"/>
              <w:marBottom w:val="0"/>
              <w:divBdr>
                <w:top w:val="none" w:sz="0" w:space="0" w:color="auto"/>
                <w:left w:val="none" w:sz="0" w:space="0" w:color="auto"/>
                <w:bottom w:val="none" w:sz="0" w:space="0" w:color="auto"/>
                <w:right w:val="none" w:sz="0" w:space="0" w:color="auto"/>
              </w:divBdr>
            </w:div>
            <w:div w:id="1368214736">
              <w:marLeft w:val="0"/>
              <w:marRight w:val="0"/>
              <w:marTop w:val="0"/>
              <w:marBottom w:val="0"/>
              <w:divBdr>
                <w:top w:val="none" w:sz="0" w:space="0" w:color="auto"/>
                <w:left w:val="none" w:sz="0" w:space="0" w:color="auto"/>
                <w:bottom w:val="none" w:sz="0" w:space="0" w:color="auto"/>
                <w:right w:val="none" w:sz="0" w:space="0" w:color="auto"/>
              </w:divBdr>
            </w:div>
            <w:div w:id="173886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04678">
      <w:bodyDiv w:val="1"/>
      <w:marLeft w:val="0"/>
      <w:marRight w:val="0"/>
      <w:marTop w:val="0"/>
      <w:marBottom w:val="0"/>
      <w:divBdr>
        <w:top w:val="none" w:sz="0" w:space="0" w:color="auto"/>
        <w:left w:val="none" w:sz="0" w:space="0" w:color="auto"/>
        <w:bottom w:val="none" w:sz="0" w:space="0" w:color="auto"/>
        <w:right w:val="none" w:sz="0" w:space="0" w:color="auto"/>
      </w:divBdr>
      <w:divsChild>
        <w:div w:id="2014839167">
          <w:marLeft w:val="0"/>
          <w:marRight w:val="0"/>
          <w:marTop w:val="0"/>
          <w:marBottom w:val="7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bernetes.io/docs/reference/generated/kubernetes-api/v1.28/"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linkedin.com/in/raonikeshnk"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localhost:8080/health"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hyperlink" Target="https://kubernetes.io/docs/concepts/services-networking/ingress-controllers/"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kubernetes.io/docs/concepts/services-networking/service/" TargetMode="External"/><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89</Pages>
  <Words>29748</Words>
  <Characters>163615</Characters>
  <Application>Microsoft Office Word</Application>
  <DocSecurity>0</DocSecurity>
  <Lines>1363</Lines>
  <Paragraphs>385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2026-07-10T09:38:00Z</dcterms:created>
  <dcterms:modified xsi:type="dcterms:W3CDTF">2026-07-13T17:25:00Z</dcterms:modified>
</cp:coreProperties>
</file>