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3"/>
          <w:szCs w:val="23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23"/>
          <w:szCs w:val="23"/>
          <w:u w:val="single"/>
          <w:lang w:eastAsia="fr-FR"/>
        </w:rPr>
        <w:t>DEMANDE D’AUTORISATION D’ABSENCE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8"/>
          <w:szCs w:val="8"/>
          <w:u w:val="single"/>
          <w:lang w:eastAsia="fr-FR"/>
        </w:rPr>
      </w:pPr>
      <w:r>
        <w:rPr>
          <w:rFonts w:eastAsia="Times New Roman" w:cs="Times New Roman" w:ascii="Times New Roman" w:hAnsi="Times New Roman"/>
          <w:b/>
          <w:bCs/>
          <w:sz w:val="8"/>
          <w:szCs w:val="8"/>
          <w:u w:val="single"/>
          <w:lang w:eastAsia="fr-FR"/>
        </w:rPr>
      </w:r>
    </w:p>
    <w:tbl>
      <w:tblPr>
        <w:tblW w:w="99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9964"/>
      </w:tblGrid>
      <w:tr>
        <w:trPr/>
        <w:tc>
          <w:tcPr>
            <w:tcW w:w="9964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16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>Nom &amp; prénoms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 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BRUN Loria-sandrelle</w:t>
            </w:r>
          </w:p>
        </w:tc>
      </w:tr>
      <w:tr>
        <w:trPr>
          <w:trHeight w:val="378" w:hRule="atLeast"/>
        </w:trPr>
        <w:tc>
          <w:tcPr>
            <w:tcW w:w="9964" w:type="dxa"/>
            <w:tcBorders>
              <w:top w:val="single" w:sz="4" w:space="0" w:color="000000"/>
              <w:left w:val="thickThinSmallGap" w:sz="24" w:space="0" w:color="000000"/>
              <w:bottom w:val="single" w:sz="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 xml:space="preserve">Département : 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eastAsia="fr-FR"/>
              </w:rPr>
              <w:t>Production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 xml:space="preserve">                                                  Poste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 :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Développeur web et mobile</w:t>
            </w:r>
          </w:p>
        </w:tc>
      </w:tr>
      <w:tr>
        <w:trPr>
          <w:trHeight w:val="400" w:hRule="atLeast"/>
        </w:trPr>
        <w:tc>
          <w:tcPr>
            <w:tcW w:w="9964" w:type="dxa"/>
            <w:tcBorders>
              <w:top w:val="single" w:sz="4" w:space="0" w:color="000000"/>
              <w:left w:val="thickThinSmallGap" w:sz="24" w:space="0" w:color="000000"/>
              <w:bottom w:val="single" w:sz="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12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>Date de la demande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 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27 Juin 2024</w:t>
            </w:r>
          </w:p>
        </w:tc>
      </w:tr>
      <w:tr>
        <w:trPr/>
        <w:tc>
          <w:tcPr>
            <w:tcW w:w="9964" w:type="dxa"/>
            <w:tcBorders>
              <w:top w:val="thickThinSmallGap" w:sz="24" w:space="0" w:color="000000"/>
              <w:left w:val="thickThinSmallGap" w:sz="2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mc:AlternateContent>
                <mc:Choice Requires="wps">
                  <w:drawing>
                    <wp:anchor behindDoc="0" distT="1905" distB="7620" distL="5715" distR="5715" simplePos="0" locked="0" layoutInCell="0" allowOverlap="1" relativeHeight="4" wp14:anchorId="7CE3D48C">
                      <wp:simplePos x="0" y="0"/>
                      <wp:positionH relativeFrom="column">
                        <wp:posOffset>2216150</wp:posOffset>
                      </wp:positionH>
                      <wp:positionV relativeFrom="paragraph">
                        <wp:posOffset>191770</wp:posOffset>
                      </wp:positionV>
                      <wp:extent cx="226695" cy="228600"/>
                      <wp:effectExtent l="5715" t="5080" r="4445" b="5080"/>
                      <wp:wrapNone/>
                      <wp:docPr id="1" name="Rectangl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" path="m0,0l-2147483645,0l-2147483645,-2147483646l0,-2147483646xe" fillcolor="white" stroked="t" o:allowincell="f" style="position:absolute;margin-left:174.5pt;margin-top:15.1pt;width:17.8pt;height:17.95pt;mso-wrap-style:none;v-text-anchor:middle" wp14:anchorId="7CE3D48C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  <w:t xml:space="preserve">Autorisation d’absence    </w:t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aps/>
                <w:sz w:val="24"/>
                <w:szCs w:val="24"/>
                <w:u w:val="single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aps/>
                <w:sz w:val="24"/>
                <w:szCs w:val="24"/>
                <w:u w:val="single"/>
                <w:lang w:eastAsia="fr-FR"/>
              </w:rPr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22"/>
                <w:szCs w:val="22"/>
                <w:u w:val="single"/>
                <w:lang w:eastAsia="fr-FR"/>
              </w:rPr>
              <w:t>NB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 xml:space="preserve"> : *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fr-FR"/>
              </w:rPr>
              <w:t>En cas d’absence pour raison de maladie ou d’évènements familiaux, bien vouloir joindre la pièce justificative.</w:t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fr-FR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fr-FR"/>
              </w:rPr>
              <w:t>* Les demandes d’absence doivent être soumises au moins 48h à l’avance.</w:t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sz w:val="24"/>
                <w:szCs w:val="24"/>
                <w:lang w:eastAsia="fr-FR"/>
              </w:rPr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Motif 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Soutenance de ma sœur</w:t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10"/>
                <w:szCs w:val="10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10"/>
                <w:szCs w:val="10"/>
                <w:lang w:eastAsia="fr-FR"/>
              </w:rPr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240" w:before="0" w:after="0"/>
              <w:rPr>
                <w:rFonts w:ascii="Times New Roman" w:hAnsi="Times New Roman" w:eastAsia="Times New Roman" w:cs="Times New Roman"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fr-FR"/>
              </w:rPr>
            </w:r>
          </w:p>
          <w:p>
            <w:pPr>
              <w:pStyle w:val="Normal"/>
              <w:widowControl w:val="false"/>
              <w:pBdr>
                <w:top w:val="single" w:sz="12" w:space="1" w:color="000000"/>
              </w:pBdr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Absence du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27 Juin 2024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 Au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27 Juin 2024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inclus.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Soit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  jours ouvrables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Signature :</w:t>
            </w:r>
          </w:p>
        </w:tc>
      </w:tr>
      <w:tr>
        <w:trPr>
          <w:trHeight w:val="80" w:hRule="atLeast"/>
        </w:trPr>
        <w:tc>
          <w:tcPr>
            <w:tcW w:w="9964" w:type="dxa"/>
            <w:tcBorders>
              <w:left w:val="thickThinSmallGap" w:sz="24" w:space="0" w:color="000000"/>
              <w:bottom w:val="thickThinSmallGap" w:sz="2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12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fr-FR"/>
              </w:rPr>
              <w:tab/>
            </w:r>
          </w:p>
        </w:tc>
      </w:tr>
      <w:tr>
        <w:trPr>
          <w:trHeight w:val="2158" w:hRule="atLeast"/>
        </w:trPr>
        <w:tc>
          <w:tcPr>
            <w:tcW w:w="9964" w:type="dxa"/>
            <w:tcBorders>
              <w:top w:val="thickThinSmallGap" w:sz="24" w:space="0" w:color="000000"/>
              <w:left w:val="thickThinSmallGap" w:sz="24" w:space="0" w:color="000000"/>
              <w:bottom w:val="single" w:sz="4" w:space="0" w:color="000000"/>
              <w:right w:val="thickThin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fr-FR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u w:val="single"/>
                <w:lang w:eastAsia="fr-FR"/>
              </w:rPr>
              <w:t>Accord du supérieur immédiat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 :                     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fr-FR"/>
              </w:rPr>
              <w:t>Nombre de jours déjà accordé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> : ...........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Date :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fr-F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10"/>
                <w:szCs w:val="10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10"/>
                <w:szCs w:val="10"/>
                <w:lang w:eastAsia="fr-F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Signature, nom et prénoms :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fr-FR"/>
              </w:rPr>
              <w:t>Observations/ Avis 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fr-FR"/>
              </w:rPr>
            </w:r>
          </w:p>
        </w:tc>
      </w:tr>
      <w:tr>
        <w:trPr>
          <w:trHeight w:val="1458" w:hRule="atLeast"/>
        </w:trPr>
        <w:tc>
          <w:tcPr>
            <w:tcW w:w="9964" w:type="dxa"/>
            <w:tcBorders>
              <w:top w:val="thickThinSmallGap" w:sz="24" w:space="0" w:color="000000"/>
              <w:left w:val="thickThinSmallGap" w:sz="24" w:space="0" w:color="000000"/>
              <w:bottom w:val="thickThinSmallGap" w:sz="24" w:space="0" w:color="000000"/>
              <w:right w:val="thickThinSmallGap" w:sz="24" w:space="0" w:color="000000"/>
            </w:tcBorders>
            <w:shd w:color="auto" w:fill="auto" w:val="clear"/>
          </w:tcPr>
          <w:tbl>
            <w:tblPr>
              <w:tblpPr w:bottomFromText="0" w:horzAnchor="margin" w:leftFromText="141" w:rightFromText="141" w:tblpX="0" w:tblpXSpec="center" w:tblpY="23" w:topFromText="0" w:vertAnchor="text"/>
              <w:tblW w:w="9493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381"/>
              <w:gridCol w:w="4111"/>
            </w:tblGrid>
            <w:tr>
              <w:trPr>
                <w:trHeight w:val="610" w:hRule="atLeast"/>
              </w:trPr>
              <w:tc>
                <w:tcPr>
                  <w:tcW w:w="5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b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4"/>
                      <w:szCs w:val="28"/>
                      <w:lang w:eastAsia="fr-FR"/>
                    </w:rPr>
                    <w:t>Visa du Responsable des Ressources Humaines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b/>
                      <w:b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sz w:val="24"/>
                      <w:szCs w:val="28"/>
                      <w:lang w:eastAsia="fr-FR"/>
                    </w:rPr>
                    <w:t>Visa de la Direction Générale</w:t>
                  </w:r>
                </w:p>
              </w:tc>
            </w:tr>
            <w:tr>
              <w:trPr>
                <w:trHeight w:val="792" w:hRule="atLeast"/>
              </w:trPr>
              <w:tc>
                <w:tcPr>
                  <w:tcW w:w="5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8"/>
                      <w:lang w:eastAsia="fr-FR"/>
                    </w:rPr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4"/>
                      <w:szCs w:val="28"/>
                      <w:lang w:eastAsia="fr-FR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4"/>
                      <w:szCs w:val="28"/>
                      <w:lang w:eastAsia="fr-F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tabs>
                <w:tab w:val="clear" w:pos="708"/>
                <w:tab w:val="left" w:pos="1640" w:leader="none"/>
              </w:tabs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16"/>
                <w:szCs w:val="16"/>
                <w:lang w:eastAsia="fr-FR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eastAsia="fr-FR"/>
              </w:rPr>
            </w:r>
          </w:p>
        </w:tc>
      </w:tr>
    </w:tbl>
    <w:p>
      <w:pPr>
        <w:pStyle w:val="Normal"/>
        <w:tabs>
          <w:tab w:val="clear" w:pos="708"/>
          <w:tab w:val="left" w:pos="164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fr-FR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3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LibreOffice/7.3.7.2$Linux_X86_64 LibreOffice_project/30$Build-2</Application>
  <AppVersion>15.0000</AppVersion>
  <Pages>1</Pages>
  <Words>113</Words>
  <Characters>580</Characters>
  <CharactersWithSpaces>766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2024-04-08T17:57:00Z</dcterms:created>
  <dc:creator>akoumigornbu@gmail.com</dc:creator>
  <dc:description/>
  <dc:language>fr-FR</dc:language>
  <cp:lastModifiedBy/>
  <dcterms:modified xsi:type="dcterms:W3CDTF">2024-06-24T15:29:28Z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