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B86EC" w14:textId="77777777" w:rsidR="005C445B" w:rsidRPr="005C445B" w:rsidRDefault="005C445B" w:rsidP="00FE1557">
      <w:pPr>
        <w:pStyle w:val="Titre1"/>
      </w:pPr>
      <w:bookmarkStart w:id="0" w:name="_Toc211596346"/>
      <w:r w:rsidRPr="005C445B">
        <w:t>POLITIQUE DE GESTION DU PARC INFORMATIQUE</w:t>
      </w:r>
      <w:bookmarkEnd w:id="0"/>
    </w:p>
    <w:p w14:paraId="1F43DEAF" w14:textId="77777777" w:rsidR="005C445B" w:rsidRPr="005C445B" w:rsidRDefault="005C445B" w:rsidP="005C445B">
      <w:r w:rsidRPr="005C445B">
        <w:rPr>
          <w:b/>
          <w:bCs/>
        </w:rPr>
        <w:t>Document</w:t>
      </w:r>
      <w:r w:rsidRPr="005C445B">
        <w:t xml:space="preserve"> : Politique de Gestion du Parc Informatique</w:t>
      </w:r>
      <w:r w:rsidRPr="005C445B">
        <w:br/>
      </w:r>
      <w:r w:rsidRPr="005C445B">
        <w:rPr>
          <w:b/>
          <w:bCs/>
        </w:rPr>
        <w:t>Version</w:t>
      </w:r>
      <w:r w:rsidRPr="005C445B">
        <w:t xml:space="preserve"> : 1.0</w:t>
      </w:r>
      <w:r w:rsidRPr="005C445B">
        <w:br/>
      </w:r>
      <w:r w:rsidRPr="005C445B">
        <w:rPr>
          <w:b/>
          <w:bCs/>
        </w:rPr>
        <w:t>Date</w:t>
      </w:r>
      <w:r w:rsidRPr="005C445B">
        <w:t xml:space="preserve"> : [Date de publication]</w:t>
      </w:r>
      <w:r w:rsidRPr="005C445B">
        <w:br/>
      </w:r>
      <w:r w:rsidRPr="005C445B">
        <w:rPr>
          <w:b/>
          <w:bCs/>
        </w:rPr>
        <w:t>Statut</w:t>
      </w:r>
      <w:r w:rsidRPr="005C445B">
        <w:t xml:space="preserve"> : En vigueur</w:t>
      </w:r>
      <w:r w:rsidRPr="005C445B">
        <w:br/>
      </w:r>
      <w:r w:rsidRPr="005C445B">
        <w:rPr>
          <w:b/>
          <w:bCs/>
        </w:rPr>
        <w:t>Propriétaire</w:t>
      </w:r>
      <w:r w:rsidRPr="005C445B">
        <w:t xml:space="preserve"> : Responsable des Services Internes</w:t>
      </w:r>
      <w:r w:rsidRPr="005C445B">
        <w:br/>
      </w:r>
      <w:r w:rsidRPr="005C445B">
        <w:rPr>
          <w:b/>
          <w:bCs/>
        </w:rPr>
        <w:t>Approbateur</w:t>
      </w:r>
      <w:r w:rsidRPr="005C445B">
        <w:t xml:space="preserve"> : Direction Générale</w:t>
      </w:r>
      <w:r w:rsidRPr="005C445B">
        <w:br/>
      </w:r>
      <w:r w:rsidRPr="005C445B">
        <w:rPr>
          <w:b/>
          <w:bCs/>
        </w:rPr>
        <w:t>Diffusion</w:t>
      </w:r>
      <w:r w:rsidRPr="005C445B">
        <w:t xml:space="preserve"> : Équipe Services Internes, Managers, Direction</w:t>
      </w:r>
      <w:r w:rsidRPr="005C445B">
        <w:br/>
      </w:r>
      <w:r w:rsidRPr="005C445B">
        <w:rPr>
          <w:b/>
          <w:bCs/>
        </w:rPr>
        <w:t>Domaine</w:t>
      </w:r>
      <w:r w:rsidRPr="005C445B">
        <w:t xml:space="preserve"> : Postes de travail &amp; Équipements</w:t>
      </w:r>
    </w:p>
    <w:p w14:paraId="4F4E3CDC" w14:textId="77777777" w:rsidR="00FE1557" w:rsidRDefault="00FE1557">
      <w:r>
        <w:br w:type="page"/>
      </w:r>
    </w:p>
    <w:p w14:paraId="00AD5D9E" w14:textId="77777777" w:rsidR="00360449" w:rsidRDefault="00360449" w:rsidP="00FE1557">
      <w:pPr>
        <w:pStyle w:val="Titre1"/>
        <w:sectPr w:rsidR="003604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00465B" w14:textId="6026E5E4" w:rsidR="005C445B" w:rsidRPr="005C445B" w:rsidRDefault="005C445B" w:rsidP="00FE1557">
      <w:pPr>
        <w:pStyle w:val="Titre1"/>
      </w:pPr>
      <w:bookmarkStart w:id="1" w:name="_Toc211596347"/>
      <w:r w:rsidRPr="005C445B">
        <w:lastRenderedPageBreak/>
        <w:t>TABLE DES MATIÈRES</w:t>
      </w:r>
      <w:bookmarkEnd w:id="1"/>
    </w:p>
    <w:p w14:paraId="2E92B1C2" w14:textId="77D329F0" w:rsidR="00360449" w:rsidRDefault="00360449">
      <w:pPr>
        <w:pStyle w:val="TM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1596346" w:history="1">
        <w:r w:rsidRPr="006F2019">
          <w:rPr>
            <w:rStyle w:val="Lienhypertexte"/>
            <w:noProof/>
          </w:rPr>
          <w:t>POLITIQUE DE GESTION DU PARC INFORMATIQUE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CBA2DB4" w14:textId="4DD425C9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47" w:history="1">
        <w:r w:rsidRPr="006F2019">
          <w:rPr>
            <w:rStyle w:val="Lienhypertexte"/>
            <w:noProof/>
          </w:rPr>
          <w:t>TABLE DES MATIÈRES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D781E25" w14:textId="333F0EC8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48" w:history="1">
        <w:r w:rsidRPr="006F2019">
          <w:rPr>
            <w:rStyle w:val="Lienhypertexte"/>
            <w:noProof/>
          </w:rPr>
          <w:t>1. OBJET ET CHAMP D'APPLICATION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4293D6C" w14:textId="0E2E3EC8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49" w:history="1">
        <w:r w:rsidRPr="006F2019">
          <w:rPr>
            <w:rStyle w:val="Lienhypertexte"/>
            <w:noProof/>
          </w:rPr>
          <w:t>1.1 Objet du document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D2612C0" w14:textId="5779D0A9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50" w:history="1">
        <w:r w:rsidRPr="006F2019">
          <w:rPr>
            <w:rStyle w:val="Lienhypertexte"/>
            <w:noProof/>
          </w:rPr>
          <w:t>1.2 Objectifs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AA4AA3" w14:textId="70F5EB89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51" w:history="1">
        <w:r w:rsidRPr="006F2019">
          <w:rPr>
            <w:rStyle w:val="Lienhypertexte"/>
            <w:noProof/>
          </w:rPr>
          <w:t>1.3 Champ d'application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7FDFE7E" w14:textId="00AEE1DE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52" w:history="1">
        <w:r w:rsidRPr="006F2019">
          <w:rPr>
            <w:rStyle w:val="Lienhypertexte"/>
            <w:noProof/>
          </w:rPr>
          <w:t>1.4 Documents de référence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191937" w14:textId="546A627E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53" w:history="1">
        <w:r w:rsidRPr="006F2019">
          <w:rPr>
            <w:rStyle w:val="Lienhypertexte"/>
            <w:noProof/>
          </w:rPr>
          <w:t>2. DÉFINITIONS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BE92CF8" w14:textId="1C67ED09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54" w:history="1">
        <w:r w:rsidRPr="006F2019">
          <w:rPr>
            <w:rStyle w:val="Lienhypertexte"/>
            <w:noProof/>
          </w:rPr>
          <w:t>2.1 Termes généraux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B6F05B4" w14:textId="62444389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55" w:history="1">
        <w:r w:rsidRPr="006F2019">
          <w:rPr>
            <w:rStyle w:val="Lienhypertexte"/>
            <w:noProof/>
          </w:rPr>
          <w:t>2.2 Types d'équipements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D3A9B89" w14:textId="7863202E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56" w:history="1">
        <w:r w:rsidRPr="006F2019">
          <w:rPr>
            <w:rStyle w:val="Lienhypertexte"/>
            <w:noProof/>
          </w:rPr>
          <w:t>2.3 États des équipements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C6DCC1B" w14:textId="7987D8D2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57" w:history="1">
        <w:r w:rsidRPr="006F2019">
          <w:rPr>
            <w:rStyle w:val="Lienhypertexte"/>
            <w:noProof/>
          </w:rPr>
          <w:t>2.4 Profils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B3C1308" w14:textId="71940AF7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58" w:history="1">
        <w:r w:rsidRPr="006F2019">
          <w:rPr>
            <w:rStyle w:val="Lienhypertexte"/>
            <w:noProof/>
          </w:rPr>
          <w:t>3. PRINCIPES DIRECTEURS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AB2F0F9" w14:textId="5469363B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59" w:history="1">
        <w:r w:rsidRPr="006F2019">
          <w:rPr>
            <w:rStyle w:val="Lienhypertexte"/>
            <w:noProof/>
          </w:rPr>
          <w:t>3.1 Standardisation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DD35CD7" w14:textId="677BA4D1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60" w:history="1">
        <w:r w:rsidRPr="006F2019">
          <w:rPr>
            <w:rStyle w:val="Lienhypertexte"/>
            <w:noProof/>
          </w:rPr>
          <w:t>3.2 Optimisation des coûts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09DA2E3" w14:textId="6E26E3B5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61" w:history="1">
        <w:r w:rsidRPr="006F2019">
          <w:rPr>
            <w:rStyle w:val="Lienhypertexte"/>
            <w:noProof/>
          </w:rPr>
          <w:t>3.3 Adéquation besoin/équipement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A7E9ED4" w14:textId="79F743EC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62" w:history="1">
        <w:r w:rsidRPr="006F2019">
          <w:rPr>
            <w:rStyle w:val="Lienhypertexte"/>
            <w:noProof/>
          </w:rPr>
          <w:t>3.4 Traçabilité complète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6A005FA" w14:textId="736AECB1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63" w:history="1">
        <w:r w:rsidRPr="006F2019">
          <w:rPr>
            <w:rStyle w:val="Lienhypertexte"/>
            <w:noProof/>
          </w:rPr>
          <w:t>3.5 Responsabilisation des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412354A" w14:textId="77A9568A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64" w:history="1">
        <w:r w:rsidRPr="006F2019">
          <w:rPr>
            <w:rStyle w:val="Lienhypertexte"/>
            <w:noProof/>
          </w:rPr>
          <w:t>3.6 Sécurité et conformité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993402F" w14:textId="15C531C9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65" w:history="1">
        <w:r w:rsidRPr="006F2019">
          <w:rPr>
            <w:rStyle w:val="Lienhypertexte"/>
            <w:noProof/>
          </w:rPr>
          <w:t>3.7 Amélioration continue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1121EEC" w14:textId="13E599C4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66" w:history="1">
        <w:r w:rsidRPr="006F2019">
          <w:rPr>
            <w:rStyle w:val="Lienhypertexte"/>
            <w:noProof/>
          </w:rPr>
          <w:t>4. STANDARDS MATÉRIELS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F390107" w14:textId="7FA07807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67" w:history="1">
        <w:r w:rsidRPr="006F2019">
          <w:rPr>
            <w:rStyle w:val="Lienhypertexte"/>
            <w:noProof/>
          </w:rPr>
          <w:t>4.1 Standards ordinateurs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8E93359" w14:textId="393AB560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68" w:history="1">
        <w:r w:rsidRPr="006F2019">
          <w:rPr>
            <w:rStyle w:val="Lienhypertexte"/>
            <w:noProof/>
          </w:rPr>
          <w:t>4.2 Standards écrans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563BF73" w14:textId="4F6955C4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69" w:history="1">
        <w:r w:rsidRPr="006F2019">
          <w:rPr>
            <w:rStyle w:val="Lienhypertexte"/>
            <w:noProof/>
          </w:rPr>
          <w:t>4.3 Standards périphériques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EB48654" w14:textId="470AC143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70" w:history="1">
        <w:r w:rsidRPr="006F2019">
          <w:rPr>
            <w:rStyle w:val="Lienhypertexte"/>
            <w:noProof/>
          </w:rPr>
          <w:t>4.4 Équipements audiovisuels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E921F68" w14:textId="0F33B300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71" w:history="1">
        <w:r w:rsidRPr="006F2019">
          <w:rPr>
            <w:rStyle w:val="Lienhypertexte"/>
            <w:noProof/>
          </w:rPr>
          <w:t>4.5 Équipements mobiles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6CB98EC" w14:textId="7721391B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72" w:history="1">
        <w:r w:rsidRPr="006F2019">
          <w:rPr>
            <w:rStyle w:val="Lienhypertexte"/>
            <w:noProof/>
          </w:rPr>
          <w:t>4.6 Évolution des standards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BB65BCB" w14:textId="0FE399D2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73" w:history="1">
        <w:r w:rsidRPr="006F2019">
          <w:rPr>
            <w:rStyle w:val="Lienhypertexte"/>
            <w:noProof/>
          </w:rPr>
          <w:t>5. CYCLE DE VIE DES ÉQUIPEMENTS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DEC4E37" w14:textId="342E2F1F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74" w:history="1">
        <w:r w:rsidRPr="006F2019">
          <w:rPr>
            <w:rStyle w:val="Lienhypertexte"/>
            <w:noProof/>
          </w:rPr>
          <w:t>5.1 Vue d'ensemble du cycle de vie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D817B28" w14:textId="2AF3E45A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75" w:history="1">
        <w:r w:rsidRPr="006F2019">
          <w:rPr>
            <w:rStyle w:val="Lienhypertexte"/>
            <w:noProof/>
          </w:rPr>
          <w:t>5.2 Durée de vie standard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B5E8BF0" w14:textId="3F6B70E9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76" w:history="1">
        <w:r w:rsidRPr="006F2019">
          <w:rPr>
            <w:rStyle w:val="Lienhypertexte"/>
            <w:noProof/>
          </w:rPr>
          <w:t>5.3 Planification du renouvellement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52B714B" w14:textId="3E94169E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77" w:history="1">
        <w:r w:rsidRPr="006F2019">
          <w:rPr>
            <w:rStyle w:val="Lienhypertexte"/>
            <w:noProof/>
          </w:rPr>
          <w:t>6. INVENTAIRE ET TRAÇABILITÉ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EA634DF" w14:textId="432A8F5E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78" w:history="1">
        <w:r w:rsidRPr="006F2019">
          <w:rPr>
            <w:rStyle w:val="Lienhypertexte"/>
            <w:noProof/>
          </w:rPr>
          <w:t>6.1 Inventaire centralisé dans GLPI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94714C5" w14:textId="4CE5D069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79" w:history="1">
        <w:r w:rsidRPr="006F2019">
          <w:rPr>
            <w:rStyle w:val="Lienhypertexte"/>
            <w:noProof/>
          </w:rPr>
          <w:t>6.2 Numérotation et étiquetage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6F4A786" w14:textId="6BECDAA6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80" w:history="1">
        <w:r w:rsidRPr="006F2019">
          <w:rPr>
            <w:rStyle w:val="Lienhypertexte"/>
            <w:noProof/>
          </w:rPr>
          <w:t>6.3 Informations tracées dans GLPI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2CBB757" w14:textId="56D2598F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81" w:history="1">
        <w:r w:rsidRPr="006F2019">
          <w:rPr>
            <w:rStyle w:val="Lienhypertexte"/>
            <w:noProof/>
          </w:rPr>
          <w:t>6.4 Rapports et tableaux de bord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6C456184" w14:textId="6CDD2DD8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82" w:history="1">
        <w:r w:rsidRPr="006F2019">
          <w:rPr>
            <w:rStyle w:val="Lienhypertexte"/>
            <w:noProof/>
          </w:rPr>
          <w:t>7. ACQUISITION ET APPROVISIONNEMENT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CBAE7C9" w14:textId="09D97CE1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83" w:history="1">
        <w:r w:rsidRPr="006F2019">
          <w:rPr>
            <w:rStyle w:val="Lienhypertexte"/>
            <w:noProof/>
          </w:rPr>
          <w:t>7.1 Processus d'acquisition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95AD3F9" w14:textId="2DC39A6E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84" w:history="1">
        <w:r w:rsidRPr="006F2019">
          <w:rPr>
            <w:rStyle w:val="Lienhypertexte"/>
            <w:noProof/>
          </w:rPr>
          <w:t>7.2 Stratégie fournisseurs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C82DC02" w14:textId="0D414EF1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85" w:history="1">
        <w:r w:rsidRPr="006F2019">
          <w:rPr>
            <w:rStyle w:val="Lienhypertexte"/>
            <w:noProof/>
          </w:rPr>
          <w:t>7.3 Gestion du stock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33F2FCA" w14:textId="0AB4D457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86" w:history="1">
        <w:r w:rsidRPr="006F2019">
          <w:rPr>
            <w:rStyle w:val="Lienhypertexte"/>
            <w:noProof/>
          </w:rPr>
          <w:t>7.4 Réaffectation vs acquisition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A1923E9" w14:textId="5B43854C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87" w:history="1">
        <w:r w:rsidRPr="006F2019">
          <w:rPr>
            <w:rStyle w:val="Lienhypertexte"/>
            <w:noProof/>
          </w:rPr>
          <w:t>8. ATTRIBUTION ET AFFECTATION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1837F15" w14:textId="4B36C088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88" w:history="1">
        <w:r w:rsidRPr="006F2019">
          <w:rPr>
            <w:rStyle w:val="Lienhypertexte"/>
            <w:noProof/>
          </w:rPr>
          <w:t>8.1 Règles d'attribution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CAF0F82" w14:textId="1E907298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89" w:history="1">
        <w:r w:rsidRPr="006F2019">
          <w:rPr>
            <w:rStyle w:val="Lienhypertexte"/>
            <w:noProof/>
          </w:rPr>
          <w:t>8.2 Processus d'affectation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2F2E7FD" w14:textId="7199DA35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90" w:history="1">
        <w:r w:rsidRPr="006F2019">
          <w:rPr>
            <w:rStyle w:val="Lienhypertexte"/>
            <w:noProof/>
          </w:rPr>
          <w:t>8.3 Formulaire d'attribution de matériel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0BBA8ED5" w14:textId="779ABB26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91" w:history="1">
        <w:r w:rsidRPr="006F2019">
          <w:rPr>
            <w:rStyle w:val="Lienhypertexte"/>
            <w:noProof/>
          </w:rPr>
          <w:t>8.4 Responsabilités et obligations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0F064485" w14:textId="60AA3D3A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92" w:history="1">
        <w:r w:rsidRPr="006F2019">
          <w:rPr>
            <w:rStyle w:val="Lienhypertexte"/>
            <w:noProof/>
          </w:rPr>
          <w:t>9. MAINTENANCE ET 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7E7F4C33" w14:textId="407EB1C9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93" w:history="1">
        <w:r w:rsidRPr="006F2019">
          <w:rPr>
            <w:rStyle w:val="Lienhypertexte"/>
            <w:noProof/>
          </w:rPr>
          <w:t>9.1 Maintenance préventive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749B2EF8" w14:textId="14DFA4AF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94" w:history="1">
        <w:r w:rsidRPr="006F2019">
          <w:rPr>
            <w:rStyle w:val="Lienhypertexte"/>
            <w:noProof/>
          </w:rPr>
          <w:t>9.2 Maintenance corrective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0065D669" w14:textId="1D290915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95" w:history="1">
        <w:r w:rsidRPr="006F2019">
          <w:rPr>
            <w:rStyle w:val="Lienhypertexte"/>
            <w:noProof/>
          </w:rPr>
          <w:t>9.3 Gestion des pièces de rechange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DDF266D" w14:textId="3674CEFA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96" w:history="1">
        <w:r w:rsidRPr="006F2019">
          <w:rPr>
            <w:rStyle w:val="Lienhypertexte"/>
            <w:noProof/>
          </w:rPr>
          <w:t>9.4 Gestion des garanties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54D20AD9" w14:textId="20811C74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397" w:history="1">
        <w:r w:rsidRPr="006F2019">
          <w:rPr>
            <w:rStyle w:val="Lienhypertexte"/>
            <w:noProof/>
          </w:rPr>
          <w:t>10. FIN DE VIE ET MISE AU REBUT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18F71A99" w14:textId="2951C404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98" w:history="1">
        <w:r w:rsidRPr="006F2019">
          <w:rPr>
            <w:rStyle w:val="Lienhypertexte"/>
            <w:noProof/>
          </w:rPr>
          <w:t>10.1 Critères de fin de vie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5AC42B68" w14:textId="78FF3966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399" w:history="1">
        <w:r w:rsidRPr="006F2019">
          <w:rPr>
            <w:rStyle w:val="Lienhypertexte"/>
            <w:noProof/>
          </w:rPr>
          <w:t>10.2 Processus de retrait du parc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2C22E17" w14:textId="192258F4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00" w:history="1">
        <w:r w:rsidRPr="006F2019">
          <w:rPr>
            <w:rStyle w:val="Lienhypertexte"/>
            <w:noProof/>
          </w:rPr>
          <w:t>10.3 Filières de fin de vie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5E6F051D" w14:textId="0D933ED4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01" w:history="1">
        <w:r w:rsidRPr="006F2019">
          <w:rPr>
            <w:rStyle w:val="Lienhypertexte"/>
            <w:noProof/>
          </w:rPr>
          <w:t>10.4 Traçabilité de la fin de vie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42424CA" w14:textId="3516E6D3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02" w:history="1">
        <w:r w:rsidRPr="006F2019">
          <w:rPr>
            <w:rStyle w:val="Lienhypertexte"/>
            <w:noProof/>
          </w:rPr>
          <w:t>10.5 Aspects comptables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59A451DE" w14:textId="421CC142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403" w:history="1">
        <w:r w:rsidRPr="006F2019">
          <w:rPr>
            <w:rStyle w:val="Lienhypertexte"/>
            <w:noProof/>
          </w:rPr>
          <w:t>11. GESTION MULTI-SITES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0FE58E7D" w14:textId="76EEBA2D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04" w:history="1">
        <w:r w:rsidRPr="006F2019">
          <w:rPr>
            <w:rStyle w:val="Lienhypertexte"/>
            <w:noProof/>
          </w:rPr>
          <w:t>11.1 Contexte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49806E8" w14:textId="478034BE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05" w:history="1">
        <w:r w:rsidRPr="006F2019">
          <w:rPr>
            <w:rStyle w:val="Lienhypertexte"/>
            <w:noProof/>
          </w:rPr>
          <w:t>11.2 Principes de gestion multi-sites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074DE6A6" w14:textId="3371D68D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06" w:history="1">
        <w:r w:rsidRPr="006F2019">
          <w:rPr>
            <w:rStyle w:val="Lienhypertexte"/>
            <w:noProof/>
          </w:rPr>
          <w:t>11.3 Acquisition et approvisionnement multi-sites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5296253A" w14:textId="186AAA9F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07" w:history="1">
        <w:r w:rsidRPr="006F2019">
          <w:rPr>
            <w:rStyle w:val="Lienhypertexte"/>
            <w:noProof/>
          </w:rPr>
          <w:t>11.4 Support multi-sites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51F0161" w14:textId="24C059AC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08" w:history="1">
        <w:r w:rsidRPr="006F2019">
          <w:rPr>
            <w:rStyle w:val="Lienhypertexte"/>
            <w:noProof/>
          </w:rPr>
          <w:t>11.5 Transferts d'équipements entre pays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7184C1DF" w14:textId="71FC239D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09" w:history="1">
        <w:r w:rsidRPr="006F2019">
          <w:rPr>
            <w:rStyle w:val="Lienhypertexte"/>
            <w:noProof/>
          </w:rPr>
          <w:t>11.6 Inventaire multi-sites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0D0E8DD6" w14:textId="2416FFB7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410" w:history="1">
        <w:r w:rsidRPr="006F2019">
          <w:rPr>
            <w:rStyle w:val="Lienhypertexte"/>
            <w:noProof/>
          </w:rPr>
          <w:t>12. RESPONSABILITÉS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02640E1B" w14:textId="01F75CEB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11" w:history="1">
        <w:r w:rsidRPr="006F2019">
          <w:rPr>
            <w:rStyle w:val="Lienhypertexte"/>
            <w:noProof/>
          </w:rPr>
          <w:t>12.1 Matrice de responsabilités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537DE099" w14:textId="6446ED98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12" w:history="1">
        <w:r w:rsidRPr="006F2019">
          <w:rPr>
            <w:rStyle w:val="Lienhypertexte"/>
            <w:noProof/>
          </w:rPr>
          <w:t>12.2 Responsabilités détaillées par acteur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1F1E2FAB" w14:textId="2F04CACA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413" w:history="1">
        <w:r w:rsidRPr="006F2019">
          <w:rPr>
            <w:rStyle w:val="Lienhypertexte"/>
            <w:noProof/>
          </w:rPr>
          <w:t>13. SUIVI ET INDICATEURS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641774AE" w14:textId="06D74092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14" w:history="1">
        <w:r w:rsidRPr="006F2019">
          <w:rPr>
            <w:rStyle w:val="Lienhypertexte"/>
            <w:noProof/>
          </w:rPr>
          <w:t>13.1 Indicateurs de gestion du parc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72E434F0" w14:textId="1F405C47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15" w:history="1">
        <w:r w:rsidRPr="006F2019">
          <w:rPr>
            <w:rStyle w:val="Lienhypertexte"/>
            <w:noProof/>
          </w:rPr>
          <w:t>13.2 Tableaux de bord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7CFD373" w14:textId="1D824220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16" w:history="1">
        <w:r w:rsidRPr="006F2019">
          <w:rPr>
            <w:rStyle w:val="Lienhypertexte"/>
            <w:noProof/>
          </w:rPr>
          <w:t>13.3 Revue et amélioration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3AEFAAC9" w14:textId="1F81C963" w:rsidR="00360449" w:rsidRDefault="00360449">
      <w:pPr>
        <w:pStyle w:val="TM1"/>
        <w:tabs>
          <w:tab w:val="right" w:leader="dot" w:pos="9062"/>
        </w:tabs>
        <w:rPr>
          <w:noProof/>
        </w:rPr>
      </w:pPr>
      <w:hyperlink w:anchor="_Toc211596417" w:history="1">
        <w:r w:rsidRPr="006F2019">
          <w:rPr>
            <w:rStyle w:val="Lienhypertexte"/>
            <w:noProof/>
          </w:rPr>
          <w:t>14. ANNEXES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1777A9DA" w14:textId="11E83DE5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18" w:history="1">
        <w:r w:rsidRPr="006F2019">
          <w:rPr>
            <w:rStyle w:val="Lienhypertexte"/>
            <w:noProof/>
          </w:rPr>
          <w:t>ANNEXE A : Formulaire d'Attribution de Matériel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64BBD8F3" w14:textId="7F4A72BC" w:rsidR="00360449" w:rsidRDefault="00360449">
      <w:pPr>
        <w:pStyle w:val="TM2"/>
        <w:tabs>
          <w:tab w:val="right" w:leader="dot" w:pos="9062"/>
        </w:tabs>
        <w:rPr>
          <w:noProof/>
        </w:rPr>
      </w:pPr>
      <w:hyperlink w:anchor="_Toc211596419" w:history="1">
        <w:r w:rsidRPr="006F2019">
          <w:rPr>
            <w:rStyle w:val="Lienhypertexte"/>
            <w:noProof/>
          </w:rPr>
          <w:t>ANNEXE B : Checklist Maintenance Préventive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_Toc211596419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4E6BBD04" w14:textId="157ECA6E" w:rsidR="00FE1557" w:rsidRDefault="00360449">
      <w:r>
        <w:fldChar w:fldCharType="end"/>
      </w:r>
      <w:r w:rsidR="00FE1557">
        <w:br w:type="page"/>
      </w:r>
    </w:p>
    <w:p w14:paraId="2AAA40B8" w14:textId="77777777" w:rsidR="00D85DC5" w:rsidRDefault="00D85DC5" w:rsidP="00FE1557">
      <w:pPr>
        <w:pStyle w:val="Titre1"/>
        <w:sectPr w:rsidR="00D85D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2" w:name="_Toc211596348"/>
    </w:p>
    <w:p w14:paraId="4165290C" w14:textId="53AA7C34" w:rsidR="005C445B" w:rsidRPr="005C445B" w:rsidRDefault="005C445B" w:rsidP="00FE1557">
      <w:pPr>
        <w:pStyle w:val="Titre1"/>
      </w:pPr>
      <w:r w:rsidRPr="005C445B">
        <w:lastRenderedPageBreak/>
        <w:t>1. OBJET ET CHAMP D'APPLICATION</w:t>
      </w:r>
      <w:bookmarkEnd w:id="2"/>
    </w:p>
    <w:p w14:paraId="60E47C5D" w14:textId="77777777" w:rsidR="005C445B" w:rsidRPr="005C445B" w:rsidRDefault="005C445B" w:rsidP="00FE1557">
      <w:pPr>
        <w:pStyle w:val="Titre2"/>
      </w:pPr>
      <w:bookmarkStart w:id="3" w:name="_Toc211596349"/>
      <w:r w:rsidRPr="005C445B">
        <w:t>1.1 Objet du document</w:t>
      </w:r>
      <w:bookmarkEnd w:id="3"/>
    </w:p>
    <w:p w14:paraId="3883E5CF" w14:textId="214898F6" w:rsidR="005C445B" w:rsidRPr="005C445B" w:rsidRDefault="005C445B" w:rsidP="005C445B">
      <w:r w:rsidRPr="005C445B">
        <w:t xml:space="preserve">La présente Politique de gestion du parc informatique définit les règles, processus et standards applicables à la gestion de l'ensemble du parc informatique de </w:t>
      </w:r>
      <w:r w:rsidR="00C25FFD">
        <w:t>NETBYUS</w:t>
      </w:r>
      <w:r w:rsidRPr="005C445B">
        <w:t>.</w:t>
      </w:r>
    </w:p>
    <w:p w14:paraId="371410DD" w14:textId="77777777" w:rsidR="005C445B" w:rsidRPr="005C445B" w:rsidRDefault="005C445B" w:rsidP="005C445B">
      <w:r w:rsidRPr="005C445B">
        <w:t>Elle constitue le référentiel opérationnel pour :</w:t>
      </w:r>
    </w:p>
    <w:p w14:paraId="17D7BFE3" w14:textId="77777777" w:rsidR="005C445B" w:rsidRPr="005C445B" w:rsidRDefault="005C445B" w:rsidP="005C445B">
      <w:pPr>
        <w:numPr>
          <w:ilvl w:val="0"/>
          <w:numId w:val="2"/>
        </w:numPr>
      </w:pPr>
      <w:r w:rsidRPr="005C445B">
        <w:t>La standardisation des équipements informatiques</w:t>
      </w:r>
    </w:p>
    <w:p w14:paraId="4AE91386" w14:textId="77777777" w:rsidR="005C445B" w:rsidRPr="005C445B" w:rsidRDefault="005C445B" w:rsidP="005C445B">
      <w:pPr>
        <w:numPr>
          <w:ilvl w:val="0"/>
          <w:numId w:val="2"/>
        </w:numPr>
      </w:pPr>
      <w:r w:rsidRPr="005C445B">
        <w:t>La gestion du cycle de vie complet (acquisition, exploitation, fin de vie)</w:t>
      </w:r>
    </w:p>
    <w:p w14:paraId="6A9ECE06" w14:textId="77777777" w:rsidR="005C445B" w:rsidRPr="005C445B" w:rsidRDefault="005C445B" w:rsidP="005C445B">
      <w:pPr>
        <w:numPr>
          <w:ilvl w:val="0"/>
          <w:numId w:val="2"/>
        </w:numPr>
      </w:pPr>
      <w:r w:rsidRPr="005C445B">
        <w:t>L'inventaire et la traçabilité des actifs</w:t>
      </w:r>
    </w:p>
    <w:p w14:paraId="6952ADEB" w14:textId="77777777" w:rsidR="005C445B" w:rsidRPr="005C445B" w:rsidRDefault="005C445B" w:rsidP="005C445B">
      <w:pPr>
        <w:numPr>
          <w:ilvl w:val="0"/>
          <w:numId w:val="2"/>
        </w:numPr>
      </w:pPr>
      <w:r w:rsidRPr="005C445B">
        <w:t>L'optimisation des coûts et de la performance du parc</w:t>
      </w:r>
    </w:p>
    <w:p w14:paraId="23E7063C" w14:textId="77777777" w:rsidR="005C445B" w:rsidRPr="005C445B" w:rsidRDefault="005C445B" w:rsidP="005C445B">
      <w:pPr>
        <w:numPr>
          <w:ilvl w:val="0"/>
          <w:numId w:val="2"/>
        </w:numPr>
      </w:pPr>
      <w:r w:rsidRPr="005C445B">
        <w:t>La garantie de la disponibilité et de la sécurité des équipements</w:t>
      </w:r>
    </w:p>
    <w:p w14:paraId="70E6FAEB" w14:textId="77777777" w:rsidR="005C445B" w:rsidRPr="005C445B" w:rsidRDefault="005C445B" w:rsidP="006307A3">
      <w:pPr>
        <w:pStyle w:val="Titre2"/>
      </w:pPr>
      <w:bookmarkStart w:id="4" w:name="_Toc211596350"/>
      <w:r w:rsidRPr="005C445B">
        <w:t>1.2 Objectifs</w:t>
      </w:r>
      <w:bookmarkEnd w:id="4"/>
    </w:p>
    <w:p w14:paraId="68350261" w14:textId="77777777" w:rsidR="005C445B" w:rsidRPr="005C445B" w:rsidRDefault="005C445B" w:rsidP="005C445B">
      <w:r w:rsidRPr="005C445B">
        <w:t>Cette politique vise à :</w:t>
      </w:r>
    </w:p>
    <w:p w14:paraId="54A92A90" w14:textId="77777777" w:rsidR="005C445B" w:rsidRPr="005C445B" w:rsidRDefault="005C445B" w:rsidP="005C445B">
      <w:pPr>
        <w:numPr>
          <w:ilvl w:val="0"/>
          <w:numId w:val="3"/>
        </w:numPr>
      </w:pPr>
      <w:r w:rsidRPr="005C445B">
        <w:rPr>
          <w:b/>
          <w:bCs/>
        </w:rPr>
        <w:t>Standardiser</w:t>
      </w:r>
      <w:r w:rsidRPr="005C445B">
        <w:t xml:space="preserve"> le parc informatique pour optimiser la gestion et réduire les coûts</w:t>
      </w:r>
    </w:p>
    <w:p w14:paraId="78D2C2A8" w14:textId="77777777" w:rsidR="005C445B" w:rsidRPr="005C445B" w:rsidRDefault="005C445B" w:rsidP="005C445B">
      <w:pPr>
        <w:numPr>
          <w:ilvl w:val="0"/>
          <w:numId w:val="3"/>
        </w:numPr>
      </w:pPr>
      <w:r w:rsidRPr="005C445B">
        <w:rPr>
          <w:b/>
          <w:bCs/>
        </w:rPr>
        <w:t>Garantir</w:t>
      </w:r>
      <w:r w:rsidRPr="005C445B">
        <w:t xml:space="preserve"> la disponibilité et la performance des équipements</w:t>
      </w:r>
    </w:p>
    <w:p w14:paraId="488299E5" w14:textId="77777777" w:rsidR="005C445B" w:rsidRPr="005C445B" w:rsidRDefault="005C445B" w:rsidP="005C445B">
      <w:pPr>
        <w:numPr>
          <w:ilvl w:val="0"/>
          <w:numId w:val="3"/>
        </w:numPr>
      </w:pPr>
      <w:r w:rsidRPr="005C445B">
        <w:rPr>
          <w:b/>
          <w:bCs/>
        </w:rPr>
        <w:t>Optimiser</w:t>
      </w:r>
      <w:r w:rsidRPr="005C445B">
        <w:t xml:space="preserve"> les investissements et le coût total de possession (TCO)</w:t>
      </w:r>
    </w:p>
    <w:p w14:paraId="5556D190" w14:textId="77777777" w:rsidR="005C445B" w:rsidRPr="005C445B" w:rsidRDefault="005C445B" w:rsidP="005C445B">
      <w:pPr>
        <w:numPr>
          <w:ilvl w:val="0"/>
          <w:numId w:val="3"/>
        </w:numPr>
      </w:pPr>
      <w:r w:rsidRPr="005C445B">
        <w:rPr>
          <w:b/>
          <w:bCs/>
        </w:rPr>
        <w:t>Tracer</w:t>
      </w:r>
      <w:r w:rsidRPr="005C445B">
        <w:t xml:space="preserve"> l'ensemble des actifs informatiques</w:t>
      </w:r>
    </w:p>
    <w:p w14:paraId="7EB26650" w14:textId="77777777" w:rsidR="005C445B" w:rsidRPr="005C445B" w:rsidRDefault="005C445B" w:rsidP="005C445B">
      <w:pPr>
        <w:numPr>
          <w:ilvl w:val="0"/>
          <w:numId w:val="3"/>
        </w:numPr>
      </w:pPr>
      <w:r w:rsidRPr="005C445B">
        <w:rPr>
          <w:b/>
          <w:bCs/>
        </w:rPr>
        <w:t>Organiser</w:t>
      </w:r>
      <w:r w:rsidRPr="005C445B">
        <w:t xml:space="preserve"> le renouvellement proactif du parc</w:t>
      </w:r>
    </w:p>
    <w:p w14:paraId="1D0C0593" w14:textId="77777777" w:rsidR="005C445B" w:rsidRPr="005C445B" w:rsidRDefault="005C445B" w:rsidP="005C445B">
      <w:pPr>
        <w:numPr>
          <w:ilvl w:val="0"/>
          <w:numId w:val="3"/>
        </w:numPr>
      </w:pPr>
      <w:r w:rsidRPr="005C445B">
        <w:rPr>
          <w:b/>
          <w:bCs/>
        </w:rPr>
        <w:t>Assurer</w:t>
      </w:r>
      <w:r w:rsidRPr="005C445B">
        <w:t xml:space="preserve"> la sécurité et la conformité (effacement sécurisé, recyclage)</w:t>
      </w:r>
    </w:p>
    <w:p w14:paraId="713E8B47" w14:textId="77777777" w:rsidR="005C445B" w:rsidRPr="005C445B" w:rsidRDefault="005C445B" w:rsidP="005C445B">
      <w:pPr>
        <w:numPr>
          <w:ilvl w:val="0"/>
          <w:numId w:val="3"/>
        </w:numPr>
      </w:pPr>
      <w:r w:rsidRPr="005C445B">
        <w:rPr>
          <w:b/>
          <w:bCs/>
        </w:rPr>
        <w:t>Responsabiliser</w:t>
      </w:r>
      <w:r w:rsidRPr="005C445B">
        <w:t xml:space="preserve"> tous les acteurs (IT, utilisateurs, managers)</w:t>
      </w:r>
    </w:p>
    <w:p w14:paraId="07720973" w14:textId="77777777" w:rsidR="005C445B" w:rsidRPr="005C445B" w:rsidRDefault="005C445B" w:rsidP="006307A3">
      <w:pPr>
        <w:pStyle w:val="Titre2"/>
      </w:pPr>
      <w:bookmarkStart w:id="5" w:name="_Toc211596351"/>
      <w:r w:rsidRPr="005C445B">
        <w:t>1.3 Champ d'application</w:t>
      </w:r>
      <w:bookmarkEnd w:id="5"/>
    </w:p>
    <w:p w14:paraId="3CE12E8F" w14:textId="77777777" w:rsidR="005C445B" w:rsidRPr="005C445B" w:rsidRDefault="005C445B" w:rsidP="006307A3">
      <w:pPr>
        <w:pStyle w:val="Titre3"/>
      </w:pPr>
      <w:r w:rsidRPr="005C445B">
        <w:t>1.3.1 Périmètre organisationnel</w:t>
      </w:r>
    </w:p>
    <w:p w14:paraId="25C3FD1E" w14:textId="77777777" w:rsidR="005C445B" w:rsidRPr="005C445B" w:rsidRDefault="005C445B" w:rsidP="005C445B">
      <w:r w:rsidRPr="005C445B">
        <w:t>Cette politique s'applique à :</w:t>
      </w:r>
    </w:p>
    <w:p w14:paraId="2038642A" w14:textId="77777777" w:rsidR="009B0E69" w:rsidRPr="00063452" w:rsidRDefault="009B0E69" w:rsidP="009B0E69">
      <w:pPr>
        <w:numPr>
          <w:ilvl w:val="0"/>
          <w:numId w:val="205"/>
        </w:numPr>
      </w:pPr>
      <w:r w:rsidRPr="00063452">
        <w:t xml:space="preserve">L'ensemble des </w:t>
      </w:r>
      <w:r w:rsidRPr="00063452">
        <w:rPr>
          <w:b/>
          <w:bCs/>
        </w:rPr>
        <w:t>collaborateurs</w:t>
      </w:r>
      <w:r w:rsidRPr="00063452">
        <w:t xml:space="preserve"> de </w:t>
      </w:r>
      <w:r>
        <w:t>NETBYUS</w:t>
      </w:r>
      <w:r w:rsidRPr="00063452">
        <w:t xml:space="preserve"> (permanents, contractuels, stagiaires)</w:t>
      </w:r>
    </w:p>
    <w:p w14:paraId="2E676744" w14:textId="77777777" w:rsidR="009B0E69" w:rsidRPr="00063452" w:rsidRDefault="009B0E69" w:rsidP="009B0E69">
      <w:pPr>
        <w:numPr>
          <w:ilvl w:val="0"/>
          <w:numId w:val="205"/>
        </w:numPr>
      </w:pPr>
      <w:r w:rsidRPr="00063452">
        <w:t xml:space="preserve">Les </w:t>
      </w:r>
      <w:r w:rsidRPr="00063452">
        <w:rPr>
          <w:b/>
          <w:bCs/>
        </w:rPr>
        <w:t>prestataires et partenaires</w:t>
      </w:r>
      <w:r w:rsidRPr="00063452">
        <w:t xml:space="preserve"> intervenant sur les systèmes et services IT internes</w:t>
      </w:r>
    </w:p>
    <w:p w14:paraId="4FF16488" w14:textId="45122045" w:rsidR="009B0E69" w:rsidRDefault="009B0E69" w:rsidP="009B0E69">
      <w:pPr>
        <w:numPr>
          <w:ilvl w:val="0"/>
          <w:numId w:val="205"/>
        </w:numPr>
      </w:pPr>
      <w:r w:rsidRPr="00063452">
        <w:t xml:space="preserve">Tous les </w:t>
      </w:r>
      <w:r w:rsidRPr="00063452">
        <w:rPr>
          <w:b/>
          <w:bCs/>
        </w:rPr>
        <w:t>responsables hiérarchiques</w:t>
      </w:r>
      <w:r w:rsidRPr="00063452">
        <w:t xml:space="preserve"> et chefs d'équipe</w:t>
      </w:r>
      <w:r w:rsidR="00D76C18">
        <w:t xml:space="preserve"> </w:t>
      </w:r>
      <w:r w:rsidR="00D76C18" w:rsidRPr="00D76C18">
        <w:t>(validation des besoins)</w:t>
      </w:r>
    </w:p>
    <w:p w14:paraId="6DEF372E" w14:textId="3CF7BF13" w:rsidR="005E0368" w:rsidRPr="00063452" w:rsidRDefault="005E0368" w:rsidP="005E0368">
      <w:pPr>
        <w:numPr>
          <w:ilvl w:val="0"/>
          <w:numId w:val="205"/>
        </w:numPr>
      </w:pPr>
      <w:r w:rsidRPr="005E0368">
        <w:t xml:space="preserve"> </w:t>
      </w:r>
      <w:r>
        <w:t>L</w:t>
      </w:r>
      <w:r w:rsidRPr="005E0368">
        <w:rPr>
          <w:b/>
          <w:bCs/>
        </w:rPr>
        <w:t>'équipe Services Internes</w:t>
      </w:r>
      <w:r w:rsidRPr="005E0368">
        <w:t xml:space="preserve"> (gestion opérationnelle) </w:t>
      </w:r>
    </w:p>
    <w:p w14:paraId="7AAAA486" w14:textId="7C596019" w:rsidR="009B0E69" w:rsidRPr="00E90B2D" w:rsidRDefault="009B0E69" w:rsidP="009B0E69">
      <w:pPr>
        <w:numPr>
          <w:ilvl w:val="0"/>
          <w:numId w:val="205"/>
        </w:numPr>
      </w:pPr>
      <w:r w:rsidRPr="00063452">
        <w:t xml:space="preserve">La </w:t>
      </w:r>
      <w:r w:rsidRPr="00063452">
        <w:rPr>
          <w:b/>
          <w:bCs/>
        </w:rPr>
        <w:t>Direction Générale</w:t>
      </w:r>
      <w:r w:rsidRPr="00063452">
        <w:t xml:space="preserve"> </w:t>
      </w:r>
      <w:r w:rsidR="00D76C18" w:rsidRPr="00D76C18">
        <w:t>(validation budgétaire)</w:t>
      </w:r>
    </w:p>
    <w:p w14:paraId="18622F96" w14:textId="77777777" w:rsidR="005C445B" w:rsidRPr="005C445B" w:rsidRDefault="005C445B" w:rsidP="006307A3">
      <w:pPr>
        <w:pStyle w:val="Titre3"/>
      </w:pPr>
      <w:r w:rsidRPr="005C445B">
        <w:t>1.3.2 Périmètre technique</w:t>
      </w:r>
    </w:p>
    <w:p w14:paraId="09C840AC" w14:textId="77777777" w:rsidR="005C445B" w:rsidRPr="005C445B" w:rsidRDefault="005C445B" w:rsidP="005C445B">
      <w:r w:rsidRPr="005C445B">
        <w:t>Cette politique couvre les équipements suivants :</w:t>
      </w:r>
    </w:p>
    <w:p w14:paraId="6265BC48" w14:textId="77777777" w:rsidR="005C445B" w:rsidRPr="005C445B" w:rsidRDefault="005C445B" w:rsidP="005C445B">
      <w:r w:rsidRPr="005C445B">
        <w:rPr>
          <w:b/>
          <w:bCs/>
        </w:rPr>
        <w:t>Ordinateurs</w:t>
      </w:r>
      <w:r w:rsidRPr="005C445B">
        <w:t xml:space="preserve"> :</w:t>
      </w:r>
    </w:p>
    <w:p w14:paraId="73F50007" w14:textId="77777777" w:rsidR="005C445B" w:rsidRPr="005C445B" w:rsidRDefault="005C445B" w:rsidP="005C445B">
      <w:pPr>
        <w:numPr>
          <w:ilvl w:val="0"/>
          <w:numId w:val="5"/>
        </w:numPr>
      </w:pPr>
      <w:r w:rsidRPr="005C445B">
        <w:t>Desktops (ordinateurs de bureau)</w:t>
      </w:r>
    </w:p>
    <w:p w14:paraId="190EFFA3" w14:textId="77777777" w:rsidR="005C445B" w:rsidRPr="005C445B" w:rsidRDefault="005C445B" w:rsidP="005C445B">
      <w:pPr>
        <w:numPr>
          <w:ilvl w:val="0"/>
          <w:numId w:val="5"/>
        </w:numPr>
      </w:pPr>
      <w:r w:rsidRPr="005C445B">
        <w:t>Laptops (ordinateurs portables)</w:t>
      </w:r>
    </w:p>
    <w:p w14:paraId="6F71C3B0" w14:textId="77777777" w:rsidR="005C445B" w:rsidRPr="005C445B" w:rsidRDefault="005C445B" w:rsidP="005C445B">
      <w:pPr>
        <w:numPr>
          <w:ilvl w:val="0"/>
          <w:numId w:val="5"/>
        </w:numPr>
      </w:pPr>
      <w:proofErr w:type="spellStart"/>
      <w:r w:rsidRPr="005C445B">
        <w:t>MacBooks</w:t>
      </w:r>
      <w:proofErr w:type="spellEnd"/>
      <w:r w:rsidRPr="005C445B">
        <w:t xml:space="preserve"> (Apple)</w:t>
      </w:r>
    </w:p>
    <w:p w14:paraId="7A6D2EF8" w14:textId="77777777" w:rsidR="005C445B" w:rsidRPr="005C445B" w:rsidRDefault="005C445B" w:rsidP="005C445B">
      <w:r w:rsidRPr="005C445B">
        <w:rPr>
          <w:b/>
          <w:bCs/>
        </w:rPr>
        <w:t>Écrans et périphériques</w:t>
      </w:r>
      <w:r w:rsidRPr="005C445B">
        <w:t xml:space="preserve"> :</w:t>
      </w:r>
    </w:p>
    <w:p w14:paraId="49AFDFFF" w14:textId="77777777" w:rsidR="005C445B" w:rsidRPr="005C445B" w:rsidRDefault="005C445B" w:rsidP="005C445B">
      <w:pPr>
        <w:numPr>
          <w:ilvl w:val="0"/>
          <w:numId w:val="6"/>
        </w:numPr>
      </w:pPr>
      <w:r w:rsidRPr="005C445B">
        <w:t>Écrans de bureau</w:t>
      </w:r>
    </w:p>
    <w:p w14:paraId="7B3115DF" w14:textId="77777777" w:rsidR="005C445B" w:rsidRPr="005C445B" w:rsidRDefault="005C445B" w:rsidP="005C445B">
      <w:pPr>
        <w:numPr>
          <w:ilvl w:val="0"/>
          <w:numId w:val="6"/>
        </w:numPr>
      </w:pPr>
      <w:r w:rsidRPr="005C445B">
        <w:t>Claviers et souris</w:t>
      </w:r>
    </w:p>
    <w:p w14:paraId="2520FCDB" w14:textId="2C8274A6" w:rsidR="005C445B" w:rsidRPr="005C445B" w:rsidRDefault="005C445B" w:rsidP="005C445B">
      <w:pPr>
        <w:numPr>
          <w:ilvl w:val="0"/>
          <w:numId w:val="6"/>
        </w:numPr>
      </w:pPr>
      <w:r w:rsidRPr="005C445B">
        <w:t xml:space="preserve">Docks </w:t>
      </w:r>
      <w:r w:rsidR="005E0368">
        <w:t>(s</w:t>
      </w:r>
      <w:r w:rsidRPr="005C445B">
        <w:t>tations d'accueil</w:t>
      </w:r>
      <w:r w:rsidR="005E0368">
        <w:t>)</w:t>
      </w:r>
    </w:p>
    <w:p w14:paraId="7D91264F" w14:textId="77777777" w:rsidR="005C445B" w:rsidRPr="005C445B" w:rsidRDefault="005C445B" w:rsidP="005C445B">
      <w:pPr>
        <w:numPr>
          <w:ilvl w:val="0"/>
          <w:numId w:val="6"/>
        </w:numPr>
      </w:pPr>
      <w:r w:rsidRPr="005C445B">
        <w:t>Adaptateurs et connectiques</w:t>
      </w:r>
    </w:p>
    <w:p w14:paraId="4477B337" w14:textId="77777777" w:rsidR="005C445B" w:rsidRPr="005C445B" w:rsidRDefault="005C445B" w:rsidP="005C445B">
      <w:r w:rsidRPr="005C445B">
        <w:rPr>
          <w:b/>
          <w:bCs/>
        </w:rPr>
        <w:t>Équipements réseau et connectivité</w:t>
      </w:r>
      <w:r w:rsidRPr="005C445B">
        <w:t xml:space="preserve"> :</w:t>
      </w:r>
    </w:p>
    <w:p w14:paraId="3F230B0A" w14:textId="7706B77F" w:rsidR="005C445B" w:rsidRPr="005C445B" w:rsidRDefault="005C445B" w:rsidP="005C445B">
      <w:pPr>
        <w:numPr>
          <w:ilvl w:val="0"/>
          <w:numId w:val="7"/>
        </w:numPr>
      </w:pPr>
      <w:r w:rsidRPr="005C445B">
        <w:t xml:space="preserve">Connecteurs </w:t>
      </w:r>
      <w:r w:rsidR="005E0368" w:rsidRPr="005C445B">
        <w:t>Wi-Fi</w:t>
      </w:r>
    </w:p>
    <w:p w14:paraId="3E6B521A" w14:textId="77777777" w:rsidR="005C445B" w:rsidRPr="005C445B" w:rsidRDefault="005C445B" w:rsidP="005C445B">
      <w:pPr>
        <w:numPr>
          <w:ilvl w:val="0"/>
          <w:numId w:val="7"/>
        </w:numPr>
      </w:pPr>
      <w:r w:rsidRPr="005C445B">
        <w:t>Routeurs et équipements d'interconnexion</w:t>
      </w:r>
    </w:p>
    <w:p w14:paraId="3639969F" w14:textId="77777777" w:rsidR="005C445B" w:rsidRPr="005C445B" w:rsidRDefault="005C445B" w:rsidP="005C445B">
      <w:r w:rsidRPr="005C445B">
        <w:rPr>
          <w:b/>
          <w:bCs/>
        </w:rPr>
        <w:t>Équipements audiovisuels</w:t>
      </w:r>
      <w:r w:rsidRPr="005C445B">
        <w:t xml:space="preserve"> :</w:t>
      </w:r>
    </w:p>
    <w:p w14:paraId="5A54302C" w14:textId="4D179696" w:rsidR="005C445B" w:rsidRPr="005C445B" w:rsidRDefault="000131E4" w:rsidP="005C445B">
      <w:pPr>
        <w:numPr>
          <w:ilvl w:val="0"/>
          <w:numId w:val="8"/>
        </w:numPr>
      </w:pPr>
      <w:r>
        <w:t>E</w:t>
      </w:r>
      <w:r w:rsidR="005B5659">
        <w:t>quipements d’</w:t>
      </w:r>
      <w:r>
        <w:t>enregistrement vidéo (c</w:t>
      </w:r>
      <w:r w:rsidR="005C445B" w:rsidRPr="005C445B">
        <w:t xml:space="preserve">améras </w:t>
      </w:r>
      <w:r w:rsidR="005B5659">
        <w:t>professionnelles</w:t>
      </w:r>
      <w:r>
        <w:t>, etc.)</w:t>
      </w:r>
    </w:p>
    <w:p w14:paraId="6AC8DCBA" w14:textId="466B91FB" w:rsidR="005C445B" w:rsidRPr="005C445B" w:rsidRDefault="000131E4" w:rsidP="005C445B">
      <w:pPr>
        <w:numPr>
          <w:ilvl w:val="0"/>
          <w:numId w:val="8"/>
        </w:numPr>
      </w:pPr>
      <w:r>
        <w:t xml:space="preserve">Equipements d’enregistrement </w:t>
      </w:r>
      <w:r>
        <w:t>(m</w:t>
      </w:r>
      <w:r w:rsidR="005C445B" w:rsidRPr="005C445B">
        <w:t>icrophones</w:t>
      </w:r>
      <w:r>
        <w:t>, miro cravate, etc.)</w:t>
      </w:r>
    </w:p>
    <w:p w14:paraId="012FEEAE" w14:textId="7B37630A" w:rsidR="005C445B" w:rsidRPr="005C445B" w:rsidRDefault="005C445B" w:rsidP="00E47264">
      <w:pPr>
        <w:numPr>
          <w:ilvl w:val="0"/>
          <w:numId w:val="8"/>
        </w:numPr>
      </w:pPr>
      <w:r w:rsidRPr="005C445B">
        <w:t>Équipements de vidéoconférence</w:t>
      </w:r>
      <w:r w:rsidR="00E47264">
        <w:t xml:space="preserve"> (v</w:t>
      </w:r>
      <w:r w:rsidRPr="005C445B">
        <w:t>idéoprojecteurs</w:t>
      </w:r>
      <w:r w:rsidR="00E47264">
        <w:t>, écran, etc.)</w:t>
      </w:r>
    </w:p>
    <w:p w14:paraId="26E42FA7" w14:textId="77777777" w:rsidR="005C445B" w:rsidRPr="005C445B" w:rsidRDefault="005C445B" w:rsidP="005C445B">
      <w:r w:rsidRPr="005C445B">
        <w:rPr>
          <w:b/>
          <w:bCs/>
        </w:rPr>
        <w:t>Équipements mobiles</w:t>
      </w:r>
      <w:r w:rsidRPr="005C445B">
        <w:t xml:space="preserve"> :</w:t>
      </w:r>
    </w:p>
    <w:p w14:paraId="1B04D41E" w14:textId="77777777" w:rsidR="005C445B" w:rsidRPr="005C445B" w:rsidRDefault="005C445B" w:rsidP="005C445B">
      <w:pPr>
        <w:numPr>
          <w:ilvl w:val="0"/>
          <w:numId w:val="9"/>
        </w:numPr>
      </w:pPr>
      <w:r w:rsidRPr="005C445B">
        <w:t>Téléphones professionnels</w:t>
      </w:r>
    </w:p>
    <w:p w14:paraId="70F6A3E7" w14:textId="77777777" w:rsidR="005C445B" w:rsidRPr="005C445B" w:rsidRDefault="005C445B" w:rsidP="005C445B">
      <w:r w:rsidRPr="005C445B">
        <w:rPr>
          <w:b/>
          <w:bCs/>
        </w:rPr>
        <w:t>Consommables et accessoires</w:t>
      </w:r>
      <w:r w:rsidRPr="005C445B">
        <w:t xml:space="preserve"> :</w:t>
      </w:r>
    </w:p>
    <w:p w14:paraId="40FAC666" w14:textId="77777777" w:rsidR="005C445B" w:rsidRPr="005C445B" w:rsidRDefault="005C445B" w:rsidP="005C445B">
      <w:pPr>
        <w:numPr>
          <w:ilvl w:val="0"/>
          <w:numId w:val="10"/>
        </w:numPr>
      </w:pPr>
      <w:r w:rsidRPr="005C445B">
        <w:t xml:space="preserve">Câbles divers (alimentation, HDMI, VGA, </w:t>
      </w:r>
      <w:proofErr w:type="spellStart"/>
      <w:r w:rsidRPr="005C445B">
        <w:t>DisplayPort</w:t>
      </w:r>
      <w:proofErr w:type="spellEnd"/>
      <w:r w:rsidRPr="005C445B">
        <w:t>, USB)</w:t>
      </w:r>
    </w:p>
    <w:p w14:paraId="6F9A0175" w14:textId="77777777" w:rsidR="005C445B" w:rsidRPr="005C445B" w:rsidRDefault="005C445B" w:rsidP="005C445B">
      <w:pPr>
        <w:numPr>
          <w:ilvl w:val="0"/>
          <w:numId w:val="10"/>
        </w:numPr>
      </w:pPr>
      <w:r w:rsidRPr="005C445B">
        <w:t>Adaptateurs (USB-C, VGA-HDMI, etc.)</w:t>
      </w:r>
    </w:p>
    <w:p w14:paraId="0236CD82" w14:textId="77777777" w:rsidR="005C445B" w:rsidRPr="005C445B" w:rsidRDefault="005C445B" w:rsidP="005C445B">
      <w:pPr>
        <w:numPr>
          <w:ilvl w:val="0"/>
          <w:numId w:val="10"/>
        </w:numPr>
      </w:pPr>
      <w:r w:rsidRPr="005C445B">
        <w:t>Hubs USB</w:t>
      </w:r>
    </w:p>
    <w:p w14:paraId="62B8EE4E" w14:textId="77777777" w:rsidR="005C445B" w:rsidRPr="005C445B" w:rsidRDefault="005C445B" w:rsidP="006307A3">
      <w:pPr>
        <w:pStyle w:val="Titre3"/>
      </w:pPr>
      <w:r w:rsidRPr="005C445B">
        <w:t>1.3.3 Exclusions</w:t>
      </w:r>
    </w:p>
    <w:p w14:paraId="6B9B05A2" w14:textId="77777777" w:rsidR="005C445B" w:rsidRPr="005C445B" w:rsidRDefault="005C445B" w:rsidP="005C445B">
      <w:r w:rsidRPr="005C445B">
        <w:t>Sont exclus de cette politique :</w:t>
      </w:r>
    </w:p>
    <w:p w14:paraId="35340A91" w14:textId="77777777" w:rsidR="005C445B" w:rsidRPr="005C445B" w:rsidRDefault="005C445B" w:rsidP="005C445B">
      <w:pPr>
        <w:numPr>
          <w:ilvl w:val="0"/>
          <w:numId w:val="11"/>
        </w:numPr>
      </w:pPr>
      <w:r w:rsidRPr="005C445B">
        <w:rPr>
          <w:b/>
          <w:bCs/>
        </w:rPr>
        <w:t>Serveurs</w:t>
      </w:r>
      <w:r w:rsidRPr="005C445B">
        <w:t xml:space="preserve"> : Gérés par une politique spécifique (Infrastructure &amp; Hébergement)</w:t>
      </w:r>
    </w:p>
    <w:p w14:paraId="4070316B" w14:textId="77777777" w:rsidR="005C445B" w:rsidRPr="005C445B" w:rsidRDefault="005C445B" w:rsidP="005C445B">
      <w:pPr>
        <w:numPr>
          <w:ilvl w:val="0"/>
          <w:numId w:val="11"/>
        </w:numPr>
      </w:pPr>
      <w:r w:rsidRPr="005C445B">
        <w:rPr>
          <w:b/>
          <w:bCs/>
        </w:rPr>
        <w:t>Équipements clients</w:t>
      </w:r>
      <w:r w:rsidRPr="005C445B">
        <w:t xml:space="preserve"> : Matériel dédié aux projets clients</w:t>
      </w:r>
    </w:p>
    <w:p w14:paraId="2B24A945" w14:textId="77777777" w:rsidR="005C445B" w:rsidRPr="005C445B" w:rsidRDefault="005C445B" w:rsidP="005C445B">
      <w:pPr>
        <w:numPr>
          <w:ilvl w:val="0"/>
          <w:numId w:val="11"/>
        </w:numPr>
      </w:pPr>
      <w:r w:rsidRPr="005C445B">
        <w:rPr>
          <w:b/>
          <w:bCs/>
        </w:rPr>
        <w:t>Équipements personnels</w:t>
      </w:r>
      <w:r w:rsidRPr="005C445B">
        <w:t xml:space="preserve"> : BYOD (sauf autorisation exceptionnelle)</w:t>
      </w:r>
    </w:p>
    <w:p w14:paraId="387E75E9" w14:textId="77777777" w:rsidR="005C445B" w:rsidRPr="005C445B" w:rsidRDefault="005C445B" w:rsidP="006307A3">
      <w:pPr>
        <w:pStyle w:val="Titre2"/>
      </w:pPr>
      <w:bookmarkStart w:id="6" w:name="_Toc211596352"/>
      <w:r w:rsidRPr="005C445B">
        <w:t>1.4 Documents de référence</w:t>
      </w:r>
      <w:bookmarkEnd w:id="6"/>
    </w:p>
    <w:p w14:paraId="667E4E2C" w14:textId="77777777" w:rsidR="005C445B" w:rsidRPr="005C445B" w:rsidRDefault="005C445B" w:rsidP="005C445B">
      <w:pPr>
        <w:numPr>
          <w:ilvl w:val="0"/>
          <w:numId w:val="12"/>
        </w:numPr>
      </w:pPr>
      <w:r w:rsidRPr="005C445B">
        <w:t>Charte de Gouvernance IT Interne</w:t>
      </w:r>
    </w:p>
    <w:p w14:paraId="1689E8B8" w14:textId="77777777" w:rsidR="005C445B" w:rsidRPr="005C445B" w:rsidRDefault="005C445B" w:rsidP="005C445B">
      <w:pPr>
        <w:numPr>
          <w:ilvl w:val="0"/>
          <w:numId w:val="12"/>
        </w:numPr>
      </w:pPr>
      <w:r w:rsidRPr="005C445B">
        <w:t>Politique Générale de Gestion des Services Internes</w:t>
      </w:r>
    </w:p>
    <w:p w14:paraId="43B1A28D" w14:textId="77777777" w:rsidR="005C445B" w:rsidRPr="005C445B" w:rsidRDefault="005C445B" w:rsidP="005C445B">
      <w:pPr>
        <w:numPr>
          <w:ilvl w:val="0"/>
          <w:numId w:val="12"/>
        </w:numPr>
      </w:pPr>
      <w:r w:rsidRPr="005C445B">
        <w:t>Catalogue des Services Internes</w:t>
      </w:r>
    </w:p>
    <w:p w14:paraId="10B5CE8C" w14:textId="77777777" w:rsidR="005C445B" w:rsidRPr="005C445B" w:rsidRDefault="005C445B" w:rsidP="005C445B">
      <w:pPr>
        <w:numPr>
          <w:ilvl w:val="0"/>
          <w:numId w:val="12"/>
        </w:numPr>
      </w:pPr>
      <w:r w:rsidRPr="005C445B">
        <w:t>Politique de Sécurité des Systèmes d'Information (à venir)</w:t>
      </w:r>
    </w:p>
    <w:p w14:paraId="29C183BD" w14:textId="77777777" w:rsidR="005C445B" w:rsidRPr="005C445B" w:rsidRDefault="005C445B" w:rsidP="005C445B">
      <w:pPr>
        <w:numPr>
          <w:ilvl w:val="0"/>
          <w:numId w:val="12"/>
        </w:numPr>
      </w:pPr>
      <w:r w:rsidRPr="005C445B">
        <w:t>Politique APDP (à venir)</w:t>
      </w:r>
    </w:p>
    <w:p w14:paraId="6081A710" w14:textId="77777777" w:rsidR="00D85DC5" w:rsidRDefault="00D85DC5" w:rsidP="006307A3">
      <w:pPr>
        <w:pStyle w:val="Titre1"/>
        <w:sectPr w:rsidR="00D85D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7" w:name="_Toc211596353"/>
    </w:p>
    <w:p w14:paraId="756FA345" w14:textId="77777777" w:rsidR="005C445B" w:rsidRPr="005C445B" w:rsidRDefault="005C445B" w:rsidP="006307A3">
      <w:pPr>
        <w:pStyle w:val="Titre1"/>
      </w:pPr>
      <w:r w:rsidRPr="005C445B">
        <w:lastRenderedPageBreak/>
        <w:t>2. DÉFINITIONS</w:t>
      </w:r>
      <w:bookmarkEnd w:id="7"/>
    </w:p>
    <w:p w14:paraId="56D77FBB" w14:textId="77777777" w:rsidR="005C445B" w:rsidRPr="005C445B" w:rsidRDefault="005C445B" w:rsidP="006307A3">
      <w:pPr>
        <w:pStyle w:val="Titre2"/>
      </w:pPr>
      <w:bookmarkStart w:id="8" w:name="_Toc211596354"/>
      <w:r w:rsidRPr="005C445B">
        <w:t>2.1 Termes généraux</w:t>
      </w:r>
      <w:bookmarkEnd w:id="8"/>
    </w:p>
    <w:p w14:paraId="244C17E8" w14:textId="77777777" w:rsidR="005C445B" w:rsidRPr="005C445B" w:rsidRDefault="005C445B" w:rsidP="005C445B">
      <w:r w:rsidRPr="005C445B">
        <w:rPr>
          <w:b/>
          <w:bCs/>
        </w:rPr>
        <w:t>Parc informatique</w:t>
      </w:r>
      <w:r w:rsidRPr="005C445B">
        <w:t xml:space="preserve"> : Ensemble des équipements informatiques (matériel et logiciels associés) mis à disposition des collaborateurs.</w:t>
      </w:r>
    </w:p>
    <w:p w14:paraId="163DD322" w14:textId="77777777" w:rsidR="005C445B" w:rsidRPr="005C445B" w:rsidRDefault="005C445B" w:rsidP="005C445B">
      <w:r w:rsidRPr="005C445B">
        <w:rPr>
          <w:b/>
          <w:bCs/>
        </w:rPr>
        <w:t>Actif informatique</w:t>
      </w:r>
      <w:r w:rsidRPr="005C445B">
        <w:t xml:space="preserve"> : Tout élément matériel ou immatériel appartenant à l'entreprise et contribuant aux services IT.</w:t>
      </w:r>
    </w:p>
    <w:p w14:paraId="5CD98D80" w14:textId="77777777" w:rsidR="005C445B" w:rsidRPr="005C445B" w:rsidRDefault="005C445B" w:rsidP="005C445B">
      <w:r w:rsidRPr="005C445B">
        <w:rPr>
          <w:b/>
          <w:bCs/>
        </w:rPr>
        <w:t>Cycle de vie</w:t>
      </w:r>
      <w:r w:rsidRPr="005C445B">
        <w:t xml:space="preserve"> : Ensemble des étapes de l'existence d'un actif, de son acquisition à sa mise au rebut.</w:t>
      </w:r>
    </w:p>
    <w:p w14:paraId="211652A6" w14:textId="77777777" w:rsidR="005C445B" w:rsidRPr="005C445B" w:rsidRDefault="005C445B" w:rsidP="005C445B">
      <w:r w:rsidRPr="005C445B">
        <w:rPr>
          <w:b/>
          <w:bCs/>
        </w:rPr>
        <w:t xml:space="preserve">TCO (Total </w:t>
      </w:r>
      <w:proofErr w:type="spellStart"/>
      <w:r w:rsidRPr="005C445B">
        <w:rPr>
          <w:b/>
          <w:bCs/>
        </w:rPr>
        <w:t>Cost</w:t>
      </w:r>
      <w:proofErr w:type="spellEnd"/>
      <w:r w:rsidRPr="005C445B">
        <w:rPr>
          <w:b/>
          <w:bCs/>
        </w:rPr>
        <w:t xml:space="preserve"> of </w:t>
      </w:r>
      <w:proofErr w:type="spellStart"/>
      <w:r w:rsidRPr="005C445B">
        <w:rPr>
          <w:b/>
          <w:bCs/>
        </w:rPr>
        <w:t>Ownership</w:t>
      </w:r>
      <w:proofErr w:type="spellEnd"/>
      <w:r w:rsidRPr="005C445B">
        <w:rPr>
          <w:b/>
          <w:bCs/>
        </w:rPr>
        <w:t>)</w:t>
      </w:r>
      <w:r w:rsidRPr="005C445B">
        <w:t xml:space="preserve"> : Coût total de possession d'un équipement, incluant l'achat, l'exploitation, la maintenance et la fin de vie.</w:t>
      </w:r>
    </w:p>
    <w:p w14:paraId="706D7A67" w14:textId="77777777" w:rsidR="005C445B" w:rsidRPr="005C445B" w:rsidRDefault="005C445B" w:rsidP="006307A3">
      <w:pPr>
        <w:pStyle w:val="Titre2"/>
      </w:pPr>
      <w:bookmarkStart w:id="9" w:name="_Toc211596355"/>
      <w:r w:rsidRPr="005C445B">
        <w:t>2.2 Types d'équipements</w:t>
      </w:r>
      <w:bookmarkEnd w:id="9"/>
    </w:p>
    <w:p w14:paraId="32FDA1ED" w14:textId="77777777" w:rsidR="005C445B" w:rsidRPr="005C445B" w:rsidRDefault="005C445B" w:rsidP="005C445B">
      <w:r w:rsidRPr="005C445B">
        <w:rPr>
          <w:b/>
          <w:bCs/>
        </w:rPr>
        <w:t>Desktop</w:t>
      </w:r>
      <w:r w:rsidRPr="005C445B">
        <w:t xml:space="preserve"> : Ordinateur de bureau fixe, destiné à un usage sédentaire au bureau.</w:t>
      </w:r>
    </w:p>
    <w:p w14:paraId="4739D923" w14:textId="77777777" w:rsidR="005C445B" w:rsidRPr="005C445B" w:rsidRDefault="005C445B" w:rsidP="005C445B">
      <w:r w:rsidRPr="005C445B">
        <w:rPr>
          <w:b/>
          <w:bCs/>
        </w:rPr>
        <w:t>Laptop</w:t>
      </w:r>
      <w:r w:rsidRPr="005C445B">
        <w:t xml:space="preserve"> : Ordinateur portable, permettant mobilité et déplacements.</w:t>
      </w:r>
    </w:p>
    <w:p w14:paraId="114BFDF7" w14:textId="77777777" w:rsidR="005C445B" w:rsidRPr="005C445B" w:rsidRDefault="005C445B" w:rsidP="005C445B">
      <w:r w:rsidRPr="005C445B">
        <w:rPr>
          <w:b/>
          <w:bCs/>
        </w:rPr>
        <w:t>MacBook</w:t>
      </w:r>
      <w:r w:rsidRPr="005C445B">
        <w:t xml:space="preserve"> : Ordinateur portable de marque Apple sous </w:t>
      </w:r>
      <w:proofErr w:type="spellStart"/>
      <w:r w:rsidRPr="005C445B">
        <w:t>macOS</w:t>
      </w:r>
      <w:proofErr w:type="spellEnd"/>
      <w:r w:rsidRPr="005C445B">
        <w:t>.</w:t>
      </w:r>
    </w:p>
    <w:p w14:paraId="2B5AB5F0" w14:textId="77777777" w:rsidR="005C445B" w:rsidRPr="005C445B" w:rsidRDefault="005C445B" w:rsidP="005C445B">
      <w:r w:rsidRPr="005C445B">
        <w:rPr>
          <w:b/>
          <w:bCs/>
        </w:rPr>
        <w:t>Dock</w:t>
      </w:r>
      <w:r w:rsidRPr="005C445B">
        <w:t xml:space="preserve"> : Station d'accueil permettant de connecter un laptop à plusieurs périphériques simultanément.</w:t>
      </w:r>
    </w:p>
    <w:p w14:paraId="52027D6C" w14:textId="77777777" w:rsidR="005C445B" w:rsidRPr="005C445B" w:rsidRDefault="005C445B" w:rsidP="005C445B">
      <w:r w:rsidRPr="005C445B">
        <w:rPr>
          <w:b/>
          <w:bCs/>
        </w:rPr>
        <w:t>Périphérique</w:t>
      </w:r>
      <w:r w:rsidRPr="005C445B">
        <w:t xml:space="preserve"> : Équipement complémentaire connecté à l'ordinateur (écran, clavier, souris, etc.).</w:t>
      </w:r>
    </w:p>
    <w:p w14:paraId="44926BC8" w14:textId="77777777" w:rsidR="005C445B" w:rsidRPr="005C445B" w:rsidRDefault="005C445B" w:rsidP="006307A3">
      <w:pPr>
        <w:pStyle w:val="Titre2"/>
      </w:pPr>
      <w:bookmarkStart w:id="10" w:name="_Toc211596356"/>
      <w:r w:rsidRPr="005C445B">
        <w:t>2.3 États des équipements</w:t>
      </w:r>
      <w:bookmarkEnd w:id="10"/>
    </w:p>
    <w:p w14:paraId="403D9F70" w14:textId="77777777" w:rsidR="005C445B" w:rsidRPr="005C445B" w:rsidRDefault="005C445B" w:rsidP="005C445B">
      <w:r w:rsidRPr="005C445B">
        <w:rPr>
          <w:b/>
          <w:bCs/>
        </w:rPr>
        <w:t>Neuf</w:t>
      </w:r>
      <w:r w:rsidRPr="005C445B">
        <w:t xml:space="preserve"> : Équipement nouvellement acquis, jamais utilisé.</w:t>
      </w:r>
    </w:p>
    <w:p w14:paraId="171A65FB" w14:textId="77777777" w:rsidR="005C445B" w:rsidRPr="005C445B" w:rsidRDefault="005C445B" w:rsidP="005C445B">
      <w:r w:rsidRPr="005C445B">
        <w:rPr>
          <w:b/>
          <w:bCs/>
        </w:rPr>
        <w:t>Bon état</w:t>
      </w:r>
      <w:r w:rsidRPr="005C445B">
        <w:t xml:space="preserve"> : Équipement fonctionnel sans défaut majeur, usage normal.</w:t>
      </w:r>
    </w:p>
    <w:p w14:paraId="6AC6FCF0" w14:textId="77777777" w:rsidR="005C445B" w:rsidRPr="005C445B" w:rsidRDefault="005C445B" w:rsidP="005C445B">
      <w:r w:rsidRPr="005C445B">
        <w:rPr>
          <w:b/>
          <w:bCs/>
        </w:rPr>
        <w:t>Usagé</w:t>
      </w:r>
      <w:r w:rsidRPr="005C445B">
        <w:t xml:space="preserve"> : Équipement fonctionnel avec signes d'usure, proche de la fin de vie.</w:t>
      </w:r>
    </w:p>
    <w:p w14:paraId="6EE26A36" w14:textId="77777777" w:rsidR="005C445B" w:rsidRPr="005C445B" w:rsidRDefault="005C445B" w:rsidP="005C445B">
      <w:r w:rsidRPr="005C445B">
        <w:rPr>
          <w:b/>
          <w:bCs/>
        </w:rPr>
        <w:t>Défectueux</w:t>
      </w:r>
      <w:r w:rsidRPr="005C445B">
        <w:t xml:space="preserve"> : Équipement en panne ou dysfonctionnel, nécessitant réparation.</w:t>
      </w:r>
    </w:p>
    <w:p w14:paraId="7F119086" w14:textId="77777777" w:rsidR="005C445B" w:rsidRPr="005C445B" w:rsidRDefault="005C445B" w:rsidP="005C445B">
      <w:r w:rsidRPr="005C445B">
        <w:rPr>
          <w:b/>
          <w:bCs/>
        </w:rPr>
        <w:t>Réformé</w:t>
      </w:r>
      <w:r w:rsidRPr="005C445B">
        <w:t xml:space="preserve"> : Équipement retiré du parc actif, destiné au rebut, don ou recyclage.</w:t>
      </w:r>
    </w:p>
    <w:p w14:paraId="5FE26F12" w14:textId="77777777" w:rsidR="005C445B" w:rsidRPr="005C445B" w:rsidRDefault="005C445B" w:rsidP="006307A3">
      <w:pPr>
        <w:pStyle w:val="Titre2"/>
      </w:pPr>
      <w:bookmarkStart w:id="11" w:name="_Toc211596357"/>
      <w:r w:rsidRPr="005C445B">
        <w:t>2.4 Profils utilisateurs</w:t>
      </w:r>
      <w:bookmarkEnd w:id="11"/>
    </w:p>
    <w:p w14:paraId="0CCBF243" w14:textId="77777777" w:rsidR="005C445B" w:rsidRPr="005C445B" w:rsidRDefault="005C445B" w:rsidP="005C445B">
      <w:r w:rsidRPr="005C445B">
        <w:rPr>
          <w:b/>
          <w:bCs/>
        </w:rPr>
        <w:t>Collaborateur</w:t>
      </w:r>
      <w:r w:rsidRPr="005C445B">
        <w:t xml:space="preserve"> : Employé permanent (CDI, CDD) de l'entreprise.</w:t>
      </w:r>
    </w:p>
    <w:p w14:paraId="0719BD53" w14:textId="77777777" w:rsidR="005C445B" w:rsidRPr="005C445B" w:rsidRDefault="005C445B" w:rsidP="005C445B">
      <w:r w:rsidRPr="005C445B">
        <w:rPr>
          <w:b/>
          <w:bCs/>
        </w:rPr>
        <w:t>Stagiaire</w:t>
      </w:r>
      <w:r w:rsidRPr="005C445B">
        <w:t xml:space="preserve"> : Personne en stage au sein de l'entreprise, durée limitée.</w:t>
      </w:r>
    </w:p>
    <w:p w14:paraId="0180C97C" w14:textId="77777777" w:rsidR="005C445B" w:rsidRPr="005C445B" w:rsidRDefault="005C445B" w:rsidP="005C445B">
      <w:r w:rsidRPr="005C445B">
        <w:rPr>
          <w:b/>
          <w:bCs/>
        </w:rPr>
        <w:t>Manager</w:t>
      </w:r>
      <w:r w:rsidRPr="005C445B">
        <w:t xml:space="preserve"> : Collaborateur ayant des responsabilités d'encadrement.</w:t>
      </w:r>
    </w:p>
    <w:p w14:paraId="44BE5398" w14:textId="77777777" w:rsidR="005C445B" w:rsidRPr="005C445B" w:rsidRDefault="005C445B" w:rsidP="005C445B">
      <w:r w:rsidRPr="005C445B">
        <w:rPr>
          <w:b/>
          <w:bCs/>
        </w:rPr>
        <w:t>Utilisateur spécifique</w:t>
      </w:r>
      <w:r w:rsidRPr="005C445B">
        <w:t xml:space="preserve"> : Collaborateur ayant des besoins techniques particuliers (développeur, designer, etc.).</w:t>
      </w:r>
    </w:p>
    <w:p w14:paraId="68F2F0F1" w14:textId="77777777" w:rsidR="00D85DC5" w:rsidRDefault="00D85DC5" w:rsidP="006307A3">
      <w:pPr>
        <w:pStyle w:val="Titre1"/>
        <w:sectPr w:rsidR="00D85D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12" w:name="_Toc211596358"/>
    </w:p>
    <w:p w14:paraId="27BCE5B2" w14:textId="77777777" w:rsidR="005C445B" w:rsidRPr="005C445B" w:rsidRDefault="005C445B" w:rsidP="006307A3">
      <w:pPr>
        <w:pStyle w:val="Titre1"/>
      </w:pPr>
      <w:r w:rsidRPr="005C445B">
        <w:lastRenderedPageBreak/>
        <w:t>3. PRINCIPES DIRECTEURS</w:t>
      </w:r>
      <w:bookmarkEnd w:id="12"/>
    </w:p>
    <w:p w14:paraId="14C49BDC" w14:textId="77777777" w:rsidR="005C445B" w:rsidRPr="005C445B" w:rsidRDefault="005C445B" w:rsidP="006307A3">
      <w:pPr>
        <w:pStyle w:val="Titre2"/>
      </w:pPr>
      <w:bookmarkStart w:id="13" w:name="_Toc211596359"/>
      <w:r w:rsidRPr="005C445B">
        <w:t>3.1 Standardisation</w:t>
      </w:r>
      <w:bookmarkEnd w:id="13"/>
    </w:p>
    <w:p w14:paraId="559BF141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Le parc informatique est standardisé pour optimiser la gestion, réduire les coûts et faciliter le support.</w:t>
      </w:r>
    </w:p>
    <w:p w14:paraId="5A833C81" w14:textId="77777777" w:rsidR="005C445B" w:rsidRPr="005C445B" w:rsidRDefault="005C445B" w:rsidP="005C445B">
      <w:r w:rsidRPr="005C445B">
        <w:rPr>
          <w:b/>
          <w:bCs/>
        </w:rPr>
        <w:t>Application</w:t>
      </w:r>
      <w:r w:rsidRPr="005C445B">
        <w:t xml:space="preserve"> :</w:t>
      </w:r>
    </w:p>
    <w:p w14:paraId="77B4FE4C" w14:textId="77777777" w:rsidR="005C445B" w:rsidRPr="005C445B" w:rsidRDefault="005C445B" w:rsidP="005C445B">
      <w:pPr>
        <w:numPr>
          <w:ilvl w:val="0"/>
          <w:numId w:val="13"/>
        </w:numPr>
      </w:pPr>
      <w:r w:rsidRPr="005C445B">
        <w:t>Nombre limité de modèles et configurations</w:t>
      </w:r>
    </w:p>
    <w:p w14:paraId="758C96DA" w14:textId="77777777" w:rsidR="005C445B" w:rsidRPr="005C445B" w:rsidRDefault="005C445B" w:rsidP="005C445B">
      <w:pPr>
        <w:numPr>
          <w:ilvl w:val="0"/>
          <w:numId w:val="13"/>
        </w:numPr>
      </w:pPr>
      <w:r w:rsidRPr="005C445B">
        <w:t>Achats groupés pour bénéficier de tarifs négociés</w:t>
      </w:r>
    </w:p>
    <w:p w14:paraId="2D84231B" w14:textId="77777777" w:rsidR="005C445B" w:rsidRPr="005C445B" w:rsidRDefault="005C445B" w:rsidP="005C445B">
      <w:pPr>
        <w:numPr>
          <w:ilvl w:val="0"/>
          <w:numId w:val="13"/>
        </w:numPr>
      </w:pPr>
      <w:r w:rsidRPr="005C445B">
        <w:t>Simplification du support technique (connaissances centralisées)</w:t>
      </w:r>
    </w:p>
    <w:p w14:paraId="41438AAA" w14:textId="77777777" w:rsidR="005C445B" w:rsidRPr="005C445B" w:rsidRDefault="005C445B" w:rsidP="005C445B">
      <w:pPr>
        <w:numPr>
          <w:ilvl w:val="0"/>
          <w:numId w:val="13"/>
        </w:numPr>
      </w:pPr>
      <w:r w:rsidRPr="005C445B">
        <w:t>Interchangeabilité des équipements en cas de panne</w:t>
      </w:r>
    </w:p>
    <w:p w14:paraId="572B7D03" w14:textId="77777777" w:rsidR="005C445B" w:rsidRPr="005C445B" w:rsidRDefault="005C445B" w:rsidP="005C445B">
      <w:pPr>
        <w:numPr>
          <w:ilvl w:val="0"/>
          <w:numId w:val="13"/>
        </w:numPr>
      </w:pPr>
      <w:r w:rsidRPr="005C445B">
        <w:t>Gestion de stock rationalisée</w:t>
      </w:r>
    </w:p>
    <w:p w14:paraId="3A67D374" w14:textId="77777777" w:rsidR="005C445B" w:rsidRPr="005C445B" w:rsidRDefault="005C445B" w:rsidP="005C445B">
      <w:r w:rsidRPr="005C445B">
        <w:rPr>
          <w:b/>
          <w:bCs/>
        </w:rPr>
        <w:t>Exceptions</w:t>
      </w:r>
      <w:r w:rsidRPr="005C445B">
        <w:t xml:space="preserve"> : Les dérogations aux standards sont possibles sur justification technique et validation du Responsable Services Internes.</w:t>
      </w:r>
    </w:p>
    <w:p w14:paraId="3C27CA2E" w14:textId="77777777" w:rsidR="005C445B" w:rsidRPr="005C445B" w:rsidRDefault="005C445B" w:rsidP="006307A3">
      <w:pPr>
        <w:pStyle w:val="Titre2"/>
      </w:pPr>
      <w:bookmarkStart w:id="14" w:name="_Toc211596360"/>
      <w:r w:rsidRPr="005C445B">
        <w:t>3.2 Optimisation des coûts</w:t>
      </w:r>
      <w:bookmarkEnd w:id="14"/>
    </w:p>
    <w:p w14:paraId="5D8413A9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Le TCO (coût total de possession) est optimisé tout en maintenant un niveau de qualité et de performance adapté.</w:t>
      </w:r>
    </w:p>
    <w:p w14:paraId="2EF32924" w14:textId="77777777" w:rsidR="005C445B" w:rsidRPr="005C445B" w:rsidRDefault="005C445B" w:rsidP="005C445B">
      <w:r w:rsidRPr="005C445B">
        <w:rPr>
          <w:b/>
          <w:bCs/>
        </w:rPr>
        <w:t>Leviers</w:t>
      </w:r>
      <w:r w:rsidRPr="005C445B">
        <w:t xml:space="preserve"> :</w:t>
      </w:r>
    </w:p>
    <w:p w14:paraId="417E0F63" w14:textId="77777777" w:rsidR="005C445B" w:rsidRPr="005C445B" w:rsidRDefault="005C445B" w:rsidP="005C445B">
      <w:pPr>
        <w:numPr>
          <w:ilvl w:val="0"/>
          <w:numId w:val="14"/>
        </w:numPr>
      </w:pPr>
      <w:r w:rsidRPr="005C445B">
        <w:t>Standardisation (cf. ci-dessus)</w:t>
      </w:r>
    </w:p>
    <w:p w14:paraId="1C21237B" w14:textId="77777777" w:rsidR="005C445B" w:rsidRPr="005C445B" w:rsidRDefault="005C445B" w:rsidP="005C445B">
      <w:pPr>
        <w:numPr>
          <w:ilvl w:val="0"/>
          <w:numId w:val="14"/>
        </w:numPr>
      </w:pPr>
      <w:r w:rsidRPr="005C445B">
        <w:t>Achats au meilleur rapport qualité/prix</w:t>
      </w:r>
    </w:p>
    <w:p w14:paraId="3E5AE958" w14:textId="77777777" w:rsidR="005C445B" w:rsidRPr="005C445B" w:rsidRDefault="005C445B" w:rsidP="005C445B">
      <w:pPr>
        <w:numPr>
          <w:ilvl w:val="0"/>
          <w:numId w:val="14"/>
        </w:numPr>
      </w:pPr>
      <w:r w:rsidRPr="005C445B">
        <w:t>Prolongation de la durée de vie par maintenance préventive</w:t>
      </w:r>
    </w:p>
    <w:p w14:paraId="40B6AFA2" w14:textId="77777777" w:rsidR="005C445B" w:rsidRPr="005C445B" w:rsidRDefault="005C445B" w:rsidP="005C445B">
      <w:pPr>
        <w:numPr>
          <w:ilvl w:val="0"/>
          <w:numId w:val="14"/>
        </w:numPr>
      </w:pPr>
      <w:r w:rsidRPr="005C445B">
        <w:t>Gestion proactive du renouvellement (éviter remplacements d'urgence coûteux)</w:t>
      </w:r>
    </w:p>
    <w:p w14:paraId="3B7CAB73" w14:textId="77777777" w:rsidR="005C445B" w:rsidRPr="005C445B" w:rsidRDefault="005C445B" w:rsidP="005C445B">
      <w:pPr>
        <w:numPr>
          <w:ilvl w:val="0"/>
          <w:numId w:val="14"/>
        </w:numPr>
      </w:pPr>
      <w:r w:rsidRPr="005C445B">
        <w:t>Réutilisation ou don des équipements en fin de vie</w:t>
      </w:r>
    </w:p>
    <w:p w14:paraId="38CA2D33" w14:textId="77777777" w:rsidR="005C445B" w:rsidRPr="005C445B" w:rsidRDefault="005C445B" w:rsidP="006307A3">
      <w:pPr>
        <w:pStyle w:val="Titre2"/>
      </w:pPr>
      <w:bookmarkStart w:id="15" w:name="_Toc211596361"/>
      <w:r w:rsidRPr="005C445B">
        <w:t>3.3 Adéquation besoin/équipement</w:t>
      </w:r>
      <w:bookmarkEnd w:id="15"/>
    </w:p>
    <w:p w14:paraId="3F34CFE0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Chaque utilisateur dispose d'un équipement adapté à ses besoins réels, ni sous-dimensionné ni </w:t>
      </w:r>
      <w:proofErr w:type="spellStart"/>
      <w:r w:rsidRPr="005C445B">
        <w:t>sur-dimensionné</w:t>
      </w:r>
      <w:proofErr w:type="spellEnd"/>
      <w:r w:rsidRPr="005C445B">
        <w:t>.</w:t>
      </w:r>
    </w:p>
    <w:p w14:paraId="68178FC0" w14:textId="77777777" w:rsidR="005C445B" w:rsidRPr="005C445B" w:rsidRDefault="005C445B" w:rsidP="005C445B">
      <w:r w:rsidRPr="005C445B">
        <w:rPr>
          <w:b/>
          <w:bCs/>
        </w:rPr>
        <w:t>Application</w:t>
      </w:r>
      <w:r w:rsidRPr="005C445B">
        <w:t xml:space="preserve"> :</w:t>
      </w:r>
    </w:p>
    <w:p w14:paraId="6AF2AE9C" w14:textId="77777777" w:rsidR="005C445B" w:rsidRPr="005C445B" w:rsidRDefault="005C445B" w:rsidP="005C445B">
      <w:pPr>
        <w:numPr>
          <w:ilvl w:val="0"/>
          <w:numId w:val="15"/>
        </w:numPr>
      </w:pPr>
      <w:r w:rsidRPr="005C445B">
        <w:t>Profils types définis (stagiaire, collaborateur standard, besoins spécifiques)</w:t>
      </w:r>
    </w:p>
    <w:p w14:paraId="7B218C28" w14:textId="77777777" w:rsidR="005C445B" w:rsidRPr="005C445B" w:rsidRDefault="005C445B" w:rsidP="005C445B">
      <w:pPr>
        <w:numPr>
          <w:ilvl w:val="0"/>
          <w:numId w:val="15"/>
        </w:numPr>
      </w:pPr>
      <w:r w:rsidRPr="005C445B">
        <w:t>Équipements attribués selon le profil et la fonction</w:t>
      </w:r>
    </w:p>
    <w:p w14:paraId="510AD38A" w14:textId="77777777" w:rsidR="005C445B" w:rsidRPr="005C445B" w:rsidRDefault="005C445B" w:rsidP="005C445B">
      <w:pPr>
        <w:numPr>
          <w:ilvl w:val="0"/>
          <w:numId w:val="15"/>
        </w:numPr>
      </w:pPr>
      <w:r w:rsidRPr="005C445B">
        <w:t>Réévaluation lors des changements de fonction</w:t>
      </w:r>
    </w:p>
    <w:p w14:paraId="27623C76" w14:textId="77777777" w:rsidR="005C445B" w:rsidRPr="005C445B" w:rsidRDefault="005C445B" w:rsidP="006307A3">
      <w:pPr>
        <w:pStyle w:val="Titre2"/>
      </w:pPr>
      <w:bookmarkStart w:id="16" w:name="_Toc211596362"/>
      <w:r w:rsidRPr="005C445B">
        <w:t>3.4 Traçabilité complète</w:t>
      </w:r>
      <w:bookmarkEnd w:id="16"/>
    </w:p>
    <w:p w14:paraId="7EB640D9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Tous les équipements sont inventoriés, tracés et leur cycle de vie documenté.</w:t>
      </w:r>
    </w:p>
    <w:p w14:paraId="30E2B7B3" w14:textId="77777777" w:rsidR="005C445B" w:rsidRPr="005C445B" w:rsidRDefault="005C445B" w:rsidP="005C445B">
      <w:r w:rsidRPr="005C445B">
        <w:rPr>
          <w:b/>
          <w:bCs/>
        </w:rPr>
        <w:t>Application</w:t>
      </w:r>
      <w:r w:rsidRPr="005C445B">
        <w:t xml:space="preserve"> :</w:t>
      </w:r>
    </w:p>
    <w:p w14:paraId="04AE130A" w14:textId="77777777" w:rsidR="005C445B" w:rsidRPr="005C445B" w:rsidRDefault="005C445B" w:rsidP="005C445B">
      <w:pPr>
        <w:numPr>
          <w:ilvl w:val="0"/>
          <w:numId w:val="16"/>
        </w:numPr>
      </w:pPr>
      <w:r w:rsidRPr="005C445B">
        <w:t>Inventaire centralisé dans GLPI</w:t>
      </w:r>
    </w:p>
    <w:p w14:paraId="251D2546" w14:textId="77777777" w:rsidR="005C445B" w:rsidRPr="005C445B" w:rsidRDefault="005C445B" w:rsidP="005C445B">
      <w:pPr>
        <w:numPr>
          <w:ilvl w:val="0"/>
          <w:numId w:val="16"/>
        </w:numPr>
      </w:pPr>
      <w:r w:rsidRPr="005C445B">
        <w:t>Numéro d'inventaire unique attribué</w:t>
      </w:r>
    </w:p>
    <w:p w14:paraId="6A2BC292" w14:textId="77777777" w:rsidR="005C445B" w:rsidRPr="005C445B" w:rsidRDefault="005C445B" w:rsidP="005C445B">
      <w:pPr>
        <w:numPr>
          <w:ilvl w:val="0"/>
          <w:numId w:val="16"/>
        </w:numPr>
      </w:pPr>
      <w:r w:rsidRPr="005C445B">
        <w:t>Étiquetage physique de chaque équipement</w:t>
      </w:r>
    </w:p>
    <w:p w14:paraId="2BD45A92" w14:textId="77777777" w:rsidR="005C445B" w:rsidRPr="005C445B" w:rsidRDefault="005C445B" w:rsidP="005C445B">
      <w:pPr>
        <w:numPr>
          <w:ilvl w:val="0"/>
          <w:numId w:val="16"/>
        </w:numPr>
      </w:pPr>
      <w:r w:rsidRPr="005C445B">
        <w:t>Historique complet des affectations et interventions</w:t>
      </w:r>
    </w:p>
    <w:p w14:paraId="0CA34C5D" w14:textId="77777777" w:rsidR="005C445B" w:rsidRPr="005C445B" w:rsidRDefault="005C445B" w:rsidP="005C445B">
      <w:pPr>
        <w:numPr>
          <w:ilvl w:val="0"/>
          <w:numId w:val="16"/>
        </w:numPr>
      </w:pPr>
      <w:r w:rsidRPr="005C445B">
        <w:t>Suivi financier (coût d'achat, amortissement)</w:t>
      </w:r>
    </w:p>
    <w:p w14:paraId="6FB53D89" w14:textId="77777777" w:rsidR="005C445B" w:rsidRPr="005C445B" w:rsidRDefault="005C445B" w:rsidP="006307A3">
      <w:pPr>
        <w:pStyle w:val="Titre2"/>
      </w:pPr>
      <w:bookmarkStart w:id="17" w:name="_Toc211596363"/>
      <w:r w:rsidRPr="005C445B">
        <w:t>3.5 Responsabilisation des utilisateurs</w:t>
      </w:r>
      <w:bookmarkEnd w:id="17"/>
    </w:p>
    <w:p w14:paraId="1706A1FD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Les utilisateurs sont responsables du bon usage et de la protection des équipements qui leur sont confiés.</w:t>
      </w:r>
    </w:p>
    <w:p w14:paraId="74812C11" w14:textId="77777777" w:rsidR="005C445B" w:rsidRPr="005C445B" w:rsidRDefault="005C445B" w:rsidP="005C445B">
      <w:r w:rsidRPr="005C445B">
        <w:rPr>
          <w:b/>
          <w:bCs/>
        </w:rPr>
        <w:t>Application</w:t>
      </w:r>
      <w:r w:rsidRPr="005C445B">
        <w:t xml:space="preserve"> :</w:t>
      </w:r>
    </w:p>
    <w:p w14:paraId="1A847B1E" w14:textId="77777777" w:rsidR="005C445B" w:rsidRPr="005C445B" w:rsidRDefault="005C445B" w:rsidP="005C445B">
      <w:pPr>
        <w:numPr>
          <w:ilvl w:val="0"/>
          <w:numId w:val="17"/>
        </w:numPr>
      </w:pPr>
      <w:r w:rsidRPr="005C445B">
        <w:t>Signature d'un formulaire d'attribution</w:t>
      </w:r>
    </w:p>
    <w:p w14:paraId="6773F9F3" w14:textId="77777777" w:rsidR="005C445B" w:rsidRPr="005C445B" w:rsidRDefault="005C445B" w:rsidP="005C445B">
      <w:pPr>
        <w:numPr>
          <w:ilvl w:val="0"/>
          <w:numId w:val="17"/>
        </w:numPr>
      </w:pPr>
      <w:r w:rsidRPr="005C445B">
        <w:t>Engagement de restitution en bon état</w:t>
      </w:r>
    </w:p>
    <w:p w14:paraId="6748C720" w14:textId="77777777" w:rsidR="005C445B" w:rsidRPr="005C445B" w:rsidRDefault="005C445B" w:rsidP="005C445B">
      <w:pPr>
        <w:numPr>
          <w:ilvl w:val="0"/>
          <w:numId w:val="17"/>
        </w:numPr>
      </w:pPr>
      <w:r w:rsidRPr="005C445B">
        <w:t>Signalement immédiat des dysfonctionnements</w:t>
      </w:r>
    </w:p>
    <w:p w14:paraId="6E0C0D62" w14:textId="77777777" w:rsidR="005C445B" w:rsidRPr="005C445B" w:rsidRDefault="005C445B" w:rsidP="005C445B">
      <w:pPr>
        <w:numPr>
          <w:ilvl w:val="0"/>
          <w:numId w:val="17"/>
        </w:numPr>
      </w:pPr>
      <w:r w:rsidRPr="005C445B">
        <w:t>Respect des règles d'usage</w:t>
      </w:r>
    </w:p>
    <w:p w14:paraId="5F6A64FB" w14:textId="77777777" w:rsidR="005C445B" w:rsidRPr="005C445B" w:rsidRDefault="005C445B" w:rsidP="006307A3">
      <w:pPr>
        <w:pStyle w:val="Titre2"/>
      </w:pPr>
      <w:bookmarkStart w:id="18" w:name="_Toc211596364"/>
      <w:r w:rsidRPr="006B17F6">
        <w:rPr>
          <w:highlight w:val="yellow"/>
        </w:rPr>
        <w:t>3.6 Sécurité et conformité</w:t>
      </w:r>
      <w:bookmarkEnd w:id="18"/>
    </w:p>
    <w:p w14:paraId="0FB0DF1B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La gestion du parc intègre les exigences de sécurité et de conformité réglementaire.</w:t>
      </w:r>
    </w:p>
    <w:p w14:paraId="0F6BD432" w14:textId="77777777" w:rsidR="005C445B" w:rsidRPr="005C445B" w:rsidRDefault="005C445B" w:rsidP="005C445B">
      <w:r w:rsidRPr="005C445B">
        <w:rPr>
          <w:b/>
          <w:bCs/>
        </w:rPr>
        <w:t>Application</w:t>
      </w:r>
      <w:r w:rsidRPr="005C445B">
        <w:t xml:space="preserve"> :</w:t>
      </w:r>
    </w:p>
    <w:p w14:paraId="36B83D49" w14:textId="77777777" w:rsidR="005C445B" w:rsidRPr="005C445B" w:rsidRDefault="005C445B" w:rsidP="005C445B">
      <w:pPr>
        <w:numPr>
          <w:ilvl w:val="0"/>
          <w:numId w:val="18"/>
        </w:numPr>
      </w:pPr>
      <w:r w:rsidRPr="005C445B">
        <w:t>Configuration sécurisée des équipements</w:t>
      </w:r>
    </w:p>
    <w:p w14:paraId="5513D90F" w14:textId="77777777" w:rsidR="005C445B" w:rsidRPr="005C445B" w:rsidRDefault="005C445B" w:rsidP="005C445B">
      <w:pPr>
        <w:numPr>
          <w:ilvl w:val="0"/>
          <w:numId w:val="18"/>
        </w:numPr>
      </w:pPr>
      <w:r w:rsidRPr="005C445B">
        <w:t>Effacement sécurisé en fin de vie (protection des données)</w:t>
      </w:r>
    </w:p>
    <w:p w14:paraId="757AEF7C" w14:textId="77777777" w:rsidR="005C445B" w:rsidRPr="005C445B" w:rsidRDefault="005C445B" w:rsidP="005C445B">
      <w:pPr>
        <w:numPr>
          <w:ilvl w:val="0"/>
          <w:numId w:val="18"/>
        </w:numPr>
      </w:pPr>
      <w:r w:rsidRPr="005C445B">
        <w:t>Recyclage conforme (DEEE - Déchets Électriques et Électroniques)</w:t>
      </w:r>
    </w:p>
    <w:p w14:paraId="08425C7D" w14:textId="77777777" w:rsidR="005C445B" w:rsidRPr="005C445B" w:rsidRDefault="005C445B" w:rsidP="005C445B">
      <w:pPr>
        <w:numPr>
          <w:ilvl w:val="0"/>
          <w:numId w:val="18"/>
        </w:numPr>
      </w:pPr>
      <w:r w:rsidRPr="005C445B">
        <w:t>Conformité APDP (données personnelles)</w:t>
      </w:r>
    </w:p>
    <w:p w14:paraId="74E2E55F" w14:textId="77777777" w:rsidR="005C445B" w:rsidRPr="005C445B" w:rsidRDefault="005C445B" w:rsidP="006307A3">
      <w:pPr>
        <w:pStyle w:val="Titre2"/>
      </w:pPr>
      <w:bookmarkStart w:id="19" w:name="_Toc211596365"/>
      <w:r w:rsidRPr="005C445B">
        <w:t>3.7 Amélioration continue</w:t>
      </w:r>
      <w:bookmarkEnd w:id="19"/>
    </w:p>
    <w:p w14:paraId="3F867608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La gestion du parc s'améliore continuellement par l'analyse des indicateurs et le retour d'expérience.</w:t>
      </w:r>
    </w:p>
    <w:p w14:paraId="246AE8F3" w14:textId="77777777" w:rsidR="005C445B" w:rsidRPr="005C445B" w:rsidRDefault="005C445B" w:rsidP="005C445B">
      <w:r w:rsidRPr="005C445B">
        <w:rPr>
          <w:b/>
          <w:bCs/>
        </w:rPr>
        <w:t>Application</w:t>
      </w:r>
      <w:r w:rsidRPr="005C445B">
        <w:t xml:space="preserve"> :</w:t>
      </w:r>
    </w:p>
    <w:p w14:paraId="3477762A" w14:textId="77777777" w:rsidR="005C445B" w:rsidRPr="005C445B" w:rsidRDefault="005C445B" w:rsidP="005C445B">
      <w:pPr>
        <w:numPr>
          <w:ilvl w:val="0"/>
          <w:numId w:val="19"/>
        </w:numPr>
      </w:pPr>
      <w:r w:rsidRPr="005C445B">
        <w:t>Suivi d'indicateurs de performance</w:t>
      </w:r>
    </w:p>
    <w:p w14:paraId="65FCF276" w14:textId="77777777" w:rsidR="005C445B" w:rsidRPr="005C445B" w:rsidRDefault="005C445B" w:rsidP="005C445B">
      <w:pPr>
        <w:numPr>
          <w:ilvl w:val="0"/>
          <w:numId w:val="19"/>
        </w:numPr>
      </w:pPr>
      <w:r w:rsidRPr="005C445B">
        <w:t>Analyse des pannes et obsolescences</w:t>
      </w:r>
    </w:p>
    <w:p w14:paraId="33EE8477" w14:textId="77777777" w:rsidR="005C445B" w:rsidRPr="005C445B" w:rsidRDefault="005C445B" w:rsidP="005C445B">
      <w:pPr>
        <w:numPr>
          <w:ilvl w:val="0"/>
          <w:numId w:val="19"/>
        </w:numPr>
      </w:pPr>
      <w:r w:rsidRPr="005C445B">
        <w:t>Veille technologique</w:t>
      </w:r>
    </w:p>
    <w:p w14:paraId="605C9CC6" w14:textId="77777777" w:rsidR="005C445B" w:rsidRPr="005C445B" w:rsidRDefault="005C445B" w:rsidP="005C445B">
      <w:pPr>
        <w:numPr>
          <w:ilvl w:val="0"/>
          <w:numId w:val="19"/>
        </w:numPr>
      </w:pPr>
      <w:r w:rsidRPr="005C445B">
        <w:t>Ajustement des standards et processus</w:t>
      </w:r>
    </w:p>
    <w:p w14:paraId="4B124F7A" w14:textId="77777777" w:rsidR="00D85DC5" w:rsidRDefault="00D85DC5" w:rsidP="006307A3">
      <w:pPr>
        <w:pStyle w:val="Titre1"/>
        <w:sectPr w:rsidR="00D85D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20" w:name="_Toc211596366"/>
    </w:p>
    <w:p w14:paraId="38482131" w14:textId="77777777" w:rsidR="005C445B" w:rsidRPr="005C445B" w:rsidRDefault="005C445B" w:rsidP="006307A3">
      <w:pPr>
        <w:pStyle w:val="Titre1"/>
      </w:pPr>
      <w:r w:rsidRPr="005C445B">
        <w:lastRenderedPageBreak/>
        <w:t>4. STANDARDS MATÉRIELS</w:t>
      </w:r>
      <w:bookmarkEnd w:id="20"/>
    </w:p>
    <w:p w14:paraId="422E29EB" w14:textId="77777777" w:rsidR="005C445B" w:rsidRPr="005C445B" w:rsidRDefault="005C445B" w:rsidP="006307A3">
      <w:pPr>
        <w:pStyle w:val="Titre2"/>
      </w:pPr>
      <w:bookmarkStart w:id="21" w:name="_Toc211596367"/>
      <w:r w:rsidRPr="005C445B">
        <w:t>4.1 Standards ordinateurs</w:t>
      </w:r>
      <w:bookmarkEnd w:id="21"/>
    </w:p>
    <w:p w14:paraId="000B0367" w14:textId="77777777" w:rsidR="005C445B" w:rsidRPr="005C445B" w:rsidRDefault="005C445B" w:rsidP="006307A3">
      <w:pPr>
        <w:pStyle w:val="Titre3"/>
      </w:pPr>
      <w:r w:rsidRPr="005C445B">
        <w:t>4.1.1 Desktop (Ordinateur de bureau)</w:t>
      </w:r>
    </w:p>
    <w:p w14:paraId="418E3087" w14:textId="77777777" w:rsidR="005C445B" w:rsidRPr="005C445B" w:rsidRDefault="005C445B" w:rsidP="005C445B">
      <w:r w:rsidRPr="005C445B">
        <w:rPr>
          <w:b/>
          <w:bCs/>
        </w:rPr>
        <w:t>Modèle standard</w:t>
      </w:r>
      <w:r w:rsidRPr="005C445B">
        <w:t xml:space="preserve"> : Lenovo </w:t>
      </w:r>
      <w:proofErr w:type="spellStart"/>
      <w:r w:rsidRPr="005C445B">
        <w:t>ThinkCentre</w:t>
      </w:r>
      <w:proofErr w:type="spellEnd"/>
      <w:r w:rsidRPr="005C445B">
        <w:t xml:space="preserve"> M9000</w:t>
      </w:r>
    </w:p>
    <w:p w14:paraId="06E88809" w14:textId="77777777" w:rsidR="005C445B" w:rsidRPr="005C445B" w:rsidRDefault="005C445B" w:rsidP="005C445B">
      <w:r w:rsidRPr="005C445B">
        <w:rPr>
          <w:b/>
          <w:bCs/>
        </w:rPr>
        <w:t>Configuration standard</w:t>
      </w:r>
      <w:r w:rsidRPr="005C445B">
        <w:t xml:space="preserve"> :</w:t>
      </w:r>
    </w:p>
    <w:p w14:paraId="21B76BFB" w14:textId="42917D55" w:rsidR="005C445B" w:rsidRPr="005C445B" w:rsidRDefault="005C445B" w:rsidP="005C445B">
      <w:pPr>
        <w:numPr>
          <w:ilvl w:val="0"/>
          <w:numId w:val="20"/>
        </w:numPr>
      </w:pPr>
      <w:r w:rsidRPr="005C445B">
        <w:rPr>
          <w:b/>
          <w:bCs/>
        </w:rPr>
        <w:t>Processeur</w:t>
      </w:r>
      <w:r w:rsidRPr="005C445B">
        <w:t xml:space="preserve"> : Intel </w:t>
      </w:r>
      <w:proofErr w:type="spellStart"/>
      <w:r w:rsidRPr="005C445B">
        <w:t>Core</w:t>
      </w:r>
      <w:proofErr w:type="spellEnd"/>
      <w:r w:rsidRPr="005C445B">
        <w:t xml:space="preserve"> i5 </w:t>
      </w:r>
      <w:r w:rsidR="00DA3293">
        <w:t>de 6</w:t>
      </w:r>
      <w:r w:rsidR="00DA3293" w:rsidRPr="00DA3293">
        <w:rPr>
          <w:vertAlign w:val="superscript"/>
        </w:rPr>
        <w:t>ème</w:t>
      </w:r>
      <w:r w:rsidR="00DA3293">
        <w:t xml:space="preserve"> génération</w:t>
      </w:r>
    </w:p>
    <w:p w14:paraId="14B64431" w14:textId="77777777" w:rsidR="005C445B" w:rsidRPr="005C445B" w:rsidRDefault="005C445B" w:rsidP="005C445B">
      <w:pPr>
        <w:numPr>
          <w:ilvl w:val="0"/>
          <w:numId w:val="20"/>
        </w:numPr>
      </w:pPr>
      <w:r w:rsidRPr="005C445B">
        <w:rPr>
          <w:b/>
          <w:bCs/>
        </w:rPr>
        <w:t>Mémoire RAM</w:t>
      </w:r>
      <w:r w:rsidRPr="005C445B">
        <w:t xml:space="preserve"> : 16 Go</w:t>
      </w:r>
    </w:p>
    <w:p w14:paraId="2F62D4A2" w14:textId="77777777" w:rsidR="005C445B" w:rsidRPr="005C445B" w:rsidRDefault="005C445B" w:rsidP="005C445B">
      <w:pPr>
        <w:numPr>
          <w:ilvl w:val="0"/>
          <w:numId w:val="20"/>
        </w:numPr>
      </w:pPr>
      <w:r w:rsidRPr="005C445B">
        <w:rPr>
          <w:b/>
          <w:bCs/>
        </w:rPr>
        <w:t>Stockage</w:t>
      </w:r>
      <w:r w:rsidRPr="005C445B">
        <w:t xml:space="preserve"> : SSD 256 Go</w:t>
      </w:r>
    </w:p>
    <w:p w14:paraId="7D84139A" w14:textId="77777777" w:rsidR="005C445B" w:rsidRPr="005C445B" w:rsidRDefault="005C445B" w:rsidP="005C445B">
      <w:pPr>
        <w:numPr>
          <w:ilvl w:val="0"/>
          <w:numId w:val="20"/>
        </w:numPr>
      </w:pPr>
      <w:r w:rsidRPr="005C445B">
        <w:rPr>
          <w:b/>
          <w:bCs/>
        </w:rPr>
        <w:t>Système d'exploitation</w:t>
      </w:r>
      <w:r w:rsidRPr="005C445B">
        <w:t xml:space="preserve"> : Windows 10/11 Pro ou Linux (selon besoin)</w:t>
      </w:r>
    </w:p>
    <w:p w14:paraId="4EF10975" w14:textId="2980BA24" w:rsidR="005C445B" w:rsidRPr="005C445B" w:rsidRDefault="005C445B" w:rsidP="005C445B">
      <w:pPr>
        <w:numPr>
          <w:ilvl w:val="0"/>
          <w:numId w:val="20"/>
        </w:numPr>
      </w:pPr>
      <w:r w:rsidRPr="005C445B">
        <w:rPr>
          <w:b/>
          <w:bCs/>
        </w:rPr>
        <w:t>Connectivité</w:t>
      </w:r>
      <w:r w:rsidRPr="005C445B">
        <w:t xml:space="preserve"> :</w:t>
      </w:r>
      <w:r w:rsidR="00DA3293">
        <w:t xml:space="preserve"> </w:t>
      </w:r>
      <w:proofErr w:type="spellStart"/>
      <w:r w:rsidRPr="005C445B">
        <w:t>WiFi</w:t>
      </w:r>
      <w:proofErr w:type="spellEnd"/>
      <w:r w:rsidRPr="005C445B">
        <w:t xml:space="preserve"> (via adaptateur), Bluetooth</w:t>
      </w:r>
    </w:p>
    <w:p w14:paraId="1004B9EE" w14:textId="51B65A8D" w:rsidR="005C445B" w:rsidRPr="00606533" w:rsidRDefault="005C445B" w:rsidP="005C445B">
      <w:pPr>
        <w:numPr>
          <w:ilvl w:val="0"/>
          <w:numId w:val="20"/>
        </w:numPr>
        <w:rPr>
          <w:lang w:val="en-US"/>
        </w:rPr>
      </w:pPr>
      <w:proofErr w:type="gramStart"/>
      <w:r w:rsidRPr="00606533">
        <w:rPr>
          <w:b/>
          <w:bCs/>
          <w:lang w:val="en-US"/>
        </w:rPr>
        <w:t>Ports</w:t>
      </w:r>
      <w:r w:rsidRPr="00606533">
        <w:rPr>
          <w:lang w:val="en-US"/>
        </w:rPr>
        <w:t xml:space="preserve"> :</w:t>
      </w:r>
      <w:proofErr w:type="gramEnd"/>
      <w:r w:rsidRPr="00606533">
        <w:rPr>
          <w:lang w:val="en-US"/>
        </w:rPr>
        <w:t xml:space="preserve"> USB (type A), </w:t>
      </w:r>
      <w:r w:rsidR="00195847">
        <w:rPr>
          <w:lang w:val="en-US"/>
        </w:rPr>
        <w:t>VGA</w:t>
      </w:r>
      <w:r w:rsidRPr="00606533">
        <w:rPr>
          <w:lang w:val="en-US"/>
        </w:rPr>
        <w:t>, DisplayPort</w:t>
      </w:r>
      <w:r w:rsidR="00930BBD">
        <w:rPr>
          <w:lang w:val="en-US"/>
        </w:rPr>
        <w:t>, Jack, Ethernet</w:t>
      </w:r>
    </w:p>
    <w:p w14:paraId="205D8C92" w14:textId="77777777" w:rsidR="005C445B" w:rsidRPr="005C445B" w:rsidRDefault="005C445B" w:rsidP="005C445B">
      <w:r w:rsidRPr="005C445B">
        <w:rPr>
          <w:b/>
          <w:bCs/>
        </w:rPr>
        <w:t>Usage type</w:t>
      </w:r>
      <w:r w:rsidRPr="005C445B">
        <w:t xml:space="preserve"> :</w:t>
      </w:r>
    </w:p>
    <w:p w14:paraId="3FE67DDA" w14:textId="77777777" w:rsidR="005C445B" w:rsidRPr="005C445B" w:rsidRDefault="005C445B" w:rsidP="005C445B">
      <w:pPr>
        <w:numPr>
          <w:ilvl w:val="0"/>
          <w:numId w:val="21"/>
        </w:numPr>
      </w:pPr>
      <w:r w:rsidRPr="005C445B">
        <w:t>Stagiaires (poste fixe)</w:t>
      </w:r>
    </w:p>
    <w:p w14:paraId="5645F90D" w14:textId="77777777" w:rsidR="005C445B" w:rsidRPr="005C445B" w:rsidRDefault="005C445B" w:rsidP="005C445B">
      <w:pPr>
        <w:numPr>
          <w:ilvl w:val="0"/>
          <w:numId w:val="21"/>
        </w:numPr>
      </w:pPr>
      <w:r w:rsidRPr="005C445B">
        <w:t>Postes de backup</w:t>
      </w:r>
    </w:p>
    <w:p w14:paraId="55705245" w14:textId="77777777" w:rsidR="005C445B" w:rsidRPr="005C445B" w:rsidRDefault="005C445B" w:rsidP="005C445B">
      <w:r w:rsidRPr="005C445B">
        <w:rPr>
          <w:b/>
          <w:bCs/>
        </w:rPr>
        <w:t>Avantages</w:t>
      </w:r>
      <w:r w:rsidRPr="005C445B">
        <w:t xml:space="preserve"> :</w:t>
      </w:r>
    </w:p>
    <w:p w14:paraId="51110625" w14:textId="77777777" w:rsidR="005C445B" w:rsidRPr="005C445B" w:rsidRDefault="005C445B" w:rsidP="005C445B">
      <w:pPr>
        <w:numPr>
          <w:ilvl w:val="0"/>
          <w:numId w:val="22"/>
        </w:numPr>
      </w:pPr>
      <w:r w:rsidRPr="005C445B">
        <w:t>Fiabilité et durabilité</w:t>
      </w:r>
    </w:p>
    <w:p w14:paraId="1525948F" w14:textId="77777777" w:rsidR="005C445B" w:rsidRPr="005C445B" w:rsidRDefault="005C445B" w:rsidP="005C445B">
      <w:pPr>
        <w:numPr>
          <w:ilvl w:val="0"/>
          <w:numId w:val="22"/>
        </w:numPr>
      </w:pPr>
      <w:r w:rsidRPr="005C445B">
        <w:t>Facilité de maintenance et d'upgrade</w:t>
      </w:r>
    </w:p>
    <w:p w14:paraId="5DC0E0A1" w14:textId="77777777" w:rsidR="005C445B" w:rsidRPr="005C445B" w:rsidRDefault="005C445B" w:rsidP="005C445B">
      <w:pPr>
        <w:numPr>
          <w:ilvl w:val="0"/>
          <w:numId w:val="22"/>
        </w:numPr>
      </w:pPr>
      <w:r w:rsidRPr="005C445B">
        <w:t>Coût maîtrisé</w:t>
      </w:r>
    </w:p>
    <w:p w14:paraId="4B76608C" w14:textId="77777777" w:rsidR="005C445B" w:rsidRPr="005C445B" w:rsidRDefault="005C445B" w:rsidP="005C445B">
      <w:pPr>
        <w:numPr>
          <w:ilvl w:val="0"/>
          <w:numId w:val="22"/>
        </w:numPr>
      </w:pPr>
      <w:r w:rsidRPr="005C445B">
        <w:t>Performance suffisante pour usage bureautique et développement</w:t>
      </w:r>
    </w:p>
    <w:p w14:paraId="1762AF75" w14:textId="77777777" w:rsidR="005C445B" w:rsidRPr="005C445B" w:rsidRDefault="005C445B" w:rsidP="006307A3">
      <w:pPr>
        <w:pStyle w:val="Titre3"/>
      </w:pPr>
      <w:r w:rsidRPr="005C445B">
        <w:t>4.1.2 Laptop (Ordinateur portable)</w:t>
      </w:r>
    </w:p>
    <w:p w14:paraId="3FF1D1C1" w14:textId="77777777" w:rsidR="005C445B" w:rsidRPr="005C445B" w:rsidRDefault="005C445B" w:rsidP="005C445B">
      <w:r w:rsidRPr="005C445B">
        <w:rPr>
          <w:b/>
          <w:bCs/>
        </w:rPr>
        <w:t>Modèle standard</w:t>
      </w:r>
      <w:r w:rsidRPr="005C445B">
        <w:t xml:space="preserve"> : Lenovo </w:t>
      </w:r>
      <w:proofErr w:type="spellStart"/>
      <w:r w:rsidRPr="005C445B">
        <w:t>ThinkPad</w:t>
      </w:r>
      <w:proofErr w:type="spellEnd"/>
      <w:r w:rsidRPr="005C445B">
        <w:t xml:space="preserve"> T470 (ou équivalent série T plus récente)</w:t>
      </w:r>
    </w:p>
    <w:p w14:paraId="3B08A012" w14:textId="77777777" w:rsidR="005C445B" w:rsidRPr="005C445B" w:rsidRDefault="005C445B" w:rsidP="005C445B">
      <w:r w:rsidRPr="005C445B">
        <w:rPr>
          <w:b/>
          <w:bCs/>
        </w:rPr>
        <w:t>Configuration standard</w:t>
      </w:r>
      <w:r w:rsidRPr="005C445B">
        <w:t xml:space="preserve"> :</w:t>
      </w:r>
    </w:p>
    <w:p w14:paraId="204537F2" w14:textId="77777777" w:rsidR="00D1331E" w:rsidRDefault="005C445B" w:rsidP="005C445B">
      <w:pPr>
        <w:numPr>
          <w:ilvl w:val="0"/>
          <w:numId w:val="23"/>
        </w:numPr>
      </w:pPr>
      <w:r w:rsidRPr="00D1331E">
        <w:rPr>
          <w:b/>
          <w:bCs/>
        </w:rPr>
        <w:t>Processeur</w:t>
      </w:r>
      <w:r w:rsidRPr="005C445B">
        <w:t xml:space="preserve"> : Intel </w:t>
      </w:r>
      <w:proofErr w:type="spellStart"/>
      <w:r w:rsidRPr="005C445B">
        <w:t>Core</w:t>
      </w:r>
      <w:proofErr w:type="spellEnd"/>
      <w:r w:rsidRPr="005C445B">
        <w:t xml:space="preserve"> i5 (génération </w:t>
      </w:r>
      <w:proofErr w:type="spellStart"/>
      <w:r w:rsidRPr="005C445B">
        <w:t>récente</w:t>
      </w:r>
      <w:r w:rsidR="00D1331E">
        <w:t>de</w:t>
      </w:r>
      <w:proofErr w:type="spellEnd"/>
      <w:r w:rsidR="00D1331E">
        <w:t xml:space="preserve"> 7</w:t>
      </w:r>
      <w:r w:rsidR="00D1331E" w:rsidRPr="00D1331E">
        <w:rPr>
          <w:vertAlign w:val="superscript"/>
        </w:rPr>
        <w:t>ème</w:t>
      </w:r>
      <w:r w:rsidR="00D1331E">
        <w:t xml:space="preserve"> génération</w:t>
      </w:r>
    </w:p>
    <w:p w14:paraId="5682F601" w14:textId="2E5F7CD8" w:rsidR="005C445B" w:rsidRPr="005C445B" w:rsidRDefault="005C445B" w:rsidP="005C445B">
      <w:pPr>
        <w:numPr>
          <w:ilvl w:val="0"/>
          <w:numId w:val="23"/>
        </w:numPr>
      </w:pPr>
      <w:r w:rsidRPr="00D1331E">
        <w:rPr>
          <w:b/>
          <w:bCs/>
        </w:rPr>
        <w:t>Mémoire RAM</w:t>
      </w:r>
      <w:r w:rsidRPr="005C445B">
        <w:t xml:space="preserve"> : 16 Go</w:t>
      </w:r>
    </w:p>
    <w:p w14:paraId="79246744" w14:textId="77777777" w:rsidR="005C445B" w:rsidRPr="005C445B" w:rsidRDefault="005C445B" w:rsidP="005C445B">
      <w:pPr>
        <w:numPr>
          <w:ilvl w:val="0"/>
          <w:numId w:val="23"/>
        </w:numPr>
      </w:pPr>
      <w:r w:rsidRPr="005C445B">
        <w:rPr>
          <w:b/>
          <w:bCs/>
        </w:rPr>
        <w:t>Stockage</w:t>
      </w:r>
      <w:r w:rsidRPr="005C445B">
        <w:t xml:space="preserve"> : SSD 256 Go</w:t>
      </w:r>
    </w:p>
    <w:p w14:paraId="049A92EB" w14:textId="77777777" w:rsidR="005C445B" w:rsidRPr="005C445B" w:rsidRDefault="005C445B" w:rsidP="005C445B">
      <w:pPr>
        <w:numPr>
          <w:ilvl w:val="0"/>
          <w:numId w:val="23"/>
        </w:numPr>
      </w:pPr>
      <w:r w:rsidRPr="005C445B">
        <w:rPr>
          <w:b/>
          <w:bCs/>
        </w:rPr>
        <w:t>Écran</w:t>
      </w:r>
      <w:r w:rsidRPr="005C445B">
        <w:t xml:space="preserve"> : 14" Full HD (1920x1080)</w:t>
      </w:r>
    </w:p>
    <w:p w14:paraId="3902F48C" w14:textId="390FDEB3" w:rsidR="005C445B" w:rsidRPr="005C445B" w:rsidRDefault="005C445B" w:rsidP="005C445B">
      <w:pPr>
        <w:numPr>
          <w:ilvl w:val="0"/>
          <w:numId w:val="23"/>
        </w:numPr>
      </w:pPr>
      <w:r w:rsidRPr="005C445B">
        <w:rPr>
          <w:b/>
          <w:bCs/>
        </w:rPr>
        <w:t>Système d'exploitation</w:t>
      </w:r>
      <w:r w:rsidRPr="005C445B">
        <w:t xml:space="preserve"> : Windows 10/11 Pro ou Linux</w:t>
      </w:r>
      <w:r w:rsidR="00106CF2">
        <w:t xml:space="preserve"> </w:t>
      </w:r>
      <w:r w:rsidR="00106CF2" w:rsidRPr="005C445B">
        <w:t>(selon besoin)</w:t>
      </w:r>
    </w:p>
    <w:p w14:paraId="416C7B05" w14:textId="4384995C" w:rsidR="005C445B" w:rsidRPr="005C445B" w:rsidRDefault="005C445B" w:rsidP="005C445B">
      <w:pPr>
        <w:numPr>
          <w:ilvl w:val="0"/>
          <w:numId w:val="23"/>
        </w:numPr>
        <w:rPr>
          <w:lang w:val="en-US"/>
        </w:rPr>
      </w:pPr>
      <w:proofErr w:type="spellStart"/>
      <w:proofErr w:type="gramStart"/>
      <w:r w:rsidRPr="005C445B">
        <w:rPr>
          <w:b/>
          <w:bCs/>
          <w:lang w:val="en-US"/>
        </w:rPr>
        <w:t>Connectivité</w:t>
      </w:r>
      <w:proofErr w:type="spellEnd"/>
      <w:r w:rsidRPr="005C445B">
        <w:rPr>
          <w:lang w:val="en-US"/>
        </w:rPr>
        <w:t xml:space="preserve"> :</w:t>
      </w:r>
      <w:proofErr w:type="gramEnd"/>
      <w:r w:rsidRPr="005C445B">
        <w:rPr>
          <w:lang w:val="en-US"/>
        </w:rPr>
        <w:t xml:space="preserve"> </w:t>
      </w:r>
      <w:proofErr w:type="spellStart"/>
      <w:r w:rsidRPr="005C445B">
        <w:rPr>
          <w:lang w:val="en-US"/>
        </w:rPr>
        <w:t>WiFi</w:t>
      </w:r>
      <w:proofErr w:type="spellEnd"/>
      <w:r w:rsidRPr="005C445B">
        <w:rPr>
          <w:lang w:val="en-US"/>
        </w:rPr>
        <w:t>, Bluetooth, Ethernet</w:t>
      </w:r>
    </w:p>
    <w:p w14:paraId="79B858B0" w14:textId="77777777" w:rsidR="005C445B" w:rsidRPr="005C445B" w:rsidRDefault="005C445B" w:rsidP="005C445B">
      <w:pPr>
        <w:numPr>
          <w:ilvl w:val="0"/>
          <w:numId w:val="23"/>
        </w:numPr>
        <w:rPr>
          <w:lang w:val="en-US"/>
        </w:rPr>
      </w:pPr>
      <w:proofErr w:type="gramStart"/>
      <w:r w:rsidRPr="005C445B">
        <w:rPr>
          <w:b/>
          <w:bCs/>
          <w:lang w:val="en-US"/>
        </w:rPr>
        <w:t>Ports</w:t>
      </w:r>
      <w:r w:rsidRPr="005C445B">
        <w:rPr>
          <w:lang w:val="en-US"/>
        </w:rPr>
        <w:t xml:space="preserve"> :</w:t>
      </w:r>
      <w:proofErr w:type="gramEnd"/>
      <w:r w:rsidRPr="005C445B">
        <w:rPr>
          <w:lang w:val="en-US"/>
        </w:rPr>
        <w:t xml:space="preserve"> USB-C, USB-A, HDMI</w:t>
      </w:r>
    </w:p>
    <w:p w14:paraId="302F4B07" w14:textId="77777777" w:rsidR="005C445B" w:rsidRPr="005C445B" w:rsidRDefault="005C445B" w:rsidP="005C445B">
      <w:pPr>
        <w:numPr>
          <w:ilvl w:val="0"/>
          <w:numId w:val="23"/>
        </w:numPr>
      </w:pPr>
      <w:r w:rsidRPr="005C445B">
        <w:rPr>
          <w:b/>
          <w:bCs/>
        </w:rPr>
        <w:t>Autonomie</w:t>
      </w:r>
      <w:r w:rsidRPr="005C445B">
        <w:t xml:space="preserve"> : ≥ 6 heures</w:t>
      </w:r>
    </w:p>
    <w:p w14:paraId="215E2562" w14:textId="77777777" w:rsidR="005C445B" w:rsidRPr="005C445B" w:rsidRDefault="005C445B" w:rsidP="005C445B">
      <w:r w:rsidRPr="005C445B">
        <w:rPr>
          <w:b/>
          <w:bCs/>
        </w:rPr>
        <w:t>Accessoires fournis</w:t>
      </w:r>
      <w:r w:rsidRPr="005C445B">
        <w:t xml:space="preserve"> :</w:t>
      </w:r>
    </w:p>
    <w:p w14:paraId="33CCF246" w14:textId="3AC1107F" w:rsidR="005C445B" w:rsidRPr="005C445B" w:rsidRDefault="005C445B" w:rsidP="005C445B">
      <w:pPr>
        <w:numPr>
          <w:ilvl w:val="0"/>
          <w:numId w:val="24"/>
        </w:numPr>
      </w:pPr>
      <w:r w:rsidRPr="005C445B">
        <w:rPr>
          <w:b/>
          <w:bCs/>
        </w:rPr>
        <w:t>Dock Lenovo A040</w:t>
      </w:r>
      <w:r w:rsidRPr="005C445B">
        <w:t xml:space="preserve"> : Station d'accueil avec ports </w:t>
      </w:r>
      <w:r w:rsidR="0073244B">
        <w:t>VGA, Ethernet, USB-A</w:t>
      </w:r>
    </w:p>
    <w:p w14:paraId="4C7B41B5" w14:textId="77777777" w:rsidR="005C445B" w:rsidRPr="005C445B" w:rsidRDefault="005C445B" w:rsidP="005C445B">
      <w:r w:rsidRPr="005C445B">
        <w:rPr>
          <w:b/>
          <w:bCs/>
        </w:rPr>
        <w:t>Usage type</w:t>
      </w:r>
      <w:r w:rsidRPr="005C445B">
        <w:t xml:space="preserve"> :</w:t>
      </w:r>
    </w:p>
    <w:p w14:paraId="2F9488CF" w14:textId="77777777" w:rsidR="005C445B" w:rsidRPr="005C445B" w:rsidRDefault="005C445B" w:rsidP="005C445B">
      <w:pPr>
        <w:numPr>
          <w:ilvl w:val="0"/>
          <w:numId w:val="25"/>
        </w:numPr>
      </w:pPr>
      <w:r w:rsidRPr="005C445B">
        <w:t>Collaborateurs permanents</w:t>
      </w:r>
    </w:p>
    <w:p w14:paraId="70512EAF" w14:textId="77777777" w:rsidR="005C445B" w:rsidRPr="005C445B" w:rsidRDefault="005C445B" w:rsidP="005C445B">
      <w:pPr>
        <w:numPr>
          <w:ilvl w:val="0"/>
          <w:numId w:val="25"/>
        </w:numPr>
      </w:pPr>
      <w:r w:rsidRPr="005C445B">
        <w:t>Personnes en mobilité ou télétravail occasionnel</w:t>
      </w:r>
    </w:p>
    <w:p w14:paraId="7578E655" w14:textId="77777777" w:rsidR="005C445B" w:rsidRPr="005C445B" w:rsidRDefault="005C445B" w:rsidP="005C445B">
      <w:pPr>
        <w:numPr>
          <w:ilvl w:val="0"/>
          <w:numId w:val="25"/>
        </w:numPr>
      </w:pPr>
      <w:r w:rsidRPr="005C445B">
        <w:t>Managers</w:t>
      </w:r>
    </w:p>
    <w:p w14:paraId="3A294756" w14:textId="77777777" w:rsidR="005C445B" w:rsidRPr="005C445B" w:rsidRDefault="005C445B" w:rsidP="005C445B">
      <w:r w:rsidRPr="005C445B">
        <w:rPr>
          <w:b/>
          <w:bCs/>
        </w:rPr>
        <w:t>Avantages</w:t>
      </w:r>
      <w:r w:rsidRPr="005C445B">
        <w:t xml:space="preserve"> :</w:t>
      </w:r>
    </w:p>
    <w:p w14:paraId="5CA27CD7" w14:textId="77777777" w:rsidR="005C445B" w:rsidRPr="005C445B" w:rsidRDefault="005C445B" w:rsidP="005C445B">
      <w:pPr>
        <w:numPr>
          <w:ilvl w:val="0"/>
          <w:numId w:val="26"/>
        </w:numPr>
      </w:pPr>
      <w:r w:rsidRPr="005C445B">
        <w:t>Mobilité</w:t>
      </w:r>
    </w:p>
    <w:p w14:paraId="609C32B3" w14:textId="77777777" w:rsidR="005C445B" w:rsidRPr="005C445B" w:rsidRDefault="005C445B" w:rsidP="005C445B">
      <w:pPr>
        <w:numPr>
          <w:ilvl w:val="0"/>
          <w:numId w:val="26"/>
        </w:numPr>
      </w:pPr>
      <w:r w:rsidRPr="005C445B">
        <w:t>Robustesse (gamme professionnelle)</w:t>
      </w:r>
    </w:p>
    <w:p w14:paraId="6351DAC3" w14:textId="77777777" w:rsidR="005C445B" w:rsidRPr="005C445B" w:rsidRDefault="005C445B" w:rsidP="005C445B">
      <w:pPr>
        <w:numPr>
          <w:ilvl w:val="0"/>
          <w:numId w:val="26"/>
        </w:numPr>
      </w:pPr>
      <w:r w:rsidRPr="005C445B">
        <w:t>Compatibilité avec dock (bureau = configuration multi-écrans)</w:t>
      </w:r>
    </w:p>
    <w:p w14:paraId="48A7A97E" w14:textId="77777777" w:rsidR="005C445B" w:rsidRPr="005C445B" w:rsidRDefault="005C445B" w:rsidP="006307A3">
      <w:pPr>
        <w:pStyle w:val="Titre3"/>
      </w:pPr>
      <w:r w:rsidRPr="009706E3">
        <w:rPr>
          <w:highlight w:val="yellow"/>
        </w:rPr>
        <w:t>4.1.3 MacBook Pro</w:t>
      </w:r>
    </w:p>
    <w:p w14:paraId="631E287A" w14:textId="77777777" w:rsidR="005C445B" w:rsidRPr="005C445B" w:rsidRDefault="005C445B" w:rsidP="005C445B">
      <w:r w:rsidRPr="005C445B">
        <w:rPr>
          <w:b/>
          <w:bCs/>
        </w:rPr>
        <w:t>Modèle standard</w:t>
      </w:r>
      <w:r w:rsidRPr="005C445B">
        <w:t xml:space="preserve"> : MacBook Pro (modèle selon disponibilité et budget)</w:t>
      </w:r>
    </w:p>
    <w:p w14:paraId="1703CB21" w14:textId="77777777" w:rsidR="005C445B" w:rsidRPr="005C445B" w:rsidRDefault="005C445B" w:rsidP="005C445B">
      <w:r w:rsidRPr="005C445B">
        <w:rPr>
          <w:b/>
          <w:bCs/>
        </w:rPr>
        <w:t>Configuration minimale</w:t>
      </w:r>
      <w:r w:rsidRPr="005C445B">
        <w:t xml:space="preserve"> :</w:t>
      </w:r>
    </w:p>
    <w:p w14:paraId="07947FAB" w14:textId="77777777" w:rsidR="005C445B" w:rsidRPr="005C445B" w:rsidRDefault="005C445B" w:rsidP="005C445B">
      <w:pPr>
        <w:numPr>
          <w:ilvl w:val="0"/>
          <w:numId w:val="27"/>
        </w:numPr>
      </w:pPr>
      <w:r w:rsidRPr="005C445B">
        <w:rPr>
          <w:b/>
          <w:bCs/>
        </w:rPr>
        <w:t>Processeur</w:t>
      </w:r>
      <w:r w:rsidRPr="005C445B">
        <w:t xml:space="preserve"> : Apple M1/M2/M3 ou Intel </w:t>
      </w:r>
      <w:proofErr w:type="spellStart"/>
      <w:r w:rsidRPr="005C445B">
        <w:t>Core</w:t>
      </w:r>
      <w:proofErr w:type="spellEnd"/>
      <w:r w:rsidRPr="005C445B">
        <w:t xml:space="preserve"> i5/i7</w:t>
      </w:r>
    </w:p>
    <w:p w14:paraId="66F26BF4" w14:textId="77777777" w:rsidR="005C445B" w:rsidRPr="005C445B" w:rsidRDefault="005C445B" w:rsidP="005C445B">
      <w:pPr>
        <w:numPr>
          <w:ilvl w:val="0"/>
          <w:numId w:val="27"/>
        </w:numPr>
      </w:pPr>
      <w:r w:rsidRPr="005C445B">
        <w:rPr>
          <w:b/>
          <w:bCs/>
        </w:rPr>
        <w:t>Mémoire RAM</w:t>
      </w:r>
      <w:r w:rsidRPr="005C445B">
        <w:t xml:space="preserve"> : 16 Go</w:t>
      </w:r>
    </w:p>
    <w:p w14:paraId="7D246F9D" w14:textId="77777777" w:rsidR="005C445B" w:rsidRPr="005C445B" w:rsidRDefault="005C445B" w:rsidP="005C445B">
      <w:pPr>
        <w:numPr>
          <w:ilvl w:val="0"/>
          <w:numId w:val="27"/>
        </w:numPr>
        <w:rPr>
          <w:lang w:val="en-US"/>
        </w:rPr>
      </w:pPr>
      <w:proofErr w:type="gramStart"/>
      <w:r w:rsidRPr="005C445B">
        <w:rPr>
          <w:b/>
          <w:bCs/>
          <w:lang w:val="en-US"/>
        </w:rPr>
        <w:t>Stockage</w:t>
      </w:r>
      <w:r w:rsidRPr="005C445B">
        <w:rPr>
          <w:lang w:val="en-US"/>
        </w:rPr>
        <w:t xml:space="preserve"> :</w:t>
      </w:r>
      <w:proofErr w:type="gramEnd"/>
      <w:r w:rsidRPr="005C445B">
        <w:rPr>
          <w:lang w:val="en-US"/>
        </w:rPr>
        <w:t xml:space="preserve"> SSD 256 Go minimum (512 Go </w:t>
      </w:r>
      <w:proofErr w:type="spellStart"/>
      <w:r w:rsidRPr="005C445B">
        <w:rPr>
          <w:lang w:val="en-US"/>
        </w:rPr>
        <w:t>recommandé</w:t>
      </w:r>
      <w:proofErr w:type="spellEnd"/>
      <w:r w:rsidRPr="005C445B">
        <w:rPr>
          <w:lang w:val="en-US"/>
        </w:rPr>
        <w:t>)</w:t>
      </w:r>
    </w:p>
    <w:p w14:paraId="79DAE386" w14:textId="77777777" w:rsidR="005C445B" w:rsidRPr="005C445B" w:rsidRDefault="005C445B" w:rsidP="005C445B">
      <w:pPr>
        <w:numPr>
          <w:ilvl w:val="0"/>
          <w:numId w:val="27"/>
        </w:numPr>
      </w:pPr>
      <w:r w:rsidRPr="005C445B">
        <w:rPr>
          <w:b/>
          <w:bCs/>
        </w:rPr>
        <w:t>Écran</w:t>
      </w:r>
      <w:r w:rsidRPr="005C445B">
        <w:t xml:space="preserve"> : </w:t>
      </w:r>
      <w:proofErr w:type="spellStart"/>
      <w:r w:rsidRPr="005C445B">
        <w:t>Retina</w:t>
      </w:r>
      <w:proofErr w:type="spellEnd"/>
      <w:r w:rsidRPr="005C445B">
        <w:t xml:space="preserve"> 13" ou 14"</w:t>
      </w:r>
    </w:p>
    <w:p w14:paraId="5D5797DE" w14:textId="77777777" w:rsidR="005C445B" w:rsidRPr="005C445B" w:rsidRDefault="005C445B" w:rsidP="005C445B">
      <w:pPr>
        <w:numPr>
          <w:ilvl w:val="0"/>
          <w:numId w:val="27"/>
        </w:numPr>
      </w:pPr>
      <w:r w:rsidRPr="005C445B">
        <w:rPr>
          <w:b/>
          <w:bCs/>
        </w:rPr>
        <w:t>Système d'exploitation</w:t>
      </w:r>
      <w:r w:rsidRPr="005C445B">
        <w:t xml:space="preserve"> : </w:t>
      </w:r>
      <w:proofErr w:type="spellStart"/>
      <w:r w:rsidRPr="005C445B">
        <w:t>macOS</w:t>
      </w:r>
      <w:proofErr w:type="spellEnd"/>
      <w:r w:rsidRPr="005C445B">
        <w:t xml:space="preserve"> (dernière version)</w:t>
      </w:r>
    </w:p>
    <w:p w14:paraId="046A1A29" w14:textId="77777777" w:rsidR="005C445B" w:rsidRPr="005C445B" w:rsidRDefault="005C445B" w:rsidP="005C445B">
      <w:r w:rsidRPr="005C445B">
        <w:rPr>
          <w:b/>
          <w:bCs/>
        </w:rPr>
        <w:t>Usage type</w:t>
      </w:r>
      <w:r w:rsidRPr="005C445B">
        <w:t xml:space="preserve"> :</w:t>
      </w:r>
    </w:p>
    <w:p w14:paraId="757A49B1" w14:textId="77777777" w:rsidR="005C445B" w:rsidRPr="005C445B" w:rsidRDefault="005C445B" w:rsidP="005C445B">
      <w:pPr>
        <w:numPr>
          <w:ilvl w:val="0"/>
          <w:numId w:val="28"/>
        </w:numPr>
      </w:pPr>
      <w:r w:rsidRPr="005C445B">
        <w:t>Développeurs iOS/</w:t>
      </w:r>
      <w:proofErr w:type="spellStart"/>
      <w:r w:rsidRPr="005C445B">
        <w:t>macOS</w:t>
      </w:r>
      <w:proofErr w:type="spellEnd"/>
    </w:p>
    <w:p w14:paraId="6F6A1158" w14:textId="77777777" w:rsidR="005C445B" w:rsidRPr="005C445B" w:rsidRDefault="005C445B" w:rsidP="005C445B">
      <w:pPr>
        <w:numPr>
          <w:ilvl w:val="0"/>
          <w:numId w:val="28"/>
        </w:numPr>
      </w:pPr>
      <w:r w:rsidRPr="005C445B">
        <w:t>Designers graphiques</w:t>
      </w:r>
    </w:p>
    <w:p w14:paraId="53285B86" w14:textId="77777777" w:rsidR="005C445B" w:rsidRPr="005C445B" w:rsidRDefault="005C445B" w:rsidP="005C445B">
      <w:pPr>
        <w:numPr>
          <w:ilvl w:val="0"/>
          <w:numId w:val="28"/>
        </w:numPr>
      </w:pPr>
      <w:r w:rsidRPr="005C445B">
        <w:t>Montage vidéo/audio</w:t>
      </w:r>
    </w:p>
    <w:p w14:paraId="4E4BF593" w14:textId="77777777" w:rsidR="005C445B" w:rsidRPr="005C445B" w:rsidRDefault="005C445B" w:rsidP="005C445B">
      <w:pPr>
        <w:numPr>
          <w:ilvl w:val="0"/>
          <w:numId w:val="28"/>
        </w:numPr>
      </w:pPr>
      <w:r w:rsidRPr="005C445B">
        <w:t>Utilisateurs ayant une justification technique spécifique</w:t>
      </w:r>
    </w:p>
    <w:p w14:paraId="5318F6B2" w14:textId="77777777" w:rsidR="005C445B" w:rsidRPr="005C445B" w:rsidRDefault="005C445B" w:rsidP="005C445B">
      <w:r w:rsidRPr="005C445B">
        <w:rPr>
          <w:b/>
          <w:bCs/>
        </w:rPr>
        <w:t>Attribution</w:t>
      </w:r>
      <w:r w:rsidRPr="005C445B">
        <w:t xml:space="preserve"> :</w:t>
      </w:r>
    </w:p>
    <w:p w14:paraId="7FBCF2E3" w14:textId="77777777" w:rsidR="005C445B" w:rsidRPr="005C445B" w:rsidRDefault="005C445B" w:rsidP="005C445B">
      <w:pPr>
        <w:numPr>
          <w:ilvl w:val="0"/>
          <w:numId w:val="29"/>
        </w:numPr>
      </w:pPr>
      <w:r w:rsidRPr="005C445B">
        <w:t xml:space="preserve">Sur </w:t>
      </w:r>
      <w:r w:rsidRPr="005C445B">
        <w:rPr>
          <w:b/>
          <w:bCs/>
        </w:rPr>
        <w:t>demande justifiée</w:t>
      </w:r>
    </w:p>
    <w:p w14:paraId="0EBEE1B5" w14:textId="77777777" w:rsidR="005C445B" w:rsidRPr="005C445B" w:rsidRDefault="005C445B" w:rsidP="005C445B">
      <w:pPr>
        <w:numPr>
          <w:ilvl w:val="0"/>
          <w:numId w:val="29"/>
        </w:numPr>
      </w:pPr>
      <w:r w:rsidRPr="005C445B">
        <w:t>Validation obligatoire du Responsable Services Internes</w:t>
      </w:r>
    </w:p>
    <w:p w14:paraId="4BE59E51" w14:textId="77777777" w:rsidR="005C445B" w:rsidRPr="005C445B" w:rsidRDefault="005C445B" w:rsidP="005C445B">
      <w:pPr>
        <w:numPr>
          <w:ilvl w:val="0"/>
          <w:numId w:val="29"/>
        </w:numPr>
      </w:pPr>
      <w:r w:rsidRPr="005C445B">
        <w:t>Budget plus élevé, donc attribution ciblée</w:t>
      </w:r>
    </w:p>
    <w:p w14:paraId="42F760CB" w14:textId="77777777" w:rsidR="005C445B" w:rsidRPr="005C445B" w:rsidRDefault="005C445B" w:rsidP="006307A3">
      <w:pPr>
        <w:pStyle w:val="Titre2"/>
      </w:pPr>
      <w:bookmarkStart w:id="22" w:name="_Toc211596368"/>
      <w:r w:rsidRPr="005C445B">
        <w:t>4.2 Standards écrans</w:t>
      </w:r>
      <w:bookmarkEnd w:id="22"/>
    </w:p>
    <w:p w14:paraId="27491DA5" w14:textId="4AF48EC3" w:rsidR="005C445B" w:rsidRPr="005C445B" w:rsidRDefault="005C445B" w:rsidP="006307A3">
      <w:pPr>
        <w:pStyle w:val="Titre3"/>
      </w:pPr>
      <w:r w:rsidRPr="005C445B">
        <w:t>4.2.1 Configuration par</w:t>
      </w:r>
      <w:r w:rsidR="00F9566A">
        <w:t xml:space="preserve"> défaut par profil</w:t>
      </w:r>
    </w:p>
    <w:p w14:paraId="3B030AE0" w14:textId="77777777" w:rsidR="005C445B" w:rsidRPr="005C445B" w:rsidRDefault="005C445B" w:rsidP="005C445B">
      <w:r w:rsidRPr="005C445B">
        <w:rPr>
          <w:b/>
          <w:bCs/>
        </w:rPr>
        <w:t>Stagiaires</w:t>
      </w:r>
      <w:r w:rsidRPr="005C445B">
        <w:t xml:space="preserve"> :</w:t>
      </w:r>
    </w:p>
    <w:p w14:paraId="7EC4F53C" w14:textId="743039C7" w:rsidR="005C445B" w:rsidRDefault="00E904F2" w:rsidP="005C445B">
      <w:pPr>
        <w:numPr>
          <w:ilvl w:val="0"/>
          <w:numId w:val="30"/>
        </w:numPr>
      </w:pPr>
      <w:r>
        <w:rPr>
          <w:b/>
          <w:bCs/>
        </w:rPr>
        <w:t>1</w:t>
      </w:r>
      <w:r w:rsidR="005C445B" w:rsidRPr="005C445B">
        <w:rPr>
          <w:b/>
          <w:bCs/>
        </w:rPr>
        <w:t xml:space="preserve"> petit écran</w:t>
      </w:r>
      <w:r w:rsidR="005C445B" w:rsidRPr="005C445B">
        <w:t xml:space="preserve"> : 21,5 pouces</w:t>
      </w:r>
    </w:p>
    <w:p w14:paraId="0648AD0B" w14:textId="37732D15" w:rsidR="00E904F2" w:rsidRPr="005C445B" w:rsidRDefault="003F4EE9" w:rsidP="00E904F2">
      <w:r>
        <w:rPr>
          <w:b/>
          <w:bCs/>
        </w:rPr>
        <w:t>Collaborateurs</w:t>
      </w:r>
      <w:r w:rsidR="00E904F2" w:rsidRPr="005C445B">
        <w:t xml:space="preserve"> :</w:t>
      </w:r>
    </w:p>
    <w:p w14:paraId="265AD922" w14:textId="63459909" w:rsidR="00E904F2" w:rsidRPr="005C445B" w:rsidRDefault="00E904F2" w:rsidP="00E904F2">
      <w:pPr>
        <w:numPr>
          <w:ilvl w:val="0"/>
          <w:numId w:val="30"/>
        </w:numPr>
      </w:pPr>
      <w:r w:rsidRPr="005C445B">
        <w:rPr>
          <w:b/>
          <w:bCs/>
        </w:rPr>
        <w:t>2 petits écrans</w:t>
      </w:r>
      <w:r w:rsidRPr="005C445B">
        <w:t xml:space="preserve"> : 2 × 21,5 pouces</w:t>
      </w:r>
    </w:p>
    <w:p w14:paraId="6500F209" w14:textId="4A1B8872" w:rsidR="005C445B" w:rsidRPr="005C445B" w:rsidRDefault="003F4EE9" w:rsidP="005C445B">
      <w:r>
        <w:rPr>
          <w:b/>
          <w:bCs/>
        </w:rPr>
        <w:t>Managers</w:t>
      </w:r>
      <w:r w:rsidR="005C445B" w:rsidRPr="005C445B">
        <w:t xml:space="preserve"> :</w:t>
      </w:r>
    </w:p>
    <w:p w14:paraId="70522B31" w14:textId="77777777" w:rsidR="005C445B" w:rsidRPr="005C445B" w:rsidRDefault="005C445B" w:rsidP="005C445B">
      <w:pPr>
        <w:numPr>
          <w:ilvl w:val="0"/>
          <w:numId w:val="31"/>
        </w:numPr>
      </w:pPr>
      <w:r w:rsidRPr="005C445B">
        <w:rPr>
          <w:b/>
          <w:bCs/>
        </w:rPr>
        <w:t>1 grand écran</w:t>
      </w:r>
      <w:r w:rsidRPr="005C445B">
        <w:t xml:space="preserve"> : 27 pouces</w:t>
      </w:r>
    </w:p>
    <w:p w14:paraId="1B4FF488" w14:textId="77777777" w:rsidR="005C445B" w:rsidRPr="005C445B" w:rsidRDefault="005C445B" w:rsidP="005C445B">
      <w:pPr>
        <w:numPr>
          <w:ilvl w:val="0"/>
          <w:numId w:val="31"/>
        </w:numPr>
      </w:pPr>
      <w:r w:rsidRPr="005C445B">
        <w:rPr>
          <w:b/>
          <w:bCs/>
        </w:rPr>
        <w:t>1 petit écran</w:t>
      </w:r>
      <w:r w:rsidRPr="005C445B">
        <w:t xml:space="preserve"> : 21,5 pouces</w:t>
      </w:r>
    </w:p>
    <w:p w14:paraId="6564D773" w14:textId="77777777" w:rsidR="005C445B" w:rsidRPr="005C445B" w:rsidRDefault="005C445B" w:rsidP="006307A3">
      <w:pPr>
        <w:pStyle w:val="Titre3"/>
      </w:pPr>
      <w:r w:rsidRPr="005C445B">
        <w:t>4.2.2 Modèles standards</w:t>
      </w:r>
    </w:p>
    <w:p w14:paraId="68AA5302" w14:textId="77777777" w:rsidR="005C445B" w:rsidRPr="005C445B" w:rsidRDefault="005C445B" w:rsidP="005C445B">
      <w:r w:rsidRPr="005C445B">
        <w:rPr>
          <w:b/>
          <w:bCs/>
        </w:rPr>
        <w:t>Petit écran (21,5 pouces)</w:t>
      </w:r>
      <w:r w:rsidRPr="005C445B">
        <w:t xml:space="preserve"> :</w:t>
      </w:r>
    </w:p>
    <w:p w14:paraId="693F53B5" w14:textId="77777777" w:rsidR="005C445B" w:rsidRPr="005C445B" w:rsidRDefault="005C445B" w:rsidP="005C445B">
      <w:pPr>
        <w:numPr>
          <w:ilvl w:val="0"/>
          <w:numId w:val="32"/>
        </w:numPr>
      </w:pPr>
      <w:r w:rsidRPr="005C445B">
        <w:rPr>
          <w:b/>
          <w:bCs/>
        </w:rPr>
        <w:t>Modèle</w:t>
      </w:r>
      <w:r w:rsidRPr="005C445B">
        <w:t xml:space="preserve"> : Lenovo </w:t>
      </w:r>
      <w:proofErr w:type="spellStart"/>
      <w:r w:rsidRPr="005C445B">
        <w:t>ThinkVision</w:t>
      </w:r>
      <w:proofErr w:type="spellEnd"/>
      <w:r w:rsidRPr="005C445B">
        <w:t xml:space="preserve"> T22i-10</w:t>
      </w:r>
    </w:p>
    <w:p w14:paraId="3D7B3ABE" w14:textId="77777777" w:rsidR="005C445B" w:rsidRPr="005C445B" w:rsidRDefault="005C445B" w:rsidP="005C445B">
      <w:pPr>
        <w:numPr>
          <w:ilvl w:val="0"/>
          <w:numId w:val="32"/>
        </w:numPr>
      </w:pPr>
      <w:r w:rsidRPr="005C445B">
        <w:rPr>
          <w:b/>
          <w:bCs/>
        </w:rPr>
        <w:t>Taille</w:t>
      </w:r>
      <w:r w:rsidRPr="005C445B">
        <w:t xml:space="preserve"> : 21,5 pouces</w:t>
      </w:r>
    </w:p>
    <w:p w14:paraId="3B896BC2" w14:textId="77777777" w:rsidR="005C445B" w:rsidRPr="005C445B" w:rsidRDefault="005C445B" w:rsidP="005C445B">
      <w:pPr>
        <w:numPr>
          <w:ilvl w:val="0"/>
          <w:numId w:val="32"/>
        </w:numPr>
      </w:pPr>
      <w:r w:rsidRPr="005C445B">
        <w:rPr>
          <w:b/>
          <w:bCs/>
        </w:rPr>
        <w:t>Résolution</w:t>
      </w:r>
      <w:r w:rsidRPr="005C445B">
        <w:t xml:space="preserve"> : Full HD (1920 × 1080)</w:t>
      </w:r>
    </w:p>
    <w:p w14:paraId="21F7B810" w14:textId="77777777" w:rsidR="005C445B" w:rsidRPr="005C445B" w:rsidRDefault="005C445B" w:rsidP="005C445B">
      <w:pPr>
        <w:numPr>
          <w:ilvl w:val="0"/>
          <w:numId w:val="32"/>
        </w:numPr>
      </w:pPr>
      <w:r w:rsidRPr="005C445B">
        <w:rPr>
          <w:b/>
          <w:bCs/>
        </w:rPr>
        <w:t>Technologie</w:t>
      </w:r>
      <w:r w:rsidRPr="005C445B">
        <w:t xml:space="preserve"> : IPS (angles de vision larges)</w:t>
      </w:r>
    </w:p>
    <w:p w14:paraId="375CF556" w14:textId="77777777" w:rsidR="005C445B" w:rsidRPr="005C445B" w:rsidRDefault="005C445B" w:rsidP="005C445B">
      <w:pPr>
        <w:numPr>
          <w:ilvl w:val="0"/>
          <w:numId w:val="32"/>
        </w:numPr>
      </w:pPr>
      <w:r w:rsidRPr="005C445B">
        <w:rPr>
          <w:b/>
          <w:bCs/>
        </w:rPr>
        <w:t>Connectivité</w:t>
      </w:r>
      <w:r w:rsidRPr="005C445B">
        <w:t xml:space="preserve"> : HDMI, </w:t>
      </w:r>
      <w:proofErr w:type="spellStart"/>
      <w:r w:rsidRPr="005C445B">
        <w:t>DisplayPort</w:t>
      </w:r>
      <w:proofErr w:type="spellEnd"/>
      <w:r w:rsidRPr="005C445B">
        <w:t>, VGA</w:t>
      </w:r>
    </w:p>
    <w:p w14:paraId="043CAE93" w14:textId="77777777" w:rsidR="005C445B" w:rsidRPr="005C445B" w:rsidRDefault="005C445B" w:rsidP="005C445B">
      <w:pPr>
        <w:numPr>
          <w:ilvl w:val="0"/>
          <w:numId w:val="32"/>
        </w:numPr>
      </w:pPr>
      <w:r w:rsidRPr="005C445B">
        <w:rPr>
          <w:b/>
          <w:bCs/>
        </w:rPr>
        <w:t>Réglages</w:t>
      </w:r>
      <w:r w:rsidRPr="005C445B">
        <w:t xml:space="preserve"> : Hauteur, inclinaison, pivot</w:t>
      </w:r>
    </w:p>
    <w:p w14:paraId="2701F813" w14:textId="77777777" w:rsidR="005C445B" w:rsidRPr="005C445B" w:rsidRDefault="005C445B" w:rsidP="005C445B">
      <w:r w:rsidRPr="005C445B">
        <w:rPr>
          <w:b/>
          <w:bCs/>
        </w:rPr>
        <w:t>Grand écran (27 pouces)</w:t>
      </w:r>
      <w:r w:rsidRPr="005C445B">
        <w:t xml:space="preserve"> :</w:t>
      </w:r>
    </w:p>
    <w:p w14:paraId="1196ACFF" w14:textId="77777777" w:rsidR="005C445B" w:rsidRPr="005C445B" w:rsidRDefault="005C445B" w:rsidP="005C445B">
      <w:pPr>
        <w:numPr>
          <w:ilvl w:val="0"/>
          <w:numId w:val="33"/>
        </w:numPr>
      </w:pPr>
      <w:r w:rsidRPr="005C445B">
        <w:rPr>
          <w:b/>
          <w:bCs/>
        </w:rPr>
        <w:t>Modèle</w:t>
      </w:r>
      <w:r w:rsidRPr="005C445B">
        <w:t xml:space="preserve"> : Philips 273PHPL</w:t>
      </w:r>
    </w:p>
    <w:p w14:paraId="5C778009" w14:textId="77777777" w:rsidR="005C445B" w:rsidRPr="005C445B" w:rsidRDefault="005C445B" w:rsidP="005C445B">
      <w:pPr>
        <w:numPr>
          <w:ilvl w:val="0"/>
          <w:numId w:val="33"/>
        </w:numPr>
      </w:pPr>
      <w:r w:rsidRPr="005C445B">
        <w:rPr>
          <w:b/>
          <w:bCs/>
        </w:rPr>
        <w:t>Taille</w:t>
      </w:r>
      <w:r w:rsidRPr="005C445B">
        <w:t xml:space="preserve"> : 27 pouces</w:t>
      </w:r>
    </w:p>
    <w:p w14:paraId="6F77CB75" w14:textId="77777777" w:rsidR="005C445B" w:rsidRPr="005C445B" w:rsidRDefault="005C445B" w:rsidP="005C445B">
      <w:pPr>
        <w:numPr>
          <w:ilvl w:val="0"/>
          <w:numId w:val="33"/>
        </w:numPr>
      </w:pPr>
      <w:r w:rsidRPr="005C445B">
        <w:rPr>
          <w:b/>
          <w:bCs/>
        </w:rPr>
        <w:t>Résolution</w:t>
      </w:r>
      <w:r w:rsidRPr="005C445B">
        <w:t xml:space="preserve"> : Full HD (1920 × 1080) ou supérieure</w:t>
      </w:r>
    </w:p>
    <w:p w14:paraId="61C540D0" w14:textId="63BBDC2D" w:rsidR="005C445B" w:rsidRPr="005C445B" w:rsidRDefault="005C445B" w:rsidP="005C445B">
      <w:pPr>
        <w:numPr>
          <w:ilvl w:val="0"/>
          <w:numId w:val="33"/>
        </w:numPr>
      </w:pPr>
      <w:r w:rsidRPr="005C445B">
        <w:rPr>
          <w:b/>
          <w:bCs/>
        </w:rPr>
        <w:t>Connectivité</w:t>
      </w:r>
      <w:r w:rsidRPr="005C445B">
        <w:t xml:space="preserve"> : HDMI, VGA</w:t>
      </w:r>
    </w:p>
    <w:p w14:paraId="67544866" w14:textId="77777777" w:rsidR="005C445B" w:rsidRPr="005C445B" w:rsidRDefault="005C445B" w:rsidP="005C445B">
      <w:pPr>
        <w:numPr>
          <w:ilvl w:val="0"/>
          <w:numId w:val="33"/>
        </w:numPr>
      </w:pPr>
      <w:r w:rsidRPr="005C445B">
        <w:rPr>
          <w:b/>
          <w:bCs/>
        </w:rPr>
        <w:t>Usage</w:t>
      </w:r>
      <w:r w:rsidRPr="005C445B">
        <w:t xml:space="preserve"> : Écran principal pour collaborateurs</w:t>
      </w:r>
    </w:p>
    <w:p w14:paraId="276A4CEB" w14:textId="77777777" w:rsidR="005C445B" w:rsidRPr="005C445B" w:rsidRDefault="005C445B" w:rsidP="005C445B">
      <w:r w:rsidRPr="005C445B">
        <w:rPr>
          <w:b/>
          <w:bCs/>
        </w:rPr>
        <w:t>Justification</w:t>
      </w:r>
      <w:r w:rsidRPr="005C445B">
        <w:t xml:space="preserve"> :</w:t>
      </w:r>
    </w:p>
    <w:p w14:paraId="3415A15F" w14:textId="77777777" w:rsidR="005C445B" w:rsidRPr="005C445B" w:rsidRDefault="005C445B" w:rsidP="005C445B">
      <w:pPr>
        <w:numPr>
          <w:ilvl w:val="0"/>
          <w:numId w:val="34"/>
        </w:numPr>
      </w:pPr>
      <w:r w:rsidRPr="005C445B">
        <w:t>Multi-écrans améliore la productivité (études montrent +20-30%)</w:t>
      </w:r>
    </w:p>
    <w:p w14:paraId="3CDC96B9" w14:textId="77777777" w:rsidR="005C445B" w:rsidRPr="005C445B" w:rsidRDefault="005C445B" w:rsidP="005C445B">
      <w:pPr>
        <w:numPr>
          <w:ilvl w:val="0"/>
          <w:numId w:val="34"/>
        </w:numPr>
      </w:pPr>
      <w:r w:rsidRPr="005C445B">
        <w:t>Standards FHD suffisants pour usage bureautique et développement</w:t>
      </w:r>
    </w:p>
    <w:p w14:paraId="758F0F8B" w14:textId="77777777" w:rsidR="005C445B" w:rsidRPr="005C445B" w:rsidRDefault="005C445B" w:rsidP="005C445B">
      <w:pPr>
        <w:numPr>
          <w:ilvl w:val="0"/>
          <w:numId w:val="34"/>
        </w:numPr>
      </w:pPr>
      <w:r w:rsidRPr="005C445B">
        <w:t>Technologie IPS : meilleure qualité d'image</w:t>
      </w:r>
    </w:p>
    <w:p w14:paraId="0C544D9F" w14:textId="77777777" w:rsidR="005C445B" w:rsidRPr="005C445B" w:rsidRDefault="005C445B" w:rsidP="006307A3">
      <w:pPr>
        <w:pStyle w:val="Titre2"/>
      </w:pPr>
      <w:bookmarkStart w:id="23" w:name="_Toc211596369"/>
      <w:r w:rsidRPr="005C445B">
        <w:t>4.3 Standards périphériques</w:t>
      </w:r>
      <w:bookmarkEnd w:id="23"/>
    </w:p>
    <w:p w14:paraId="193285A3" w14:textId="77777777" w:rsidR="005C445B" w:rsidRPr="005C445B" w:rsidRDefault="005C445B" w:rsidP="006307A3">
      <w:pPr>
        <w:pStyle w:val="Titre3"/>
      </w:pPr>
      <w:r w:rsidRPr="00795756">
        <w:rPr>
          <w:highlight w:val="yellow"/>
        </w:rPr>
        <w:t>4.3.1 Claviers et souris</w:t>
      </w:r>
    </w:p>
    <w:p w14:paraId="423D6C85" w14:textId="77777777" w:rsidR="005C445B" w:rsidRPr="005C445B" w:rsidRDefault="005C445B" w:rsidP="005C445B">
      <w:r w:rsidRPr="005C445B">
        <w:rPr>
          <w:b/>
          <w:bCs/>
        </w:rPr>
        <w:t>Standards</w:t>
      </w:r>
      <w:r w:rsidRPr="005C445B">
        <w:t xml:space="preserve"> :</w:t>
      </w:r>
    </w:p>
    <w:p w14:paraId="49790DE5" w14:textId="77777777" w:rsidR="005C445B" w:rsidRPr="005C445B" w:rsidRDefault="005C445B" w:rsidP="005C445B">
      <w:pPr>
        <w:numPr>
          <w:ilvl w:val="0"/>
          <w:numId w:val="35"/>
        </w:numPr>
      </w:pPr>
      <w:r w:rsidRPr="005C445B">
        <w:rPr>
          <w:b/>
          <w:bCs/>
        </w:rPr>
        <w:t>Claviers</w:t>
      </w:r>
      <w:r w:rsidRPr="005C445B">
        <w:t xml:space="preserve"> : [À compléter selon marque/modèle utilisé - Lenovo, Logitech, etc.] </w:t>
      </w:r>
    </w:p>
    <w:p w14:paraId="4416F364" w14:textId="77777777" w:rsidR="005C445B" w:rsidRPr="005C445B" w:rsidRDefault="005C445B" w:rsidP="005C445B">
      <w:pPr>
        <w:numPr>
          <w:ilvl w:val="1"/>
          <w:numId w:val="35"/>
        </w:numPr>
      </w:pPr>
      <w:r w:rsidRPr="005C445B">
        <w:t>Filaires pour desktops</w:t>
      </w:r>
    </w:p>
    <w:p w14:paraId="3F841E11" w14:textId="5D47D154" w:rsidR="005C445B" w:rsidRPr="005C445B" w:rsidRDefault="005C445B" w:rsidP="005C445B">
      <w:pPr>
        <w:numPr>
          <w:ilvl w:val="1"/>
          <w:numId w:val="35"/>
        </w:numPr>
      </w:pPr>
      <w:r w:rsidRPr="005C445B">
        <w:t xml:space="preserve">Sans fil possibles pour laptops </w:t>
      </w:r>
    </w:p>
    <w:p w14:paraId="4A824ABE" w14:textId="77777777" w:rsidR="005C445B" w:rsidRPr="005C445B" w:rsidRDefault="005C445B" w:rsidP="005C445B">
      <w:pPr>
        <w:numPr>
          <w:ilvl w:val="0"/>
          <w:numId w:val="35"/>
        </w:numPr>
      </w:pPr>
      <w:r w:rsidRPr="005C445B">
        <w:rPr>
          <w:b/>
          <w:bCs/>
        </w:rPr>
        <w:t>Souris</w:t>
      </w:r>
      <w:r w:rsidRPr="005C445B">
        <w:t xml:space="preserve"> : [À compléter selon marque/modèle] </w:t>
      </w:r>
    </w:p>
    <w:p w14:paraId="32B99FBA" w14:textId="77777777" w:rsidR="00795756" w:rsidRPr="005C445B" w:rsidRDefault="00795756" w:rsidP="00795756">
      <w:pPr>
        <w:numPr>
          <w:ilvl w:val="1"/>
          <w:numId w:val="35"/>
        </w:numPr>
      </w:pPr>
      <w:r w:rsidRPr="005C445B">
        <w:t>Filaires pour desktops</w:t>
      </w:r>
    </w:p>
    <w:p w14:paraId="3C07B6A5" w14:textId="27366885" w:rsidR="00795756" w:rsidRPr="005C445B" w:rsidRDefault="00795756" w:rsidP="00795756">
      <w:pPr>
        <w:numPr>
          <w:ilvl w:val="1"/>
          <w:numId w:val="35"/>
        </w:numPr>
      </w:pPr>
      <w:r w:rsidRPr="005C445B">
        <w:t xml:space="preserve">Sans fil possibles pour laptops </w:t>
      </w:r>
    </w:p>
    <w:p w14:paraId="3556843B" w14:textId="77777777" w:rsidR="005C445B" w:rsidRPr="005C445B" w:rsidRDefault="005C445B" w:rsidP="005C445B">
      <w:r w:rsidRPr="005C445B">
        <w:rPr>
          <w:b/>
          <w:bCs/>
        </w:rPr>
        <w:t>Stock de remplacement</w:t>
      </w:r>
      <w:r w:rsidRPr="005C445B">
        <w:t xml:space="preserve"> : Maintien d'un stock minimal pour remplacements rapides.</w:t>
      </w:r>
    </w:p>
    <w:p w14:paraId="531BACB1" w14:textId="77777777" w:rsidR="005C445B" w:rsidRPr="005C445B" w:rsidRDefault="005C445B" w:rsidP="006307A3">
      <w:pPr>
        <w:pStyle w:val="Titre3"/>
      </w:pPr>
      <w:r w:rsidRPr="005C445B">
        <w:t>4.3.2 Docks et stations d'accueil</w:t>
      </w:r>
    </w:p>
    <w:p w14:paraId="67BCDECC" w14:textId="77777777" w:rsidR="005C445B" w:rsidRPr="005C445B" w:rsidRDefault="005C445B" w:rsidP="005C445B">
      <w:r w:rsidRPr="005C445B">
        <w:rPr>
          <w:b/>
          <w:bCs/>
        </w:rPr>
        <w:t>Modèle standard</w:t>
      </w:r>
      <w:r w:rsidRPr="005C445B">
        <w:t xml:space="preserve"> : Lenovo Dock A040 (</w:t>
      </w:r>
      <w:proofErr w:type="spellStart"/>
      <w:r w:rsidRPr="005C445B">
        <w:t>ThinkPad</w:t>
      </w:r>
      <w:proofErr w:type="spellEnd"/>
      <w:r w:rsidRPr="005C445B">
        <w:t xml:space="preserve"> Universal USB-C Dock)</w:t>
      </w:r>
    </w:p>
    <w:p w14:paraId="53BC2E32" w14:textId="77777777" w:rsidR="005C445B" w:rsidRPr="005C445B" w:rsidRDefault="005C445B" w:rsidP="005C445B">
      <w:r w:rsidRPr="005C445B">
        <w:rPr>
          <w:b/>
          <w:bCs/>
        </w:rPr>
        <w:t>Caractéristiques</w:t>
      </w:r>
      <w:r w:rsidRPr="005C445B">
        <w:t xml:space="preserve"> :</w:t>
      </w:r>
    </w:p>
    <w:p w14:paraId="75451831" w14:textId="77777777" w:rsidR="005C445B" w:rsidRPr="005C445B" w:rsidRDefault="005C445B" w:rsidP="005C445B">
      <w:pPr>
        <w:numPr>
          <w:ilvl w:val="0"/>
          <w:numId w:val="36"/>
        </w:numPr>
      </w:pPr>
      <w:r w:rsidRPr="005C445B">
        <w:t>Connexion USB-C unique au laptop</w:t>
      </w:r>
    </w:p>
    <w:p w14:paraId="76BDFC72" w14:textId="77777777" w:rsidR="005C445B" w:rsidRPr="005C445B" w:rsidRDefault="005C445B" w:rsidP="005C445B">
      <w:pPr>
        <w:numPr>
          <w:ilvl w:val="0"/>
          <w:numId w:val="36"/>
        </w:numPr>
      </w:pPr>
      <w:r w:rsidRPr="005C445B">
        <w:t xml:space="preserve">Ports multiples : </w:t>
      </w:r>
    </w:p>
    <w:p w14:paraId="718A89F0" w14:textId="3FC93CB6" w:rsidR="005C445B" w:rsidRPr="005C445B" w:rsidRDefault="00795756" w:rsidP="005C445B">
      <w:pPr>
        <w:numPr>
          <w:ilvl w:val="1"/>
          <w:numId w:val="36"/>
        </w:numPr>
      </w:pPr>
      <w:r>
        <w:t>VGA</w:t>
      </w:r>
    </w:p>
    <w:p w14:paraId="6ADAA503" w14:textId="77777777" w:rsidR="005C445B" w:rsidRPr="005C445B" w:rsidRDefault="005C445B" w:rsidP="005C445B">
      <w:pPr>
        <w:numPr>
          <w:ilvl w:val="1"/>
          <w:numId w:val="36"/>
        </w:numPr>
      </w:pPr>
      <w:r w:rsidRPr="005C445B">
        <w:t>USB-A (plusieurs ports)</w:t>
      </w:r>
    </w:p>
    <w:p w14:paraId="60F9426C" w14:textId="77777777" w:rsidR="005C445B" w:rsidRPr="005C445B" w:rsidRDefault="005C445B" w:rsidP="005C445B">
      <w:pPr>
        <w:numPr>
          <w:ilvl w:val="1"/>
          <w:numId w:val="36"/>
        </w:numPr>
      </w:pPr>
      <w:r w:rsidRPr="005C445B">
        <w:t>Ethernet Gigabit</w:t>
      </w:r>
    </w:p>
    <w:p w14:paraId="2F54940E" w14:textId="77777777" w:rsidR="005C445B" w:rsidRPr="005C445B" w:rsidRDefault="005C445B" w:rsidP="005C445B">
      <w:pPr>
        <w:numPr>
          <w:ilvl w:val="0"/>
          <w:numId w:val="36"/>
        </w:numPr>
      </w:pPr>
      <w:r w:rsidRPr="005C445B">
        <w:t>Alimentation du laptop via dock</w:t>
      </w:r>
    </w:p>
    <w:p w14:paraId="5AC0974E" w14:textId="77777777" w:rsidR="005C445B" w:rsidRPr="005C445B" w:rsidRDefault="005C445B" w:rsidP="005C445B">
      <w:r w:rsidRPr="005C445B">
        <w:rPr>
          <w:b/>
          <w:bCs/>
        </w:rPr>
        <w:t>Attribution</w:t>
      </w:r>
      <w:r w:rsidRPr="005C445B">
        <w:t xml:space="preserve"> : Fourni systématiquement avec chaque laptop Lenovo </w:t>
      </w:r>
      <w:proofErr w:type="spellStart"/>
      <w:r w:rsidRPr="005C445B">
        <w:t>ThinkPad</w:t>
      </w:r>
      <w:proofErr w:type="spellEnd"/>
      <w:r w:rsidRPr="005C445B">
        <w:t>.</w:t>
      </w:r>
    </w:p>
    <w:p w14:paraId="29796A59" w14:textId="77777777" w:rsidR="005C445B" w:rsidRPr="005C445B" w:rsidRDefault="005C445B" w:rsidP="005C445B">
      <w:r w:rsidRPr="005C445B">
        <w:rPr>
          <w:b/>
          <w:bCs/>
        </w:rPr>
        <w:t>Avantages</w:t>
      </w:r>
      <w:r w:rsidRPr="005C445B">
        <w:t xml:space="preserve"> :</w:t>
      </w:r>
    </w:p>
    <w:p w14:paraId="31F19819" w14:textId="77777777" w:rsidR="005C445B" w:rsidRPr="005C445B" w:rsidRDefault="005C445B" w:rsidP="005C445B">
      <w:pPr>
        <w:numPr>
          <w:ilvl w:val="0"/>
          <w:numId w:val="37"/>
        </w:numPr>
      </w:pPr>
      <w:r w:rsidRPr="005C445B">
        <w:t>Connexion/déconnexion simplifiée (1 seul câble)</w:t>
      </w:r>
    </w:p>
    <w:p w14:paraId="1C64C0AA" w14:textId="77777777" w:rsidR="005C445B" w:rsidRPr="005C445B" w:rsidRDefault="005C445B" w:rsidP="005C445B">
      <w:pPr>
        <w:numPr>
          <w:ilvl w:val="0"/>
          <w:numId w:val="37"/>
        </w:numPr>
      </w:pPr>
      <w:r w:rsidRPr="005C445B">
        <w:t>Transforme le laptop en poste fixe multi-écrans</w:t>
      </w:r>
    </w:p>
    <w:p w14:paraId="603FFB78" w14:textId="77777777" w:rsidR="005C445B" w:rsidRPr="005C445B" w:rsidRDefault="005C445B" w:rsidP="005C445B">
      <w:pPr>
        <w:numPr>
          <w:ilvl w:val="0"/>
          <w:numId w:val="37"/>
        </w:numPr>
      </w:pPr>
      <w:r w:rsidRPr="005C445B">
        <w:t>Charge le laptop</w:t>
      </w:r>
    </w:p>
    <w:p w14:paraId="119F0FE6" w14:textId="77777777" w:rsidR="005C445B" w:rsidRPr="005C445B" w:rsidRDefault="005C445B" w:rsidP="006307A3">
      <w:pPr>
        <w:pStyle w:val="Titre3"/>
      </w:pPr>
      <w:r w:rsidRPr="005C445B">
        <w:t>4.3.3 Adaptateurs et connectiques</w:t>
      </w:r>
    </w:p>
    <w:p w14:paraId="1E31B436" w14:textId="77777777" w:rsidR="005C445B" w:rsidRPr="005C445B" w:rsidRDefault="005C445B" w:rsidP="005C445B">
      <w:r w:rsidRPr="005C445B">
        <w:rPr>
          <w:b/>
          <w:bCs/>
        </w:rPr>
        <w:t>Stock standard</w:t>
      </w:r>
      <w:r w:rsidRPr="005C445B">
        <w:t xml:space="preserve"> :</w:t>
      </w:r>
    </w:p>
    <w:p w14:paraId="73DB444B" w14:textId="77777777" w:rsidR="005C445B" w:rsidRPr="005C445B" w:rsidRDefault="005C445B" w:rsidP="005C445B">
      <w:pPr>
        <w:numPr>
          <w:ilvl w:val="0"/>
          <w:numId w:val="38"/>
        </w:numPr>
      </w:pPr>
      <w:r w:rsidRPr="005C445B">
        <w:rPr>
          <w:b/>
          <w:bCs/>
        </w:rPr>
        <w:t>Adaptateurs USB-C vers HDMI</w:t>
      </w:r>
      <w:r w:rsidRPr="005C445B">
        <w:t xml:space="preserve"> (avec ports USB additionnels)</w:t>
      </w:r>
    </w:p>
    <w:p w14:paraId="3DD7F8CB" w14:textId="77777777" w:rsidR="005C445B" w:rsidRPr="005C445B" w:rsidRDefault="005C445B" w:rsidP="005C445B">
      <w:pPr>
        <w:numPr>
          <w:ilvl w:val="0"/>
          <w:numId w:val="38"/>
        </w:numPr>
      </w:pPr>
      <w:r w:rsidRPr="005C445B">
        <w:rPr>
          <w:b/>
          <w:bCs/>
        </w:rPr>
        <w:t>Adaptateurs VGA vers HDMI</w:t>
      </w:r>
      <w:r w:rsidRPr="005C445B">
        <w:t xml:space="preserve"> (compatibilité anciens vidéoprojecteurs)</w:t>
      </w:r>
    </w:p>
    <w:p w14:paraId="21704DDA" w14:textId="77777777" w:rsidR="005C445B" w:rsidRPr="005C445B" w:rsidRDefault="005C445B" w:rsidP="005C445B">
      <w:pPr>
        <w:numPr>
          <w:ilvl w:val="0"/>
          <w:numId w:val="38"/>
        </w:numPr>
      </w:pPr>
      <w:r w:rsidRPr="005C445B">
        <w:rPr>
          <w:b/>
          <w:bCs/>
        </w:rPr>
        <w:t>Hubs USB 7 ports</w:t>
      </w:r>
      <w:r w:rsidRPr="005C445B">
        <w:t xml:space="preserve"> (extension ports USB)</w:t>
      </w:r>
    </w:p>
    <w:p w14:paraId="6C677052" w14:textId="0ABF8D4B" w:rsidR="005C445B" w:rsidRPr="005C445B" w:rsidRDefault="005C445B" w:rsidP="005C445B">
      <w:pPr>
        <w:numPr>
          <w:ilvl w:val="0"/>
          <w:numId w:val="38"/>
        </w:numPr>
      </w:pPr>
      <w:r w:rsidRPr="005C445B">
        <w:rPr>
          <w:b/>
          <w:bCs/>
        </w:rPr>
        <w:t xml:space="preserve">Connecteurs </w:t>
      </w:r>
      <w:proofErr w:type="spellStart"/>
      <w:r w:rsidRPr="005C445B">
        <w:rPr>
          <w:b/>
          <w:bCs/>
        </w:rPr>
        <w:t>WiFi</w:t>
      </w:r>
      <w:proofErr w:type="spellEnd"/>
      <w:r w:rsidRPr="005C445B">
        <w:rPr>
          <w:b/>
          <w:bCs/>
        </w:rPr>
        <w:t xml:space="preserve"> USB</w:t>
      </w:r>
      <w:r w:rsidRPr="005C445B">
        <w:t xml:space="preserve"> (pour desktops sans </w:t>
      </w:r>
      <w:r w:rsidR="009C2F29" w:rsidRPr="005C445B">
        <w:t>Wi-Fi</w:t>
      </w:r>
      <w:r w:rsidRPr="005C445B">
        <w:t xml:space="preserve"> intégré)</w:t>
      </w:r>
    </w:p>
    <w:p w14:paraId="574CE89B" w14:textId="0F699937" w:rsidR="005C445B" w:rsidRPr="005C445B" w:rsidRDefault="005C445B" w:rsidP="005C445B">
      <w:pPr>
        <w:numPr>
          <w:ilvl w:val="0"/>
          <w:numId w:val="38"/>
        </w:numPr>
      </w:pPr>
      <w:r w:rsidRPr="005C445B">
        <w:rPr>
          <w:b/>
          <w:bCs/>
        </w:rPr>
        <w:t>Câbles HDMI</w:t>
      </w:r>
      <w:r w:rsidRPr="005C445B">
        <w:t xml:space="preserve"> </w:t>
      </w:r>
    </w:p>
    <w:p w14:paraId="3C847506" w14:textId="77777777" w:rsidR="005C445B" w:rsidRPr="005C445B" w:rsidRDefault="005C445B" w:rsidP="005C445B">
      <w:pPr>
        <w:numPr>
          <w:ilvl w:val="0"/>
          <w:numId w:val="38"/>
        </w:numPr>
      </w:pPr>
      <w:r w:rsidRPr="005C445B">
        <w:rPr>
          <w:b/>
          <w:bCs/>
        </w:rPr>
        <w:t xml:space="preserve">Câbles </w:t>
      </w:r>
      <w:proofErr w:type="spellStart"/>
      <w:r w:rsidRPr="005C445B">
        <w:rPr>
          <w:b/>
          <w:bCs/>
        </w:rPr>
        <w:t>DisplayPort</w:t>
      </w:r>
      <w:proofErr w:type="spellEnd"/>
    </w:p>
    <w:p w14:paraId="408A448A" w14:textId="77777777" w:rsidR="005C445B" w:rsidRPr="005C445B" w:rsidRDefault="005C445B" w:rsidP="005C445B">
      <w:pPr>
        <w:numPr>
          <w:ilvl w:val="0"/>
          <w:numId w:val="38"/>
        </w:numPr>
      </w:pPr>
      <w:r w:rsidRPr="005C445B">
        <w:rPr>
          <w:b/>
          <w:bCs/>
        </w:rPr>
        <w:t>Câbles d'alimentation</w:t>
      </w:r>
      <w:r w:rsidRPr="005C445B">
        <w:t xml:space="preserve"> (PC, écrans)</w:t>
      </w:r>
    </w:p>
    <w:p w14:paraId="6F0ABBA9" w14:textId="77777777" w:rsidR="005C445B" w:rsidRPr="005C445B" w:rsidRDefault="005C445B" w:rsidP="005C445B">
      <w:r w:rsidRPr="005C445B">
        <w:rPr>
          <w:b/>
          <w:bCs/>
        </w:rPr>
        <w:t>Gestion</w:t>
      </w:r>
      <w:r w:rsidRPr="005C445B">
        <w:t xml:space="preserve"> :</w:t>
      </w:r>
    </w:p>
    <w:p w14:paraId="09CE223B" w14:textId="77777777" w:rsidR="005C445B" w:rsidRPr="005C445B" w:rsidRDefault="005C445B" w:rsidP="005C445B">
      <w:pPr>
        <w:numPr>
          <w:ilvl w:val="0"/>
          <w:numId w:val="39"/>
        </w:numPr>
      </w:pPr>
      <w:r w:rsidRPr="005C445B">
        <w:t>Stock centralisé géré par l'équipe Services Internes</w:t>
      </w:r>
    </w:p>
    <w:p w14:paraId="4403F133" w14:textId="77777777" w:rsidR="005C445B" w:rsidRPr="005C445B" w:rsidRDefault="005C445B" w:rsidP="005C445B">
      <w:pPr>
        <w:numPr>
          <w:ilvl w:val="0"/>
          <w:numId w:val="39"/>
        </w:numPr>
      </w:pPr>
      <w:r w:rsidRPr="005C445B">
        <w:t>Prêt sur demande</w:t>
      </w:r>
    </w:p>
    <w:p w14:paraId="6648FB1B" w14:textId="77777777" w:rsidR="005C445B" w:rsidRPr="005C445B" w:rsidRDefault="005C445B" w:rsidP="005C445B">
      <w:pPr>
        <w:numPr>
          <w:ilvl w:val="0"/>
          <w:numId w:val="39"/>
        </w:numPr>
      </w:pPr>
      <w:r w:rsidRPr="005C445B">
        <w:t>Traçabilité dans GLPI</w:t>
      </w:r>
    </w:p>
    <w:p w14:paraId="18D622E3" w14:textId="77777777" w:rsidR="005C445B" w:rsidRPr="005C445B" w:rsidRDefault="005C445B" w:rsidP="006307A3">
      <w:pPr>
        <w:pStyle w:val="Titre2"/>
      </w:pPr>
      <w:bookmarkStart w:id="24" w:name="_Toc211596370"/>
      <w:r w:rsidRPr="005C445B">
        <w:t>4.4 Équipements audiovisuels</w:t>
      </w:r>
      <w:bookmarkEnd w:id="24"/>
    </w:p>
    <w:p w14:paraId="6A051D67" w14:textId="77777777" w:rsidR="005C445B" w:rsidRPr="005C445B" w:rsidRDefault="005C445B" w:rsidP="005C445B">
      <w:r w:rsidRPr="005C445B">
        <w:rPr>
          <w:b/>
          <w:bCs/>
        </w:rPr>
        <w:t>Standards</w:t>
      </w:r>
      <w:r w:rsidRPr="005C445B">
        <w:t xml:space="preserve"> :</w:t>
      </w:r>
    </w:p>
    <w:p w14:paraId="6C89CC54" w14:textId="77777777" w:rsidR="005C445B" w:rsidRPr="005C445B" w:rsidRDefault="005C445B" w:rsidP="005C445B">
      <w:pPr>
        <w:numPr>
          <w:ilvl w:val="0"/>
          <w:numId w:val="40"/>
        </w:numPr>
      </w:pPr>
      <w:r w:rsidRPr="005C445B">
        <w:rPr>
          <w:b/>
          <w:bCs/>
        </w:rPr>
        <w:t>Caméras professionnelles</w:t>
      </w:r>
      <w:r w:rsidRPr="005C445B">
        <w:t xml:space="preserve"> : Pour captation événements/contenus</w:t>
      </w:r>
    </w:p>
    <w:p w14:paraId="7D70A2E8" w14:textId="77777777" w:rsidR="005C445B" w:rsidRPr="005C445B" w:rsidRDefault="005C445B" w:rsidP="005C445B">
      <w:pPr>
        <w:numPr>
          <w:ilvl w:val="0"/>
          <w:numId w:val="40"/>
        </w:numPr>
      </w:pPr>
      <w:r w:rsidRPr="005C445B">
        <w:rPr>
          <w:b/>
          <w:bCs/>
        </w:rPr>
        <w:t>Microphones</w:t>
      </w:r>
      <w:r w:rsidRPr="005C445B">
        <w:t xml:space="preserve"> : USB, cravate, ambiance</w:t>
      </w:r>
    </w:p>
    <w:p w14:paraId="652689CD" w14:textId="52A18D1F" w:rsidR="005C445B" w:rsidRPr="005C445B" w:rsidRDefault="005C445B" w:rsidP="005C445B">
      <w:pPr>
        <w:numPr>
          <w:ilvl w:val="0"/>
          <w:numId w:val="40"/>
        </w:numPr>
      </w:pPr>
      <w:r w:rsidRPr="005C445B">
        <w:rPr>
          <w:b/>
          <w:bCs/>
        </w:rPr>
        <w:t>Lumières LED</w:t>
      </w:r>
      <w:r w:rsidRPr="005C445B">
        <w:t xml:space="preserve"> : Pour qualité</w:t>
      </w:r>
      <w:r w:rsidR="008C25F2">
        <w:t xml:space="preserve"> de captation</w:t>
      </w:r>
    </w:p>
    <w:p w14:paraId="1281707E" w14:textId="77777777" w:rsidR="005C445B" w:rsidRPr="005C445B" w:rsidRDefault="005C445B" w:rsidP="005C445B">
      <w:pPr>
        <w:numPr>
          <w:ilvl w:val="0"/>
          <w:numId w:val="40"/>
        </w:numPr>
      </w:pPr>
      <w:r w:rsidRPr="005C445B">
        <w:rPr>
          <w:b/>
          <w:bCs/>
        </w:rPr>
        <w:t>Vidéoprojecteurs</w:t>
      </w:r>
      <w:r w:rsidRPr="005C445B">
        <w:t xml:space="preserve"> : Pour présentations</w:t>
      </w:r>
    </w:p>
    <w:p w14:paraId="0AC53E49" w14:textId="77777777" w:rsidR="005C445B" w:rsidRPr="005C445B" w:rsidRDefault="005C445B" w:rsidP="005C445B">
      <w:pPr>
        <w:numPr>
          <w:ilvl w:val="0"/>
          <w:numId w:val="40"/>
        </w:numPr>
      </w:pPr>
      <w:r w:rsidRPr="005C445B">
        <w:rPr>
          <w:b/>
          <w:bCs/>
        </w:rPr>
        <w:t>Trépieds et supports</w:t>
      </w:r>
      <w:r w:rsidRPr="005C445B">
        <w:t xml:space="preserve"> : Caméras, lumières</w:t>
      </w:r>
    </w:p>
    <w:p w14:paraId="4BF325F3" w14:textId="77777777" w:rsidR="005C445B" w:rsidRPr="005C445B" w:rsidRDefault="005C445B" w:rsidP="005C445B">
      <w:r w:rsidRPr="005C445B">
        <w:rPr>
          <w:b/>
          <w:bCs/>
        </w:rPr>
        <w:t>Gestion</w:t>
      </w:r>
      <w:r w:rsidRPr="005C445B">
        <w:t xml:space="preserve"> : Équipements mutualisés, réservation via support IT, prêt avec fiche de suivi.</w:t>
      </w:r>
    </w:p>
    <w:p w14:paraId="4A03B44B" w14:textId="77777777" w:rsidR="005C445B" w:rsidRPr="005C445B" w:rsidRDefault="005C445B" w:rsidP="006307A3">
      <w:pPr>
        <w:pStyle w:val="Titre2"/>
      </w:pPr>
      <w:bookmarkStart w:id="25" w:name="_Toc211596371"/>
      <w:r w:rsidRPr="005C445B">
        <w:t>4.5 Équipements mobiles</w:t>
      </w:r>
      <w:bookmarkEnd w:id="25"/>
    </w:p>
    <w:p w14:paraId="0B2872FF" w14:textId="77777777" w:rsidR="005C445B" w:rsidRPr="005C445B" w:rsidRDefault="005C445B" w:rsidP="005C445B">
      <w:r w:rsidRPr="005C445B">
        <w:rPr>
          <w:b/>
          <w:bCs/>
        </w:rPr>
        <w:t>Téléphones professionnels</w:t>
      </w:r>
      <w:r w:rsidRPr="005C445B">
        <w:t xml:space="preserve"> :</w:t>
      </w:r>
    </w:p>
    <w:p w14:paraId="29D05AA2" w14:textId="77777777" w:rsidR="005C445B" w:rsidRPr="005C445B" w:rsidRDefault="005C445B" w:rsidP="005C445B">
      <w:pPr>
        <w:numPr>
          <w:ilvl w:val="0"/>
          <w:numId w:val="41"/>
        </w:numPr>
      </w:pPr>
      <w:r w:rsidRPr="005C445B">
        <w:t>Attribution selon fonction (commerciaux, managers, astreintes)</w:t>
      </w:r>
    </w:p>
    <w:p w14:paraId="3931C2F5" w14:textId="77777777" w:rsidR="005C445B" w:rsidRPr="005C445B" w:rsidRDefault="005C445B" w:rsidP="005C445B">
      <w:pPr>
        <w:numPr>
          <w:ilvl w:val="0"/>
          <w:numId w:val="41"/>
        </w:numPr>
      </w:pPr>
      <w:r w:rsidRPr="005C445B">
        <w:t>Modèles à définir selon budget et besoins</w:t>
      </w:r>
    </w:p>
    <w:p w14:paraId="4510FD22" w14:textId="77777777" w:rsidR="005C445B" w:rsidRPr="005C445B" w:rsidRDefault="005C445B" w:rsidP="006307A3">
      <w:pPr>
        <w:pStyle w:val="Titre2"/>
      </w:pPr>
      <w:bookmarkStart w:id="26" w:name="_Toc211596372"/>
      <w:r w:rsidRPr="005C445B">
        <w:t>4.6 Évolution des standards</w:t>
      </w:r>
      <w:bookmarkEnd w:id="26"/>
    </w:p>
    <w:p w14:paraId="37CBC9CF" w14:textId="77777777" w:rsidR="005C445B" w:rsidRPr="005C445B" w:rsidRDefault="005C445B" w:rsidP="005C445B">
      <w:r w:rsidRPr="005C445B">
        <w:rPr>
          <w:b/>
          <w:bCs/>
        </w:rPr>
        <w:t>Veille technologique</w:t>
      </w:r>
      <w:r w:rsidRPr="005C445B">
        <w:t xml:space="preserve"> :</w:t>
      </w:r>
    </w:p>
    <w:p w14:paraId="2009D67A" w14:textId="77777777" w:rsidR="005C445B" w:rsidRPr="005C445B" w:rsidRDefault="005C445B" w:rsidP="005C445B">
      <w:pPr>
        <w:numPr>
          <w:ilvl w:val="0"/>
          <w:numId w:val="42"/>
        </w:numPr>
      </w:pPr>
      <w:r w:rsidRPr="005C445B">
        <w:t>Revue annuelle des standards par le Responsable Services Internes</w:t>
      </w:r>
    </w:p>
    <w:p w14:paraId="3475DCB7" w14:textId="77777777" w:rsidR="005C445B" w:rsidRPr="005C445B" w:rsidRDefault="005C445B" w:rsidP="005C445B">
      <w:pPr>
        <w:numPr>
          <w:ilvl w:val="0"/>
          <w:numId w:val="42"/>
        </w:numPr>
      </w:pPr>
      <w:r w:rsidRPr="005C445B">
        <w:t>Prise en compte des évolutions technologiques et des retours utilisateurs</w:t>
      </w:r>
    </w:p>
    <w:p w14:paraId="28A11C84" w14:textId="77777777" w:rsidR="005C445B" w:rsidRPr="005C445B" w:rsidRDefault="005C445B" w:rsidP="005C445B">
      <w:pPr>
        <w:numPr>
          <w:ilvl w:val="0"/>
          <w:numId w:val="42"/>
        </w:numPr>
      </w:pPr>
      <w:r w:rsidRPr="005C445B">
        <w:t>Ajustement des standards si nécessaire</w:t>
      </w:r>
    </w:p>
    <w:p w14:paraId="47CFCB18" w14:textId="77777777" w:rsidR="005C445B" w:rsidRPr="005C445B" w:rsidRDefault="005C445B" w:rsidP="005C445B">
      <w:r w:rsidRPr="005C445B">
        <w:rPr>
          <w:b/>
          <w:bCs/>
        </w:rPr>
        <w:t>Communication</w:t>
      </w:r>
      <w:r w:rsidRPr="005C445B">
        <w:t xml:space="preserve"> :</w:t>
      </w:r>
    </w:p>
    <w:p w14:paraId="09AF3B14" w14:textId="77777777" w:rsidR="005C445B" w:rsidRPr="005C445B" w:rsidRDefault="005C445B" w:rsidP="005C445B">
      <w:pPr>
        <w:numPr>
          <w:ilvl w:val="0"/>
          <w:numId w:val="43"/>
        </w:numPr>
      </w:pPr>
      <w:r w:rsidRPr="005C445B">
        <w:t>Tout changement de standard est communiqué aux utilisateurs et managers</w:t>
      </w:r>
    </w:p>
    <w:p w14:paraId="227A1C33" w14:textId="77777777" w:rsidR="005C445B" w:rsidRPr="005C445B" w:rsidRDefault="005C445B" w:rsidP="005C445B">
      <w:pPr>
        <w:numPr>
          <w:ilvl w:val="0"/>
          <w:numId w:val="43"/>
        </w:numPr>
      </w:pPr>
      <w:r w:rsidRPr="005C445B">
        <w:t>Mise à jour de la présente politique</w:t>
      </w:r>
    </w:p>
    <w:p w14:paraId="187FD3D0" w14:textId="77777777" w:rsidR="00D85DC5" w:rsidRDefault="00D85DC5" w:rsidP="006307A3">
      <w:pPr>
        <w:pStyle w:val="Titre1"/>
        <w:sectPr w:rsidR="00D85D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27" w:name="_Toc211596373"/>
    </w:p>
    <w:p w14:paraId="1509B526" w14:textId="77777777" w:rsidR="005C445B" w:rsidRPr="005C445B" w:rsidRDefault="005C445B" w:rsidP="006307A3">
      <w:pPr>
        <w:pStyle w:val="Titre1"/>
      </w:pPr>
      <w:r w:rsidRPr="005C445B">
        <w:lastRenderedPageBreak/>
        <w:t>5. CYCLE DE VIE DES ÉQUIPEMENTS</w:t>
      </w:r>
      <w:bookmarkEnd w:id="27"/>
    </w:p>
    <w:p w14:paraId="3077254F" w14:textId="77777777" w:rsidR="005C445B" w:rsidRPr="005C445B" w:rsidRDefault="005C445B" w:rsidP="006307A3">
      <w:pPr>
        <w:pStyle w:val="Titre2"/>
      </w:pPr>
      <w:bookmarkStart w:id="28" w:name="_Toc211596374"/>
      <w:r w:rsidRPr="005C445B">
        <w:t>5.1 Vue d'ensemble du cycle de vie</w:t>
      </w:r>
      <w:bookmarkEnd w:id="28"/>
    </w:p>
    <w:p w14:paraId="65DF0B82" w14:textId="77777777" w:rsidR="005C445B" w:rsidRPr="005C445B" w:rsidRDefault="005C445B" w:rsidP="005C445B">
      <w:r w:rsidRPr="005C445B">
        <w:t xml:space="preserve">Le cycle de vie d'un équipement informatique comprend </w:t>
      </w:r>
      <w:r w:rsidRPr="005C445B">
        <w:rPr>
          <w:b/>
          <w:bCs/>
        </w:rPr>
        <w:t>6 étapes principales</w:t>
      </w:r>
      <w:r w:rsidRPr="005C445B">
        <w:t xml:space="preserve"> :</w:t>
      </w:r>
    </w:p>
    <w:p w14:paraId="38C962D4" w14:textId="77777777" w:rsidR="005C445B" w:rsidRPr="005C445B" w:rsidRDefault="005C445B" w:rsidP="005C445B">
      <w:r w:rsidRPr="005C445B">
        <w:t>1. PLANIFICATION → 2. ACQUISITION → 3. DÉPLOIEMENT → 4. EXPLOITATION → 5. MAINTENANCE → 6. FIN DE VIE</w:t>
      </w:r>
    </w:p>
    <w:p w14:paraId="20E1285F" w14:textId="77777777" w:rsidR="005C445B" w:rsidRPr="005C445B" w:rsidRDefault="005C445B" w:rsidP="005C445B">
      <w:r w:rsidRPr="005C445B">
        <w:t>Chaque étape est documentée, tracée dans GLPI et répond à des procédures standardisées.</w:t>
      </w:r>
    </w:p>
    <w:p w14:paraId="78D697AE" w14:textId="77777777" w:rsidR="005C445B" w:rsidRPr="005C445B" w:rsidRDefault="005C445B" w:rsidP="006307A3">
      <w:pPr>
        <w:pStyle w:val="Titre2"/>
      </w:pPr>
      <w:bookmarkStart w:id="29" w:name="_Toc211596375"/>
      <w:r w:rsidRPr="005C445B">
        <w:t>5.2 Durée de vie standard</w:t>
      </w:r>
      <w:bookmarkEnd w:id="29"/>
    </w:p>
    <w:p w14:paraId="5B85DFE0" w14:textId="77777777" w:rsidR="005C445B" w:rsidRPr="005C445B" w:rsidRDefault="005C445B" w:rsidP="006307A3">
      <w:pPr>
        <w:pStyle w:val="Titre3"/>
      </w:pPr>
      <w:r w:rsidRPr="003A602D">
        <w:t>5.2.1 Durées par type d'équipement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94"/>
        <w:gridCol w:w="2233"/>
        <w:gridCol w:w="2651"/>
      </w:tblGrid>
      <w:tr w:rsidR="005C445B" w:rsidRPr="005C445B" w14:paraId="2B41B3EE" w14:textId="77777777" w:rsidTr="00E82173">
        <w:tc>
          <w:tcPr>
            <w:tcW w:w="0" w:type="auto"/>
            <w:hideMark/>
          </w:tcPr>
          <w:p w14:paraId="39EA8358" w14:textId="77777777" w:rsidR="005C445B" w:rsidRPr="005C445B" w:rsidRDefault="005C445B" w:rsidP="005C445B">
            <w:pPr>
              <w:rPr>
                <w:b/>
                <w:bCs/>
              </w:rPr>
            </w:pPr>
            <w:r w:rsidRPr="005C445B">
              <w:rPr>
                <w:b/>
                <w:bCs/>
              </w:rPr>
              <w:t>Type d'équipement</w:t>
            </w:r>
          </w:p>
        </w:tc>
        <w:tc>
          <w:tcPr>
            <w:tcW w:w="0" w:type="auto"/>
            <w:hideMark/>
          </w:tcPr>
          <w:p w14:paraId="74BDA12E" w14:textId="77777777" w:rsidR="005C445B" w:rsidRPr="005C445B" w:rsidRDefault="005C445B" w:rsidP="005C445B">
            <w:pPr>
              <w:rPr>
                <w:b/>
                <w:bCs/>
              </w:rPr>
            </w:pPr>
            <w:r w:rsidRPr="005C445B">
              <w:rPr>
                <w:b/>
                <w:bCs/>
              </w:rPr>
              <w:t>Durée de vie standard</w:t>
            </w:r>
          </w:p>
        </w:tc>
        <w:tc>
          <w:tcPr>
            <w:tcW w:w="0" w:type="auto"/>
            <w:hideMark/>
          </w:tcPr>
          <w:p w14:paraId="29DD563A" w14:textId="77777777" w:rsidR="005C445B" w:rsidRPr="005C445B" w:rsidRDefault="005C445B" w:rsidP="005C445B">
            <w:pPr>
              <w:rPr>
                <w:b/>
                <w:bCs/>
              </w:rPr>
            </w:pPr>
            <w:r w:rsidRPr="005C445B">
              <w:rPr>
                <w:b/>
                <w:bCs/>
              </w:rPr>
              <w:t>Amortissement comptable</w:t>
            </w:r>
          </w:p>
        </w:tc>
      </w:tr>
      <w:tr w:rsidR="005C445B" w:rsidRPr="005C445B" w14:paraId="1293849B" w14:textId="77777777" w:rsidTr="00E82173">
        <w:tc>
          <w:tcPr>
            <w:tcW w:w="0" w:type="auto"/>
            <w:hideMark/>
          </w:tcPr>
          <w:p w14:paraId="12A08888" w14:textId="77777777" w:rsidR="005C445B" w:rsidRPr="005C445B" w:rsidRDefault="005C445B" w:rsidP="005C445B">
            <w:r w:rsidRPr="005C445B">
              <w:rPr>
                <w:b/>
                <w:bCs/>
              </w:rPr>
              <w:t>Desktop</w:t>
            </w:r>
          </w:p>
        </w:tc>
        <w:tc>
          <w:tcPr>
            <w:tcW w:w="0" w:type="auto"/>
            <w:hideMark/>
          </w:tcPr>
          <w:p w14:paraId="33A27F6E" w14:textId="77777777" w:rsidR="005C445B" w:rsidRPr="005C445B" w:rsidRDefault="005C445B" w:rsidP="005C445B">
            <w:r w:rsidRPr="005C445B">
              <w:t>5 ans</w:t>
            </w:r>
          </w:p>
        </w:tc>
        <w:tc>
          <w:tcPr>
            <w:tcW w:w="0" w:type="auto"/>
            <w:hideMark/>
          </w:tcPr>
          <w:p w14:paraId="7BFF775F" w14:textId="77777777" w:rsidR="005C445B" w:rsidRPr="005C445B" w:rsidRDefault="005C445B" w:rsidP="005C445B">
            <w:r w:rsidRPr="005C445B">
              <w:t>5 ans</w:t>
            </w:r>
          </w:p>
        </w:tc>
      </w:tr>
      <w:tr w:rsidR="005C445B" w:rsidRPr="005C445B" w14:paraId="11A0AFC6" w14:textId="77777777" w:rsidTr="00E82173">
        <w:tc>
          <w:tcPr>
            <w:tcW w:w="0" w:type="auto"/>
            <w:hideMark/>
          </w:tcPr>
          <w:p w14:paraId="4052E2FC" w14:textId="77777777" w:rsidR="005C445B" w:rsidRPr="005C445B" w:rsidRDefault="005C445B" w:rsidP="005C445B">
            <w:r w:rsidRPr="005C445B">
              <w:rPr>
                <w:b/>
                <w:bCs/>
              </w:rPr>
              <w:t>Laptop</w:t>
            </w:r>
          </w:p>
        </w:tc>
        <w:tc>
          <w:tcPr>
            <w:tcW w:w="0" w:type="auto"/>
            <w:hideMark/>
          </w:tcPr>
          <w:p w14:paraId="46DAAB9F" w14:textId="77777777" w:rsidR="005C445B" w:rsidRPr="005C445B" w:rsidRDefault="005C445B" w:rsidP="005C445B">
            <w:r w:rsidRPr="005C445B">
              <w:t>4-5 ans</w:t>
            </w:r>
          </w:p>
        </w:tc>
        <w:tc>
          <w:tcPr>
            <w:tcW w:w="0" w:type="auto"/>
            <w:hideMark/>
          </w:tcPr>
          <w:p w14:paraId="4DF6D6F1" w14:textId="77777777" w:rsidR="005C445B" w:rsidRPr="005C445B" w:rsidRDefault="005C445B" w:rsidP="005C445B">
            <w:r w:rsidRPr="005C445B">
              <w:t>4 ans</w:t>
            </w:r>
          </w:p>
        </w:tc>
      </w:tr>
      <w:tr w:rsidR="005C445B" w:rsidRPr="005C445B" w14:paraId="7AE488A9" w14:textId="77777777" w:rsidTr="00E82173">
        <w:tc>
          <w:tcPr>
            <w:tcW w:w="0" w:type="auto"/>
            <w:hideMark/>
          </w:tcPr>
          <w:p w14:paraId="5C83F8B3" w14:textId="77777777" w:rsidR="005C445B" w:rsidRPr="005C445B" w:rsidRDefault="005C445B" w:rsidP="005C445B">
            <w:r w:rsidRPr="005C445B">
              <w:rPr>
                <w:b/>
                <w:bCs/>
              </w:rPr>
              <w:t>MacBook</w:t>
            </w:r>
          </w:p>
        </w:tc>
        <w:tc>
          <w:tcPr>
            <w:tcW w:w="0" w:type="auto"/>
            <w:hideMark/>
          </w:tcPr>
          <w:p w14:paraId="4DE8C697" w14:textId="77777777" w:rsidR="005C445B" w:rsidRPr="005C445B" w:rsidRDefault="005C445B" w:rsidP="005C445B">
            <w:r w:rsidRPr="005C445B">
              <w:t>4-5 ans</w:t>
            </w:r>
          </w:p>
        </w:tc>
        <w:tc>
          <w:tcPr>
            <w:tcW w:w="0" w:type="auto"/>
            <w:hideMark/>
          </w:tcPr>
          <w:p w14:paraId="76176758" w14:textId="77777777" w:rsidR="005C445B" w:rsidRPr="005C445B" w:rsidRDefault="005C445B" w:rsidP="005C445B">
            <w:r w:rsidRPr="005C445B">
              <w:t>4 ans</w:t>
            </w:r>
          </w:p>
        </w:tc>
      </w:tr>
      <w:tr w:rsidR="005C445B" w:rsidRPr="005C445B" w14:paraId="13FC4F5F" w14:textId="77777777" w:rsidTr="00E82173">
        <w:tc>
          <w:tcPr>
            <w:tcW w:w="0" w:type="auto"/>
            <w:hideMark/>
          </w:tcPr>
          <w:p w14:paraId="2C5BB89A" w14:textId="77777777" w:rsidR="005C445B" w:rsidRPr="005C445B" w:rsidRDefault="005C445B" w:rsidP="005C445B">
            <w:r w:rsidRPr="005C445B">
              <w:rPr>
                <w:b/>
                <w:bCs/>
              </w:rPr>
              <w:t>Écrans</w:t>
            </w:r>
          </w:p>
        </w:tc>
        <w:tc>
          <w:tcPr>
            <w:tcW w:w="0" w:type="auto"/>
            <w:hideMark/>
          </w:tcPr>
          <w:p w14:paraId="55C5B380" w14:textId="77777777" w:rsidR="005C445B" w:rsidRPr="005C445B" w:rsidRDefault="005C445B" w:rsidP="005C445B">
            <w:r w:rsidRPr="005C445B">
              <w:t>6-7 ans</w:t>
            </w:r>
          </w:p>
        </w:tc>
        <w:tc>
          <w:tcPr>
            <w:tcW w:w="0" w:type="auto"/>
            <w:hideMark/>
          </w:tcPr>
          <w:p w14:paraId="1C842140" w14:textId="77777777" w:rsidR="005C445B" w:rsidRPr="005C445B" w:rsidRDefault="005C445B" w:rsidP="005C445B">
            <w:r w:rsidRPr="005C445B">
              <w:t>6 ans</w:t>
            </w:r>
          </w:p>
        </w:tc>
      </w:tr>
      <w:tr w:rsidR="005C445B" w:rsidRPr="005C445B" w14:paraId="5A7C8330" w14:textId="77777777" w:rsidTr="00E82173">
        <w:tc>
          <w:tcPr>
            <w:tcW w:w="0" w:type="auto"/>
            <w:hideMark/>
          </w:tcPr>
          <w:p w14:paraId="517DAF0D" w14:textId="77777777" w:rsidR="005C445B" w:rsidRPr="005C445B" w:rsidRDefault="005C445B" w:rsidP="005C445B">
            <w:r w:rsidRPr="005C445B">
              <w:rPr>
                <w:b/>
                <w:bCs/>
              </w:rPr>
              <w:t>Périphériques</w:t>
            </w:r>
            <w:r w:rsidRPr="005C445B">
              <w:t xml:space="preserve"> (clavier, souris)</w:t>
            </w:r>
          </w:p>
        </w:tc>
        <w:tc>
          <w:tcPr>
            <w:tcW w:w="0" w:type="auto"/>
            <w:hideMark/>
          </w:tcPr>
          <w:p w14:paraId="5DB160C2" w14:textId="77777777" w:rsidR="005C445B" w:rsidRPr="005C445B" w:rsidRDefault="005C445B" w:rsidP="005C445B">
            <w:r w:rsidRPr="005C445B">
              <w:t>3-4 ans</w:t>
            </w:r>
          </w:p>
        </w:tc>
        <w:tc>
          <w:tcPr>
            <w:tcW w:w="0" w:type="auto"/>
            <w:hideMark/>
          </w:tcPr>
          <w:p w14:paraId="78D9E6E9" w14:textId="77777777" w:rsidR="005C445B" w:rsidRPr="005C445B" w:rsidRDefault="005C445B" w:rsidP="005C445B">
            <w:r w:rsidRPr="005C445B">
              <w:t>3 ans</w:t>
            </w:r>
          </w:p>
        </w:tc>
      </w:tr>
      <w:tr w:rsidR="005C445B" w:rsidRPr="005C445B" w14:paraId="0A32AFFC" w14:textId="77777777" w:rsidTr="00E82173">
        <w:tc>
          <w:tcPr>
            <w:tcW w:w="0" w:type="auto"/>
            <w:hideMark/>
          </w:tcPr>
          <w:p w14:paraId="75C19CBB" w14:textId="77777777" w:rsidR="005C445B" w:rsidRPr="005C445B" w:rsidRDefault="005C445B" w:rsidP="005C445B">
            <w:r w:rsidRPr="005C445B">
              <w:rPr>
                <w:b/>
                <w:bCs/>
              </w:rPr>
              <w:t>Docks</w:t>
            </w:r>
          </w:p>
        </w:tc>
        <w:tc>
          <w:tcPr>
            <w:tcW w:w="0" w:type="auto"/>
            <w:hideMark/>
          </w:tcPr>
          <w:p w14:paraId="1FA6990A" w14:textId="77777777" w:rsidR="005C445B" w:rsidRPr="005C445B" w:rsidRDefault="005C445B" w:rsidP="005C445B">
            <w:r w:rsidRPr="005C445B">
              <w:t>4-5 ans</w:t>
            </w:r>
          </w:p>
        </w:tc>
        <w:tc>
          <w:tcPr>
            <w:tcW w:w="0" w:type="auto"/>
            <w:hideMark/>
          </w:tcPr>
          <w:p w14:paraId="5549C5B6" w14:textId="77777777" w:rsidR="005C445B" w:rsidRPr="005C445B" w:rsidRDefault="005C445B" w:rsidP="005C445B">
            <w:r w:rsidRPr="005C445B">
              <w:t>4 ans</w:t>
            </w:r>
          </w:p>
        </w:tc>
      </w:tr>
      <w:tr w:rsidR="005C445B" w:rsidRPr="005C445B" w14:paraId="13DE6A00" w14:textId="77777777" w:rsidTr="00E82173">
        <w:tc>
          <w:tcPr>
            <w:tcW w:w="0" w:type="auto"/>
            <w:hideMark/>
          </w:tcPr>
          <w:p w14:paraId="55961A5B" w14:textId="77777777" w:rsidR="005C445B" w:rsidRPr="005C445B" w:rsidRDefault="005C445B" w:rsidP="005C445B">
            <w:r w:rsidRPr="005C445B">
              <w:rPr>
                <w:b/>
                <w:bCs/>
              </w:rPr>
              <w:t>Équipements audiovisuels</w:t>
            </w:r>
          </w:p>
        </w:tc>
        <w:tc>
          <w:tcPr>
            <w:tcW w:w="0" w:type="auto"/>
            <w:hideMark/>
          </w:tcPr>
          <w:p w14:paraId="7A7DFDA8" w14:textId="77777777" w:rsidR="005C445B" w:rsidRPr="005C445B" w:rsidRDefault="005C445B" w:rsidP="005C445B">
            <w:r w:rsidRPr="005C445B">
              <w:t>5-7 ans</w:t>
            </w:r>
          </w:p>
        </w:tc>
        <w:tc>
          <w:tcPr>
            <w:tcW w:w="0" w:type="auto"/>
            <w:hideMark/>
          </w:tcPr>
          <w:p w14:paraId="4E7905C0" w14:textId="77777777" w:rsidR="005C445B" w:rsidRPr="005C445B" w:rsidRDefault="005C445B" w:rsidP="005C445B">
            <w:r w:rsidRPr="005C445B">
              <w:t>5 ans</w:t>
            </w:r>
          </w:p>
        </w:tc>
      </w:tr>
    </w:tbl>
    <w:p w14:paraId="56952DE8" w14:textId="77777777" w:rsidR="005C445B" w:rsidRPr="005C445B" w:rsidRDefault="005C445B" w:rsidP="005C445B">
      <w:r w:rsidRPr="005C445B">
        <w:rPr>
          <w:b/>
          <w:bCs/>
        </w:rPr>
        <w:t>Note</w:t>
      </w:r>
      <w:r w:rsidRPr="005C445B">
        <w:t xml:space="preserve"> : Ces durées sont des </w:t>
      </w:r>
      <w:r w:rsidRPr="005C445B">
        <w:rPr>
          <w:b/>
          <w:bCs/>
        </w:rPr>
        <w:t>cibles standard</w:t>
      </w:r>
      <w:r w:rsidRPr="005C445B">
        <w:t>. Le remplacement effectif dépend de l'état réel et de l'obsolescence.</w:t>
      </w:r>
    </w:p>
    <w:p w14:paraId="340F080E" w14:textId="77777777" w:rsidR="005C445B" w:rsidRPr="005C445B" w:rsidRDefault="005C445B" w:rsidP="006307A3">
      <w:pPr>
        <w:pStyle w:val="Titre3"/>
      </w:pPr>
      <w:r w:rsidRPr="005C445B">
        <w:t>5.2.2 Critères de remplacement anticipé</w:t>
      </w:r>
    </w:p>
    <w:p w14:paraId="3FB4D4B5" w14:textId="77777777" w:rsidR="005C445B" w:rsidRPr="005C445B" w:rsidRDefault="005C445B" w:rsidP="005C445B">
      <w:r w:rsidRPr="005C445B">
        <w:t>Un équipement peut être remplacé avant la durée standard si :</w:t>
      </w:r>
    </w:p>
    <w:p w14:paraId="1750F282" w14:textId="77777777" w:rsidR="005C445B" w:rsidRPr="005C445B" w:rsidRDefault="005C445B" w:rsidP="005C445B">
      <w:pPr>
        <w:numPr>
          <w:ilvl w:val="0"/>
          <w:numId w:val="44"/>
        </w:numPr>
      </w:pPr>
      <w:r w:rsidRPr="005C445B">
        <w:rPr>
          <w:b/>
          <w:bCs/>
        </w:rPr>
        <w:t>Pannes répétées</w:t>
      </w:r>
      <w:r w:rsidRPr="005C445B">
        <w:t xml:space="preserve"> : Coût cumulé des réparations &gt; 50% du coût de remplacement</w:t>
      </w:r>
    </w:p>
    <w:p w14:paraId="17741509" w14:textId="77777777" w:rsidR="005C445B" w:rsidRPr="005C445B" w:rsidRDefault="005C445B" w:rsidP="005C445B">
      <w:pPr>
        <w:numPr>
          <w:ilvl w:val="0"/>
          <w:numId w:val="44"/>
        </w:numPr>
      </w:pPr>
      <w:r w:rsidRPr="005C445B">
        <w:rPr>
          <w:b/>
          <w:bCs/>
        </w:rPr>
        <w:t>Obsolescence technique</w:t>
      </w:r>
      <w:r w:rsidRPr="005C445B">
        <w:t xml:space="preserve"> : Impossible de maintenir à jour (OS non supporté)</w:t>
      </w:r>
    </w:p>
    <w:p w14:paraId="5B57A966" w14:textId="77777777" w:rsidR="005C445B" w:rsidRPr="005C445B" w:rsidRDefault="005C445B" w:rsidP="005C445B">
      <w:pPr>
        <w:numPr>
          <w:ilvl w:val="0"/>
          <w:numId w:val="44"/>
        </w:numPr>
      </w:pPr>
      <w:r w:rsidRPr="005C445B">
        <w:rPr>
          <w:b/>
          <w:bCs/>
        </w:rPr>
        <w:t>Performance insuffisante</w:t>
      </w:r>
      <w:r w:rsidRPr="005C445B">
        <w:t xml:space="preserve"> : Ne répond plus aux besoins (évolution fonction utilisateur)</w:t>
      </w:r>
    </w:p>
    <w:p w14:paraId="4D0A918F" w14:textId="77777777" w:rsidR="005C445B" w:rsidRPr="005C445B" w:rsidRDefault="005C445B" w:rsidP="005C445B">
      <w:pPr>
        <w:numPr>
          <w:ilvl w:val="0"/>
          <w:numId w:val="44"/>
        </w:numPr>
      </w:pPr>
      <w:r w:rsidRPr="005C445B">
        <w:rPr>
          <w:b/>
          <w:bCs/>
        </w:rPr>
        <w:t>Coût de maintenance</w:t>
      </w:r>
      <w:r w:rsidRPr="005C445B">
        <w:t xml:space="preserve"> : Maintenance trop coûteuse ou pièces indisponibles</w:t>
      </w:r>
    </w:p>
    <w:p w14:paraId="297EFD2F" w14:textId="77777777" w:rsidR="005C445B" w:rsidRPr="005C445B" w:rsidRDefault="005C445B" w:rsidP="005C445B">
      <w:pPr>
        <w:numPr>
          <w:ilvl w:val="0"/>
          <w:numId w:val="44"/>
        </w:numPr>
      </w:pPr>
      <w:r w:rsidRPr="005C445B">
        <w:rPr>
          <w:b/>
          <w:bCs/>
        </w:rPr>
        <w:t>Sécurité</w:t>
      </w:r>
      <w:r w:rsidRPr="005C445B">
        <w:t xml:space="preserve"> : Équipement ne supportant plus les correctifs de sécurité</w:t>
      </w:r>
    </w:p>
    <w:p w14:paraId="07C3AC93" w14:textId="77777777" w:rsidR="005C445B" w:rsidRPr="005C445B" w:rsidRDefault="005C445B" w:rsidP="006307A3">
      <w:pPr>
        <w:pStyle w:val="Titre3"/>
      </w:pPr>
      <w:r w:rsidRPr="005C445B">
        <w:t>5.2.3 Prolongation de la durée de vie</w:t>
      </w:r>
    </w:p>
    <w:p w14:paraId="78C0353A" w14:textId="77777777" w:rsidR="005C445B" w:rsidRPr="005C445B" w:rsidRDefault="005C445B" w:rsidP="005C445B">
      <w:r w:rsidRPr="005C445B">
        <w:t>Un équipement peut être conservé au-delà de la durée standard si :</w:t>
      </w:r>
    </w:p>
    <w:p w14:paraId="00C6EA42" w14:textId="77777777" w:rsidR="005C445B" w:rsidRPr="005C445B" w:rsidRDefault="005C445B" w:rsidP="005C445B">
      <w:pPr>
        <w:numPr>
          <w:ilvl w:val="0"/>
          <w:numId w:val="45"/>
        </w:numPr>
      </w:pPr>
      <w:r w:rsidRPr="005C445B">
        <w:t>État physique et fonctionnel excellent</w:t>
      </w:r>
    </w:p>
    <w:p w14:paraId="6A15A6F0" w14:textId="77777777" w:rsidR="005C445B" w:rsidRPr="005C445B" w:rsidRDefault="005C445B" w:rsidP="005C445B">
      <w:pPr>
        <w:numPr>
          <w:ilvl w:val="0"/>
          <w:numId w:val="45"/>
        </w:numPr>
      </w:pPr>
      <w:r w:rsidRPr="005C445B">
        <w:t>Performance toujours adaptée à l'usage</w:t>
      </w:r>
    </w:p>
    <w:p w14:paraId="5BB23189" w14:textId="77777777" w:rsidR="005C445B" w:rsidRPr="005C445B" w:rsidRDefault="005C445B" w:rsidP="005C445B">
      <w:pPr>
        <w:numPr>
          <w:ilvl w:val="0"/>
          <w:numId w:val="45"/>
        </w:numPr>
      </w:pPr>
      <w:r w:rsidRPr="005C445B">
        <w:t>Pas d'obsolescence critique</w:t>
      </w:r>
    </w:p>
    <w:p w14:paraId="5E232CBC" w14:textId="77777777" w:rsidR="005C445B" w:rsidRPr="005C445B" w:rsidRDefault="005C445B" w:rsidP="005C445B">
      <w:pPr>
        <w:numPr>
          <w:ilvl w:val="0"/>
          <w:numId w:val="45"/>
        </w:numPr>
      </w:pPr>
      <w:r w:rsidRPr="005C445B">
        <w:t>Maintenance préventive régulière effectuée</w:t>
      </w:r>
    </w:p>
    <w:p w14:paraId="06780B95" w14:textId="77777777" w:rsidR="005C445B" w:rsidRPr="005C445B" w:rsidRDefault="005C445B" w:rsidP="005C445B">
      <w:r w:rsidRPr="005C445B">
        <w:rPr>
          <w:b/>
          <w:bCs/>
        </w:rPr>
        <w:t>Décision</w:t>
      </w:r>
      <w:r w:rsidRPr="005C445B">
        <w:t xml:space="preserve"> : Responsable Services Internes, basée sur évaluation technique.</w:t>
      </w:r>
    </w:p>
    <w:p w14:paraId="4660FA17" w14:textId="77777777" w:rsidR="005C445B" w:rsidRPr="005C445B" w:rsidRDefault="005C445B" w:rsidP="006307A3">
      <w:pPr>
        <w:pStyle w:val="Titre2"/>
      </w:pPr>
      <w:bookmarkStart w:id="30" w:name="_Toc211596376"/>
      <w:r w:rsidRPr="005C445B">
        <w:t>5.3 Planification du renouvellement</w:t>
      </w:r>
      <w:bookmarkEnd w:id="30"/>
    </w:p>
    <w:p w14:paraId="11672F95" w14:textId="77777777" w:rsidR="005C445B" w:rsidRPr="005C445B" w:rsidRDefault="005C445B" w:rsidP="006307A3">
      <w:pPr>
        <w:pStyle w:val="Titre3"/>
      </w:pPr>
      <w:r w:rsidRPr="003A6E5C">
        <w:rPr>
          <w:highlight w:val="yellow"/>
        </w:rPr>
        <w:t>5.3.1 Plan de renouvellement pluriannuel</w:t>
      </w:r>
    </w:p>
    <w:p w14:paraId="3E9917D5" w14:textId="77777777" w:rsidR="005C445B" w:rsidRPr="005C445B" w:rsidRDefault="005C445B" w:rsidP="005C445B">
      <w:r w:rsidRPr="005C445B">
        <w:t xml:space="preserve">Un </w:t>
      </w:r>
      <w:r w:rsidRPr="005C445B">
        <w:rPr>
          <w:b/>
          <w:bCs/>
        </w:rPr>
        <w:t>plan de renouvellement</w:t>
      </w:r>
      <w:r w:rsidRPr="005C445B">
        <w:t xml:space="preserve"> est établi annuellement (en octobre N-1 pour l'année N) :</w:t>
      </w:r>
    </w:p>
    <w:p w14:paraId="123422C5" w14:textId="77777777" w:rsidR="005C445B" w:rsidRPr="005C445B" w:rsidRDefault="005C445B" w:rsidP="005C445B">
      <w:r w:rsidRPr="005C445B">
        <w:rPr>
          <w:b/>
          <w:bCs/>
        </w:rPr>
        <w:t>Contenu</w:t>
      </w:r>
      <w:r w:rsidRPr="005C445B">
        <w:t xml:space="preserve"> :</w:t>
      </w:r>
    </w:p>
    <w:p w14:paraId="7526919E" w14:textId="77777777" w:rsidR="005C445B" w:rsidRPr="005C445B" w:rsidRDefault="005C445B" w:rsidP="005C445B">
      <w:pPr>
        <w:numPr>
          <w:ilvl w:val="0"/>
          <w:numId w:val="46"/>
        </w:numPr>
      </w:pPr>
      <w:r w:rsidRPr="005C445B">
        <w:t>Liste des équipements arrivant en fin de vie (année N)</w:t>
      </w:r>
    </w:p>
    <w:p w14:paraId="63AD4120" w14:textId="77777777" w:rsidR="005C445B" w:rsidRPr="005C445B" w:rsidRDefault="005C445B" w:rsidP="005C445B">
      <w:pPr>
        <w:numPr>
          <w:ilvl w:val="0"/>
          <w:numId w:val="46"/>
        </w:numPr>
      </w:pPr>
      <w:r w:rsidRPr="005C445B">
        <w:t>Évaluation de leur état actuel</w:t>
      </w:r>
    </w:p>
    <w:p w14:paraId="08A843AB" w14:textId="77777777" w:rsidR="005C445B" w:rsidRPr="005C445B" w:rsidRDefault="005C445B" w:rsidP="005C445B">
      <w:pPr>
        <w:numPr>
          <w:ilvl w:val="0"/>
          <w:numId w:val="46"/>
        </w:numPr>
      </w:pPr>
      <w:r w:rsidRPr="005C445B">
        <w:t>Décision : Renouvellement, prolongation ou réaffectation</w:t>
      </w:r>
    </w:p>
    <w:p w14:paraId="3A389ED5" w14:textId="77777777" w:rsidR="005C445B" w:rsidRPr="005C445B" w:rsidRDefault="005C445B" w:rsidP="005C445B">
      <w:pPr>
        <w:numPr>
          <w:ilvl w:val="0"/>
          <w:numId w:val="46"/>
        </w:numPr>
      </w:pPr>
      <w:r w:rsidRPr="005C445B">
        <w:t>Estimation budgétaire</w:t>
      </w:r>
    </w:p>
    <w:p w14:paraId="2932358F" w14:textId="77777777" w:rsidR="005C445B" w:rsidRPr="005C445B" w:rsidRDefault="005C445B" w:rsidP="005C445B">
      <w:pPr>
        <w:numPr>
          <w:ilvl w:val="0"/>
          <w:numId w:val="46"/>
        </w:numPr>
      </w:pPr>
      <w:r w:rsidRPr="005C445B">
        <w:t>Priorisation si budget limité</w:t>
      </w:r>
    </w:p>
    <w:p w14:paraId="063D832C" w14:textId="77777777" w:rsidR="005C445B" w:rsidRPr="005C445B" w:rsidRDefault="005C445B" w:rsidP="005C445B">
      <w:r w:rsidRPr="005C445B">
        <w:rPr>
          <w:b/>
          <w:bCs/>
        </w:rPr>
        <w:t>Validation</w:t>
      </w:r>
      <w:r w:rsidRPr="005C445B">
        <w:t xml:space="preserve"> :</w:t>
      </w:r>
    </w:p>
    <w:p w14:paraId="00DDE8C2" w14:textId="77777777" w:rsidR="005C445B" w:rsidRPr="005C445B" w:rsidRDefault="005C445B" w:rsidP="005C445B">
      <w:pPr>
        <w:numPr>
          <w:ilvl w:val="0"/>
          <w:numId w:val="47"/>
        </w:numPr>
      </w:pPr>
      <w:r w:rsidRPr="005C445B">
        <w:t>Élaboration : Responsable Services Internes</w:t>
      </w:r>
    </w:p>
    <w:p w14:paraId="5C370FAD" w14:textId="77777777" w:rsidR="005C445B" w:rsidRPr="005C445B" w:rsidRDefault="005C445B" w:rsidP="005C445B">
      <w:pPr>
        <w:numPr>
          <w:ilvl w:val="0"/>
          <w:numId w:val="47"/>
        </w:numPr>
      </w:pPr>
      <w:r w:rsidRPr="005C445B">
        <w:t>Validation : Direction Générale (intégration budget global)</w:t>
      </w:r>
    </w:p>
    <w:p w14:paraId="47613857" w14:textId="77777777" w:rsidR="005C445B" w:rsidRPr="005C445B" w:rsidRDefault="005C445B" w:rsidP="005C445B">
      <w:pPr>
        <w:numPr>
          <w:ilvl w:val="0"/>
          <w:numId w:val="47"/>
        </w:numPr>
      </w:pPr>
      <w:r w:rsidRPr="005C445B">
        <w:t>Présentation : Comité de Gouvernance IT (T4 N-1)</w:t>
      </w:r>
    </w:p>
    <w:p w14:paraId="77BB3466" w14:textId="77777777" w:rsidR="005C445B" w:rsidRPr="005C445B" w:rsidRDefault="005C445B" w:rsidP="006307A3">
      <w:pPr>
        <w:pStyle w:val="Titre3"/>
      </w:pPr>
      <w:r w:rsidRPr="003E6B70">
        <w:rPr>
          <w:highlight w:val="yellow"/>
        </w:rPr>
        <w:t>5.3.2 Budget de renouvellement</w:t>
      </w:r>
    </w:p>
    <w:p w14:paraId="63D6223E" w14:textId="77777777" w:rsidR="005C445B" w:rsidRPr="005C445B" w:rsidRDefault="005C445B" w:rsidP="005C445B">
      <w:r w:rsidRPr="005C445B">
        <w:rPr>
          <w:b/>
          <w:bCs/>
        </w:rPr>
        <w:t>Calcul du budget annuel</w:t>
      </w:r>
      <w:r w:rsidRPr="005C445B">
        <w:t xml:space="preserve"> :</w:t>
      </w:r>
    </w:p>
    <w:p w14:paraId="28EC81A9" w14:textId="77777777" w:rsidR="005C445B" w:rsidRPr="005C445B" w:rsidRDefault="005C445B" w:rsidP="005C445B">
      <w:r w:rsidRPr="005C445B">
        <w:t>Budget renouvellement = (Nombre d'équipements / Durée de vie moyenne) × Coût unitaire moyen</w:t>
      </w:r>
    </w:p>
    <w:p w14:paraId="143701C5" w14:textId="77777777" w:rsidR="005C445B" w:rsidRPr="005C445B" w:rsidRDefault="005C445B" w:rsidP="005C445B">
      <w:r w:rsidRPr="005C445B">
        <w:rPr>
          <w:b/>
          <w:bCs/>
        </w:rPr>
        <w:t>Exemple</w:t>
      </w:r>
      <w:r w:rsidRPr="005C445B">
        <w:t xml:space="preserve"> :</w:t>
      </w:r>
    </w:p>
    <w:p w14:paraId="1D4BA016" w14:textId="77777777" w:rsidR="005C445B" w:rsidRPr="005C445B" w:rsidRDefault="005C445B" w:rsidP="005C445B">
      <w:pPr>
        <w:numPr>
          <w:ilvl w:val="0"/>
          <w:numId w:val="48"/>
        </w:numPr>
      </w:pPr>
      <w:r w:rsidRPr="005C445B">
        <w:t>Parc : 30 laptops</w:t>
      </w:r>
    </w:p>
    <w:p w14:paraId="79492456" w14:textId="77777777" w:rsidR="005C445B" w:rsidRPr="005C445B" w:rsidRDefault="005C445B" w:rsidP="005C445B">
      <w:pPr>
        <w:numPr>
          <w:ilvl w:val="0"/>
          <w:numId w:val="48"/>
        </w:numPr>
      </w:pPr>
      <w:r w:rsidRPr="005C445B">
        <w:t>Durée de vie : 4 ans</w:t>
      </w:r>
    </w:p>
    <w:p w14:paraId="0603E7DD" w14:textId="77777777" w:rsidR="005C445B" w:rsidRPr="005C445B" w:rsidRDefault="005C445B" w:rsidP="005C445B">
      <w:pPr>
        <w:numPr>
          <w:ilvl w:val="0"/>
          <w:numId w:val="48"/>
        </w:numPr>
      </w:pPr>
      <w:r w:rsidRPr="005C445B">
        <w:t>Renouvellement annuel : 30/4 = 7-8 laptops/an</w:t>
      </w:r>
    </w:p>
    <w:p w14:paraId="5EE2BD0F" w14:textId="77777777" w:rsidR="005C445B" w:rsidRPr="005C445B" w:rsidRDefault="005C445B" w:rsidP="005C445B">
      <w:pPr>
        <w:numPr>
          <w:ilvl w:val="0"/>
          <w:numId w:val="48"/>
        </w:numPr>
      </w:pPr>
      <w:r w:rsidRPr="005C445B">
        <w:t>Coût unitaire : [Prix laptop complet]</w:t>
      </w:r>
    </w:p>
    <w:p w14:paraId="3B7BD5FF" w14:textId="77777777" w:rsidR="005C445B" w:rsidRPr="005C445B" w:rsidRDefault="005C445B" w:rsidP="005C445B">
      <w:pPr>
        <w:numPr>
          <w:ilvl w:val="0"/>
          <w:numId w:val="48"/>
        </w:numPr>
      </w:pPr>
      <w:r w:rsidRPr="005C445B">
        <w:t>Budget annuel : 7-8 × [Prix] = [Montant]</w:t>
      </w:r>
    </w:p>
    <w:p w14:paraId="18CD608B" w14:textId="77777777" w:rsidR="005C445B" w:rsidRPr="005C445B" w:rsidRDefault="005C445B" w:rsidP="005C445B">
      <w:r w:rsidRPr="005C445B">
        <w:rPr>
          <w:b/>
          <w:bCs/>
        </w:rPr>
        <w:t>Structure budgétaire</w:t>
      </w:r>
      <w:r w:rsidRPr="005C445B">
        <w:t xml:space="preserve"> :</w:t>
      </w:r>
    </w:p>
    <w:p w14:paraId="19FD8439" w14:textId="77777777" w:rsidR="005C445B" w:rsidRPr="005C445B" w:rsidRDefault="005C445B" w:rsidP="005C445B">
      <w:pPr>
        <w:numPr>
          <w:ilvl w:val="0"/>
          <w:numId w:val="49"/>
        </w:numPr>
      </w:pPr>
      <w:r w:rsidRPr="005C445B">
        <w:t>CAPEX (Investissement) : Achat des équipements</w:t>
      </w:r>
    </w:p>
    <w:p w14:paraId="2DC63C60" w14:textId="77777777" w:rsidR="005C445B" w:rsidRPr="005C445B" w:rsidRDefault="005C445B" w:rsidP="005C445B">
      <w:pPr>
        <w:numPr>
          <w:ilvl w:val="0"/>
          <w:numId w:val="49"/>
        </w:numPr>
      </w:pPr>
      <w:r w:rsidRPr="005C445B">
        <w:t>OPEX (Fonctionnement) : Maintenance, pièces de rechange, consommables</w:t>
      </w:r>
    </w:p>
    <w:p w14:paraId="2906F529" w14:textId="77777777" w:rsidR="005C445B" w:rsidRPr="005C445B" w:rsidRDefault="005C445B" w:rsidP="006307A3">
      <w:pPr>
        <w:pStyle w:val="Titre3"/>
      </w:pPr>
      <w:r w:rsidRPr="003E6B70">
        <w:rPr>
          <w:highlight w:val="yellow"/>
        </w:rPr>
        <w:t>5.3.3 Priorisation en cas de budget contraint</w:t>
      </w:r>
    </w:p>
    <w:p w14:paraId="0AF7E7E9" w14:textId="77777777" w:rsidR="005C445B" w:rsidRPr="005C445B" w:rsidRDefault="005C445B" w:rsidP="005C445B">
      <w:r w:rsidRPr="005C445B">
        <w:t>Si le budget ne permet pas de renouveler tous les équipements identifiés :</w:t>
      </w:r>
    </w:p>
    <w:p w14:paraId="63888A18" w14:textId="77777777" w:rsidR="005C445B" w:rsidRPr="005C445B" w:rsidRDefault="005C445B" w:rsidP="005C445B">
      <w:r w:rsidRPr="005C445B">
        <w:rPr>
          <w:b/>
          <w:bCs/>
        </w:rPr>
        <w:t>Critères de priorisation</w:t>
      </w:r>
      <w:r w:rsidRPr="005C445B">
        <w:t xml:space="preserve"> (par ordre décroissant) :</w:t>
      </w:r>
    </w:p>
    <w:p w14:paraId="08269A42" w14:textId="77777777" w:rsidR="005C445B" w:rsidRPr="005C445B" w:rsidRDefault="005C445B" w:rsidP="005C445B">
      <w:pPr>
        <w:numPr>
          <w:ilvl w:val="0"/>
          <w:numId w:val="50"/>
        </w:numPr>
      </w:pPr>
      <w:r w:rsidRPr="005C445B">
        <w:rPr>
          <w:b/>
          <w:bCs/>
        </w:rPr>
        <w:t>Sécurité</w:t>
      </w:r>
      <w:r w:rsidRPr="005C445B">
        <w:t xml:space="preserve"> : Équipements non supportés (OS obsolète, failles)</w:t>
      </w:r>
    </w:p>
    <w:p w14:paraId="4BF879CB" w14:textId="77777777" w:rsidR="005C445B" w:rsidRPr="005C445B" w:rsidRDefault="005C445B" w:rsidP="005C445B">
      <w:pPr>
        <w:numPr>
          <w:ilvl w:val="0"/>
          <w:numId w:val="50"/>
        </w:numPr>
      </w:pPr>
      <w:r w:rsidRPr="005C445B">
        <w:rPr>
          <w:b/>
          <w:bCs/>
        </w:rPr>
        <w:t>Criticité utilisateur</w:t>
      </w:r>
      <w:r w:rsidRPr="005C445B">
        <w:t xml:space="preserve"> : Fonctions critiques pour l'activité</w:t>
      </w:r>
    </w:p>
    <w:p w14:paraId="166533D8" w14:textId="77777777" w:rsidR="005C445B" w:rsidRPr="005C445B" w:rsidRDefault="005C445B" w:rsidP="005C445B">
      <w:pPr>
        <w:numPr>
          <w:ilvl w:val="0"/>
          <w:numId w:val="50"/>
        </w:numPr>
      </w:pPr>
      <w:r w:rsidRPr="005C445B">
        <w:rPr>
          <w:b/>
          <w:bCs/>
        </w:rPr>
        <w:t>État</w:t>
      </w:r>
      <w:r w:rsidRPr="005C445B">
        <w:t xml:space="preserve"> : Équipements défectueux ou pannes fréquentes</w:t>
      </w:r>
    </w:p>
    <w:p w14:paraId="4382A9CE" w14:textId="77777777" w:rsidR="005C445B" w:rsidRPr="005C445B" w:rsidRDefault="005C445B" w:rsidP="005C445B">
      <w:pPr>
        <w:numPr>
          <w:ilvl w:val="0"/>
          <w:numId w:val="50"/>
        </w:numPr>
      </w:pPr>
      <w:r w:rsidRPr="005C445B">
        <w:rPr>
          <w:b/>
          <w:bCs/>
        </w:rPr>
        <w:t>Performance</w:t>
      </w:r>
      <w:r w:rsidRPr="005C445B">
        <w:t xml:space="preserve"> : Équipements trop lents impactant la productivité</w:t>
      </w:r>
    </w:p>
    <w:p w14:paraId="06B9107E" w14:textId="77777777" w:rsidR="005C445B" w:rsidRPr="005C445B" w:rsidRDefault="005C445B" w:rsidP="005C445B">
      <w:pPr>
        <w:numPr>
          <w:ilvl w:val="0"/>
          <w:numId w:val="50"/>
        </w:numPr>
      </w:pPr>
      <w:r w:rsidRPr="005C445B">
        <w:rPr>
          <w:b/>
          <w:bCs/>
        </w:rPr>
        <w:t>Âge</w:t>
      </w:r>
      <w:r w:rsidRPr="005C445B">
        <w:t xml:space="preserve"> : Équipements les plus anciens</w:t>
      </w:r>
    </w:p>
    <w:p w14:paraId="04BA5E49" w14:textId="77777777" w:rsidR="005C445B" w:rsidRPr="005C445B" w:rsidRDefault="005C445B" w:rsidP="005C445B">
      <w:r w:rsidRPr="005C445B">
        <w:rPr>
          <w:b/>
          <w:bCs/>
        </w:rPr>
        <w:t>Décision</w:t>
      </w:r>
      <w:r w:rsidRPr="005C445B">
        <w:t xml:space="preserve"> : Responsable Services Internes + Direction Générale</w:t>
      </w:r>
    </w:p>
    <w:p w14:paraId="7CBFC5F2" w14:textId="77777777" w:rsidR="005C445B" w:rsidRPr="005C445B" w:rsidRDefault="005C445B" w:rsidP="005C445B">
      <w:r w:rsidRPr="005C445B">
        <w:rPr>
          <w:b/>
          <w:bCs/>
        </w:rPr>
        <w:t>Alternatives temporaires</w:t>
      </w:r>
      <w:r w:rsidRPr="005C445B">
        <w:t xml:space="preserve"> :</w:t>
      </w:r>
    </w:p>
    <w:p w14:paraId="6419D44A" w14:textId="77777777" w:rsidR="005C445B" w:rsidRPr="005C445B" w:rsidRDefault="005C445B" w:rsidP="005C445B">
      <w:pPr>
        <w:numPr>
          <w:ilvl w:val="0"/>
          <w:numId w:val="51"/>
        </w:numPr>
      </w:pPr>
      <w:r w:rsidRPr="005C445B">
        <w:t>Réaffectation d'équipements moins sollicités</w:t>
      </w:r>
    </w:p>
    <w:p w14:paraId="4DF212FE" w14:textId="77777777" w:rsidR="005C445B" w:rsidRPr="005C445B" w:rsidRDefault="005C445B" w:rsidP="005C445B">
      <w:pPr>
        <w:numPr>
          <w:ilvl w:val="0"/>
          <w:numId w:val="51"/>
        </w:numPr>
      </w:pPr>
      <w:r w:rsidRPr="005C445B">
        <w:t>Réparation/upgrade si possible (ajout RAM, changement disque)</w:t>
      </w:r>
    </w:p>
    <w:p w14:paraId="5ACF7AA1" w14:textId="77777777" w:rsidR="005C445B" w:rsidRPr="005C445B" w:rsidRDefault="005C445B" w:rsidP="005C445B">
      <w:pPr>
        <w:numPr>
          <w:ilvl w:val="0"/>
          <w:numId w:val="51"/>
        </w:numPr>
      </w:pPr>
      <w:r w:rsidRPr="005C445B">
        <w:t>Report au budget N+1</w:t>
      </w:r>
    </w:p>
    <w:p w14:paraId="7AED99E4" w14:textId="77777777" w:rsidR="00D85DC5" w:rsidRDefault="00D85DC5" w:rsidP="006307A3">
      <w:pPr>
        <w:pStyle w:val="Titre1"/>
        <w:sectPr w:rsidR="00D85D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31" w:name="_Toc211596377"/>
    </w:p>
    <w:p w14:paraId="78011D21" w14:textId="77777777" w:rsidR="005C445B" w:rsidRPr="005C445B" w:rsidRDefault="005C445B" w:rsidP="006307A3">
      <w:pPr>
        <w:pStyle w:val="Titre1"/>
      </w:pPr>
      <w:r w:rsidRPr="005C445B">
        <w:lastRenderedPageBreak/>
        <w:t>6. INVENTAIRE ET TRAÇABILITÉ</w:t>
      </w:r>
      <w:bookmarkEnd w:id="31"/>
    </w:p>
    <w:p w14:paraId="5DC769CE" w14:textId="77777777" w:rsidR="005C445B" w:rsidRPr="005C445B" w:rsidRDefault="005C445B" w:rsidP="006307A3">
      <w:pPr>
        <w:pStyle w:val="Titre2"/>
      </w:pPr>
      <w:bookmarkStart w:id="32" w:name="_Toc211596378"/>
      <w:r w:rsidRPr="005C445B">
        <w:t>6.1 Inventaire centralisé dans GLPI</w:t>
      </w:r>
      <w:bookmarkEnd w:id="32"/>
    </w:p>
    <w:p w14:paraId="4632F68D" w14:textId="77777777" w:rsidR="005C445B" w:rsidRPr="005C445B" w:rsidRDefault="005C445B" w:rsidP="006307A3">
      <w:pPr>
        <w:pStyle w:val="Titre3"/>
      </w:pPr>
      <w:r w:rsidRPr="005C445B">
        <w:t>6.1.1 Principe</w:t>
      </w:r>
    </w:p>
    <w:p w14:paraId="2C295C96" w14:textId="77777777" w:rsidR="005C445B" w:rsidRPr="005C445B" w:rsidRDefault="005C445B" w:rsidP="005C445B">
      <w:r w:rsidRPr="005C445B">
        <w:rPr>
          <w:b/>
          <w:bCs/>
        </w:rPr>
        <w:t>Tous les équipements</w:t>
      </w:r>
      <w:r w:rsidRPr="005C445B">
        <w:t xml:space="preserve"> informatiques sont inventoriés dans </w:t>
      </w:r>
      <w:r w:rsidRPr="005C445B">
        <w:rPr>
          <w:b/>
          <w:bCs/>
        </w:rPr>
        <w:t>GLPI</w:t>
      </w:r>
      <w:r w:rsidRPr="005C445B">
        <w:t xml:space="preserve"> (Gestionnaire Libre de Parc Informatique).</w:t>
      </w:r>
    </w:p>
    <w:p w14:paraId="49D1A668" w14:textId="77777777" w:rsidR="005C445B" w:rsidRPr="005C445B" w:rsidRDefault="005C445B" w:rsidP="005C445B">
      <w:r w:rsidRPr="005C445B">
        <w:rPr>
          <w:b/>
          <w:bCs/>
        </w:rPr>
        <w:t>Objectifs</w:t>
      </w:r>
      <w:r w:rsidRPr="005C445B">
        <w:t xml:space="preserve"> :</w:t>
      </w:r>
    </w:p>
    <w:p w14:paraId="0AE9BB4D" w14:textId="77777777" w:rsidR="005C445B" w:rsidRPr="005C445B" w:rsidRDefault="005C445B" w:rsidP="005C445B">
      <w:pPr>
        <w:numPr>
          <w:ilvl w:val="0"/>
          <w:numId w:val="52"/>
        </w:numPr>
      </w:pPr>
      <w:r w:rsidRPr="005C445B">
        <w:t>Vue complète et à jour du parc</w:t>
      </w:r>
    </w:p>
    <w:p w14:paraId="43C33271" w14:textId="77777777" w:rsidR="005C445B" w:rsidRPr="005C445B" w:rsidRDefault="005C445B" w:rsidP="005C445B">
      <w:pPr>
        <w:numPr>
          <w:ilvl w:val="0"/>
          <w:numId w:val="52"/>
        </w:numPr>
      </w:pPr>
      <w:r w:rsidRPr="005C445B">
        <w:t>Traçabilité du cycle de vie</w:t>
      </w:r>
    </w:p>
    <w:p w14:paraId="3272FF1B" w14:textId="77777777" w:rsidR="005C445B" w:rsidRPr="005C445B" w:rsidRDefault="005C445B" w:rsidP="005C445B">
      <w:pPr>
        <w:numPr>
          <w:ilvl w:val="0"/>
          <w:numId w:val="52"/>
        </w:numPr>
      </w:pPr>
      <w:r w:rsidRPr="005C445B">
        <w:t>Suivi financier (amortissement)</w:t>
      </w:r>
    </w:p>
    <w:p w14:paraId="00B1716D" w14:textId="77777777" w:rsidR="005C445B" w:rsidRPr="005C445B" w:rsidRDefault="005C445B" w:rsidP="005C445B">
      <w:pPr>
        <w:numPr>
          <w:ilvl w:val="0"/>
          <w:numId w:val="52"/>
        </w:numPr>
      </w:pPr>
      <w:r w:rsidRPr="005C445B">
        <w:t>Base pour le renouvellement</w:t>
      </w:r>
    </w:p>
    <w:p w14:paraId="32590212" w14:textId="77777777" w:rsidR="005C445B" w:rsidRPr="005C445B" w:rsidRDefault="005C445B" w:rsidP="005C445B">
      <w:pPr>
        <w:numPr>
          <w:ilvl w:val="0"/>
          <w:numId w:val="52"/>
        </w:numPr>
      </w:pPr>
      <w:r w:rsidRPr="005C445B">
        <w:t>Conformité (audits, assurances)</w:t>
      </w:r>
    </w:p>
    <w:p w14:paraId="1BB12B1C" w14:textId="77777777" w:rsidR="005C445B" w:rsidRPr="005C445B" w:rsidRDefault="005C445B" w:rsidP="006307A3">
      <w:pPr>
        <w:pStyle w:val="Titre3"/>
      </w:pPr>
      <w:r w:rsidRPr="005C445B">
        <w:t>6.1.2 Recensement complet</w:t>
      </w:r>
    </w:p>
    <w:p w14:paraId="76CF837C" w14:textId="77777777" w:rsidR="005C445B" w:rsidRPr="005C445B" w:rsidRDefault="005C445B" w:rsidP="005C445B">
      <w:r w:rsidRPr="005C445B">
        <w:rPr>
          <w:b/>
          <w:bCs/>
        </w:rPr>
        <w:t>État actuel</w:t>
      </w:r>
      <w:r w:rsidRPr="005C445B">
        <w:t xml:space="preserve"> : GLPI contient partiellement le parc.</w:t>
      </w:r>
    </w:p>
    <w:p w14:paraId="11F417FC" w14:textId="77777777" w:rsidR="005C445B" w:rsidRPr="005C445B" w:rsidRDefault="005C445B" w:rsidP="005C445B">
      <w:r w:rsidRPr="005C445B">
        <w:rPr>
          <w:b/>
          <w:bCs/>
        </w:rPr>
        <w:t>Action requise</w:t>
      </w:r>
      <w:r w:rsidRPr="005C445B">
        <w:t xml:space="preserve"> : </w:t>
      </w:r>
      <w:r w:rsidRPr="005C445B">
        <w:rPr>
          <w:b/>
          <w:bCs/>
        </w:rPr>
        <w:t>Phase de recensement complet</w:t>
      </w:r>
      <w:r w:rsidRPr="005C445B">
        <w:t xml:space="preserve"> à réaliser dans les 3 mois suivant l'adoption de cette politique.</w:t>
      </w:r>
    </w:p>
    <w:p w14:paraId="5C48D804" w14:textId="77777777" w:rsidR="005C445B" w:rsidRPr="005C445B" w:rsidRDefault="005C445B" w:rsidP="005C445B">
      <w:r w:rsidRPr="005C445B">
        <w:rPr>
          <w:b/>
          <w:bCs/>
        </w:rPr>
        <w:t>Processus de recensement</w:t>
      </w:r>
      <w:r w:rsidRPr="005C445B">
        <w:t xml:space="preserve"> :</w:t>
      </w:r>
    </w:p>
    <w:p w14:paraId="7193F781" w14:textId="77777777" w:rsidR="005C445B" w:rsidRPr="005C445B" w:rsidRDefault="005C445B" w:rsidP="005C445B">
      <w:pPr>
        <w:numPr>
          <w:ilvl w:val="0"/>
          <w:numId w:val="53"/>
        </w:numPr>
      </w:pPr>
      <w:r w:rsidRPr="005C445B">
        <w:rPr>
          <w:b/>
          <w:bCs/>
        </w:rPr>
        <w:t>Inventaire physique</w:t>
      </w:r>
      <w:r w:rsidRPr="005C445B">
        <w:t xml:space="preserve"> : </w:t>
      </w:r>
    </w:p>
    <w:p w14:paraId="548AF8D6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Tour des sites</w:t>
      </w:r>
    </w:p>
    <w:p w14:paraId="72791603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Identification de tous les équipements</w:t>
      </w:r>
    </w:p>
    <w:p w14:paraId="2A4E5CFD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Relevé des informations (marque, modèle, n° série)</w:t>
      </w:r>
    </w:p>
    <w:p w14:paraId="1B521EF8" w14:textId="77777777" w:rsidR="005C445B" w:rsidRPr="005C445B" w:rsidRDefault="005C445B" w:rsidP="005C445B">
      <w:pPr>
        <w:numPr>
          <w:ilvl w:val="0"/>
          <w:numId w:val="53"/>
        </w:numPr>
      </w:pPr>
      <w:r w:rsidRPr="005C445B">
        <w:rPr>
          <w:b/>
          <w:bCs/>
        </w:rPr>
        <w:t>Saisie dans GLPI</w:t>
      </w:r>
      <w:r w:rsidRPr="005C445B">
        <w:t xml:space="preserve"> : </w:t>
      </w:r>
    </w:p>
    <w:p w14:paraId="387AC764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Création des fiches équipements manquantes</w:t>
      </w:r>
    </w:p>
    <w:p w14:paraId="5940231D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Mise à jour des fiches existantes</w:t>
      </w:r>
    </w:p>
    <w:p w14:paraId="0C8FFCEF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Attribution des numéros d'inventaire</w:t>
      </w:r>
    </w:p>
    <w:p w14:paraId="0AE717CC" w14:textId="77777777" w:rsidR="005C445B" w:rsidRPr="005C445B" w:rsidRDefault="005C445B" w:rsidP="005C445B">
      <w:pPr>
        <w:numPr>
          <w:ilvl w:val="0"/>
          <w:numId w:val="53"/>
        </w:numPr>
      </w:pPr>
      <w:r w:rsidRPr="005C445B">
        <w:rPr>
          <w:b/>
          <w:bCs/>
        </w:rPr>
        <w:t>Étiquetage physique</w:t>
      </w:r>
      <w:r w:rsidRPr="005C445B">
        <w:t xml:space="preserve"> : </w:t>
      </w:r>
    </w:p>
    <w:p w14:paraId="5E889EB6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Apposition d'étiquettes avec n° d'inventaire</w:t>
      </w:r>
    </w:p>
    <w:p w14:paraId="3A3D8F66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Étiquettes résistantes, lisibles</w:t>
      </w:r>
    </w:p>
    <w:p w14:paraId="66B30961" w14:textId="77777777" w:rsidR="005C445B" w:rsidRPr="005C445B" w:rsidRDefault="005C445B" w:rsidP="005C445B">
      <w:pPr>
        <w:numPr>
          <w:ilvl w:val="0"/>
          <w:numId w:val="53"/>
        </w:numPr>
      </w:pPr>
      <w:r w:rsidRPr="005C445B">
        <w:rPr>
          <w:b/>
          <w:bCs/>
        </w:rPr>
        <w:t>Validation</w:t>
      </w:r>
      <w:r w:rsidRPr="005C445B">
        <w:t xml:space="preserve"> : </w:t>
      </w:r>
    </w:p>
    <w:p w14:paraId="7D7BB975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Contrôle de cohérence</w:t>
      </w:r>
    </w:p>
    <w:p w14:paraId="0E86BAF0" w14:textId="77777777" w:rsidR="005C445B" w:rsidRPr="005C445B" w:rsidRDefault="005C445B" w:rsidP="005C445B">
      <w:pPr>
        <w:numPr>
          <w:ilvl w:val="1"/>
          <w:numId w:val="53"/>
        </w:numPr>
      </w:pPr>
      <w:r w:rsidRPr="005C445B">
        <w:t>Rapprochement avec la comptabilité (immobilisations)</w:t>
      </w:r>
    </w:p>
    <w:p w14:paraId="61BE3F5C" w14:textId="77777777" w:rsidR="005C445B" w:rsidRPr="005C445B" w:rsidRDefault="005C445B" w:rsidP="005C445B">
      <w:r w:rsidRPr="005C445B">
        <w:rPr>
          <w:b/>
          <w:bCs/>
        </w:rPr>
        <w:t>Responsable</w:t>
      </w:r>
      <w:r w:rsidRPr="005C445B">
        <w:t xml:space="preserve"> : Équipe Services Internes</w:t>
      </w:r>
    </w:p>
    <w:p w14:paraId="5A9192C6" w14:textId="77777777" w:rsidR="005C445B" w:rsidRPr="005C445B" w:rsidRDefault="005C445B" w:rsidP="005C445B">
      <w:r w:rsidRPr="005C445B">
        <w:rPr>
          <w:b/>
          <w:bCs/>
        </w:rPr>
        <w:t>Fréquence post-recensement</w:t>
      </w:r>
      <w:r w:rsidRPr="005C445B">
        <w:t xml:space="preserve"> : Inventaire de contrôle annuel (vérification échantillon + équipements critiques).</w:t>
      </w:r>
    </w:p>
    <w:p w14:paraId="1DB8946B" w14:textId="77777777" w:rsidR="005C445B" w:rsidRPr="005C445B" w:rsidRDefault="005C445B" w:rsidP="006307A3">
      <w:pPr>
        <w:pStyle w:val="Titre2"/>
      </w:pPr>
      <w:bookmarkStart w:id="33" w:name="_Toc211596379"/>
      <w:r w:rsidRPr="005C445B">
        <w:t>6.2 Numérotation et étiquetage</w:t>
      </w:r>
      <w:bookmarkEnd w:id="33"/>
    </w:p>
    <w:p w14:paraId="4D228238" w14:textId="77777777" w:rsidR="005C445B" w:rsidRPr="005C445B" w:rsidRDefault="005C445B" w:rsidP="006307A3">
      <w:pPr>
        <w:pStyle w:val="Titre3"/>
      </w:pPr>
      <w:r w:rsidRPr="005C445B">
        <w:t>6.2.1 Système de numérotation</w:t>
      </w:r>
    </w:p>
    <w:p w14:paraId="3FEA84C5" w14:textId="77777777" w:rsidR="005C445B" w:rsidRPr="005C445B" w:rsidRDefault="005C445B" w:rsidP="005C445B">
      <w:r w:rsidRPr="005C445B">
        <w:rPr>
          <w:b/>
          <w:bCs/>
        </w:rPr>
        <w:t>Format du numéro d'inventaire</w:t>
      </w:r>
      <w:r w:rsidRPr="005C445B">
        <w:t xml:space="preserve"> :</w:t>
      </w:r>
    </w:p>
    <w:p w14:paraId="22F45F05" w14:textId="77777777" w:rsidR="005C445B" w:rsidRPr="005C445B" w:rsidRDefault="005C445B" w:rsidP="005C445B">
      <w:r w:rsidRPr="005C445B">
        <w:t>[Type]-[Année]</w:t>
      </w:r>
      <w:proofErr w:type="gramStart"/>
      <w:r w:rsidRPr="005C445B">
        <w:t>-[</w:t>
      </w:r>
      <w:proofErr w:type="gramEnd"/>
      <w:r w:rsidRPr="005C445B">
        <w:t>Numéro séquentiel]</w:t>
      </w:r>
    </w:p>
    <w:p w14:paraId="13EE1A69" w14:textId="77777777" w:rsidR="005C445B" w:rsidRPr="005C445B" w:rsidRDefault="005C445B" w:rsidP="005C445B">
      <w:r w:rsidRPr="005C445B">
        <w:rPr>
          <w:b/>
          <w:bCs/>
        </w:rPr>
        <w:t>Exemples</w:t>
      </w:r>
      <w:r w:rsidRPr="005C445B">
        <w:t xml:space="preserve"> :</w:t>
      </w:r>
    </w:p>
    <w:p w14:paraId="3077EE96" w14:textId="77777777" w:rsidR="005C445B" w:rsidRPr="005C445B" w:rsidRDefault="005C445B" w:rsidP="005C445B">
      <w:pPr>
        <w:numPr>
          <w:ilvl w:val="0"/>
          <w:numId w:val="54"/>
        </w:numPr>
      </w:pPr>
      <w:r w:rsidRPr="005C445B">
        <w:t>DT-2024-001 : Desktop acquis en 2024, numéro 001</w:t>
      </w:r>
    </w:p>
    <w:p w14:paraId="0408AC10" w14:textId="77777777" w:rsidR="005C445B" w:rsidRPr="005C445B" w:rsidRDefault="005C445B" w:rsidP="005C445B">
      <w:pPr>
        <w:numPr>
          <w:ilvl w:val="0"/>
          <w:numId w:val="54"/>
        </w:numPr>
      </w:pPr>
      <w:r w:rsidRPr="005C445B">
        <w:t>LT-2023-015 : Laptop acquis en 2023, numéro 015</w:t>
      </w:r>
    </w:p>
    <w:p w14:paraId="5BBDA4CC" w14:textId="77777777" w:rsidR="005C445B" w:rsidRPr="005C445B" w:rsidRDefault="005C445B" w:rsidP="005C445B">
      <w:pPr>
        <w:numPr>
          <w:ilvl w:val="0"/>
          <w:numId w:val="54"/>
        </w:numPr>
      </w:pPr>
      <w:r w:rsidRPr="005C445B">
        <w:t>MB-2024-003 : MacBook acquis en 2024, numéro 003</w:t>
      </w:r>
    </w:p>
    <w:p w14:paraId="15680ECA" w14:textId="77777777" w:rsidR="005C445B" w:rsidRPr="005C445B" w:rsidRDefault="005C445B" w:rsidP="005C445B">
      <w:pPr>
        <w:numPr>
          <w:ilvl w:val="0"/>
          <w:numId w:val="54"/>
        </w:numPr>
      </w:pPr>
      <w:r w:rsidRPr="005C445B">
        <w:t>EC-2023-042 : Écran acquis en 2023, numéro 042</w:t>
      </w:r>
    </w:p>
    <w:p w14:paraId="540C0557" w14:textId="77777777" w:rsidR="005C445B" w:rsidRPr="005C445B" w:rsidRDefault="005C445B" w:rsidP="005C445B">
      <w:pPr>
        <w:numPr>
          <w:ilvl w:val="0"/>
          <w:numId w:val="54"/>
        </w:numPr>
      </w:pPr>
      <w:r w:rsidRPr="005C445B">
        <w:t>DK-2024-008 : Dock acquis en 2024, numéro 008</w:t>
      </w:r>
    </w:p>
    <w:p w14:paraId="6C35D004" w14:textId="77777777" w:rsidR="005C445B" w:rsidRPr="005C445B" w:rsidRDefault="005C445B" w:rsidP="005C445B">
      <w:r w:rsidRPr="005C445B">
        <w:rPr>
          <w:b/>
          <w:bCs/>
        </w:rPr>
        <w:t>Codes types</w:t>
      </w:r>
      <w:r w:rsidRPr="005C445B">
        <w:t xml:space="preserve"> :</w:t>
      </w:r>
    </w:p>
    <w:p w14:paraId="677A1B7E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DT : Desktop</w:t>
      </w:r>
    </w:p>
    <w:p w14:paraId="527D9C4B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LT : Laptop</w:t>
      </w:r>
    </w:p>
    <w:p w14:paraId="37E1DC30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MB : MacBook</w:t>
      </w:r>
    </w:p>
    <w:p w14:paraId="6EC8E956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EC : Écran</w:t>
      </w:r>
    </w:p>
    <w:p w14:paraId="2CAC8885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CL : Clavier</w:t>
      </w:r>
    </w:p>
    <w:p w14:paraId="71FE2EF4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SO : Souris</w:t>
      </w:r>
    </w:p>
    <w:p w14:paraId="3F5C4246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DK : Dock</w:t>
      </w:r>
    </w:p>
    <w:p w14:paraId="5167462E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AD : Adaptateur</w:t>
      </w:r>
    </w:p>
    <w:p w14:paraId="01FC28E2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HB : Hub</w:t>
      </w:r>
    </w:p>
    <w:p w14:paraId="41B9153B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CA : Caméra</w:t>
      </w:r>
    </w:p>
    <w:p w14:paraId="74705BF0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MI : Microphone</w:t>
      </w:r>
    </w:p>
    <w:p w14:paraId="1583FF6D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VP : Vidéoprojecteur</w:t>
      </w:r>
    </w:p>
    <w:p w14:paraId="03EAA82E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TE : Téléphone</w:t>
      </w:r>
    </w:p>
    <w:p w14:paraId="5C42AD4C" w14:textId="77777777" w:rsidR="005C445B" w:rsidRPr="005C445B" w:rsidRDefault="005C445B" w:rsidP="005C445B">
      <w:pPr>
        <w:numPr>
          <w:ilvl w:val="0"/>
          <w:numId w:val="55"/>
        </w:numPr>
      </w:pPr>
      <w:r w:rsidRPr="005C445B">
        <w:t>AU : Autres</w:t>
      </w:r>
    </w:p>
    <w:p w14:paraId="04FF2C7B" w14:textId="77777777" w:rsidR="005C445B" w:rsidRPr="005C445B" w:rsidRDefault="005C445B" w:rsidP="0024711A">
      <w:pPr>
        <w:pStyle w:val="Titre3"/>
      </w:pPr>
      <w:r w:rsidRPr="00F0701A">
        <w:rPr>
          <w:highlight w:val="yellow"/>
        </w:rPr>
        <w:t>6.2.2 Étiquetage physique</w:t>
      </w:r>
    </w:p>
    <w:p w14:paraId="4C5A256D" w14:textId="77777777" w:rsidR="005C445B" w:rsidRPr="005C445B" w:rsidRDefault="005C445B" w:rsidP="005C445B">
      <w:r w:rsidRPr="005C445B">
        <w:rPr>
          <w:b/>
          <w:bCs/>
        </w:rPr>
        <w:t>Support</w:t>
      </w:r>
      <w:r w:rsidRPr="005C445B">
        <w:t xml:space="preserve"> :</w:t>
      </w:r>
    </w:p>
    <w:p w14:paraId="395AB006" w14:textId="77777777" w:rsidR="005C445B" w:rsidRPr="005C445B" w:rsidRDefault="005C445B" w:rsidP="005C445B">
      <w:pPr>
        <w:numPr>
          <w:ilvl w:val="0"/>
          <w:numId w:val="56"/>
        </w:numPr>
      </w:pPr>
      <w:r w:rsidRPr="005C445B">
        <w:t>Étiquettes autocollantes résistantes (plastifiées)</w:t>
      </w:r>
    </w:p>
    <w:p w14:paraId="671F9F75" w14:textId="77777777" w:rsidR="005C445B" w:rsidRPr="005C445B" w:rsidRDefault="005C445B" w:rsidP="005C445B">
      <w:pPr>
        <w:numPr>
          <w:ilvl w:val="0"/>
          <w:numId w:val="56"/>
        </w:numPr>
      </w:pPr>
      <w:r w:rsidRPr="005C445B">
        <w:t>Format : 40×20 mm minimum</w:t>
      </w:r>
    </w:p>
    <w:p w14:paraId="43353E12" w14:textId="77777777" w:rsidR="005C445B" w:rsidRPr="005C445B" w:rsidRDefault="005C445B" w:rsidP="005C445B">
      <w:pPr>
        <w:numPr>
          <w:ilvl w:val="0"/>
          <w:numId w:val="56"/>
        </w:numPr>
      </w:pPr>
      <w:r w:rsidRPr="005C445B">
        <w:t>Police lisible, taille minimum 10pt</w:t>
      </w:r>
    </w:p>
    <w:p w14:paraId="6C9B07F6" w14:textId="77777777" w:rsidR="005C445B" w:rsidRPr="005C445B" w:rsidRDefault="005C445B" w:rsidP="005C445B">
      <w:r w:rsidRPr="005C445B">
        <w:rPr>
          <w:b/>
          <w:bCs/>
        </w:rPr>
        <w:t>Emplacement</w:t>
      </w:r>
      <w:r w:rsidRPr="005C445B">
        <w:t xml:space="preserve"> :</w:t>
      </w:r>
    </w:p>
    <w:p w14:paraId="128D56E4" w14:textId="77777777" w:rsidR="005C445B" w:rsidRPr="005C445B" w:rsidRDefault="005C445B" w:rsidP="005C445B">
      <w:pPr>
        <w:numPr>
          <w:ilvl w:val="0"/>
          <w:numId w:val="57"/>
        </w:numPr>
      </w:pPr>
      <w:r w:rsidRPr="005C445B">
        <w:rPr>
          <w:b/>
          <w:bCs/>
        </w:rPr>
        <w:t>Ordinateurs</w:t>
      </w:r>
      <w:r w:rsidRPr="005C445B">
        <w:t xml:space="preserve"> : Sur le dessus ou le côté (visible)</w:t>
      </w:r>
    </w:p>
    <w:p w14:paraId="534B194E" w14:textId="77777777" w:rsidR="005C445B" w:rsidRPr="005C445B" w:rsidRDefault="005C445B" w:rsidP="005C445B">
      <w:pPr>
        <w:numPr>
          <w:ilvl w:val="0"/>
          <w:numId w:val="57"/>
        </w:numPr>
      </w:pPr>
      <w:r w:rsidRPr="005C445B">
        <w:rPr>
          <w:b/>
          <w:bCs/>
        </w:rPr>
        <w:t>Écrans</w:t>
      </w:r>
      <w:r w:rsidRPr="005C445B">
        <w:t xml:space="preserve"> : Au dos, près du support</w:t>
      </w:r>
    </w:p>
    <w:p w14:paraId="0316B32F" w14:textId="77777777" w:rsidR="005C445B" w:rsidRPr="005C445B" w:rsidRDefault="005C445B" w:rsidP="005C445B">
      <w:pPr>
        <w:numPr>
          <w:ilvl w:val="0"/>
          <w:numId w:val="57"/>
        </w:numPr>
      </w:pPr>
      <w:r w:rsidRPr="005C445B">
        <w:rPr>
          <w:b/>
          <w:bCs/>
        </w:rPr>
        <w:t>Périphériques</w:t>
      </w:r>
      <w:r w:rsidRPr="005C445B">
        <w:t xml:space="preserve"> : Dessous ou côté</w:t>
      </w:r>
    </w:p>
    <w:p w14:paraId="18E4D07E" w14:textId="77777777" w:rsidR="005C445B" w:rsidRPr="005C445B" w:rsidRDefault="005C445B" w:rsidP="005C445B">
      <w:r w:rsidRPr="005C445B">
        <w:rPr>
          <w:b/>
          <w:bCs/>
        </w:rPr>
        <w:t>Contenu de l'étiquette</w:t>
      </w:r>
      <w:r w:rsidRPr="005C445B">
        <w:t xml:space="preserve"> :</w:t>
      </w:r>
    </w:p>
    <w:p w14:paraId="1D1F3105" w14:textId="77777777" w:rsidR="005C445B" w:rsidRPr="005C445B" w:rsidRDefault="005C445B" w:rsidP="005C445B">
      <w:r w:rsidRPr="005C445B">
        <w:t>[Logo entreprise]</w:t>
      </w:r>
    </w:p>
    <w:p w14:paraId="50A83C9F" w14:textId="77777777" w:rsidR="005C445B" w:rsidRPr="005C445B" w:rsidRDefault="005C445B" w:rsidP="005C445B">
      <w:r w:rsidRPr="005C445B">
        <w:t xml:space="preserve">N° </w:t>
      </w:r>
      <w:proofErr w:type="gramStart"/>
      <w:r w:rsidRPr="005C445B">
        <w:t>INV:</w:t>
      </w:r>
      <w:proofErr w:type="gramEnd"/>
      <w:r w:rsidRPr="005C445B">
        <w:t xml:space="preserve"> DT-2024-001</w:t>
      </w:r>
    </w:p>
    <w:p w14:paraId="612A7541" w14:textId="77777777" w:rsidR="005C445B" w:rsidRPr="005C445B" w:rsidRDefault="005C445B" w:rsidP="005C445B">
      <w:r w:rsidRPr="005C445B">
        <w:t>[Nom ESN]</w:t>
      </w:r>
    </w:p>
    <w:p w14:paraId="34E1221E" w14:textId="77777777" w:rsidR="005C445B" w:rsidRPr="005C445B" w:rsidRDefault="005C445B" w:rsidP="005C445B">
      <w:r w:rsidRPr="005C445B">
        <w:rPr>
          <w:b/>
          <w:bCs/>
        </w:rPr>
        <w:t>Redéploiement de l'étiquetage</w:t>
      </w:r>
      <w:r w:rsidRPr="005C445B">
        <w:t xml:space="preserve"> :</w:t>
      </w:r>
    </w:p>
    <w:p w14:paraId="3BE6BB21" w14:textId="77777777" w:rsidR="005C445B" w:rsidRPr="005C445B" w:rsidRDefault="005C445B" w:rsidP="005C445B">
      <w:pPr>
        <w:numPr>
          <w:ilvl w:val="0"/>
          <w:numId w:val="58"/>
        </w:numPr>
      </w:pPr>
      <w:r w:rsidRPr="005C445B">
        <w:t>Ré-étiquetage des équipements existants lors du recensement complet</w:t>
      </w:r>
    </w:p>
    <w:p w14:paraId="1DA5BFDA" w14:textId="77777777" w:rsidR="005C445B" w:rsidRPr="005C445B" w:rsidRDefault="005C445B" w:rsidP="005C445B">
      <w:pPr>
        <w:numPr>
          <w:ilvl w:val="0"/>
          <w:numId w:val="58"/>
        </w:numPr>
      </w:pPr>
      <w:r w:rsidRPr="005C445B">
        <w:t>Étiquetage systématique de tout nouvel équipement à la réception</w:t>
      </w:r>
    </w:p>
    <w:p w14:paraId="7ABDC005" w14:textId="77777777" w:rsidR="005C445B" w:rsidRPr="005C445B" w:rsidRDefault="005C445B" w:rsidP="0024711A">
      <w:pPr>
        <w:pStyle w:val="Titre2"/>
      </w:pPr>
      <w:bookmarkStart w:id="34" w:name="_Toc211596380"/>
      <w:r w:rsidRPr="005C445B">
        <w:t>6.3 Informations tracées dans GLPI</w:t>
      </w:r>
      <w:bookmarkEnd w:id="34"/>
    </w:p>
    <w:p w14:paraId="5C7C7800" w14:textId="77777777" w:rsidR="005C445B" w:rsidRPr="005C445B" w:rsidRDefault="005C445B" w:rsidP="0024711A">
      <w:pPr>
        <w:pStyle w:val="Titre3"/>
      </w:pPr>
      <w:r w:rsidRPr="005C445B">
        <w:t>6.3.1 Informations obligatoires</w:t>
      </w:r>
    </w:p>
    <w:p w14:paraId="2E147F54" w14:textId="77777777" w:rsidR="005C445B" w:rsidRPr="005C445B" w:rsidRDefault="005C445B" w:rsidP="005C445B">
      <w:r w:rsidRPr="005C445B">
        <w:t>Pour chaque équipement, les informations suivantes sont saisies dans GLPI :</w:t>
      </w:r>
    </w:p>
    <w:p w14:paraId="63657F7F" w14:textId="77777777" w:rsidR="005C445B" w:rsidRPr="005C445B" w:rsidRDefault="005C445B" w:rsidP="005C445B">
      <w:r w:rsidRPr="005C445B">
        <w:rPr>
          <w:b/>
          <w:bCs/>
        </w:rPr>
        <w:t>Identification</w:t>
      </w:r>
      <w:r w:rsidRPr="005C445B">
        <w:t xml:space="preserve"> :</w:t>
      </w:r>
    </w:p>
    <w:p w14:paraId="47D91E00" w14:textId="77777777" w:rsidR="005C445B" w:rsidRPr="005C445B" w:rsidRDefault="005C445B" w:rsidP="005C445B">
      <w:pPr>
        <w:numPr>
          <w:ilvl w:val="0"/>
          <w:numId w:val="59"/>
        </w:numPr>
      </w:pPr>
      <w:r w:rsidRPr="005C445B">
        <w:t>Numéro d'inventaire (unique)</w:t>
      </w:r>
    </w:p>
    <w:p w14:paraId="6F60D14B" w14:textId="77777777" w:rsidR="005C445B" w:rsidRPr="005C445B" w:rsidRDefault="005C445B" w:rsidP="005C445B">
      <w:pPr>
        <w:numPr>
          <w:ilvl w:val="0"/>
          <w:numId w:val="59"/>
        </w:numPr>
      </w:pPr>
      <w:r w:rsidRPr="005C445B">
        <w:t>Type d'équipement (desktop, laptop, écran, etc.)</w:t>
      </w:r>
    </w:p>
    <w:p w14:paraId="704A2EA4" w14:textId="77777777" w:rsidR="005C445B" w:rsidRPr="005C445B" w:rsidRDefault="005C445B" w:rsidP="005C445B">
      <w:pPr>
        <w:numPr>
          <w:ilvl w:val="0"/>
          <w:numId w:val="59"/>
        </w:numPr>
      </w:pPr>
      <w:r w:rsidRPr="005C445B">
        <w:t>Marque et modèle</w:t>
      </w:r>
    </w:p>
    <w:p w14:paraId="68EC4848" w14:textId="77777777" w:rsidR="005C445B" w:rsidRPr="005C445B" w:rsidRDefault="005C445B" w:rsidP="005C445B">
      <w:pPr>
        <w:numPr>
          <w:ilvl w:val="0"/>
          <w:numId w:val="59"/>
        </w:numPr>
      </w:pPr>
      <w:r w:rsidRPr="005C445B">
        <w:t>Numéro de série constructeur</w:t>
      </w:r>
    </w:p>
    <w:p w14:paraId="4B9DD1FD" w14:textId="77777777" w:rsidR="005C445B" w:rsidRPr="005C445B" w:rsidRDefault="005C445B" w:rsidP="005C445B">
      <w:r w:rsidRPr="005C445B">
        <w:rPr>
          <w:b/>
          <w:bCs/>
        </w:rPr>
        <w:t>Caractéristiques techniques</w:t>
      </w:r>
      <w:r w:rsidRPr="005C445B">
        <w:t xml:space="preserve"> :</w:t>
      </w:r>
    </w:p>
    <w:p w14:paraId="008DBCF7" w14:textId="77777777" w:rsidR="005C445B" w:rsidRPr="005C445B" w:rsidRDefault="005C445B" w:rsidP="005C445B">
      <w:pPr>
        <w:numPr>
          <w:ilvl w:val="0"/>
          <w:numId w:val="60"/>
        </w:numPr>
      </w:pPr>
      <w:r w:rsidRPr="005C445B">
        <w:t>Processeur (type, fréquence)</w:t>
      </w:r>
    </w:p>
    <w:p w14:paraId="58971257" w14:textId="77777777" w:rsidR="005C445B" w:rsidRPr="005C445B" w:rsidRDefault="005C445B" w:rsidP="005C445B">
      <w:pPr>
        <w:numPr>
          <w:ilvl w:val="0"/>
          <w:numId w:val="60"/>
        </w:numPr>
      </w:pPr>
      <w:r w:rsidRPr="005C445B">
        <w:t>RAM (capacité)</w:t>
      </w:r>
    </w:p>
    <w:p w14:paraId="36A77FCE" w14:textId="77777777" w:rsidR="005C445B" w:rsidRPr="005C445B" w:rsidRDefault="005C445B" w:rsidP="005C445B">
      <w:pPr>
        <w:numPr>
          <w:ilvl w:val="0"/>
          <w:numId w:val="60"/>
        </w:numPr>
      </w:pPr>
      <w:r w:rsidRPr="005C445B">
        <w:t>Stockage (type, capacité)</w:t>
      </w:r>
    </w:p>
    <w:p w14:paraId="52DECBDD" w14:textId="77777777" w:rsidR="005C445B" w:rsidRPr="005C445B" w:rsidRDefault="005C445B" w:rsidP="005C445B">
      <w:pPr>
        <w:numPr>
          <w:ilvl w:val="0"/>
          <w:numId w:val="60"/>
        </w:numPr>
      </w:pPr>
      <w:r w:rsidRPr="005C445B">
        <w:t>Système d'exploitation (si applicable)</w:t>
      </w:r>
    </w:p>
    <w:p w14:paraId="483FC8CF" w14:textId="77777777" w:rsidR="005C445B" w:rsidRPr="005C445B" w:rsidRDefault="005C445B" w:rsidP="005C445B">
      <w:pPr>
        <w:numPr>
          <w:ilvl w:val="0"/>
          <w:numId w:val="60"/>
        </w:numPr>
      </w:pPr>
      <w:r w:rsidRPr="005C445B">
        <w:t>Autres caractéristiques pertinentes</w:t>
      </w:r>
    </w:p>
    <w:p w14:paraId="520779C6" w14:textId="77777777" w:rsidR="005C445B" w:rsidRPr="005C445B" w:rsidRDefault="005C445B" w:rsidP="005C445B">
      <w:r w:rsidRPr="005C445B">
        <w:rPr>
          <w:b/>
          <w:bCs/>
        </w:rPr>
        <w:t>Informations administratives</w:t>
      </w:r>
      <w:r w:rsidRPr="005C445B">
        <w:t xml:space="preserve"> :</w:t>
      </w:r>
    </w:p>
    <w:p w14:paraId="03D79333" w14:textId="77777777" w:rsidR="005C445B" w:rsidRPr="005C445B" w:rsidRDefault="005C445B" w:rsidP="005C445B">
      <w:pPr>
        <w:numPr>
          <w:ilvl w:val="0"/>
          <w:numId w:val="61"/>
        </w:numPr>
      </w:pPr>
      <w:r w:rsidRPr="005C445B">
        <w:t>Date d'acquisition</w:t>
      </w:r>
    </w:p>
    <w:p w14:paraId="0036BF15" w14:textId="77777777" w:rsidR="005C445B" w:rsidRPr="005C445B" w:rsidRDefault="005C445B" w:rsidP="005C445B">
      <w:pPr>
        <w:numPr>
          <w:ilvl w:val="0"/>
          <w:numId w:val="61"/>
        </w:numPr>
      </w:pPr>
      <w:r w:rsidRPr="005C445B">
        <w:t>Coût d'achat HT et TTC</w:t>
      </w:r>
    </w:p>
    <w:p w14:paraId="4F4D3AE8" w14:textId="77777777" w:rsidR="005C445B" w:rsidRPr="005C445B" w:rsidRDefault="005C445B" w:rsidP="005C445B">
      <w:pPr>
        <w:numPr>
          <w:ilvl w:val="0"/>
          <w:numId w:val="61"/>
        </w:numPr>
      </w:pPr>
      <w:r w:rsidRPr="005C445B">
        <w:t>Fournisseur</w:t>
      </w:r>
    </w:p>
    <w:p w14:paraId="60D9AB8D" w14:textId="77777777" w:rsidR="005C445B" w:rsidRPr="005C445B" w:rsidRDefault="005C445B" w:rsidP="005C445B">
      <w:pPr>
        <w:numPr>
          <w:ilvl w:val="0"/>
          <w:numId w:val="61"/>
        </w:numPr>
      </w:pPr>
      <w:r w:rsidRPr="005C445B">
        <w:t>Numéro de facture</w:t>
      </w:r>
    </w:p>
    <w:p w14:paraId="19971D36" w14:textId="77777777" w:rsidR="005C445B" w:rsidRPr="005C445B" w:rsidRDefault="005C445B" w:rsidP="005C445B">
      <w:pPr>
        <w:numPr>
          <w:ilvl w:val="0"/>
          <w:numId w:val="61"/>
        </w:numPr>
      </w:pPr>
      <w:r w:rsidRPr="005C445B">
        <w:t>Garantie (type, durée, date de fin)</w:t>
      </w:r>
    </w:p>
    <w:p w14:paraId="5548640D" w14:textId="77777777" w:rsidR="005C445B" w:rsidRPr="005C445B" w:rsidRDefault="005C445B" w:rsidP="005C445B">
      <w:pPr>
        <w:numPr>
          <w:ilvl w:val="0"/>
          <w:numId w:val="61"/>
        </w:numPr>
      </w:pPr>
      <w:r w:rsidRPr="005C445B">
        <w:t>Statut (neuf, bon état, usagé, défectueux, réformé)</w:t>
      </w:r>
    </w:p>
    <w:p w14:paraId="553332D8" w14:textId="77777777" w:rsidR="005C445B" w:rsidRPr="005C445B" w:rsidRDefault="005C445B" w:rsidP="005C445B">
      <w:r w:rsidRPr="005C445B">
        <w:rPr>
          <w:b/>
          <w:bCs/>
        </w:rPr>
        <w:t>Affectation</w:t>
      </w:r>
      <w:r w:rsidRPr="005C445B">
        <w:t xml:space="preserve"> :</w:t>
      </w:r>
    </w:p>
    <w:p w14:paraId="2832666E" w14:textId="77777777" w:rsidR="005C445B" w:rsidRPr="005C445B" w:rsidRDefault="005C445B" w:rsidP="005C445B">
      <w:pPr>
        <w:numPr>
          <w:ilvl w:val="0"/>
          <w:numId w:val="62"/>
        </w:numPr>
      </w:pPr>
      <w:r w:rsidRPr="005C445B">
        <w:t>Utilisateur affecté (nom, prénom)</w:t>
      </w:r>
    </w:p>
    <w:p w14:paraId="30905B42" w14:textId="77777777" w:rsidR="005C445B" w:rsidRPr="005C445B" w:rsidRDefault="005C445B" w:rsidP="005C445B">
      <w:pPr>
        <w:numPr>
          <w:ilvl w:val="0"/>
          <w:numId w:val="62"/>
        </w:numPr>
      </w:pPr>
      <w:r w:rsidRPr="005C445B">
        <w:t>Localisation (site, bureau)</w:t>
      </w:r>
    </w:p>
    <w:p w14:paraId="2D09CFE4" w14:textId="77777777" w:rsidR="005C445B" w:rsidRPr="005C445B" w:rsidRDefault="005C445B" w:rsidP="005C445B">
      <w:pPr>
        <w:numPr>
          <w:ilvl w:val="0"/>
          <w:numId w:val="62"/>
        </w:numPr>
      </w:pPr>
      <w:r w:rsidRPr="005C445B">
        <w:t>Date d'affectation</w:t>
      </w:r>
    </w:p>
    <w:p w14:paraId="6C791A4B" w14:textId="77777777" w:rsidR="005C445B" w:rsidRPr="005C445B" w:rsidRDefault="005C445B" w:rsidP="005C445B">
      <w:pPr>
        <w:numPr>
          <w:ilvl w:val="0"/>
          <w:numId w:val="62"/>
        </w:numPr>
      </w:pPr>
      <w:r w:rsidRPr="005C445B">
        <w:t>Service/département</w:t>
      </w:r>
    </w:p>
    <w:p w14:paraId="7CF29F7C" w14:textId="77777777" w:rsidR="005C445B" w:rsidRPr="005C445B" w:rsidRDefault="005C445B" w:rsidP="005C445B">
      <w:r w:rsidRPr="005C445B">
        <w:rPr>
          <w:b/>
          <w:bCs/>
        </w:rPr>
        <w:t>Historique</w:t>
      </w:r>
      <w:r w:rsidRPr="005C445B">
        <w:t xml:space="preserve"> :</w:t>
      </w:r>
    </w:p>
    <w:p w14:paraId="02DD5C26" w14:textId="77777777" w:rsidR="005C445B" w:rsidRPr="005C445B" w:rsidRDefault="005C445B" w:rsidP="005C445B">
      <w:pPr>
        <w:numPr>
          <w:ilvl w:val="0"/>
          <w:numId w:val="63"/>
        </w:numPr>
      </w:pPr>
      <w:r w:rsidRPr="005C445B">
        <w:t>Historique des affectations</w:t>
      </w:r>
    </w:p>
    <w:p w14:paraId="0124DA47" w14:textId="77777777" w:rsidR="005C445B" w:rsidRPr="005C445B" w:rsidRDefault="005C445B" w:rsidP="005C445B">
      <w:pPr>
        <w:numPr>
          <w:ilvl w:val="0"/>
          <w:numId w:val="63"/>
        </w:numPr>
      </w:pPr>
      <w:r w:rsidRPr="005C445B">
        <w:t>Historique des interventions (réparations, maintenances)</w:t>
      </w:r>
    </w:p>
    <w:p w14:paraId="7DD6794F" w14:textId="77777777" w:rsidR="005C445B" w:rsidRPr="005C445B" w:rsidRDefault="005C445B" w:rsidP="005C445B">
      <w:pPr>
        <w:numPr>
          <w:ilvl w:val="0"/>
          <w:numId w:val="63"/>
        </w:numPr>
      </w:pPr>
      <w:r w:rsidRPr="005C445B">
        <w:t>Historique des déplacements (changements de site)</w:t>
      </w:r>
    </w:p>
    <w:p w14:paraId="27F8C049" w14:textId="77777777" w:rsidR="005C445B" w:rsidRPr="005C445B" w:rsidRDefault="005C445B" w:rsidP="0024711A">
      <w:pPr>
        <w:pStyle w:val="Titre3"/>
      </w:pPr>
      <w:r w:rsidRPr="005C445B">
        <w:t>6.3.2 Mise à jour de l'inventaire</w:t>
      </w:r>
    </w:p>
    <w:p w14:paraId="0CF5693E" w14:textId="77777777" w:rsidR="005C445B" w:rsidRPr="005C445B" w:rsidRDefault="005C445B" w:rsidP="005C445B">
      <w:r w:rsidRPr="005C445B">
        <w:rPr>
          <w:b/>
          <w:bCs/>
        </w:rPr>
        <w:t>Responsabilité</w:t>
      </w:r>
      <w:r w:rsidRPr="005C445B">
        <w:t xml:space="preserve"> : Équipe Services Internes</w:t>
      </w:r>
    </w:p>
    <w:p w14:paraId="3DD33642" w14:textId="77777777" w:rsidR="005C445B" w:rsidRPr="005C445B" w:rsidRDefault="005C445B" w:rsidP="005C445B">
      <w:r w:rsidRPr="005C445B">
        <w:rPr>
          <w:b/>
          <w:bCs/>
        </w:rPr>
        <w:t>Déclencheurs de mise à jour</w:t>
      </w:r>
      <w:r w:rsidRPr="005C445B">
        <w:t xml:space="preserve"> :</w:t>
      </w:r>
    </w:p>
    <w:p w14:paraId="6AD5476F" w14:textId="77777777" w:rsidR="005C445B" w:rsidRPr="005C445B" w:rsidRDefault="005C445B" w:rsidP="005C445B">
      <w:pPr>
        <w:numPr>
          <w:ilvl w:val="0"/>
          <w:numId w:val="64"/>
        </w:numPr>
      </w:pPr>
      <w:r w:rsidRPr="005C445B">
        <w:t>Acquisition d'un nouvel équipement</w:t>
      </w:r>
    </w:p>
    <w:p w14:paraId="132255C7" w14:textId="77777777" w:rsidR="005C445B" w:rsidRPr="005C445B" w:rsidRDefault="005C445B" w:rsidP="005C445B">
      <w:pPr>
        <w:numPr>
          <w:ilvl w:val="0"/>
          <w:numId w:val="64"/>
        </w:numPr>
      </w:pPr>
      <w:r w:rsidRPr="005C445B">
        <w:t>Affectation ou réaffectation</w:t>
      </w:r>
    </w:p>
    <w:p w14:paraId="27416EDD" w14:textId="77777777" w:rsidR="005C445B" w:rsidRPr="005C445B" w:rsidRDefault="005C445B" w:rsidP="005C445B">
      <w:pPr>
        <w:numPr>
          <w:ilvl w:val="0"/>
          <w:numId w:val="64"/>
        </w:numPr>
      </w:pPr>
      <w:r w:rsidRPr="005C445B">
        <w:t>Intervention technique (réparation, upgrade)</w:t>
      </w:r>
    </w:p>
    <w:p w14:paraId="1446D746" w14:textId="77777777" w:rsidR="005C445B" w:rsidRPr="005C445B" w:rsidRDefault="005C445B" w:rsidP="005C445B">
      <w:pPr>
        <w:numPr>
          <w:ilvl w:val="0"/>
          <w:numId w:val="64"/>
        </w:numPr>
      </w:pPr>
      <w:r w:rsidRPr="005C445B">
        <w:t>Changement de localisation</w:t>
      </w:r>
    </w:p>
    <w:p w14:paraId="7CBD5ABD" w14:textId="77777777" w:rsidR="005C445B" w:rsidRPr="005C445B" w:rsidRDefault="005C445B" w:rsidP="005C445B">
      <w:pPr>
        <w:numPr>
          <w:ilvl w:val="0"/>
          <w:numId w:val="64"/>
        </w:numPr>
      </w:pPr>
      <w:r w:rsidRPr="005C445B">
        <w:t>Changement de statut (défectueux, réformé)</w:t>
      </w:r>
    </w:p>
    <w:p w14:paraId="074EFB5A" w14:textId="77777777" w:rsidR="005C445B" w:rsidRPr="005C445B" w:rsidRDefault="005C445B" w:rsidP="005C445B">
      <w:pPr>
        <w:numPr>
          <w:ilvl w:val="0"/>
          <w:numId w:val="64"/>
        </w:numPr>
      </w:pPr>
      <w:r w:rsidRPr="005C445B">
        <w:t>Sortie du parc (don, recyclage, mise au rebut)</w:t>
      </w:r>
    </w:p>
    <w:p w14:paraId="7C0D5461" w14:textId="77777777" w:rsidR="005C445B" w:rsidRPr="005C445B" w:rsidRDefault="005C445B" w:rsidP="005C445B">
      <w:r w:rsidRPr="005C445B">
        <w:rPr>
          <w:b/>
          <w:bCs/>
        </w:rPr>
        <w:t>Délai</w:t>
      </w:r>
      <w:r w:rsidRPr="005C445B">
        <w:t xml:space="preserve"> : Mise à jour </w:t>
      </w:r>
      <w:r w:rsidRPr="005C445B">
        <w:rPr>
          <w:b/>
          <w:bCs/>
        </w:rPr>
        <w:t>dans les 2 jours ouvrés</w:t>
      </w:r>
      <w:r w:rsidRPr="005C445B">
        <w:t xml:space="preserve"> suivant l'événement.</w:t>
      </w:r>
    </w:p>
    <w:p w14:paraId="266AFF48" w14:textId="77777777" w:rsidR="005C445B" w:rsidRPr="005C445B" w:rsidRDefault="005C445B" w:rsidP="0024711A">
      <w:pPr>
        <w:pStyle w:val="Titre2"/>
      </w:pPr>
      <w:bookmarkStart w:id="35" w:name="_Toc211596381"/>
      <w:r w:rsidRPr="005C445B">
        <w:t>6.4 Rapports et tableaux de bord</w:t>
      </w:r>
      <w:bookmarkEnd w:id="35"/>
    </w:p>
    <w:p w14:paraId="71D03250" w14:textId="77777777" w:rsidR="005C445B" w:rsidRPr="005C445B" w:rsidRDefault="005C445B" w:rsidP="0024711A">
      <w:pPr>
        <w:pStyle w:val="Titre3"/>
      </w:pPr>
      <w:r w:rsidRPr="005C445B">
        <w:t>6.4.1 Rapports mensuels</w:t>
      </w:r>
    </w:p>
    <w:p w14:paraId="5B271A00" w14:textId="77777777" w:rsidR="005C445B" w:rsidRPr="005C445B" w:rsidRDefault="005C445B" w:rsidP="005C445B">
      <w:r w:rsidRPr="005C445B">
        <w:t>Génération mensuelle depuis GLPI :</w:t>
      </w:r>
    </w:p>
    <w:p w14:paraId="061D646B" w14:textId="77777777" w:rsidR="005C445B" w:rsidRPr="005C445B" w:rsidRDefault="005C445B" w:rsidP="005C445B">
      <w:pPr>
        <w:numPr>
          <w:ilvl w:val="0"/>
          <w:numId w:val="65"/>
        </w:numPr>
      </w:pPr>
      <w:r w:rsidRPr="005C445B">
        <w:rPr>
          <w:b/>
          <w:bCs/>
        </w:rPr>
        <w:t>Vue d'ensemble du parc</w:t>
      </w:r>
      <w:r w:rsidRPr="005C445B">
        <w:t xml:space="preserve"> : Nombre total par type, répartition par site</w:t>
      </w:r>
    </w:p>
    <w:p w14:paraId="30A21E5C" w14:textId="77777777" w:rsidR="005C445B" w:rsidRPr="005C445B" w:rsidRDefault="005C445B" w:rsidP="005C445B">
      <w:pPr>
        <w:numPr>
          <w:ilvl w:val="0"/>
          <w:numId w:val="65"/>
        </w:numPr>
      </w:pPr>
      <w:r w:rsidRPr="005C445B">
        <w:rPr>
          <w:b/>
          <w:bCs/>
        </w:rPr>
        <w:t>Affectations</w:t>
      </w:r>
      <w:r w:rsidRPr="005C445B">
        <w:t xml:space="preserve"> : Liste des affectations en cours</w:t>
      </w:r>
    </w:p>
    <w:p w14:paraId="56737FD2" w14:textId="77777777" w:rsidR="005C445B" w:rsidRPr="005C445B" w:rsidRDefault="005C445B" w:rsidP="005C445B">
      <w:pPr>
        <w:numPr>
          <w:ilvl w:val="0"/>
          <w:numId w:val="65"/>
        </w:numPr>
      </w:pPr>
      <w:r w:rsidRPr="005C445B">
        <w:rPr>
          <w:b/>
          <w:bCs/>
        </w:rPr>
        <w:t>Équipements non affectés</w:t>
      </w:r>
      <w:r w:rsidRPr="005C445B">
        <w:t xml:space="preserve"> : Stock disponible</w:t>
      </w:r>
    </w:p>
    <w:p w14:paraId="27FB714F" w14:textId="77777777" w:rsidR="005C445B" w:rsidRPr="005C445B" w:rsidRDefault="005C445B" w:rsidP="005C445B">
      <w:pPr>
        <w:numPr>
          <w:ilvl w:val="0"/>
          <w:numId w:val="65"/>
        </w:numPr>
      </w:pPr>
      <w:r w:rsidRPr="005C445B">
        <w:rPr>
          <w:b/>
          <w:bCs/>
        </w:rPr>
        <w:t>Équipements défectueux</w:t>
      </w:r>
      <w:r w:rsidRPr="005C445B">
        <w:t xml:space="preserve"> : Liste et suivi</w:t>
      </w:r>
    </w:p>
    <w:p w14:paraId="7436AB41" w14:textId="77777777" w:rsidR="005C445B" w:rsidRPr="005C445B" w:rsidRDefault="005C445B" w:rsidP="005C445B">
      <w:pPr>
        <w:numPr>
          <w:ilvl w:val="0"/>
          <w:numId w:val="65"/>
        </w:numPr>
      </w:pPr>
      <w:r w:rsidRPr="005C445B">
        <w:rPr>
          <w:b/>
          <w:bCs/>
        </w:rPr>
        <w:t>Équipements en fin de vie</w:t>
      </w:r>
      <w:r w:rsidRPr="005C445B">
        <w:t xml:space="preserve"> : Prochains renouvellements (12 mois glissants)</w:t>
      </w:r>
    </w:p>
    <w:p w14:paraId="7054C85C" w14:textId="77777777" w:rsidR="005C445B" w:rsidRPr="005C445B" w:rsidRDefault="005C445B" w:rsidP="0024711A">
      <w:pPr>
        <w:pStyle w:val="Titre3"/>
      </w:pPr>
      <w:r w:rsidRPr="005C445B">
        <w:t>6.4.2 Tableaux de bord</w:t>
      </w:r>
    </w:p>
    <w:p w14:paraId="7F97530D" w14:textId="77777777" w:rsidR="005C445B" w:rsidRPr="005C445B" w:rsidRDefault="005C445B" w:rsidP="005C445B">
      <w:r w:rsidRPr="005C445B">
        <w:rPr>
          <w:b/>
          <w:bCs/>
        </w:rPr>
        <w:t>Indicateurs suivis</w:t>
      </w:r>
      <w:r w:rsidRPr="005C445B">
        <w:t xml:space="preserve"> :</w:t>
      </w:r>
    </w:p>
    <w:p w14:paraId="6B5A0DA2" w14:textId="77777777" w:rsidR="005C445B" w:rsidRPr="005C445B" w:rsidRDefault="005C445B" w:rsidP="005C445B">
      <w:pPr>
        <w:numPr>
          <w:ilvl w:val="0"/>
          <w:numId w:val="66"/>
        </w:numPr>
      </w:pPr>
      <w:r w:rsidRPr="005C445B">
        <w:t>Nombre total d'équipements par type</w:t>
      </w:r>
    </w:p>
    <w:p w14:paraId="78CA000D" w14:textId="77777777" w:rsidR="005C445B" w:rsidRPr="005C445B" w:rsidRDefault="005C445B" w:rsidP="005C445B">
      <w:pPr>
        <w:numPr>
          <w:ilvl w:val="0"/>
          <w:numId w:val="66"/>
        </w:numPr>
      </w:pPr>
      <w:r w:rsidRPr="005C445B">
        <w:t>Âge moyen du parc</w:t>
      </w:r>
    </w:p>
    <w:p w14:paraId="7870EAD4" w14:textId="77777777" w:rsidR="005C445B" w:rsidRPr="005C445B" w:rsidRDefault="005C445B" w:rsidP="005C445B">
      <w:pPr>
        <w:numPr>
          <w:ilvl w:val="0"/>
          <w:numId w:val="66"/>
        </w:numPr>
      </w:pPr>
      <w:r w:rsidRPr="005C445B">
        <w:t>Taux d'équipements &gt; durée de vie</w:t>
      </w:r>
    </w:p>
    <w:p w14:paraId="5F9D7695" w14:textId="77777777" w:rsidR="005C445B" w:rsidRPr="005C445B" w:rsidRDefault="005C445B" w:rsidP="005C445B">
      <w:r w:rsidRPr="005C445B">
        <w:rPr>
          <w:b/>
          <w:bCs/>
        </w:rPr>
        <w:t>Indicateurs suivis</w:t>
      </w:r>
      <w:r w:rsidRPr="005C445B">
        <w:t xml:space="preserve"> :</w:t>
      </w:r>
    </w:p>
    <w:p w14:paraId="36DB1FE6" w14:textId="77777777" w:rsidR="005C445B" w:rsidRPr="005C445B" w:rsidRDefault="005C445B" w:rsidP="005C445B">
      <w:pPr>
        <w:numPr>
          <w:ilvl w:val="0"/>
          <w:numId w:val="67"/>
        </w:numPr>
      </w:pPr>
      <w:r w:rsidRPr="005C445B">
        <w:t>Nombre total d'équipements par type</w:t>
      </w:r>
    </w:p>
    <w:p w14:paraId="0F63985E" w14:textId="77777777" w:rsidR="005C445B" w:rsidRPr="005C445B" w:rsidRDefault="005C445B" w:rsidP="005C445B">
      <w:pPr>
        <w:numPr>
          <w:ilvl w:val="0"/>
          <w:numId w:val="67"/>
        </w:numPr>
      </w:pPr>
      <w:r w:rsidRPr="005C445B">
        <w:t>Âge moyen du parc</w:t>
      </w:r>
    </w:p>
    <w:p w14:paraId="7AD91181" w14:textId="77777777" w:rsidR="005C445B" w:rsidRPr="005C445B" w:rsidRDefault="005C445B" w:rsidP="005C445B">
      <w:pPr>
        <w:numPr>
          <w:ilvl w:val="0"/>
          <w:numId w:val="67"/>
        </w:numPr>
      </w:pPr>
      <w:r w:rsidRPr="005C445B">
        <w:t>Taux d'équipements &gt; durée de vie standard</w:t>
      </w:r>
    </w:p>
    <w:p w14:paraId="74818D60" w14:textId="77777777" w:rsidR="005C445B" w:rsidRPr="005C445B" w:rsidRDefault="005C445B" w:rsidP="005C445B">
      <w:pPr>
        <w:numPr>
          <w:ilvl w:val="0"/>
          <w:numId w:val="67"/>
        </w:numPr>
      </w:pPr>
      <w:r w:rsidRPr="005C445B">
        <w:t>Répartition par site et par service</w:t>
      </w:r>
    </w:p>
    <w:p w14:paraId="2919A479" w14:textId="77777777" w:rsidR="005C445B" w:rsidRPr="005C445B" w:rsidRDefault="005C445B" w:rsidP="005C445B">
      <w:pPr>
        <w:numPr>
          <w:ilvl w:val="0"/>
          <w:numId w:val="67"/>
        </w:numPr>
      </w:pPr>
      <w:r w:rsidRPr="005C445B">
        <w:t>Taux de pannes</w:t>
      </w:r>
    </w:p>
    <w:p w14:paraId="57C76E87" w14:textId="77777777" w:rsidR="005C445B" w:rsidRPr="005C445B" w:rsidRDefault="005C445B" w:rsidP="005C445B">
      <w:pPr>
        <w:numPr>
          <w:ilvl w:val="0"/>
          <w:numId w:val="67"/>
        </w:numPr>
      </w:pPr>
      <w:r w:rsidRPr="005C445B">
        <w:t>Coût moyen par poste de travail</w:t>
      </w:r>
    </w:p>
    <w:p w14:paraId="18E81034" w14:textId="77777777" w:rsidR="005C445B" w:rsidRPr="005C445B" w:rsidRDefault="005C445B" w:rsidP="005C445B">
      <w:pPr>
        <w:numPr>
          <w:ilvl w:val="0"/>
          <w:numId w:val="67"/>
        </w:numPr>
      </w:pPr>
      <w:r w:rsidRPr="005C445B">
        <w:t>Budget réalisé vs prévu</w:t>
      </w:r>
    </w:p>
    <w:p w14:paraId="19C26898" w14:textId="77777777" w:rsidR="005C445B" w:rsidRPr="005C445B" w:rsidRDefault="005C445B" w:rsidP="005C445B">
      <w:r w:rsidRPr="005C445B">
        <w:rPr>
          <w:b/>
          <w:bCs/>
        </w:rPr>
        <w:t>Diffusion</w:t>
      </w:r>
      <w:r w:rsidRPr="005C445B">
        <w:t xml:space="preserve"> : Rapport mensuel au Responsable Services Internes, tableau de bord trimestriel au Comité de Gouvernance IT.</w:t>
      </w:r>
    </w:p>
    <w:p w14:paraId="008C8A5A" w14:textId="77777777" w:rsidR="003226BE" w:rsidRDefault="003226BE" w:rsidP="0024711A">
      <w:pPr>
        <w:pStyle w:val="Titre1"/>
        <w:sectPr w:rsidR="003226B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36" w:name="_Toc211596382"/>
    </w:p>
    <w:p w14:paraId="15A6406A" w14:textId="77777777" w:rsidR="005C445B" w:rsidRPr="005C445B" w:rsidRDefault="005C445B" w:rsidP="0024711A">
      <w:pPr>
        <w:pStyle w:val="Titre1"/>
      </w:pPr>
      <w:r w:rsidRPr="005C445B">
        <w:lastRenderedPageBreak/>
        <w:t>7. ACQUISITION ET APPROVISIONNEMENT</w:t>
      </w:r>
      <w:bookmarkEnd w:id="36"/>
    </w:p>
    <w:p w14:paraId="2601DA68" w14:textId="77777777" w:rsidR="005C445B" w:rsidRPr="005C445B" w:rsidRDefault="005C445B" w:rsidP="0024711A">
      <w:pPr>
        <w:pStyle w:val="Titre2"/>
      </w:pPr>
      <w:bookmarkStart w:id="37" w:name="_Toc211596383"/>
      <w:r w:rsidRPr="005C445B">
        <w:t>7.1 Processus d'acquisition</w:t>
      </w:r>
      <w:bookmarkEnd w:id="37"/>
    </w:p>
    <w:p w14:paraId="30248E97" w14:textId="77777777" w:rsidR="005C445B" w:rsidRPr="005C445B" w:rsidRDefault="005C445B" w:rsidP="0024711A">
      <w:pPr>
        <w:pStyle w:val="Titre3"/>
      </w:pPr>
      <w:r w:rsidRPr="00F0701A">
        <w:rPr>
          <w:highlight w:val="yellow"/>
        </w:rPr>
        <w:t>7.1.1 Déclencheurs d'acquisition</w:t>
      </w:r>
    </w:p>
    <w:p w14:paraId="057F0349" w14:textId="77777777" w:rsidR="005C445B" w:rsidRPr="005C445B" w:rsidRDefault="005C445B" w:rsidP="005C445B">
      <w:r w:rsidRPr="005C445B">
        <w:t>Les acquisitions sont déclenchées par :</w:t>
      </w:r>
    </w:p>
    <w:p w14:paraId="74ADC57B" w14:textId="77777777" w:rsidR="005C445B" w:rsidRPr="005C445B" w:rsidRDefault="005C445B" w:rsidP="005C445B">
      <w:pPr>
        <w:numPr>
          <w:ilvl w:val="0"/>
          <w:numId w:val="68"/>
        </w:numPr>
      </w:pPr>
      <w:r w:rsidRPr="005C445B">
        <w:rPr>
          <w:b/>
          <w:bCs/>
        </w:rPr>
        <w:t>Nouvel arrivant</w:t>
      </w:r>
      <w:r w:rsidRPr="005C445B">
        <w:t xml:space="preserve"> : Notification RH (5 jours avant arrivée)</w:t>
      </w:r>
    </w:p>
    <w:p w14:paraId="497E0834" w14:textId="77777777" w:rsidR="005C445B" w:rsidRPr="005C445B" w:rsidRDefault="005C445B" w:rsidP="005C445B">
      <w:pPr>
        <w:numPr>
          <w:ilvl w:val="0"/>
          <w:numId w:val="68"/>
        </w:numPr>
      </w:pPr>
      <w:r w:rsidRPr="005C445B">
        <w:rPr>
          <w:b/>
          <w:bCs/>
        </w:rPr>
        <w:t>Remplacement d'équipement défectueux</w:t>
      </w:r>
      <w:r w:rsidRPr="005C445B">
        <w:t xml:space="preserve"> : Après diagnostic de non-réparabilité</w:t>
      </w:r>
    </w:p>
    <w:p w14:paraId="030D8AEF" w14:textId="77777777" w:rsidR="005C445B" w:rsidRPr="005C445B" w:rsidRDefault="005C445B" w:rsidP="005C445B">
      <w:pPr>
        <w:numPr>
          <w:ilvl w:val="0"/>
          <w:numId w:val="68"/>
        </w:numPr>
      </w:pPr>
      <w:r w:rsidRPr="005C445B">
        <w:rPr>
          <w:b/>
          <w:bCs/>
        </w:rPr>
        <w:t>Renouvellement planifié</w:t>
      </w:r>
      <w:r w:rsidRPr="005C445B">
        <w:t xml:space="preserve"> : Selon plan de renouvellement annuel</w:t>
      </w:r>
    </w:p>
    <w:p w14:paraId="3997B6B6" w14:textId="77777777" w:rsidR="005C445B" w:rsidRPr="005C445B" w:rsidRDefault="005C445B" w:rsidP="005C445B">
      <w:pPr>
        <w:numPr>
          <w:ilvl w:val="0"/>
          <w:numId w:val="68"/>
        </w:numPr>
      </w:pPr>
      <w:r w:rsidRPr="005C445B">
        <w:rPr>
          <w:b/>
          <w:bCs/>
        </w:rPr>
        <w:t>Évolution des besoins</w:t>
      </w:r>
      <w:r w:rsidRPr="005C445B">
        <w:t xml:space="preserve"> : Changement de fonction nécessitant équipement adapté</w:t>
      </w:r>
    </w:p>
    <w:p w14:paraId="0C492D54" w14:textId="77777777" w:rsidR="005C445B" w:rsidRPr="005C445B" w:rsidRDefault="005C445B" w:rsidP="005C445B">
      <w:pPr>
        <w:numPr>
          <w:ilvl w:val="0"/>
          <w:numId w:val="68"/>
        </w:numPr>
      </w:pPr>
      <w:r w:rsidRPr="005C445B">
        <w:rPr>
          <w:b/>
          <w:bCs/>
        </w:rPr>
        <w:t>Croissance du parc</w:t>
      </w:r>
      <w:r w:rsidRPr="005C445B">
        <w:t xml:space="preserve"> : Augmentation effectifs</w:t>
      </w:r>
    </w:p>
    <w:p w14:paraId="6E5CA563" w14:textId="77777777" w:rsidR="005C445B" w:rsidRPr="005C445B" w:rsidRDefault="005C445B" w:rsidP="005C445B">
      <w:pPr>
        <w:numPr>
          <w:ilvl w:val="0"/>
          <w:numId w:val="68"/>
        </w:numPr>
      </w:pPr>
      <w:r w:rsidRPr="005C445B">
        <w:rPr>
          <w:b/>
          <w:bCs/>
        </w:rPr>
        <w:t>Reconstitution du stock</w:t>
      </w:r>
      <w:r w:rsidRPr="005C445B">
        <w:t xml:space="preserve"> : Pour équipements mutualisés (audiovisuels, adaptateurs)</w:t>
      </w:r>
    </w:p>
    <w:p w14:paraId="7341B7CE" w14:textId="77777777" w:rsidR="005C445B" w:rsidRPr="005C445B" w:rsidRDefault="005C445B" w:rsidP="0024711A">
      <w:pPr>
        <w:pStyle w:val="Titre3"/>
      </w:pPr>
      <w:r w:rsidRPr="0029540B">
        <w:rPr>
          <w:highlight w:val="yellow"/>
        </w:rPr>
        <w:t>7.1.2 Circuit de décision</w:t>
      </w:r>
    </w:p>
    <w:p w14:paraId="3B3548F5" w14:textId="77777777" w:rsidR="005C445B" w:rsidRPr="005C445B" w:rsidRDefault="005C445B" w:rsidP="005C445B">
      <w:r w:rsidRPr="005C445B">
        <w:rPr>
          <w:b/>
          <w:bCs/>
        </w:rPr>
        <w:t>Étape 1 : Expression du besoin</w:t>
      </w:r>
    </w:p>
    <w:p w14:paraId="063CA0DF" w14:textId="77777777" w:rsidR="005C445B" w:rsidRPr="005C445B" w:rsidRDefault="005C445B" w:rsidP="005C445B">
      <w:pPr>
        <w:numPr>
          <w:ilvl w:val="0"/>
          <w:numId w:val="69"/>
        </w:numPr>
      </w:pPr>
      <w:r w:rsidRPr="005C445B">
        <w:rPr>
          <w:b/>
          <w:bCs/>
        </w:rPr>
        <w:t>Déclencheur</w:t>
      </w:r>
      <w:r w:rsidRPr="005C445B">
        <w:t xml:space="preserve"> : RH, manager, équipe IT</w:t>
      </w:r>
    </w:p>
    <w:p w14:paraId="5EF43186" w14:textId="77777777" w:rsidR="005C445B" w:rsidRPr="005C445B" w:rsidRDefault="005C445B" w:rsidP="005C445B">
      <w:pPr>
        <w:numPr>
          <w:ilvl w:val="0"/>
          <w:numId w:val="69"/>
        </w:numPr>
      </w:pPr>
      <w:r w:rsidRPr="005C445B">
        <w:rPr>
          <w:b/>
          <w:bCs/>
        </w:rPr>
        <w:t>Support</w:t>
      </w:r>
      <w:r w:rsidRPr="005C445B">
        <w:t xml:space="preserve"> : Email ou ticket GLPI avec : </w:t>
      </w:r>
    </w:p>
    <w:p w14:paraId="591CC974" w14:textId="77777777" w:rsidR="005C445B" w:rsidRPr="005C445B" w:rsidRDefault="005C445B" w:rsidP="005C445B">
      <w:pPr>
        <w:numPr>
          <w:ilvl w:val="1"/>
          <w:numId w:val="69"/>
        </w:numPr>
      </w:pPr>
      <w:r w:rsidRPr="005C445B">
        <w:t>Motif (nouvel arrivant, remplacement, etc.)</w:t>
      </w:r>
    </w:p>
    <w:p w14:paraId="406956EF" w14:textId="77777777" w:rsidR="005C445B" w:rsidRPr="005C445B" w:rsidRDefault="005C445B" w:rsidP="005C445B">
      <w:pPr>
        <w:numPr>
          <w:ilvl w:val="1"/>
          <w:numId w:val="69"/>
        </w:numPr>
      </w:pPr>
      <w:r w:rsidRPr="005C445B">
        <w:t>Type d'équipement nécessaire</w:t>
      </w:r>
    </w:p>
    <w:p w14:paraId="2438E8F7" w14:textId="77777777" w:rsidR="005C445B" w:rsidRPr="005C445B" w:rsidRDefault="005C445B" w:rsidP="005C445B">
      <w:pPr>
        <w:numPr>
          <w:ilvl w:val="1"/>
          <w:numId w:val="69"/>
        </w:numPr>
      </w:pPr>
      <w:r w:rsidRPr="005C445B">
        <w:t>Profil utilisateur (stagiaire, collaborateur, besoins spécifiques)</w:t>
      </w:r>
    </w:p>
    <w:p w14:paraId="364E12EA" w14:textId="77777777" w:rsidR="005C445B" w:rsidRPr="005C445B" w:rsidRDefault="005C445B" w:rsidP="005C445B">
      <w:pPr>
        <w:numPr>
          <w:ilvl w:val="1"/>
          <w:numId w:val="69"/>
        </w:numPr>
      </w:pPr>
      <w:r w:rsidRPr="005C445B">
        <w:t>Date souhaitée</w:t>
      </w:r>
    </w:p>
    <w:p w14:paraId="6C3863E9" w14:textId="77777777" w:rsidR="005C445B" w:rsidRPr="005C445B" w:rsidRDefault="005C445B" w:rsidP="005C445B">
      <w:pPr>
        <w:numPr>
          <w:ilvl w:val="1"/>
          <w:numId w:val="69"/>
        </w:numPr>
      </w:pPr>
      <w:r w:rsidRPr="005C445B">
        <w:t>Justification si hors standard</w:t>
      </w:r>
    </w:p>
    <w:p w14:paraId="4A5DD7BB" w14:textId="77777777" w:rsidR="005C445B" w:rsidRPr="005C445B" w:rsidRDefault="005C445B" w:rsidP="005C445B">
      <w:r w:rsidRPr="005C445B">
        <w:rPr>
          <w:b/>
          <w:bCs/>
        </w:rPr>
        <w:t>Étape 2 : Validation du besoin</w:t>
      </w:r>
    </w:p>
    <w:p w14:paraId="0D2A04F7" w14:textId="77777777" w:rsidR="005C445B" w:rsidRPr="005C445B" w:rsidRDefault="005C445B" w:rsidP="005C445B">
      <w:pPr>
        <w:numPr>
          <w:ilvl w:val="0"/>
          <w:numId w:val="70"/>
        </w:numPr>
      </w:pPr>
      <w:r w:rsidRPr="005C445B">
        <w:rPr>
          <w:b/>
          <w:bCs/>
        </w:rPr>
        <w:t>Responsable</w:t>
      </w:r>
      <w:r w:rsidRPr="005C445B">
        <w:t xml:space="preserve"> : Responsable Services Internes</w:t>
      </w:r>
    </w:p>
    <w:p w14:paraId="200D3E04" w14:textId="77777777" w:rsidR="005C445B" w:rsidRPr="005C445B" w:rsidRDefault="005C445B" w:rsidP="005C445B">
      <w:pPr>
        <w:numPr>
          <w:ilvl w:val="0"/>
          <w:numId w:val="70"/>
        </w:numPr>
      </w:pPr>
      <w:r w:rsidRPr="005C445B">
        <w:rPr>
          <w:b/>
          <w:bCs/>
        </w:rPr>
        <w:t>Vérification</w:t>
      </w:r>
      <w:r w:rsidRPr="005C445B">
        <w:t xml:space="preserve"> : </w:t>
      </w:r>
    </w:p>
    <w:p w14:paraId="3710E177" w14:textId="77777777" w:rsidR="005C445B" w:rsidRPr="005C445B" w:rsidRDefault="005C445B" w:rsidP="005C445B">
      <w:pPr>
        <w:numPr>
          <w:ilvl w:val="1"/>
          <w:numId w:val="70"/>
        </w:numPr>
      </w:pPr>
      <w:r w:rsidRPr="005C445B">
        <w:t>Légitimité du besoin</w:t>
      </w:r>
    </w:p>
    <w:p w14:paraId="1DA66D0C" w14:textId="77777777" w:rsidR="005C445B" w:rsidRPr="005C445B" w:rsidRDefault="005C445B" w:rsidP="005C445B">
      <w:pPr>
        <w:numPr>
          <w:ilvl w:val="1"/>
          <w:numId w:val="70"/>
        </w:numPr>
      </w:pPr>
      <w:r w:rsidRPr="005C445B">
        <w:t>Conformité aux standards (ou justification dérogation)</w:t>
      </w:r>
    </w:p>
    <w:p w14:paraId="14B21E88" w14:textId="77777777" w:rsidR="005C445B" w:rsidRPr="005C445B" w:rsidRDefault="005C445B" w:rsidP="005C445B">
      <w:pPr>
        <w:numPr>
          <w:ilvl w:val="1"/>
          <w:numId w:val="70"/>
        </w:numPr>
      </w:pPr>
      <w:r w:rsidRPr="005C445B">
        <w:t>Disponibilité en stock (réaffectation possible ?)</w:t>
      </w:r>
    </w:p>
    <w:p w14:paraId="104A1197" w14:textId="77777777" w:rsidR="005C445B" w:rsidRPr="005C445B" w:rsidRDefault="005C445B" w:rsidP="005C445B">
      <w:pPr>
        <w:numPr>
          <w:ilvl w:val="1"/>
          <w:numId w:val="70"/>
        </w:numPr>
      </w:pPr>
      <w:r w:rsidRPr="005C445B">
        <w:t>Budget disponible</w:t>
      </w:r>
    </w:p>
    <w:p w14:paraId="04917A97" w14:textId="77777777" w:rsidR="005C445B" w:rsidRPr="005C445B" w:rsidRDefault="005C445B" w:rsidP="005C445B">
      <w:r w:rsidRPr="005C445B">
        <w:rPr>
          <w:b/>
          <w:bCs/>
        </w:rPr>
        <w:t>Étape 3 : Validation budgétaire</w:t>
      </w:r>
    </w:p>
    <w:p w14:paraId="5C18B730" w14:textId="77777777" w:rsidR="005C445B" w:rsidRPr="005C445B" w:rsidRDefault="005C445B" w:rsidP="005C445B">
      <w:pPr>
        <w:numPr>
          <w:ilvl w:val="0"/>
          <w:numId w:val="71"/>
        </w:numPr>
      </w:pPr>
      <w:r w:rsidRPr="005C445B">
        <w:rPr>
          <w:b/>
          <w:bCs/>
        </w:rPr>
        <w:t>&lt; 300 000 FCFA</w:t>
      </w:r>
      <w:r w:rsidRPr="005C445B">
        <w:t xml:space="preserve"> : Autonomie Responsable Services Internes</w:t>
      </w:r>
    </w:p>
    <w:p w14:paraId="3B389F74" w14:textId="77777777" w:rsidR="005C445B" w:rsidRPr="005C445B" w:rsidRDefault="005C445B" w:rsidP="005C445B">
      <w:pPr>
        <w:numPr>
          <w:ilvl w:val="0"/>
          <w:numId w:val="71"/>
        </w:numPr>
      </w:pPr>
      <w:r w:rsidRPr="005C445B">
        <w:rPr>
          <w:b/>
          <w:bCs/>
        </w:rPr>
        <w:t>≥ 300 000 FCFA</w:t>
      </w:r>
      <w:r w:rsidRPr="005C445B">
        <w:t xml:space="preserve"> : Validation Direction Générale obligatoire</w:t>
      </w:r>
    </w:p>
    <w:p w14:paraId="0649F804" w14:textId="77777777" w:rsidR="005C445B" w:rsidRPr="005C445B" w:rsidRDefault="005C445B" w:rsidP="005C445B">
      <w:r w:rsidRPr="005C445B">
        <w:rPr>
          <w:b/>
          <w:bCs/>
        </w:rPr>
        <w:t>Étape 4 : Sélection fournisseur et commande</w:t>
      </w:r>
    </w:p>
    <w:p w14:paraId="5EBC60E2" w14:textId="77777777" w:rsidR="005C445B" w:rsidRPr="005C445B" w:rsidRDefault="005C445B" w:rsidP="005C445B">
      <w:pPr>
        <w:numPr>
          <w:ilvl w:val="0"/>
          <w:numId w:val="72"/>
        </w:numPr>
      </w:pPr>
      <w:r w:rsidRPr="005C445B">
        <w:t>Consultation de fournisseurs (au moins 2 si achat &gt; 100k FCFA)</w:t>
      </w:r>
    </w:p>
    <w:p w14:paraId="7BDD971D" w14:textId="77777777" w:rsidR="005C445B" w:rsidRPr="005C445B" w:rsidRDefault="005C445B" w:rsidP="005C445B">
      <w:pPr>
        <w:numPr>
          <w:ilvl w:val="0"/>
          <w:numId w:val="72"/>
        </w:numPr>
      </w:pPr>
      <w:r w:rsidRPr="005C445B">
        <w:t>Comparaison (prix, délais, garantie, SAV)</w:t>
      </w:r>
    </w:p>
    <w:p w14:paraId="7EFB2BA4" w14:textId="77777777" w:rsidR="005C445B" w:rsidRPr="005C445B" w:rsidRDefault="005C445B" w:rsidP="005C445B">
      <w:pPr>
        <w:numPr>
          <w:ilvl w:val="0"/>
          <w:numId w:val="72"/>
        </w:numPr>
      </w:pPr>
      <w:r w:rsidRPr="005C445B">
        <w:t>Passation de commande</w:t>
      </w:r>
    </w:p>
    <w:p w14:paraId="04C63961" w14:textId="77777777" w:rsidR="005C445B" w:rsidRPr="005C445B" w:rsidRDefault="005C445B" w:rsidP="005C445B">
      <w:pPr>
        <w:numPr>
          <w:ilvl w:val="0"/>
          <w:numId w:val="72"/>
        </w:numPr>
      </w:pPr>
      <w:r w:rsidRPr="005C445B">
        <w:t>Enregistrement commande dans GLPI</w:t>
      </w:r>
    </w:p>
    <w:p w14:paraId="4393E906" w14:textId="77777777" w:rsidR="005C445B" w:rsidRPr="005C445B" w:rsidRDefault="005C445B" w:rsidP="005C445B">
      <w:r w:rsidRPr="005C445B">
        <w:rPr>
          <w:b/>
          <w:bCs/>
        </w:rPr>
        <w:t>Étape 5 : Réception et contrôle</w:t>
      </w:r>
    </w:p>
    <w:p w14:paraId="1C5F5A28" w14:textId="77777777" w:rsidR="005C445B" w:rsidRPr="005C445B" w:rsidRDefault="005C445B" w:rsidP="005C445B">
      <w:pPr>
        <w:numPr>
          <w:ilvl w:val="0"/>
          <w:numId w:val="73"/>
        </w:numPr>
      </w:pPr>
      <w:r w:rsidRPr="005C445B">
        <w:t>Contrôle de conformité (modèle, quantité, état)</w:t>
      </w:r>
    </w:p>
    <w:p w14:paraId="1112753E" w14:textId="77777777" w:rsidR="005C445B" w:rsidRPr="005C445B" w:rsidRDefault="005C445B" w:rsidP="005C445B">
      <w:pPr>
        <w:numPr>
          <w:ilvl w:val="0"/>
          <w:numId w:val="73"/>
        </w:numPr>
      </w:pPr>
      <w:r w:rsidRPr="005C445B">
        <w:t>Test de bon fonctionnement</w:t>
      </w:r>
    </w:p>
    <w:p w14:paraId="0C2894A8" w14:textId="77777777" w:rsidR="005C445B" w:rsidRPr="005C445B" w:rsidRDefault="005C445B" w:rsidP="005C445B">
      <w:pPr>
        <w:numPr>
          <w:ilvl w:val="0"/>
          <w:numId w:val="73"/>
        </w:numPr>
      </w:pPr>
      <w:r w:rsidRPr="005C445B">
        <w:t>Enregistrement dans GLPI</w:t>
      </w:r>
    </w:p>
    <w:p w14:paraId="0BDBAF4D" w14:textId="77777777" w:rsidR="005C445B" w:rsidRPr="005C445B" w:rsidRDefault="005C445B" w:rsidP="005C445B">
      <w:pPr>
        <w:numPr>
          <w:ilvl w:val="0"/>
          <w:numId w:val="73"/>
        </w:numPr>
      </w:pPr>
      <w:r w:rsidRPr="005C445B">
        <w:t>Étiquetage</w:t>
      </w:r>
    </w:p>
    <w:p w14:paraId="05E0CE48" w14:textId="77777777" w:rsidR="005C445B" w:rsidRPr="005C445B" w:rsidRDefault="005C445B" w:rsidP="005C445B">
      <w:pPr>
        <w:numPr>
          <w:ilvl w:val="0"/>
          <w:numId w:val="73"/>
        </w:numPr>
      </w:pPr>
      <w:r w:rsidRPr="005C445B">
        <w:t>Mise en stock ou déploiement immédiat</w:t>
      </w:r>
    </w:p>
    <w:p w14:paraId="1C564134" w14:textId="77777777" w:rsidR="005C445B" w:rsidRPr="005C445B" w:rsidRDefault="005C445B" w:rsidP="005C445B">
      <w:r w:rsidRPr="005C445B">
        <w:rPr>
          <w:b/>
          <w:bCs/>
        </w:rPr>
        <w:t>Délais standards</w:t>
      </w:r>
      <w:r w:rsidRPr="005C445B">
        <w:t xml:space="preserve"> :</w:t>
      </w:r>
    </w:p>
    <w:p w14:paraId="34101F57" w14:textId="77777777" w:rsidR="005C445B" w:rsidRPr="005C445B" w:rsidRDefault="005C445B" w:rsidP="005C445B">
      <w:pPr>
        <w:numPr>
          <w:ilvl w:val="0"/>
          <w:numId w:val="74"/>
        </w:numPr>
      </w:pPr>
      <w:r w:rsidRPr="005C445B">
        <w:t>Acquisition depuis stock : 1-2 jours</w:t>
      </w:r>
    </w:p>
    <w:p w14:paraId="698F0FF7" w14:textId="77777777" w:rsidR="005C445B" w:rsidRPr="005C445B" w:rsidRDefault="005C445B" w:rsidP="005C445B">
      <w:pPr>
        <w:numPr>
          <w:ilvl w:val="0"/>
          <w:numId w:val="74"/>
        </w:numPr>
      </w:pPr>
      <w:r w:rsidRPr="005C445B">
        <w:t>Acquisition avec commande (matériel disponible localement) : 5-10 jours</w:t>
      </w:r>
    </w:p>
    <w:p w14:paraId="30645BE3" w14:textId="77777777" w:rsidR="005C445B" w:rsidRPr="005C445B" w:rsidRDefault="005C445B" w:rsidP="005C445B">
      <w:pPr>
        <w:numPr>
          <w:ilvl w:val="0"/>
          <w:numId w:val="74"/>
        </w:numPr>
      </w:pPr>
      <w:r w:rsidRPr="005C445B">
        <w:t>Acquisition avec commande (import si nécessaire) : 3-6 semaines</w:t>
      </w:r>
    </w:p>
    <w:p w14:paraId="1525CF30" w14:textId="77777777" w:rsidR="005C445B" w:rsidRPr="005C445B" w:rsidRDefault="005C445B" w:rsidP="0024711A">
      <w:pPr>
        <w:pStyle w:val="Titre2"/>
      </w:pPr>
      <w:bookmarkStart w:id="38" w:name="_Toc211596384"/>
      <w:r w:rsidRPr="005C445B">
        <w:t>7.2 Stratégie fournisseurs</w:t>
      </w:r>
      <w:bookmarkEnd w:id="38"/>
    </w:p>
    <w:p w14:paraId="668A0EFF" w14:textId="77777777" w:rsidR="005C445B" w:rsidRPr="005C445B" w:rsidRDefault="005C445B" w:rsidP="0024711A">
      <w:pPr>
        <w:pStyle w:val="Titre3"/>
      </w:pPr>
      <w:r w:rsidRPr="0029540B">
        <w:rPr>
          <w:highlight w:val="yellow"/>
        </w:rPr>
        <w:t>7.2.1 Sélection des fournisseurs</w:t>
      </w:r>
    </w:p>
    <w:p w14:paraId="596E2D11" w14:textId="77777777" w:rsidR="005C445B" w:rsidRPr="005C445B" w:rsidRDefault="005C445B" w:rsidP="005C445B">
      <w:r w:rsidRPr="005C445B">
        <w:rPr>
          <w:b/>
          <w:bCs/>
        </w:rPr>
        <w:t>Critères de sélection</w:t>
      </w:r>
      <w:r w:rsidRPr="005C445B">
        <w:t xml:space="preserve"> :</w:t>
      </w:r>
    </w:p>
    <w:p w14:paraId="72C3DC9C" w14:textId="77777777" w:rsidR="005C445B" w:rsidRPr="005C445B" w:rsidRDefault="005C445B" w:rsidP="005C445B">
      <w:pPr>
        <w:numPr>
          <w:ilvl w:val="0"/>
          <w:numId w:val="75"/>
        </w:numPr>
      </w:pPr>
      <w:r w:rsidRPr="005C445B">
        <w:t>Disponibilité locale (Bénin et autres pays d'implantation)</w:t>
      </w:r>
    </w:p>
    <w:p w14:paraId="5EF33B0A" w14:textId="77777777" w:rsidR="005C445B" w:rsidRPr="005C445B" w:rsidRDefault="005C445B" w:rsidP="005C445B">
      <w:pPr>
        <w:numPr>
          <w:ilvl w:val="0"/>
          <w:numId w:val="75"/>
        </w:numPr>
      </w:pPr>
      <w:r w:rsidRPr="005C445B">
        <w:t>Gamme de produits compatible avec les standards</w:t>
      </w:r>
    </w:p>
    <w:p w14:paraId="342CDDE7" w14:textId="77777777" w:rsidR="005C445B" w:rsidRPr="005C445B" w:rsidRDefault="005C445B" w:rsidP="005C445B">
      <w:pPr>
        <w:numPr>
          <w:ilvl w:val="0"/>
          <w:numId w:val="75"/>
        </w:numPr>
      </w:pPr>
      <w:r w:rsidRPr="005C445B">
        <w:t>Tarifs compétitifs</w:t>
      </w:r>
    </w:p>
    <w:p w14:paraId="3849B6A4" w14:textId="77777777" w:rsidR="005C445B" w:rsidRPr="005C445B" w:rsidRDefault="005C445B" w:rsidP="005C445B">
      <w:pPr>
        <w:numPr>
          <w:ilvl w:val="0"/>
          <w:numId w:val="75"/>
        </w:numPr>
      </w:pPr>
      <w:r w:rsidRPr="005C445B">
        <w:t>Délais de livraison raisonnables</w:t>
      </w:r>
    </w:p>
    <w:p w14:paraId="7EF0959B" w14:textId="77777777" w:rsidR="005C445B" w:rsidRPr="005C445B" w:rsidRDefault="005C445B" w:rsidP="005C445B">
      <w:pPr>
        <w:numPr>
          <w:ilvl w:val="0"/>
          <w:numId w:val="75"/>
        </w:numPr>
      </w:pPr>
      <w:r w:rsidRPr="005C445B">
        <w:t>Service après-vente (SAV) et garantie</w:t>
      </w:r>
    </w:p>
    <w:p w14:paraId="6EA847F4" w14:textId="77777777" w:rsidR="005C445B" w:rsidRPr="005C445B" w:rsidRDefault="005C445B" w:rsidP="005C445B">
      <w:pPr>
        <w:numPr>
          <w:ilvl w:val="0"/>
          <w:numId w:val="75"/>
        </w:numPr>
      </w:pPr>
      <w:r w:rsidRPr="005C445B">
        <w:t>Réputation et fiabilité</w:t>
      </w:r>
    </w:p>
    <w:p w14:paraId="48DD442A" w14:textId="77777777" w:rsidR="005C445B" w:rsidRPr="005C445B" w:rsidRDefault="005C445B" w:rsidP="005C445B">
      <w:r w:rsidRPr="005C445B">
        <w:rPr>
          <w:b/>
          <w:bCs/>
        </w:rPr>
        <w:t>Types de fournisseurs</w:t>
      </w:r>
      <w:r w:rsidRPr="005C445B">
        <w:t xml:space="preserve"> :</w:t>
      </w:r>
    </w:p>
    <w:p w14:paraId="6B8CE815" w14:textId="77777777" w:rsidR="005C445B" w:rsidRPr="005C445B" w:rsidRDefault="005C445B" w:rsidP="005C445B">
      <w:pPr>
        <w:numPr>
          <w:ilvl w:val="0"/>
          <w:numId w:val="76"/>
        </w:numPr>
      </w:pPr>
      <w:r w:rsidRPr="005C445B">
        <w:rPr>
          <w:b/>
          <w:bCs/>
        </w:rPr>
        <w:t>Distributeurs locaux</w:t>
      </w:r>
      <w:r w:rsidRPr="005C445B">
        <w:t xml:space="preserve"> : Pour achats rapides, petites quantités</w:t>
      </w:r>
    </w:p>
    <w:p w14:paraId="17B04BE4" w14:textId="77777777" w:rsidR="005C445B" w:rsidRPr="005C445B" w:rsidRDefault="005C445B" w:rsidP="005C445B">
      <w:pPr>
        <w:numPr>
          <w:ilvl w:val="0"/>
          <w:numId w:val="76"/>
        </w:numPr>
      </w:pPr>
      <w:r w:rsidRPr="005C445B">
        <w:rPr>
          <w:b/>
          <w:bCs/>
        </w:rPr>
        <w:t>Grossistes/revendeurs</w:t>
      </w:r>
      <w:r w:rsidRPr="005C445B">
        <w:t xml:space="preserve"> : Pour achats groupés, meilleurs tarifs</w:t>
      </w:r>
    </w:p>
    <w:p w14:paraId="615C30C9" w14:textId="77777777" w:rsidR="005C445B" w:rsidRPr="005C445B" w:rsidRDefault="005C445B" w:rsidP="005C445B">
      <w:pPr>
        <w:numPr>
          <w:ilvl w:val="0"/>
          <w:numId w:val="76"/>
        </w:numPr>
      </w:pPr>
      <w:r w:rsidRPr="005C445B">
        <w:rPr>
          <w:b/>
          <w:bCs/>
        </w:rPr>
        <w:t>Import direct</w:t>
      </w:r>
      <w:r w:rsidRPr="005C445B">
        <w:t xml:space="preserve"> : Pour équipements spécifiques non disponibles localement</w:t>
      </w:r>
    </w:p>
    <w:p w14:paraId="28C86963" w14:textId="77777777" w:rsidR="005C445B" w:rsidRPr="005C445B" w:rsidRDefault="005C445B" w:rsidP="0024711A">
      <w:pPr>
        <w:pStyle w:val="Titre3"/>
      </w:pPr>
      <w:r w:rsidRPr="0029540B">
        <w:rPr>
          <w:highlight w:val="yellow"/>
        </w:rPr>
        <w:t>7.2.2 Achats groupés</w:t>
      </w:r>
    </w:p>
    <w:p w14:paraId="2B7FB0B1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Privilégier les achats groupés pour bénéficier de tarifs négociés.</w:t>
      </w:r>
    </w:p>
    <w:p w14:paraId="5CAA32D7" w14:textId="77777777" w:rsidR="005C445B" w:rsidRPr="005C445B" w:rsidRDefault="005C445B" w:rsidP="005C445B">
      <w:r w:rsidRPr="005C445B">
        <w:rPr>
          <w:b/>
          <w:bCs/>
        </w:rPr>
        <w:t>Application</w:t>
      </w:r>
      <w:r w:rsidRPr="005C445B">
        <w:t xml:space="preserve"> :</w:t>
      </w:r>
    </w:p>
    <w:p w14:paraId="086D5952" w14:textId="77777777" w:rsidR="005C445B" w:rsidRPr="005C445B" w:rsidRDefault="005C445B" w:rsidP="005C445B">
      <w:pPr>
        <w:numPr>
          <w:ilvl w:val="0"/>
          <w:numId w:val="77"/>
        </w:numPr>
      </w:pPr>
      <w:r w:rsidRPr="005C445B">
        <w:t>Planification annuelle des besoins (plan de renouvellement)</w:t>
      </w:r>
    </w:p>
    <w:p w14:paraId="660851E3" w14:textId="77777777" w:rsidR="005C445B" w:rsidRPr="005C445B" w:rsidRDefault="005C445B" w:rsidP="005C445B">
      <w:pPr>
        <w:numPr>
          <w:ilvl w:val="0"/>
          <w:numId w:val="77"/>
        </w:numPr>
      </w:pPr>
      <w:r w:rsidRPr="005C445B">
        <w:t>Regroupement des commandes si possible</w:t>
      </w:r>
    </w:p>
    <w:p w14:paraId="683A6D05" w14:textId="77777777" w:rsidR="005C445B" w:rsidRPr="005C445B" w:rsidRDefault="005C445B" w:rsidP="005C445B">
      <w:pPr>
        <w:numPr>
          <w:ilvl w:val="0"/>
          <w:numId w:val="77"/>
        </w:numPr>
      </w:pPr>
      <w:r w:rsidRPr="005C445B">
        <w:t>Négociation de tarifs préférentiels pour volumes</w:t>
      </w:r>
    </w:p>
    <w:p w14:paraId="247546D0" w14:textId="77777777" w:rsidR="005C445B" w:rsidRPr="005C445B" w:rsidRDefault="005C445B" w:rsidP="005C445B">
      <w:pPr>
        <w:numPr>
          <w:ilvl w:val="0"/>
          <w:numId w:val="77"/>
        </w:numPr>
      </w:pPr>
      <w:r w:rsidRPr="005C445B">
        <w:t>Contrats-cadres avec fournisseurs principaux (si volumes suffisants)</w:t>
      </w:r>
    </w:p>
    <w:p w14:paraId="422A65EA" w14:textId="77777777" w:rsidR="005C445B" w:rsidRPr="005C445B" w:rsidRDefault="005C445B" w:rsidP="0024711A">
      <w:pPr>
        <w:pStyle w:val="Titre3"/>
      </w:pPr>
      <w:r w:rsidRPr="0029540B">
        <w:rPr>
          <w:highlight w:val="yellow"/>
        </w:rPr>
        <w:t>7.2.3 Garanties</w:t>
      </w:r>
    </w:p>
    <w:p w14:paraId="6F949F5E" w14:textId="77777777" w:rsidR="005C445B" w:rsidRPr="005C445B" w:rsidRDefault="005C445B" w:rsidP="005C445B">
      <w:r w:rsidRPr="005C445B">
        <w:rPr>
          <w:b/>
          <w:bCs/>
        </w:rPr>
        <w:t>Exigence minimale</w:t>
      </w:r>
      <w:r w:rsidRPr="005C445B">
        <w:t xml:space="preserve"> :</w:t>
      </w:r>
    </w:p>
    <w:p w14:paraId="33B2BF6D" w14:textId="77777777" w:rsidR="005C445B" w:rsidRPr="005C445B" w:rsidRDefault="005C445B" w:rsidP="005C445B">
      <w:pPr>
        <w:numPr>
          <w:ilvl w:val="0"/>
          <w:numId w:val="78"/>
        </w:numPr>
      </w:pPr>
      <w:r w:rsidRPr="005C445B">
        <w:t xml:space="preserve">Garantie constructeur </w:t>
      </w:r>
      <w:r w:rsidRPr="005C445B">
        <w:rPr>
          <w:b/>
          <w:bCs/>
        </w:rPr>
        <w:t>1 an minimum</w:t>
      </w:r>
      <w:r w:rsidRPr="005C445B">
        <w:t xml:space="preserve"> pour tout équipement neuf</w:t>
      </w:r>
    </w:p>
    <w:p w14:paraId="6B669030" w14:textId="77777777" w:rsidR="005C445B" w:rsidRPr="005C445B" w:rsidRDefault="005C445B" w:rsidP="005C445B">
      <w:pPr>
        <w:numPr>
          <w:ilvl w:val="0"/>
          <w:numId w:val="78"/>
        </w:numPr>
      </w:pPr>
      <w:r w:rsidRPr="005C445B">
        <w:t xml:space="preserve">Garantie </w:t>
      </w:r>
      <w:r w:rsidRPr="005C445B">
        <w:rPr>
          <w:b/>
          <w:bCs/>
        </w:rPr>
        <w:t>3 ans</w:t>
      </w:r>
      <w:r w:rsidRPr="005C445B">
        <w:t xml:space="preserve"> pour ordinateurs (desktop, laptop) si possible dans le budget</w:t>
      </w:r>
    </w:p>
    <w:p w14:paraId="58B6683D" w14:textId="77777777" w:rsidR="005C445B" w:rsidRPr="005C445B" w:rsidRDefault="005C445B" w:rsidP="005C445B">
      <w:r w:rsidRPr="005C445B">
        <w:rPr>
          <w:b/>
          <w:bCs/>
        </w:rPr>
        <w:t>Gestion</w:t>
      </w:r>
      <w:r w:rsidRPr="005C445B">
        <w:t xml:space="preserve"> :</w:t>
      </w:r>
    </w:p>
    <w:p w14:paraId="68C9CE17" w14:textId="77777777" w:rsidR="005C445B" w:rsidRPr="005C445B" w:rsidRDefault="005C445B" w:rsidP="005C445B">
      <w:pPr>
        <w:numPr>
          <w:ilvl w:val="0"/>
          <w:numId w:val="79"/>
        </w:numPr>
      </w:pPr>
      <w:r w:rsidRPr="005C445B">
        <w:t>Enregistrement dates de garantie dans GLPI</w:t>
      </w:r>
    </w:p>
    <w:p w14:paraId="20F431B5" w14:textId="77777777" w:rsidR="005C445B" w:rsidRPr="005C445B" w:rsidRDefault="005C445B" w:rsidP="005C445B">
      <w:pPr>
        <w:numPr>
          <w:ilvl w:val="0"/>
          <w:numId w:val="79"/>
        </w:numPr>
      </w:pPr>
      <w:r w:rsidRPr="005C445B">
        <w:t>Alertes automatiques 3 mois avant fin de garantie</w:t>
      </w:r>
    </w:p>
    <w:p w14:paraId="5323AF11" w14:textId="77777777" w:rsidR="005C445B" w:rsidRPr="005C445B" w:rsidRDefault="005C445B" w:rsidP="005C445B">
      <w:pPr>
        <w:numPr>
          <w:ilvl w:val="0"/>
          <w:numId w:val="79"/>
        </w:numPr>
      </w:pPr>
      <w:r w:rsidRPr="005C445B">
        <w:t>Activation garantie constructeur dès réception</w:t>
      </w:r>
    </w:p>
    <w:p w14:paraId="1AFFEF80" w14:textId="77777777" w:rsidR="005C445B" w:rsidRPr="005C445B" w:rsidRDefault="005C445B" w:rsidP="005C445B">
      <w:pPr>
        <w:numPr>
          <w:ilvl w:val="0"/>
          <w:numId w:val="79"/>
        </w:numPr>
      </w:pPr>
      <w:r w:rsidRPr="005C445B">
        <w:t>Conservation des preuves d'achat et certificats de garantie</w:t>
      </w:r>
    </w:p>
    <w:p w14:paraId="6793D08C" w14:textId="77777777" w:rsidR="005C445B" w:rsidRPr="005C445B" w:rsidRDefault="005C445B" w:rsidP="005C445B">
      <w:r w:rsidRPr="005C445B">
        <w:rPr>
          <w:b/>
          <w:bCs/>
        </w:rPr>
        <w:t>Extensions de garantie</w:t>
      </w:r>
      <w:r w:rsidRPr="005C445B">
        <w:t xml:space="preserve"> :</w:t>
      </w:r>
    </w:p>
    <w:p w14:paraId="2CB47CE7" w14:textId="77777777" w:rsidR="005C445B" w:rsidRPr="005C445B" w:rsidRDefault="005C445B" w:rsidP="005C445B">
      <w:pPr>
        <w:numPr>
          <w:ilvl w:val="0"/>
          <w:numId w:val="80"/>
        </w:numPr>
      </w:pPr>
      <w:r w:rsidRPr="005C445B">
        <w:t xml:space="preserve">Évaluation au cas par cas selon : </w:t>
      </w:r>
    </w:p>
    <w:p w14:paraId="23286EEE" w14:textId="77777777" w:rsidR="005C445B" w:rsidRPr="005C445B" w:rsidRDefault="005C445B" w:rsidP="005C445B">
      <w:pPr>
        <w:numPr>
          <w:ilvl w:val="1"/>
          <w:numId w:val="80"/>
        </w:numPr>
      </w:pPr>
      <w:r w:rsidRPr="005C445B">
        <w:t>Coût de l'extension vs coût de remplacement</w:t>
      </w:r>
    </w:p>
    <w:p w14:paraId="61345F19" w14:textId="77777777" w:rsidR="005C445B" w:rsidRPr="005C445B" w:rsidRDefault="005C445B" w:rsidP="005C445B">
      <w:pPr>
        <w:numPr>
          <w:ilvl w:val="1"/>
          <w:numId w:val="80"/>
        </w:numPr>
      </w:pPr>
      <w:r w:rsidRPr="005C445B">
        <w:t>Criticité de l'équipement</w:t>
      </w:r>
    </w:p>
    <w:p w14:paraId="31313C97" w14:textId="77777777" w:rsidR="005C445B" w:rsidRPr="005C445B" w:rsidRDefault="005C445B" w:rsidP="005C445B">
      <w:pPr>
        <w:numPr>
          <w:ilvl w:val="1"/>
          <w:numId w:val="80"/>
        </w:numPr>
      </w:pPr>
      <w:r w:rsidRPr="005C445B">
        <w:t>Historique de fiabilité du modèle</w:t>
      </w:r>
    </w:p>
    <w:p w14:paraId="48EE4605" w14:textId="77777777" w:rsidR="005C445B" w:rsidRPr="005C445B" w:rsidRDefault="005C445B" w:rsidP="0024711A">
      <w:pPr>
        <w:pStyle w:val="Titre2"/>
      </w:pPr>
      <w:bookmarkStart w:id="39" w:name="_Toc211596385"/>
      <w:r w:rsidRPr="005C445B">
        <w:t>7.3 Gestion du stock</w:t>
      </w:r>
      <w:bookmarkEnd w:id="39"/>
    </w:p>
    <w:p w14:paraId="78010D7F" w14:textId="77777777" w:rsidR="005C445B" w:rsidRPr="005C445B" w:rsidRDefault="005C445B" w:rsidP="0024711A">
      <w:pPr>
        <w:pStyle w:val="Titre3"/>
      </w:pPr>
      <w:r w:rsidRPr="00793830">
        <w:rPr>
          <w:highlight w:val="yellow"/>
        </w:rPr>
        <w:t>7.3.1 Principe du stock minimal</w:t>
      </w:r>
    </w:p>
    <w:p w14:paraId="5B6FBF9D" w14:textId="77777777" w:rsidR="005C445B" w:rsidRPr="005C445B" w:rsidRDefault="005C445B" w:rsidP="005C445B">
      <w:r w:rsidRPr="005C445B">
        <w:rPr>
          <w:b/>
          <w:bCs/>
        </w:rPr>
        <w:t>Objectif</w:t>
      </w:r>
      <w:r w:rsidRPr="005C445B">
        <w:t xml:space="preserve"> : Maintenir un stock minimal d'équipements pour :</w:t>
      </w:r>
    </w:p>
    <w:p w14:paraId="6916DB40" w14:textId="77777777" w:rsidR="005C445B" w:rsidRPr="005C445B" w:rsidRDefault="005C445B" w:rsidP="005C445B">
      <w:pPr>
        <w:numPr>
          <w:ilvl w:val="0"/>
          <w:numId w:val="81"/>
        </w:numPr>
      </w:pPr>
      <w:r w:rsidRPr="005C445B">
        <w:t>Remplacements rapides en cas de panne</w:t>
      </w:r>
    </w:p>
    <w:p w14:paraId="2CE611B3" w14:textId="77777777" w:rsidR="005C445B" w:rsidRPr="005C445B" w:rsidRDefault="005C445B" w:rsidP="005C445B">
      <w:pPr>
        <w:numPr>
          <w:ilvl w:val="0"/>
          <w:numId w:val="81"/>
        </w:numPr>
      </w:pPr>
      <w:r w:rsidRPr="005C445B">
        <w:t>Équipements de prêt temporaires</w:t>
      </w:r>
    </w:p>
    <w:p w14:paraId="1141C5A4" w14:textId="77777777" w:rsidR="005C445B" w:rsidRPr="005C445B" w:rsidRDefault="005C445B" w:rsidP="005C445B">
      <w:pPr>
        <w:numPr>
          <w:ilvl w:val="0"/>
          <w:numId w:val="81"/>
        </w:numPr>
      </w:pPr>
      <w:r w:rsidRPr="005C445B">
        <w:t>Nouveaux arrivants (si notification tardive)</w:t>
      </w:r>
    </w:p>
    <w:p w14:paraId="2347CE3E" w14:textId="77777777" w:rsidR="005C445B" w:rsidRPr="005C445B" w:rsidRDefault="005C445B" w:rsidP="005C445B">
      <w:r w:rsidRPr="005C445B">
        <w:rPr>
          <w:b/>
          <w:bCs/>
        </w:rPr>
        <w:t>Niveaux de stock cibles</w:t>
      </w:r>
      <w:r w:rsidRPr="005C445B"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8"/>
        <w:gridCol w:w="1509"/>
        <w:gridCol w:w="1471"/>
      </w:tblGrid>
      <w:tr w:rsidR="005C445B" w:rsidRPr="005C445B" w14:paraId="4A5B1ECA" w14:textId="77777777" w:rsidTr="0029540B">
        <w:tc>
          <w:tcPr>
            <w:tcW w:w="0" w:type="auto"/>
            <w:hideMark/>
          </w:tcPr>
          <w:p w14:paraId="14BFD3B4" w14:textId="77777777" w:rsidR="005C445B" w:rsidRPr="005C445B" w:rsidRDefault="005C445B" w:rsidP="005C445B">
            <w:pPr>
              <w:rPr>
                <w:b/>
                <w:bCs/>
              </w:rPr>
            </w:pPr>
            <w:r w:rsidRPr="005C445B">
              <w:rPr>
                <w:b/>
                <w:bCs/>
              </w:rPr>
              <w:t>Type d'équipement</w:t>
            </w:r>
          </w:p>
        </w:tc>
        <w:tc>
          <w:tcPr>
            <w:tcW w:w="0" w:type="auto"/>
            <w:hideMark/>
          </w:tcPr>
          <w:p w14:paraId="1E295631" w14:textId="77777777" w:rsidR="005C445B" w:rsidRPr="005C445B" w:rsidRDefault="005C445B" w:rsidP="005C445B">
            <w:pPr>
              <w:rPr>
                <w:b/>
                <w:bCs/>
              </w:rPr>
            </w:pPr>
            <w:r w:rsidRPr="005C445B">
              <w:rPr>
                <w:b/>
                <w:bCs/>
              </w:rPr>
              <w:t>Stock minimal</w:t>
            </w:r>
          </w:p>
        </w:tc>
        <w:tc>
          <w:tcPr>
            <w:tcW w:w="0" w:type="auto"/>
            <w:hideMark/>
          </w:tcPr>
          <w:p w14:paraId="32DC5950" w14:textId="77777777" w:rsidR="005C445B" w:rsidRPr="005C445B" w:rsidRDefault="005C445B" w:rsidP="005C445B">
            <w:pPr>
              <w:rPr>
                <w:b/>
                <w:bCs/>
              </w:rPr>
            </w:pPr>
            <w:r w:rsidRPr="005C445B">
              <w:rPr>
                <w:b/>
                <w:bCs/>
              </w:rPr>
              <w:t>Stock optimal</w:t>
            </w:r>
          </w:p>
        </w:tc>
      </w:tr>
      <w:tr w:rsidR="005C445B" w:rsidRPr="005C445B" w14:paraId="13D9DDB7" w14:textId="77777777" w:rsidTr="0029540B">
        <w:tc>
          <w:tcPr>
            <w:tcW w:w="0" w:type="auto"/>
            <w:hideMark/>
          </w:tcPr>
          <w:p w14:paraId="24B90539" w14:textId="77777777" w:rsidR="005C445B" w:rsidRPr="005C445B" w:rsidRDefault="005C445B" w:rsidP="005C445B">
            <w:r w:rsidRPr="005C445B">
              <w:t>Desktop complet</w:t>
            </w:r>
          </w:p>
        </w:tc>
        <w:tc>
          <w:tcPr>
            <w:tcW w:w="0" w:type="auto"/>
            <w:hideMark/>
          </w:tcPr>
          <w:p w14:paraId="690A2D60" w14:textId="77777777" w:rsidR="005C445B" w:rsidRPr="005C445B" w:rsidRDefault="005C445B" w:rsidP="005C445B">
            <w:r w:rsidRPr="005C445B">
              <w:t>1</w:t>
            </w:r>
          </w:p>
        </w:tc>
        <w:tc>
          <w:tcPr>
            <w:tcW w:w="0" w:type="auto"/>
            <w:hideMark/>
          </w:tcPr>
          <w:p w14:paraId="467BBBA1" w14:textId="77777777" w:rsidR="005C445B" w:rsidRPr="005C445B" w:rsidRDefault="005C445B" w:rsidP="005C445B">
            <w:r w:rsidRPr="005C445B">
              <w:t>2</w:t>
            </w:r>
          </w:p>
        </w:tc>
      </w:tr>
      <w:tr w:rsidR="005C445B" w:rsidRPr="005C445B" w14:paraId="333A3215" w14:textId="77777777" w:rsidTr="0029540B">
        <w:tc>
          <w:tcPr>
            <w:tcW w:w="0" w:type="auto"/>
            <w:hideMark/>
          </w:tcPr>
          <w:p w14:paraId="281B813C" w14:textId="77777777" w:rsidR="005C445B" w:rsidRPr="005C445B" w:rsidRDefault="005C445B" w:rsidP="005C445B">
            <w:r w:rsidRPr="005C445B">
              <w:t>Laptop complet</w:t>
            </w:r>
          </w:p>
        </w:tc>
        <w:tc>
          <w:tcPr>
            <w:tcW w:w="0" w:type="auto"/>
            <w:hideMark/>
          </w:tcPr>
          <w:p w14:paraId="4239A6C6" w14:textId="77777777" w:rsidR="005C445B" w:rsidRPr="005C445B" w:rsidRDefault="005C445B" w:rsidP="005C445B">
            <w:r w:rsidRPr="005C445B">
              <w:t>1</w:t>
            </w:r>
          </w:p>
        </w:tc>
        <w:tc>
          <w:tcPr>
            <w:tcW w:w="0" w:type="auto"/>
            <w:hideMark/>
          </w:tcPr>
          <w:p w14:paraId="38BFDAD0" w14:textId="77777777" w:rsidR="005C445B" w:rsidRPr="005C445B" w:rsidRDefault="005C445B" w:rsidP="005C445B">
            <w:r w:rsidRPr="005C445B">
              <w:t>2</w:t>
            </w:r>
          </w:p>
        </w:tc>
      </w:tr>
      <w:tr w:rsidR="005C445B" w:rsidRPr="005C445B" w14:paraId="50EA3F97" w14:textId="77777777" w:rsidTr="0029540B">
        <w:tc>
          <w:tcPr>
            <w:tcW w:w="0" w:type="auto"/>
            <w:hideMark/>
          </w:tcPr>
          <w:p w14:paraId="5AA02545" w14:textId="77777777" w:rsidR="005C445B" w:rsidRPr="005C445B" w:rsidRDefault="005C445B" w:rsidP="005C445B">
            <w:r w:rsidRPr="005C445B">
              <w:t>Écran 21,5"</w:t>
            </w:r>
          </w:p>
        </w:tc>
        <w:tc>
          <w:tcPr>
            <w:tcW w:w="0" w:type="auto"/>
            <w:hideMark/>
          </w:tcPr>
          <w:p w14:paraId="4CC2B982" w14:textId="77777777" w:rsidR="005C445B" w:rsidRPr="005C445B" w:rsidRDefault="005C445B" w:rsidP="005C445B">
            <w:r w:rsidRPr="005C445B">
              <w:t>2</w:t>
            </w:r>
          </w:p>
        </w:tc>
        <w:tc>
          <w:tcPr>
            <w:tcW w:w="0" w:type="auto"/>
            <w:hideMark/>
          </w:tcPr>
          <w:p w14:paraId="65538A37" w14:textId="77777777" w:rsidR="005C445B" w:rsidRPr="005C445B" w:rsidRDefault="005C445B" w:rsidP="005C445B">
            <w:r w:rsidRPr="005C445B">
              <w:t>3</w:t>
            </w:r>
          </w:p>
        </w:tc>
      </w:tr>
      <w:tr w:rsidR="005C445B" w:rsidRPr="005C445B" w14:paraId="3E71C88E" w14:textId="77777777" w:rsidTr="0029540B">
        <w:tc>
          <w:tcPr>
            <w:tcW w:w="0" w:type="auto"/>
            <w:hideMark/>
          </w:tcPr>
          <w:p w14:paraId="45965501" w14:textId="77777777" w:rsidR="005C445B" w:rsidRPr="005C445B" w:rsidRDefault="005C445B" w:rsidP="005C445B">
            <w:r w:rsidRPr="005C445B">
              <w:t>Écran 27"</w:t>
            </w:r>
          </w:p>
        </w:tc>
        <w:tc>
          <w:tcPr>
            <w:tcW w:w="0" w:type="auto"/>
            <w:hideMark/>
          </w:tcPr>
          <w:p w14:paraId="3347D657" w14:textId="77777777" w:rsidR="005C445B" w:rsidRPr="005C445B" w:rsidRDefault="005C445B" w:rsidP="005C445B">
            <w:r w:rsidRPr="005C445B">
              <w:t>1</w:t>
            </w:r>
          </w:p>
        </w:tc>
        <w:tc>
          <w:tcPr>
            <w:tcW w:w="0" w:type="auto"/>
            <w:hideMark/>
          </w:tcPr>
          <w:p w14:paraId="65F68C50" w14:textId="77777777" w:rsidR="005C445B" w:rsidRPr="005C445B" w:rsidRDefault="005C445B" w:rsidP="005C445B">
            <w:r w:rsidRPr="005C445B">
              <w:t>2</w:t>
            </w:r>
          </w:p>
        </w:tc>
      </w:tr>
      <w:tr w:rsidR="005C445B" w:rsidRPr="005C445B" w14:paraId="4E156FED" w14:textId="77777777" w:rsidTr="0029540B">
        <w:tc>
          <w:tcPr>
            <w:tcW w:w="0" w:type="auto"/>
            <w:hideMark/>
          </w:tcPr>
          <w:p w14:paraId="2E27D437" w14:textId="77777777" w:rsidR="005C445B" w:rsidRPr="005C445B" w:rsidRDefault="005C445B" w:rsidP="005C445B">
            <w:r w:rsidRPr="005C445B">
              <w:t>Clavier</w:t>
            </w:r>
          </w:p>
        </w:tc>
        <w:tc>
          <w:tcPr>
            <w:tcW w:w="0" w:type="auto"/>
            <w:hideMark/>
          </w:tcPr>
          <w:p w14:paraId="490519A5" w14:textId="77777777" w:rsidR="005C445B" w:rsidRPr="005C445B" w:rsidRDefault="005C445B" w:rsidP="005C445B">
            <w:r w:rsidRPr="005C445B">
              <w:t>3</w:t>
            </w:r>
          </w:p>
        </w:tc>
        <w:tc>
          <w:tcPr>
            <w:tcW w:w="0" w:type="auto"/>
            <w:hideMark/>
          </w:tcPr>
          <w:p w14:paraId="63B5BCB6" w14:textId="77777777" w:rsidR="005C445B" w:rsidRPr="005C445B" w:rsidRDefault="005C445B" w:rsidP="005C445B">
            <w:r w:rsidRPr="005C445B">
              <w:t>5</w:t>
            </w:r>
          </w:p>
        </w:tc>
      </w:tr>
      <w:tr w:rsidR="005C445B" w:rsidRPr="005C445B" w14:paraId="4EAD9B46" w14:textId="77777777" w:rsidTr="0029540B">
        <w:tc>
          <w:tcPr>
            <w:tcW w:w="0" w:type="auto"/>
            <w:hideMark/>
          </w:tcPr>
          <w:p w14:paraId="2773C0D3" w14:textId="77777777" w:rsidR="005C445B" w:rsidRPr="005C445B" w:rsidRDefault="005C445B" w:rsidP="005C445B">
            <w:r w:rsidRPr="005C445B">
              <w:t>Souris</w:t>
            </w:r>
          </w:p>
        </w:tc>
        <w:tc>
          <w:tcPr>
            <w:tcW w:w="0" w:type="auto"/>
            <w:hideMark/>
          </w:tcPr>
          <w:p w14:paraId="1EB91D72" w14:textId="77777777" w:rsidR="005C445B" w:rsidRPr="005C445B" w:rsidRDefault="005C445B" w:rsidP="005C445B">
            <w:r w:rsidRPr="005C445B">
              <w:t>3</w:t>
            </w:r>
          </w:p>
        </w:tc>
        <w:tc>
          <w:tcPr>
            <w:tcW w:w="0" w:type="auto"/>
            <w:hideMark/>
          </w:tcPr>
          <w:p w14:paraId="3EAB5A22" w14:textId="77777777" w:rsidR="005C445B" w:rsidRPr="005C445B" w:rsidRDefault="005C445B" w:rsidP="005C445B">
            <w:r w:rsidRPr="005C445B">
              <w:t>5</w:t>
            </w:r>
          </w:p>
        </w:tc>
      </w:tr>
      <w:tr w:rsidR="005C445B" w:rsidRPr="005C445B" w14:paraId="5B08B488" w14:textId="77777777" w:rsidTr="0029540B">
        <w:tc>
          <w:tcPr>
            <w:tcW w:w="0" w:type="auto"/>
            <w:hideMark/>
          </w:tcPr>
          <w:p w14:paraId="752AACDC" w14:textId="77777777" w:rsidR="005C445B" w:rsidRPr="005C445B" w:rsidRDefault="005C445B" w:rsidP="005C445B">
            <w:r w:rsidRPr="005C445B">
              <w:t>Dock Lenovo</w:t>
            </w:r>
          </w:p>
        </w:tc>
        <w:tc>
          <w:tcPr>
            <w:tcW w:w="0" w:type="auto"/>
            <w:hideMark/>
          </w:tcPr>
          <w:p w14:paraId="01366B5D" w14:textId="77777777" w:rsidR="005C445B" w:rsidRPr="005C445B" w:rsidRDefault="005C445B" w:rsidP="005C445B">
            <w:r w:rsidRPr="005C445B">
              <w:t>1</w:t>
            </w:r>
          </w:p>
        </w:tc>
        <w:tc>
          <w:tcPr>
            <w:tcW w:w="0" w:type="auto"/>
            <w:hideMark/>
          </w:tcPr>
          <w:p w14:paraId="1FC17095" w14:textId="77777777" w:rsidR="005C445B" w:rsidRPr="005C445B" w:rsidRDefault="005C445B" w:rsidP="005C445B">
            <w:r w:rsidRPr="005C445B">
              <w:t>2</w:t>
            </w:r>
          </w:p>
        </w:tc>
      </w:tr>
      <w:tr w:rsidR="005C445B" w:rsidRPr="005C445B" w14:paraId="1ED45F2F" w14:textId="77777777" w:rsidTr="0029540B">
        <w:tc>
          <w:tcPr>
            <w:tcW w:w="0" w:type="auto"/>
            <w:hideMark/>
          </w:tcPr>
          <w:p w14:paraId="7802B7C8" w14:textId="77777777" w:rsidR="005C445B" w:rsidRPr="005C445B" w:rsidRDefault="005C445B" w:rsidP="005C445B">
            <w:r w:rsidRPr="005C445B">
              <w:t>Adaptateurs USB-C/HDMI</w:t>
            </w:r>
          </w:p>
        </w:tc>
        <w:tc>
          <w:tcPr>
            <w:tcW w:w="0" w:type="auto"/>
            <w:hideMark/>
          </w:tcPr>
          <w:p w14:paraId="1B516B3F" w14:textId="77777777" w:rsidR="005C445B" w:rsidRPr="005C445B" w:rsidRDefault="005C445B" w:rsidP="005C445B">
            <w:r w:rsidRPr="005C445B">
              <w:t>2</w:t>
            </w:r>
          </w:p>
        </w:tc>
        <w:tc>
          <w:tcPr>
            <w:tcW w:w="0" w:type="auto"/>
            <w:hideMark/>
          </w:tcPr>
          <w:p w14:paraId="1D8BFF78" w14:textId="77777777" w:rsidR="005C445B" w:rsidRPr="005C445B" w:rsidRDefault="005C445B" w:rsidP="005C445B">
            <w:r w:rsidRPr="005C445B">
              <w:t>3</w:t>
            </w:r>
          </w:p>
        </w:tc>
      </w:tr>
      <w:tr w:rsidR="005C445B" w:rsidRPr="005C445B" w14:paraId="3BE3C6F8" w14:textId="77777777" w:rsidTr="0029540B">
        <w:tc>
          <w:tcPr>
            <w:tcW w:w="0" w:type="auto"/>
            <w:hideMark/>
          </w:tcPr>
          <w:p w14:paraId="54545794" w14:textId="77777777" w:rsidR="005C445B" w:rsidRPr="005C445B" w:rsidRDefault="005C445B" w:rsidP="005C445B">
            <w:r w:rsidRPr="005C445B">
              <w:t>Câbles HDMI</w:t>
            </w:r>
          </w:p>
        </w:tc>
        <w:tc>
          <w:tcPr>
            <w:tcW w:w="0" w:type="auto"/>
            <w:hideMark/>
          </w:tcPr>
          <w:p w14:paraId="42B0A9DF" w14:textId="77777777" w:rsidR="005C445B" w:rsidRPr="005C445B" w:rsidRDefault="005C445B" w:rsidP="005C445B">
            <w:r w:rsidRPr="005C445B">
              <w:t>3</w:t>
            </w:r>
          </w:p>
        </w:tc>
        <w:tc>
          <w:tcPr>
            <w:tcW w:w="0" w:type="auto"/>
            <w:hideMark/>
          </w:tcPr>
          <w:p w14:paraId="0E71B970" w14:textId="77777777" w:rsidR="005C445B" w:rsidRPr="005C445B" w:rsidRDefault="005C445B" w:rsidP="005C445B">
            <w:r w:rsidRPr="005C445B">
              <w:t>5</w:t>
            </w:r>
          </w:p>
        </w:tc>
      </w:tr>
      <w:tr w:rsidR="005C445B" w:rsidRPr="005C445B" w14:paraId="5494A85D" w14:textId="77777777" w:rsidTr="0029540B">
        <w:tc>
          <w:tcPr>
            <w:tcW w:w="0" w:type="auto"/>
            <w:hideMark/>
          </w:tcPr>
          <w:p w14:paraId="2C54E44C" w14:textId="77777777" w:rsidR="005C445B" w:rsidRPr="005C445B" w:rsidRDefault="005C445B" w:rsidP="005C445B">
            <w:r w:rsidRPr="005C445B">
              <w:t>Hubs USB</w:t>
            </w:r>
          </w:p>
        </w:tc>
        <w:tc>
          <w:tcPr>
            <w:tcW w:w="0" w:type="auto"/>
            <w:hideMark/>
          </w:tcPr>
          <w:p w14:paraId="4FC70708" w14:textId="77777777" w:rsidR="005C445B" w:rsidRPr="005C445B" w:rsidRDefault="005C445B" w:rsidP="005C445B">
            <w:r w:rsidRPr="005C445B">
              <w:t>2</w:t>
            </w:r>
          </w:p>
        </w:tc>
        <w:tc>
          <w:tcPr>
            <w:tcW w:w="0" w:type="auto"/>
            <w:hideMark/>
          </w:tcPr>
          <w:p w14:paraId="2165AC6D" w14:textId="77777777" w:rsidR="005C445B" w:rsidRPr="005C445B" w:rsidRDefault="005C445B" w:rsidP="005C445B">
            <w:r w:rsidRPr="005C445B">
              <w:t>3</w:t>
            </w:r>
          </w:p>
        </w:tc>
      </w:tr>
    </w:tbl>
    <w:p w14:paraId="660BDEA9" w14:textId="77777777" w:rsidR="005C445B" w:rsidRPr="005C445B" w:rsidRDefault="005C445B" w:rsidP="005C445B">
      <w:r w:rsidRPr="005C445B">
        <w:rPr>
          <w:b/>
          <w:bCs/>
        </w:rPr>
        <w:t>Gestion</w:t>
      </w:r>
      <w:r w:rsidRPr="005C445B">
        <w:t xml:space="preserve"> :</w:t>
      </w:r>
    </w:p>
    <w:p w14:paraId="7069E24B" w14:textId="77777777" w:rsidR="005C445B" w:rsidRPr="005C445B" w:rsidRDefault="005C445B" w:rsidP="005C445B">
      <w:pPr>
        <w:numPr>
          <w:ilvl w:val="0"/>
          <w:numId w:val="82"/>
        </w:numPr>
      </w:pPr>
      <w:r w:rsidRPr="005C445B">
        <w:t>Suivi dans GLPI (statut "En stock")</w:t>
      </w:r>
    </w:p>
    <w:p w14:paraId="291B3C7A" w14:textId="77777777" w:rsidR="005C445B" w:rsidRPr="005C445B" w:rsidRDefault="005C445B" w:rsidP="005C445B">
      <w:pPr>
        <w:numPr>
          <w:ilvl w:val="0"/>
          <w:numId w:val="82"/>
        </w:numPr>
      </w:pPr>
      <w:r w:rsidRPr="005C445B">
        <w:t>Réapprovisionnement lorsque stock minimal atteint</w:t>
      </w:r>
    </w:p>
    <w:p w14:paraId="14EBD716" w14:textId="77777777" w:rsidR="005C445B" w:rsidRPr="005C445B" w:rsidRDefault="005C445B" w:rsidP="005C445B">
      <w:pPr>
        <w:numPr>
          <w:ilvl w:val="0"/>
          <w:numId w:val="82"/>
        </w:numPr>
      </w:pPr>
      <w:r w:rsidRPr="005C445B">
        <w:t>Inventaire physique trimestriel du stock</w:t>
      </w:r>
    </w:p>
    <w:p w14:paraId="36A71466" w14:textId="77777777" w:rsidR="005C445B" w:rsidRPr="005C445B" w:rsidRDefault="005C445B" w:rsidP="0024711A">
      <w:pPr>
        <w:pStyle w:val="Titre3"/>
      </w:pPr>
      <w:r w:rsidRPr="005C445B">
        <w:t>7.3.2 Stockage physique</w:t>
      </w:r>
    </w:p>
    <w:p w14:paraId="42C669BE" w14:textId="77777777" w:rsidR="005C445B" w:rsidRPr="005C445B" w:rsidRDefault="005C445B" w:rsidP="005C445B">
      <w:r w:rsidRPr="005C445B">
        <w:rPr>
          <w:b/>
          <w:bCs/>
        </w:rPr>
        <w:t>Conditions de stockage</w:t>
      </w:r>
      <w:r w:rsidRPr="005C445B">
        <w:t xml:space="preserve"> :</w:t>
      </w:r>
    </w:p>
    <w:p w14:paraId="50D36BF3" w14:textId="77777777" w:rsidR="005C445B" w:rsidRPr="005C445B" w:rsidRDefault="005C445B" w:rsidP="005C445B">
      <w:pPr>
        <w:numPr>
          <w:ilvl w:val="0"/>
          <w:numId w:val="83"/>
        </w:numPr>
      </w:pPr>
      <w:r w:rsidRPr="005C445B">
        <w:t>Local sécurisé (accès équipe IT uniquement)</w:t>
      </w:r>
    </w:p>
    <w:p w14:paraId="59E11F85" w14:textId="77777777" w:rsidR="005C445B" w:rsidRPr="005C445B" w:rsidRDefault="005C445B" w:rsidP="005C445B">
      <w:pPr>
        <w:numPr>
          <w:ilvl w:val="0"/>
          <w:numId w:val="83"/>
        </w:numPr>
      </w:pPr>
      <w:r w:rsidRPr="005C445B">
        <w:t>Environnement sec, température contrôlée</w:t>
      </w:r>
    </w:p>
    <w:p w14:paraId="2C830DC8" w14:textId="77777777" w:rsidR="005C445B" w:rsidRPr="005C445B" w:rsidRDefault="005C445B" w:rsidP="005C445B">
      <w:pPr>
        <w:numPr>
          <w:ilvl w:val="0"/>
          <w:numId w:val="83"/>
        </w:numPr>
      </w:pPr>
      <w:r w:rsidRPr="005C445B">
        <w:t>Protection contre la poussière</w:t>
      </w:r>
    </w:p>
    <w:p w14:paraId="3AB46AAD" w14:textId="77777777" w:rsidR="005C445B" w:rsidRPr="005C445B" w:rsidRDefault="005C445B" w:rsidP="005C445B">
      <w:pPr>
        <w:numPr>
          <w:ilvl w:val="0"/>
          <w:numId w:val="83"/>
        </w:numPr>
      </w:pPr>
      <w:r w:rsidRPr="005C445B">
        <w:t>Équipements dans emballages d'origine si possible</w:t>
      </w:r>
    </w:p>
    <w:p w14:paraId="366D5174" w14:textId="77777777" w:rsidR="005C445B" w:rsidRPr="005C445B" w:rsidRDefault="005C445B" w:rsidP="005C445B">
      <w:pPr>
        <w:numPr>
          <w:ilvl w:val="0"/>
          <w:numId w:val="83"/>
        </w:numPr>
      </w:pPr>
      <w:r w:rsidRPr="005C445B">
        <w:t>Étiquetage clair</w:t>
      </w:r>
    </w:p>
    <w:p w14:paraId="1ADAAA7B" w14:textId="77777777" w:rsidR="005C445B" w:rsidRPr="005C445B" w:rsidRDefault="005C445B" w:rsidP="005C445B">
      <w:r w:rsidRPr="005C445B">
        <w:rPr>
          <w:b/>
          <w:bCs/>
        </w:rPr>
        <w:t>Sécurité</w:t>
      </w:r>
      <w:r w:rsidRPr="005C445B">
        <w:t xml:space="preserve"> :</w:t>
      </w:r>
    </w:p>
    <w:p w14:paraId="51CAF445" w14:textId="77777777" w:rsidR="005C445B" w:rsidRPr="005C445B" w:rsidRDefault="005C445B" w:rsidP="005C445B">
      <w:pPr>
        <w:numPr>
          <w:ilvl w:val="0"/>
          <w:numId w:val="84"/>
        </w:numPr>
      </w:pPr>
      <w:r w:rsidRPr="005C445B">
        <w:t>Accès contrôlé</w:t>
      </w:r>
    </w:p>
    <w:p w14:paraId="7209CEC2" w14:textId="77777777" w:rsidR="005C445B" w:rsidRPr="005C445B" w:rsidRDefault="005C445B" w:rsidP="005C445B">
      <w:pPr>
        <w:numPr>
          <w:ilvl w:val="0"/>
          <w:numId w:val="84"/>
        </w:numPr>
      </w:pPr>
      <w:r w:rsidRPr="005C445B">
        <w:t>Traçabilité des entrées/sorties dans GLPI</w:t>
      </w:r>
    </w:p>
    <w:p w14:paraId="7D4DE48E" w14:textId="77777777" w:rsidR="005C445B" w:rsidRPr="005C445B" w:rsidRDefault="005C445B" w:rsidP="005C445B">
      <w:pPr>
        <w:numPr>
          <w:ilvl w:val="0"/>
          <w:numId w:val="84"/>
        </w:numPr>
      </w:pPr>
      <w:r w:rsidRPr="005C445B">
        <w:t>Inventaire périodique</w:t>
      </w:r>
    </w:p>
    <w:p w14:paraId="304613FF" w14:textId="77777777" w:rsidR="005C445B" w:rsidRPr="005C445B" w:rsidRDefault="005C445B" w:rsidP="0024711A">
      <w:pPr>
        <w:pStyle w:val="Titre2"/>
      </w:pPr>
      <w:bookmarkStart w:id="40" w:name="_Toc211596386"/>
      <w:r w:rsidRPr="005C445B">
        <w:t>7.4 Réaffectation vs acquisition</w:t>
      </w:r>
      <w:bookmarkEnd w:id="40"/>
    </w:p>
    <w:p w14:paraId="0B79F395" w14:textId="77777777" w:rsidR="005C445B" w:rsidRPr="005C445B" w:rsidRDefault="005C445B" w:rsidP="0024711A">
      <w:pPr>
        <w:pStyle w:val="Titre3"/>
      </w:pPr>
      <w:r w:rsidRPr="00793830">
        <w:rPr>
          <w:highlight w:val="yellow"/>
        </w:rPr>
        <w:t>7.4.1 Principe de réaffectation</w:t>
      </w:r>
    </w:p>
    <w:p w14:paraId="60825BB7" w14:textId="77777777" w:rsidR="005C445B" w:rsidRPr="005C445B" w:rsidRDefault="005C445B" w:rsidP="005C445B">
      <w:r w:rsidRPr="005C445B">
        <w:t xml:space="preserve">Avant toute acquisition, évaluer la </w:t>
      </w:r>
      <w:r w:rsidRPr="005C445B">
        <w:rPr>
          <w:b/>
          <w:bCs/>
        </w:rPr>
        <w:t>possibilité de réaffectation</w:t>
      </w:r>
      <w:r w:rsidRPr="005C445B">
        <w:t xml:space="preserve"> d'un équipement existant :</w:t>
      </w:r>
    </w:p>
    <w:p w14:paraId="04056B5A" w14:textId="77777777" w:rsidR="005C445B" w:rsidRPr="005C445B" w:rsidRDefault="005C445B" w:rsidP="005C445B">
      <w:pPr>
        <w:numPr>
          <w:ilvl w:val="0"/>
          <w:numId w:val="85"/>
        </w:numPr>
      </w:pPr>
      <w:r w:rsidRPr="005C445B">
        <w:t>Équipement en stock disponible</w:t>
      </w:r>
    </w:p>
    <w:p w14:paraId="5EF41670" w14:textId="77777777" w:rsidR="005C445B" w:rsidRPr="005C445B" w:rsidRDefault="005C445B" w:rsidP="005C445B">
      <w:pPr>
        <w:numPr>
          <w:ilvl w:val="0"/>
          <w:numId w:val="85"/>
        </w:numPr>
      </w:pPr>
      <w:r w:rsidRPr="005C445B">
        <w:t>Équipement d'un départ récent (non encore réaffecté)</w:t>
      </w:r>
    </w:p>
    <w:p w14:paraId="550DB01C" w14:textId="77777777" w:rsidR="005C445B" w:rsidRPr="005C445B" w:rsidRDefault="005C445B" w:rsidP="005C445B">
      <w:pPr>
        <w:numPr>
          <w:ilvl w:val="0"/>
          <w:numId w:val="85"/>
        </w:numPr>
      </w:pPr>
      <w:r w:rsidRPr="005C445B">
        <w:t>Équipement sous-utilisé (collaborateur ayant des besoins moindres)</w:t>
      </w:r>
    </w:p>
    <w:p w14:paraId="092A11D2" w14:textId="77777777" w:rsidR="005C445B" w:rsidRPr="005C445B" w:rsidRDefault="005C445B" w:rsidP="005C445B">
      <w:r w:rsidRPr="005C445B">
        <w:rPr>
          <w:b/>
          <w:bCs/>
        </w:rPr>
        <w:t>Avantages</w:t>
      </w:r>
      <w:r w:rsidRPr="005C445B">
        <w:t xml:space="preserve"> :</w:t>
      </w:r>
    </w:p>
    <w:p w14:paraId="2DFA4B21" w14:textId="77777777" w:rsidR="005C445B" w:rsidRPr="005C445B" w:rsidRDefault="005C445B" w:rsidP="005C445B">
      <w:pPr>
        <w:numPr>
          <w:ilvl w:val="0"/>
          <w:numId w:val="86"/>
        </w:numPr>
      </w:pPr>
      <w:r w:rsidRPr="005C445B">
        <w:t>Économies budgétaires</w:t>
      </w:r>
    </w:p>
    <w:p w14:paraId="76210069" w14:textId="77777777" w:rsidR="005C445B" w:rsidRPr="005C445B" w:rsidRDefault="005C445B" w:rsidP="005C445B">
      <w:pPr>
        <w:numPr>
          <w:ilvl w:val="0"/>
          <w:numId w:val="86"/>
        </w:numPr>
      </w:pPr>
      <w:r w:rsidRPr="005C445B">
        <w:t>Délai d'attribution réduit</w:t>
      </w:r>
    </w:p>
    <w:p w14:paraId="6B19AAA9" w14:textId="77777777" w:rsidR="005C445B" w:rsidRPr="005C445B" w:rsidRDefault="005C445B" w:rsidP="005C445B">
      <w:pPr>
        <w:numPr>
          <w:ilvl w:val="0"/>
          <w:numId w:val="86"/>
        </w:numPr>
      </w:pPr>
      <w:r w:rsidRPr="005C445B">
        <w:t>Optimisation du parc existant</w:t>
      </w:r>
    </w:p>
    <w:p w14:paraId="52B51299" w14:textId="77777777" w:rsidR="005C445B" w:rsidRPr="005C445B" w:rsidRDefault="005C445B" w:rsidP="0024711A">
      <w:pPr>
        <w:pStyle w:val="Titre3"/>
      </w:pPr>
      <w:r w:rsidRPr="00793830">
        <w:rPr>
          <w:highlight w:val="yellow"/>
        </w:rPr>
        <w:t>7.4.2 Processus de réaffectation</w:t>
      </w:r>
    </w:p>
    <w:p w14:paraId="07976581" w14:textId="77777777" w:rsidR="005C445B" w:rsidRPr="005C445B" w:rsidRDefault="005C445B" w:rsidP="005C445B">
      <w:pPr>
        <w:numPr>
          <w:ilvl w:val="0"/>
          <w:numId w:val="87"/>
        </w:numPr>
      </w:pPr>
      <w:r w:rsidRPr="005C445B">
        <w:t>Identification d'un équipement disponible et adapté</w:t>
      </w:r>
    </w:p>
    <w:p w14:paraId="561DCB3F" w14:textId="77777777" w:rsidR="005C445B" w:rsidRPr="005C445B" w:rsidRDefault="005C445B" w:rsidP="005C445B">
      <w:pPr>
        <w:numPr>
          <w:ilvl w:val="0"/>
          <w:numId w:val="87"/>
        </w:numPr>
      </w:pPr>
      <w:r w:rsidRPr="005C445B">
        <w:t>Récupération et vérification de l'état</w:t>
      </w:r>
    </w:p>
    <w:p w14:paraId="500B115E" w14:textId="77777777" w:rsidR="005C445B" w:rsidRPr="005C445B" w:rsidRDefault="005C445B" w:rsidP="005C445B">
      <w:pPr>
        <w:numPr>
          <w:ilvl w:val="0"/>
          <w:numId w:val="87"/>
        </w:numPr>
      </w:pPr>
      <w:r w:rsidRPr="005C445B">
        <w:t>Nettoyage, maintenance si nécessaire</w:t>
      </w:r>
    </w:p>
    <w:p w14:paraId="53A6290D" w14:textId="77777777" w:rsidR="005C445B" w:rsidRPr="005C445B" w:rsidRDefault="005C445B" w:rsidP="005C445B">
      <w:pPr>
        <w:numPr>
          <w:ilvl w:val="0"/>
          <w:numId w:val="87"/>
        </w:numPr>
      </w:pPr>
      <w:r w:rsidRPr="005C445B">
        <w:t>Réinitialisation et reconfiguration</w:t>
      </w:r>
    </w:p>
    <w:p w14:paraId="2881B2C3" w14:textId="77777777" w:rsidR="005C445B" w:rsidRPr="005C445B" w:rsidRDefault="005C445B" w:rsidP="005C445B">
      <w:pPr>
        <w:numPr>
          <w:ilvl w:val="0"/>
          <w:numId w:val="87"/>
        </w:numPr>
      </w:pPr>
      <w:r w:rsidRPr="005C445B">
        <w:t>Affectation au nouvel utilisateur</w:t>
      </w:r>
    </w:p>
    <w:p w14:paraId="12B3B0EB" w14:textId="77777777" w:rsidR="005C445B" w:rsidRPr="005C445B" w:rsidRDefault="005C445B" w:rsidP="005C445B">
      <w:pPr>
        <w:numPr>
          <w:ilvl w:val="0"/>
          <w:numId w:val="87"/>
        </w:numPr>
      </w:pPr>
      <w:r w:rsidRPr="005C445B">
        <w:t>Mise à jour GLPI</w:t>
      </w:r>
    </w:p>
    <w:p w14:paraId="1296E531" w14:textId="77777777" w:rsidR="005C445B" w:rsidRPr="005C445B" w:rsidRDefault="005C445B" w:rsidP="005C445B">
      <w:r w:rsidRPr="005C445B">
        <w:rPr>
          <w:b/>
          <w:bCs/>
        </w:rPr>
        <w:t>Critères d'éligibilité à la réaffectation</w:t>
      </w:r>
      <w:r w:rsidRPr="005C445B">
        <w:t xml:space="preserve"> :</w:t>
      </w:r>
    </w:p>
    <w:p w14:paraId="41E336A8" w14:textId="77777777" w:rsidR="005C445B" w:rsidRPr="005C445B" w:rsidRDefault="005C445B" w:rsidP="005C445B">
      <w:pPr>
        <w:numPr>
          <w:ilvl w:val="0"/>
          <w:numId w:val="88"/>
        </w:numPr>
      </w:pPr>
      <w:r w:rsidRPr="005C445B">
        <w:t>État fonctionnel et physique correct</w:t>
      </w:r>
    </w:p>
    <w:p w14:paraId="44B4AB2A" w14:textId="77777777" w:rsidR="005C445B" w:rsidRPr="005C445B" w:rsidRDefault="005C445B" w:rsidP="005C445B">
      <w:pPr>
        <w:numPr>
          <w:ilvl w:val="0"/>
          <w:numId w:val="88"/>
        </w:numPr>
      </w:pPr>
      <w:r w:rsidRPr="005C445B">
        <w:t>Performance adaptée au besoin du nouvel utilisateur</w:t>
      </w:r>
    </w:p>
    <w:p w14:paraId="621745D2" w14:textId="77777777" w:rsidR="005C445B" w:rsidRPr="005C445B" w:rsidRDefault="005C445B" w:rsidP="005C445B">
      <w:pPr>
        <w:numPr>
          <w:ilvl w:val="0"/>
          <w:numId w:val="88"/>
        </w:numPr>
      </w:pPr>
      <w:r w:rsidRPr="005C445B">
        <w:t>Pas en fin de vie imminente (&lt; 1 an)</w:t>
      </w:r>
    </w:p>
    <w:p w14:paraId="2AA450D3" w14:textId="77777777" w:rsidR="003226BE" w:rsidRDefault="003226BE" w:rsidP="0024711A">
      <w:pPr>
        <w:pStyle w:val="Titre1"/>
        <w:sectPr w:rsidR="003226B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41" w:name="_Toc211596387"/>
    </w:p>
    <w:p w14:paraId="3B59FCFD" w14:textId="77777777" w:rsidR="005C445B" w:rsidRPr="005C445B" w:rsidRDefault="005C445B" w:rsidP="0024711A">
      <w:pPr>
        <w:pStyle w:val="Titre1"/>
      </w:pPr>
      <w:r w:rsidRPr="005C445B">
        <w:lastRenderedPageBreak/>
        <w:t>8. ATTRIBUTION ET AFFECTATION</w:t>
      </w:r>
      <w:bookmarkEnd w:id="41"/>
    </w:p>
    <w:p w14:paraId="064B4CC2" w14:textId="77777777" w:rsidR="005C445B" w:rsidRPr="005C445B" w:rsidRDefault="005C445B" w:rsidP="0024711A">
      <w:pPr>
        <w:pStyle w:val="Titre2"/>
      </w:pPr>
      <w:bookmarkStart w:id="42" w:name="_Toc211596388"/>
      <w:r w:rsidRPr="005C445B">
        <w:t>8.1 Règles d'attribution</w:t>
      </w:r>
      <w:bookmarkEnd w:id="42"/>
    </w:p>
    <w:p w14:paraId="11CC4F99" w14:textId="77777777" w:rsidR="005C445B" w:rsidRPr="005C445B" w:rsidRDefault="005C445B" w:rsidP="0024711A">
      <w:pPr>
        <w:pStyle w:val="Titre3"/>
      </w:pPr>
      <w:r w:rsidRPr="005C2262">
        <w:rPr>
          <w:highlight w:val="yellow"/>
        </w:rPr>
        <w:t>8.1.1 Attribution par profil utilisateur</w:t>
      </w:r>
    </w:p>
    <w:p w14:paraId="66165EFF" w14:textId="77777777" w:rsidR="005C445B" w:rsidRPr="005C445B" w:rsidRDefault="005C445B" w:rsidP="005C445B">
      <w:r w:rsidRPr="005C445B">
        <w:rPr>
          <w:b/>
          <w:bCs/>
        </w:rPr>
        <w:t>Stagiaires</w:t>
      </w:r>
      <w:r w:rsidRPr="005C445B">
        <w:t xml:space="preserve"> :</w:t>
      </w:r>
    </w:p>
    <w:p w14:paraId="0347423E" w14:textId="77777777" w:rsidR="005C445B" w:rsidRPr="005C445B" w:rsidRDefault="005C445B" w:rsidP="005C445B">
      <w:pPr>
        <w:numPr>
          <w:ilvl w:val="0"/>
          <w:numId w:val="89"/>
        </w:numPr>
      </w:pPr>
      <w:r w:rsidRPr="005C445B">
        <w:rPr>
          <w:b/>
          <w:bCs/>
        </w:rPr>
        <w:t>Ordinateur</w:t>
      </w:r>
      <w:r w:rsidRPr="005C445B">
        <w:t xml:space="preserve"> : Desktop (Lenovo </w:t>
      </w:r>
      <w:proofErr w:type="spellStart"/>
      <w:r w:rsidRPr="005C445B">
        <w:t>ThinkCentre</w:t>
      </w:r>
      <w:proofErr w:type="spellEnd"/>
      <w:r w:rsidRPr="005C445B">
        <w:t xml:space="preserve"> M9000)</w:t>
      </w:r>
    </w:p>
    <w:p w14:paraId="5FC503B0" w14:textId="337AC5E1" w:rsidR="005C445B" w:rsidRPr="005C445B" w:rsidRDefault="005C445B" w:rsidP="005C445B">
      <w:pPr>
        <w:numPr>
          <w:ilvl w:val="0"/>
          <w:numId w:val="89"/>
        </w:numPr>
      </w:pPr>
      <w:r w:rsidRPr="005C445B">
        <w:rPr>
          <w:b/>
          <w:bCs/>
        </w:rPr>
        <w:t>Écrans</w:t>
      </w:r>
      <w:r w:rsidRPr="005C445B">
        <w:t xml:space="preserve"> : </w:t>
      </w:r>
      <w:r w:rsidR="005C2262">
        <w:t>1</w:t>
      </w:r>
      <w:r w:rsidRPr="005C445B">
        <w:t xml:space="preserve"> petits écrans (21,5" </w:t>
      </w:r>
      <w:proofErr w:type="spellStart"/>
      <w:r w:rsidRPr="005C445B">
        <w:t>ThinkVision</w:t>
      </w:r>
      <w:proofErr w:type="spellEnd"/>
      <w:r w:rsidRPr="005C445B">
        <w:t xml:space="preserve"> T22i-10)</w:t>
      </w:r>
    </w:p>
    <w:p w14:paraId="242B5580" w14:textId="77777777" w:rsidR="005C445B" w:rsidRPr="005C445B" w:rsidRDefault="005C445B" w:rsidP="005C445B">
      <w:pPr>
        <w:numPr>
          <w:ilvl w:val="0"/>
          <w:numId w:val="89"/>
        </w:numPr>
      </w:pPr>
      <w:r w:rsidRPr="005C445B">
        <w:rPr>
          <w:b/>
          <w:bCs/>
        </w:rPr>
        <w:t>Périphériques</w:t>
      </w:r>
      <w:r w:rsidRPr="005C445B">
        <w:t xml:space="preserve"> : Clavier, souris</w:t>
      </w:r>
    </w:p>
    <w:p w14:paraId="2D7BE2D2" w14:textId="77777777" w:rsidR="005C445B" w:rsidRPr="005C445B" w:rsidRDefault="005C445B" w:rsidP="005C445B">
      <w:pPr>
        <w:numPr>
          <w:ilvl w:val="0"/>
          <w:numId w:val="89"/>
        </w:numPr>
      </w:pPr>
      <w:r w:rsidRPr="005C445B">
        <w:rPr>
          <w:b/>
          <w:bCs/>
        </w:rPr>
        <w:t>Connectiques</w:t>
      </w:r>
      <w:r w:rsidRPr="005C445B">
        <w:t xml:space="preserve"> : Câbles HDMI/</w:t>
      </w:r>
      <w:proofErr w:type="spellStart"/>
      <w:r w:rsidRPr="005C445B">
        <w:t>DisplayPort</w:t>
      </w:r>
      <w:proofErr w:type="spellEnd"/>
      <w:r w:rsidRPr="005C445B">
        <w:t>, adaptateurs si nécessaire</w:t>
      </w:r>
    </w:p>
    <w:p w14:paraId="04B96B88" w14:textId="77777777" w:rsidR="005C445B" w:rsidRPr="005C445B" w:rsidRDefault="005C445B" w:rsidP="005C445B">
      <w:pPr>
        <w:numPr>
          <w:ilvl w:val="0"/>
          <w:numId w:val="89"/>
        </w:numPr>
      </w:pPr>
      <w:r w:rsidRPr="005C445B">
        <w:rPr>
          <w:b/>
          <w:bCs/>
        </w:rPr>
        <w:t>Pas de laptop</w:t>
      </w:r>
      <w:r w:rsidRPr="005C445B">
        <w:t xml:space="preserve"> : Usage sédentaire, pas de mobilité requise</w:t>
      </w:r>
    </w:p>
    <w:p w14:paraId="585F00B2" w14:textId="77777777" w:rsidR="005C445B" w:rsidRPr="005C445B" w:rsidRDefault="005C445B" w:rsidP="005C445B">
      <w:r w:rsidRPr="005C445B">
        <w:rPr>
          <w:b/>
          <w:bCs/>
        </w:rPr>
        <w:t>Collaborateurs permanents</w:t>
      </w:r>
      <w:r w:rsidRPr="005C445B">
        <w:t xml:space="preserve"> :</w:t>
      </w:r>
    </w:p>
    <w:p w14:paraId="4FAA80A8" w14:textId="77777777" w:rsidR="005C445B" w:rsidRPr="005C445B" w:rsidRDefault="005C445B" w:rsidP="005C445B">
      <w:pPr>
        <w:numPr>
          <w:ilvl w:val="0"/>
          <w:numId w:val="90"/>
        </w:numPr>
      </w:pPr>
      <w:r w:rsidRPr="005C445B">
        <w:rPr>
          <w:b/>
          <w:bCs/>
        </w:rPr>
        <w:t>Ordinateur</w:t>
      </w:r>
      <w:r w:rsidRPr="005C445B">
        <w:t xml:space="preserve"> : Laptop (Lenovo </w:t>
      </w:r>
      <w:proofErr w:type="spellStart"/>
      <w:r w:rsidRPr="005C445B">
        <w:t>ThinkPad</w:t>
      </w:r>
      <w:proofErr w:type="spellEnd"/>
      <w:r w:rsidRPr="005C445B">
        <w:t xml:space="preserve"> T470 + Dock A040)</w:t>
      </w:r>
    </w:p>
    <w:p w14:paraId="5B169E9F" w14:textId="4F0F8716" w:rsidR="005C445B" w:rsidRPr="005C445B" w:rsidRDefault="005C445B" w:rsidP="005C445B">
      <w:pPr>
        <w:numPr>
          <w:ilvl w:val="0"/>
          <w:numId w:val="90"/>
        </w:numPr>
      </w:pPr>
      <w:r w:rsidRPr="005C445B">
        <w:rPr>
          <w:b/>
          <w:bCs/>
        </w:rPr>
        <w:t>Écrans</w:t>
      </w:r>
      <w:r w:rsidRPr="005C445B">
        <w:t xml:space="preserve"> : </w:t>
      </w:r>
      <w:r w:rsidR="005C2262">
        <w:t>2</w:t>
      </w:r>
      <w:r w:rsidRPr="005C445B">
        <w:t xml:space="preserve"> petit</w:t>
      </w:r>
      <w:r w:rsidR="005C2262">
        <w:t>s</w:t>
      </w:r>
      <w:r w:rsidRPr="005C445B">
        <w:t xml:space="preserve"> écran</w:t>
      </w:r>
      <w:r w:rsidR="005C2262">
        <w:t>s</w:t>
      </w:r>
      <w:r w:rsidRPr="005C445B">
        <w:t xml:space="preserve"> (</w:t>
      </w:r>
      <w:r w:rsidR="005C2262">
        <w:t xml:space="preserve">2 * </w:t>
      </w:r>
      <w:r w:rsidRPr="005C445B">
        <w:t xml:space="preserve">21,5" </w:t>
      </w:r>
      <w:proofErr w:type="spellStart"/>
      <w:r w:rsidRPr="005C445B">
        <w:t>ThinkVision</w:t>
      </w:r>
      <w:proofErr w:type="spellEnd"/>
      <w:r w:rsidRPr="005C445B">
        <w:t>)</w:t>
      </w:r>
    </w:p>
    <w:p w14:paraId="0DD021B1" w14:textId="77777777" w:rsidR="005C445B" w:rsidRPr="005C445B" w:rsidRDefault="005C445B" w:rsidP="005C445B">
      <w:pPr>
        <w:numPr>
          <w:ilvl w:val="0"/>
          <w:numId w:val="90"/>
        </w:numPr>
      </w:pPr>
      <w:r w:rsidRPr="005C445B">
        <w:rPr>
          <w:b/>
          <w:bCs/>
        </w:rPr>
        <w:t>Périphériques</w:t>
      </w:r>
      <w:r w:rsidRPr="005C445B">
        <w:t xml:space="preserve"> : Clavier, souris sans fil</w:t>
      </w:r>
    </w:p>
    <w:p w14:paraId="04A9344F" w14:textId="77777777" w:rsidR="005C445B" w:rsidRPr="005C445B" w:rsidRDefault="005C445B" w:rsidP="005C445B">
      <w:pPr>
        <w:numPr>
          <w:ilvl w:val="0"/>
          <w:numId w:val="90"/>
        </w:numPr>
      </w:pPr>
      <w:r w:rsidRPr="005C445B">
        <w:rPr>
          <w:b/>
          <w:bCs/>
        </w:rPr>
        <w:t>Connectiques</w:t>
      </w:r>
      <w:r w:rsidRPr="005C445B">
        <w:t xml:space="preserve"> : Dock avec tous câbles nécessaires</w:t>
      </w:r>
    </w:p>
    <w:p w14:paraId="6A48663B" w14:textId="77777777" w:rsidR="005C445B" w:rsidRDefault="005C445B" w:rsidP="005C445B">
      <w:pPr>
        <w:numPr>
          <w:ilvl w:val="0"/>
          <w:numId w:val="90"/>
        </w:numPr>
      </w:pPr>
      <w:r w:rsidRPr="005C445B">
        <w:rPr>
          <w:b/>
          <w:bCs/>
        </w:rPr>
        <w:t>Mobilité</w:t>
      </w:r>
      <w:r w:rsidRPr="005C445B">
        <w:t xml:space="preserve"> : Possibilité de travailler en mobilité si nécessaire</w:t>
      </w:r>
    </w:p>
    <w:p w14:paraId="16894418" w14:textId="414D97B6" w:rsidR="005C2262" w:rsidRPr="005C445B" w:rsidRDefault="005C2262" w:rsidP="005C2262">
      <w:r>
        <w:rPr>
          <w:b/>
          <w:bCs/>
        </w:rPr>
        <w:t>Managers</w:t>
      </w:r>
      <w:r w:rsidRPr="005C445B">
        <w:t xml:space="preserve"> :</w:t>
      </w:r>
    </w:p>
    <w:p w14:paraId="2B0611E1" w14:textId="77777777" w:rsidR="005C2262" w:rsidRPr="005C445B" w:rsidRDefault="005C2262" w:rsidP="005C2262">
      <w:pPr>
        <w:numPr>
          <w:ilvl w:val="0"/>
          <w:numId w:val="90"/>
        </w:numPr>
      </w:pPr>
      <w:r w:rsidRPr="005C445B">
        <w:rPr>
          <w:b/>
          <w:bCs/>
        </w:rPr>
        <w:t>Ordinateur</w:t>
      </w:r>
      <w:r w:rsidRPr="005C445B">
        <w:t xml:space="preserve"> : Laptop (Lenovo </w:t>
      </w:r>
      <w:proofErr w:type="spellStart"/>
      <w:r w:rsidRPr="005C445B">
        <w:t>ThinkPad</w:t>
      </w:r>
      <w:proofErr w:type="spellEnd"/>
      <w:r w:rsidRPr="005C445B">
        <w:t xml:space="preserve"> T470 + Dock A040)</w:t>
      </w:r>
    </w:p>
    <w:p w14:paraId="22E8B151" w14:textId="77777777" w:rsidR="005C2262" w:rsidRPr="005C445B" w:rsidRDefault="005C2262" w:rsidP="005C2262">
      <w:pPr>
        <w:numPr>
          <w:ilvl w:val="0"/>
          <w:numId w:val="90"/>
        </w:numPr>
      </w:pPr>
      <w:r w:rsidRPr="005C445B">
        <w:rPr>
          <w:b/>
          <w:bCs/>
        </w:rPr>
        <w:t>Écrans</w:t>
      </w:r>
      <w:r w:rsidRPr="005C445B">
        <w:t xml:space="preserve"> : 1 grand écran (27" Philips) + 1 petit écran (21,5" </w:t>
      </w:r>
      <w:proofErr w:type="spellStart"/>
      <w:r w:rsidRPr="005C445B">
        <w:t>ThinkVision</w:t>
      </w:r>
      <w:proofErr w:type="spellEnd"/>
      <w:r w:rsidRPr="005C445B">
        <w:t>)</w:t>
      </w:r>
    </w:p>
    <w:p w14:paraId="53E73C54" w14:textId="77777777" w:rsidR="005C2262" w:rsidRPr="005C445B" w:rsidRDefault="005C2262" w:rsidP="005C2262">
      <w:pPr>
        <w:numPr>
          <w:ilvl w:val="0"/>
          <w:numId w:val="90"/>
        </w:numPr>
      </w:pPr>
      <w:r w:rsidRPr="005C445B">
        <w:rPr>
          <w:b/>
          <w:bCs/>
        </w:rPr>
        <w:t>Périphériques</w:t>
      </w:r>
      <w:r w:rsidRPr="005C445B">
        <w:t xml:space="preserve"> : Clavier, souris sans fil</w:t>
      </w:r>
    </w:p>
    <w:p w14:paraId="69023C6D" w14:textId="77777777" w:rsidR="005C2262" w:rsidRPr="005C445B" w:rsidRDefault="005C2262" w:rsidP="005C2262">
      <w:pPr>
        <w:numPr>
          <w:ilvl w:val="0"/>
          <w:numId w:val="90"/>
        </w:numPr>
      </w:pPr>
      <w:r w:rsidRPr="005C445B">
        <w:rPr>
          <w:b/>
          <w:bCs/>
        </w:rPr>
        <w:t>Connectiques</w:t>
      </w:r>
      <w:r w:rsidRPr="005C445B">
        <w:t xml:space="preserve"> : Dock avec tous câbles nécessaires</w:t>
      </w:r>
    </w:p>
    <w:p w14:paraId="7866B060" w14:textId="122CE68E" w:rsidR="005C2262" w:rsidRPr="005C445B" w:rsidRDefault="005C2262" w:rsidP="005C2262">
      <w:pPr>
        <w:numPr>
          <w:ilvl w:val="0"/>
          <w:numId w:val="90"/>
        </w:numPr>
      </w:pPr>
      <w:r w:rsidRPr="005C445B">
        <w:rPr>
          <w:b/>
          <w:bCs/>
        </w:rPr>
        <w:t>Mobilité</w:t>
      </w:r>
      <w:r w:rsidRPr="005C445B">
        <w:t xml:space="preserve"> : Possibilité de travailler en mobilité si nécessaire</w:t>
      </w:r>
    </w:p>
    <w:p w14:paraId="7686D3BA" w14:textId="171F5BAB" w:rsidR="005C445B" w:rsidRPr="005C445B" w:rsidRDefault="005C445B" w:rsidP="005C445B">
      <w:r w:rsidRPr="005C445B">
        <w:rPr>
          <w:b/>
          <w:bCs/>
        </w:rPr>
        <w:t>Utilisateurs spécifiques</w:t>
      </w:r>
      <w:r w:rsidR="005C2262">
        <w:rPr>
          <w:b/>
          <w:bCs/>
        </w:rPr>
        <w:t xml:space="preserve"> </w:t>
      </w:r>
      <w:r w:rsidRPr="005C445B">
        <w:t>:</w:t>
      </w:r>
    </w:p>
    <w:p w14:paraId="2D756ECC" w14:textId="77777777" w:rsidR="005C445B" w:rsidRPr="005C445B" w:rsidRDefault="005C445B" w:rsidP="005C445B">
      <w:pPr>
        <w:numPr>
          <w:ilvl w:val="0"/>
          <w:numId w:val="91"/>
        </w:numPr>
      </w:pPr>
      <w:r w:rsidRPr="005C445B">
        <w:rPr>
          <w:b/>
          <w:bCs/>
        </w:rPr>
        <w:t>MacBook Pro</w:t>
      </w:r>
      <w:r w:rsidRPr="005C445B">
        <w:t xml:space="preserve"> : Sur justification technique et validation</w:t>
      </w:r>
    </w:p>
    <w:p w14:paraId="0D285510" w14:textId="77777777" w:rsidR="005C445B" w:rsidRPr="005C445B" w:rsidRDefault="005C445B" w:rsidP="005C445B">
      <w:pPr>
        <w:numPr>
          <w:ilvl w:val="0"/>
          <w:numId w:val="91"/>
        </w:numPr>
      </w:pPr>
      <w:r w:rsidRPr="005C445B">
        <w:rPr>
          <w:b/>
          <w:bCs/>
        </w:rPr>
        <w:t>Écrans</w:t>
      </w:r>
      <w:r w:rsidRPr="005C445B">
        <w:t xml:space="preserve"> : Configuration identique aux collaborateurs (possibilité d'écrans supérieurs selon besoin)</w:t>
      </w:r>
    </w:p>
    <w:p w14:paraId="5F540F31" w14:textId="77777777" w:rsidR="005C445B" w:rsidRPr="005C445B" w:rsidRDefault="005C445B" w:rsidP="005C445B">
      <w:pPr>
        <w:numPr>
          <w:ilvl w:val="0"/>
          <w:numId w:val="91"/>
        </w:numPr>
      </w:pPr>
      <w:r w:rsidRPr="005C445B">
        <w:rPr>
          <w:b/>
          <w:bCs/>
        </w:rPr>
        <w:t>Périphériques</w:t>
      </w:r>
      <w:r w:rsidRPr="005C445B">
        <w:t xml:space="preserve"> : Adaptés (claviers spécialisés, tablettes graphiques, etc.)</w:t>
      </w:r>
    </w:p>
    <w:p w14:paraId="55222310" w14:textId="77777777" w:rsidR="005C445B" w:rsidRPr="005C445B" w:rsidRDefault="005C445B" w:rsidP="0024711A">
      <w:pPr>
        <w:pStyle w:val="Titre3"/>
      </w:pPr>
      <w:r w:rsidRPr="005C445B">
        <w:t>8.1.2 Dérogations aux standards</w:t>
      </w:r>
    </w:p>
    <w:p w14:paraId="19A7EE69" w14:textId="77777777" w:rsidR="005C445B" w:rsidRPr="005C445B" w:rsidRDefault="005C445B" w:rsidP="005C445B">
      <w:r w:rsidRPr="005C445B">
        <w:rPr>
          <w:b/>
          <w:bCs/>
        </w:rPr>
        <w:t>Cas de dérogation</w:t>
      </w:r>
      <w:r w:rsidRPr="005C445B">
        <w:t xml:space="preserve"> :</w:t>
      </w:r>
    </w:p>
    <w:p w14:paraId="5A720490" w14:textId="77777777" w:rsidR="005C445B" w:rsidRPr="005C445B" w:rsidRDefault="005C445B" w:rsidP="005C445B">
      <w:pPr>
        <w:numPr>
          <w:ilvl w:val="0"/>
          <w:numId w:val="93"/>
        </w:numPr>
      </w:pPr>
      <w:r w:rsidRPr="005C445B">
        <w:t>Besoins techniques spécifiques (développement iOS, design graphique, CAO, etc.)</w:t>
      </w:r>
    </w:p>
    <w:p w14:paraId="63260105" w14:textId="77777777" w:rsidR="005C445B" w:rsidRPr="005C445B" w:rsidRDefault="005C445B" w:rsidP="005C445B">
      <w:pPr>
        <w:numPr>
          <w:ilvl w:val="0"/>
          <w:numId w:val="93"/>
        </w:numPr>
      </w:pPr>
      <w:r w:rsidRPr="005C445B">
        <w:t>Contraintes médicales (équipements ergonomiques spéciaux)</w:t>
      </w:r>
    </w:p>
    <w:p w14:paraId="44020E8F" w14:textId="77777777" w:rsidR="005C445B" w:rsidRPr="005C445B" w:rsidRDefault="005C445B" w:rsidP="005C445B">
      <w:pPr>
        <w:numPr>
          <w:ilvl w:val="0"/>
          <w:numId w:val="93"/>
        </w:numPr>
      </w:pPr>
      <w:r w:rsidRPr="005C445B">
        <w:t>Fonction nécessitant matériel spécifique (commercial avec tablette, etc.)</w:t>
      </w:r>
    </w:p>
    <w:p w14:paraId="1DF55373" w14:textId="77777777" w:rsidR="005C445B" w:rsidRPr="005C445B" w:rsidRDefault="005C445B" w:rsidP="005C445B">
      <w:r w:rsidRPr="005C445B">
        <w:rPr>
          <w:b/>
          <w:bCs/>
        </w:rPr>
        <w:t>Processus</w:t>
      </w:r>
      <w:r w:rsidRPr="005C445B">
        <w:t xml:space="preserve"> :</w:t>
      </w:r>
    </w:p>
    <w:p w14:paraId="678F31E6" w14:textId="77777777" w:rsidR="005C445B" w:rsidRPr="005C445B" w:rsidRDefault="005C445B" w:rsidP="005C445B">
      <w:pPr>
        <w:numPr>
          <w:ilvl w:val="0"/>
          <w:numId w:val="94"/>
        </w:numPr>
      </w:pPr>
      <w:r w:rsidRPr="005C445B">
        <w:t>Demande motivée du manager ou de l'utilisateur</w:t>
      </w:r>
    </w:p>
    <w:p w14:paraId="7B7A3D90" w14:textId="77777777" w:rsidR="005C445B" w:rsidRPr="005C445B" w:rsidRDefault="005C445B" w:rsidP="005C445B">
      <w:pPr>
        <w:numPr>
          <w:ilvl w:val="0"/>
          <w:numId w:val="94"/>
        </w:numPr>
      </w:pPr>
      <w:r w:rsidRPr="005C445B">
        <w:t>Justification technique détaillée</w:t>
      </w:r>
    </w:p>
    <w:p w14:paraId="1B98A491" w14:textId="77777777" w:rsidR="005C445B" w:rsidRPr="005C445B" w:rsidRDefault="005C445B" w:rsidP="005C445B">
      <w:pPr>
        <w:numPr>
          <w:ilvl w:val="0"/>
          <w:numId w:val="94"/>
        </w:numPr>
      </w:pPr>
      <w:r w:rsidRPr="005C445B">
        <w:t>Évaluation par le Responsable Services Internes</w:t>
      </w:r>
    </w:p>
    <w:p w14:paraId="49EE0DD7" w14:textId="77777777" w:rsidR="005C445B" w:rsidRPr="005C445B" w:rsidRDefault="005C445B" w:rsidP="005C445B">
      <w:pPr>
        <w:numPr>
          <w:ilvl w:val="0"/>
          <w:numId w:val="94"/>
        </w:numPr>
      </w:pPr>
      <w:r w:rsidRPr="005C445B">
        <w:t>Validation selon montant (RSI &lt; 300k, DG ≥ 300k)</w:t>
      </w:r>
    </w:p>
    <w:p w14:paraId="4C95CFAA" w14:textId="77777777" w:rsidR="005C445B" w:rsidRPr="005C445B" w:rsidRDefault="005C445B" w:rsidP="005C445B">
      <w:pPr>
        <w:numPr>
          <w:ilvl w:val="0"/>
          <w:numId w:val="94"/>
        </w:numPr>
      </w:pPr>
      <w:r w:rsidRPr="005C445B">
        <w:t>Documentation de la dérogation dans GLPI</w:t>
      </w:r>
    </w:p>
    <w:p w14:paraId="2A4C8F71" w14:textId="77777777" w:rsidR="005C445B" w:rsidRPr="005C445B" w:rsidRDefault="005C445B" w:rsidP="0024711A">
      <w:pPr>
        <w:pStyle w:val="Titre2"/>
      </w:pPr>
      <w:bookmarkStart w:id="43" w:name="_Toc211596389"/>
      <w:r w:rsidRPr="005C445B">
        <w:t>8.2 Processus d'affectation</w:t>
      </w:r>
      <w:bookmarkEnd w:id="43"/>
    </w:p>
    <w:p w14:paraId="56279DFE" w14:textId="77777777" w:rsidR="005C445B" w:rsidRPr="005C445B" w:rsidRDefault="005C445B" w:rsidP="0024711A">
      <w:pPr>
        <w:pStyle w:val="Titre3"/>
      </w:pPr>
      <w:r w:rsidRPr="005C445B">
        <w:t>8.2.1 Préparation de l'équipement</w:t>
      </w:r>
    </w:p>
    <w:p w14:paraId="48E4FF1A" w14:textId="77777777" w:rsidR="005C445B" w:rsidRPr="005C445B" w:rsidRDefault="005C445B" w:rsidP="005C445B">
      <w:r w:rsidRPr="005C445B">
        <w:rPr>
          <w:b/>
          <w:bCs/>
        </w:rPr>
        <w:t>Pour un nouvel arrivant</w:t>
      </w:r>
      <w:r w:rsidRPr="005C445B">
        <w:t xml:space="preserve"> (cf. </w:t>
      </w:r>
      <w:proofErr w:type="spellStart"/>
      <w:r w:rsidRPr="005C445B">
        <w:t>Onboarding</w:t>
      </w:r>
      <w:proofErr w:type="spellEnd"/>
      <w:r w:rsidRPr="005C445B">
        <w:t xml:space="preserve"> - Politique Générale) :</w:t>
      </w:r>
    </w:p>
    <w:p w14:paraId="141B5C85" w14:textId="77777777" w:rsidR="005C445B" w:rsidRPr="005C445B" w:rsidRDefault="005C445B" w:rsidP="005C445B">
      <w:r w:rsidRPr="005C445B">
        <w:rPr>
          <w:b/>
          <w:bCs/>
        </w:rPr>
        <w:t>J-5 à J-2</w:t>
      </w:r>
      <w:r w:rsidRPr="005C445B">
        <w:t xml:space="preserve"> :</w:t>
      </w:r>
    </w:p>
    <w:p w14:paraId="78B90625" w14:textId="77777777" w:rsidR="005C445B" w:rsidRPr="005C445B" w:rsidRDefault="005C445B" w:rsidP="005C445B">
      <w:pPr>
        <w:numPr>
          <w:ilvl w:val="0"/>
          <w:numId w:val="95"/>
        </w:numPr>
      </w:pPr>
      <w:r w:rsidRPr="005C445B">
        <w:rPr>
          <w:b/>
          <w:bCs/>
        </w:rPr>
        <w:t>Sélection</w:t>
      </w:r>
      <w:r w:rsidRPr="005C445B">
        <w:t xml:space="preserve"> de l'équipement (stock ou commande)</w:t>
      </w:r>
    </w:p>
    <w:p w14:paraId="6D2DC39B" w14:textId="77777777" w:rsidR="005C445B" w:rsidRPr="005C445B" w:rsidRDefault="005C445B" w:rsidP="005C445B">
      <w:pPr>
        <w:numPr>
          <w:ilvl w:val="0"/>
          <w:numId w:val="95"/>
        </w:numPr>
      </w:pPr>
      <w:r w:rsidRPr="005C445B">
        <w:rPr>
          <w:b/>
          <w:bCs/>
        </w:rPr>
        <w:t>Configuration système</w:t>
      </w:r>
      <w:r w:rsidRPr="005C445B">
        <w:t xml:space="preserve"> : </w:t>
      </w:r>
    </w:p>
    <w:p w14:paraId="0FB60F6B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Installation OS et mises à jour</w:t>
      </w:r>
    </w:p>
    <w:p w14:paraId="567A23F5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Installation logiciels standards (suite bureautique, navigateurs, outils collaboratifs)</w:t>
      </w:r>
    </w:p>
    <w:p w14:paraId="26C24EAA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Configuration sécurité (antivirus, pare-feu, chiffrement si applicable)</w:t>
      </w:r>
    </w:p>
    <w:p w14:paraId="07508F60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Création et configuration du compte utilisateur</w:t>
      </w:r>
    </w:p>
    <w:p w14:paraId="38991185" w14:textId="77777777" w:rsidR="005C445B" w:rsidRPr="005C445B" w:rsidRDefault="005C445B" w:rsidP="005C445B">
      <w:pPr>
        <w:numPr>
          <w:ilvl w:val="0"/>
          <w:numId w:val="95"/>
        </w:numPr>
      </w:pPr>
      <w:r w:rsidRPr="005C445B">
        <w:rPr>
          <w:b/>
          <w:bCs/>
        </w:rPr>
        <w:t>Tests de bon fonctionnement</w:t>
      </w:r>
      <w:r w:rsidRPr="005C445B">
        <w:t xml:space="preserve"> : </w:t>
      </w:r>
    </w:p>
    <w:p w14:paraId="6341E545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Démarrage et performances</w:t>
      </w:r>
    </w:p>
    <w:p w14:paraId="72056C9E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Connectivité réseau</w:t>
      </w:r>
    </w:p>
    <w:p w14:paraId="5524E075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Fonctionnement périphériques (écrans, clavier, souris, dock)</w:t>
      </w:r>
    </w:p>
    <w:p w14:paraId="02C3DA79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Accès aux applications</w:t>
      </w:r>
    </w:p>
    <w:p w14:paraId="2EA11200" w14:textId="77777777" w:rsidR="005C445B" w:rsidRPr="005C445B" w:rsidRDefault="005C445B" w:rsidP="005C445B">
      <w:pPr>
        <w:numPr>
          <w:ilvl w:val="0"/>
          <w:numId w:val="95"/>
        </w:numPr>
      </w:pPr>
      <w:r w:rsidRPr="005C445B">
        <w:rPr>
          <w:b/>
          <w:bCs/>
        </w:rPr>
        <w:t>Étiquetage</w:t>
      </w:r>
      <w:r w:rsidRPr="005C445B">
        <w:t xml:space="preserve"> : Numéro d'inventaire visible</w:t>
      </w:r>
    </w:p>
    <w:p w14:paraId="743C4CC3" w14:textId="77777777" w:rsidR="005C445B" w:rsidRPr="005C445B" w:rsidRDefault="005C445B" w:rsidP="005C445B">
      <w:pPr>
        <w:numPr>
          <w:ilvl w:val="0"/>
          <w:numId w:val="95"/>
        </w:numPr>
      </w:pPr>
      <w:r w:rsidRPr="005C445B">
        <w:rPr>
          <w:b/>
          <w:bCs/>
        </w:rPr>
        <w:t>Installation au poste de travail</w:t>
      </w:r>
      <w:r w:rsidRPr="005C445B">
        <w:t xml:space="preserve"> (J-1) : </w:t>
      </w:r>
    </w:p>
    <w:p w14:paraId="4859BF9D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Placement de l'ordinateur, écrans, périphériques</w:t>
      </w:r>
    </w:p>
    <w:p w14:paraId="3618BDBB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 xml:space="preserve">Connexion réseau (Ethernet ou </w:t>
      </w:r>
      <w:proofErr w:type="spellStart"/>
      <w:r w:rsidRPr="005C445B">
        <w:t>WiFi</w:t>
      </w:r>
      <w:proofErr w:type="spellEnd"/>
      <w:r w:rsidRPr="005C445B">
        <w:t>)</w:t>
      </w:r>
    </w:p>
    <w:p w14:paraId="6E3384A6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Connexion électrique</w:t>
      </w:r>
    </w:p>
    <w:p w14:paraId="4974CCB7" w14:textId="77777777" w:rsidR="005C445B" w:rsidRPr="005C445B" w:rsidRDefault="005C445B" w:rsidP="005C445B">
      <w:pPr>
        <w:numPr>
          <w:ilvl w:val="1"/>
          <w:numId w:val="95"/>
        </w:numPr>
      </w:pPr>
      <w:r w:rsidRPr="005C445B">
        <w:t>Tests finals</w:t>
      </w:r>
    </w:p>
    <w:p w14:paraId="20DE5E6D" w14:textId="77777777" w:rsidR="005C445B" w:rsidRPr="005C445B" w:rsidRDefault="005C445B" w:rsidP="0024711A">
      <w:pPr>
        <w:pStyle w:val="Titre3"/>
      </w:pPr>
      <w:r w:rsidRPr="005C445B">
        <w:t>8.2.2 Remise de l'équipement (J1)</w:t>
      </w:r>
    </w:p>
    <w:p w14:paraId="0DD93C30" w14:textId="77777777" w:rsidR="005C445B" w:rsidRPr="005C445B" w:rsidRDefault="005C445B" w:rsidP="005C445B">
      <w:r w:rsidRPr="005C445B">
        <w:rPr>
          <w:b/>
          <w:bCs/>
        </w:rPr>
        <w:t>Acteurs</w:t>
      </w:r>
      <w:r w:rsidRPr="005C445B">
        <w:t xml:space="preserve"> : Membre de l'équipe Services Internes + Utilisateur</w:t>
      </w:r>
    </w:p>
    <w:p w14:paraId="61E6C6F1" w14:textId="77777777" w:rsidR="005C445B" w:rsidRPr="005C445B" w:rsidRDefault="005C445B" w:rsidP="005C445B">
      <w:r w:rsidRPr="005C445B">
        <w:rPr>
          <w:b/>
          <w:bCs/>
        </w:rPr>
        <w:t>Étapes</w:t>
      </w:r>
      <w:r w:rsidRPr="005C445B">
        <w:t xml:space="preserve"> :</w:t>
      </w:r>
    </w:p>
    <w:p w14:paraId="6D6AECA8" w14:textId="77777777" w:rsidR="005C445B" w:rsidRPr="005C445B" w:rsidRDefault="005C445B" w:rsidP="005C445B">
      <w:pPr>
        <w:numPr>
          <w:ilvl w:val="0"/>
          <w:numId w:val="96"/>
        </w:numPr>
      </w:pPr>
      <w:r w:rsidRPr="005C445B">
        <w:rPr>
          <w:b/>
          <w:bCs/>
        </w:rPr>
        <w:t>Présentation physique</w:t>
      </w:r>
      <w:r w:rsidRPr="005C445B">
        <w:t xml:space="preserve"> de l'équipement et du poste de travail</w:t>
      </w:r>
    </w:p>
    <w:p w14:paraId="3A05D275" w14:textId="77777777" w:rsidR="005C445B" w:rsidRPr="005C445B" w:rsidRDefault="005C445B" w:rsidP="005C445B">
      <w:pPr>
        <w:numPr>
          <w:ilvl w:val="0"/>
          <w:numId w:val="96"/>
        </w:numPr>
      </w:pPr>
      <w:r w:rsidRPr="005C445B">
        <w:rPr>
          <w:b/>
          <w:bCs/>
        </w:rPr>
        <w:t>Remise du matériel</w:t>
      </w:r>
      <w:r w:rsidRPr="005C445B">
        <w:t xml:space="preserve"> avec vérification : </w:t>
      </w:r>
    </w:p>
    <w:p w14:paraId="0C679BDD" w14:textId="77777777" w:rsidR="005C445B" w:rsidRPr="005C445B" w:rsidRDefault="005C445B" w:rsidP="005C445B">
      <w:pPr>
        <w:numPr>
          <w:ilvl w:val="1"/>
          <w:numId w:val="96"/>
        </w:numPr>
      </w:pPr>
      <w:r w:rsidRPr="005C445B">
        <w:t>Liste complète des éléments remis</w:t>
      </w:r>
    </w:p>
    <w:p w14:paraId="7DD31A17" w14:textId="77777777" w:rsidR="005C445B" w:rsidRPr="005C445B" w:rsidRDefault="005C445B" w:rsidP="005C445B">
      <w:pPr>
        <w:numPr>
          <w:ilvl w:val="1"/>
          <w:numId w:val="96"/>
        </w:numPr>
      </w:pPr>
      <w:r w:rsidRPr="005C445B">
        <w:t>État physique (aucun dommage)</w:t>
      </w:r>
    </w:p>
    <w:p w14:paraId="269CD606" w14:textId="77777777" w:rsidR="005C445B" w:rsidRPr="005C445B" w:rsidRDefault="005C445B" w:rsidP="005C445B">
      <w:pPr>
        <w:numPr>
          <w:ilvl w:val="1"/>
          <w:numId w:val="96"/>
        </w:numPr>
      </w:pPr>
      <w:r w:rsidRPr="005C445B">
        <w:t>Fonctionnement (allumer l'ordinateur)</w:t>
      </w:r>
    </w:p>
    <w:p w14:paraId="69CB6CC8" w14:textId="77777777" w:rsidR="005C445B" w:rsidRPr="005C445B" w:rsidRDefault="005C445B" w:rsidP="005C445B">
      <w:pPr>
        <w:numPr>
          <w:ilvl w:val="0"/>
          <w:numId w:val="96"/>
        </w:numPr>
      </w:pPr>
      <w:r w:rsidRPr="005C445B">
        <w:rPr>
          <w:b/>
          <w:bCs/>
        </w:rPr>
        <w:t>Signature du Formulaire d'Attribution de Matériel</w:t>
      </w:r>
      <w:r w:rsidRPr="005C445B">
        <w:t xml:space="preserve"> (cf. Annexe A) </w:t>
      </w:r>
    </w:p>
    <w:p w14:paraId="3C19353C" w14:textId="77777777" w:rsidR="005C445B" w:rsidRPr="005C445B" w:rsidRDefault="005C445B" w:rsidP="005C445B">
      <w:pPr>
        <w:numPr>
          <w:ilvl w:val="1"/>
          <w:numId w:val="96"/>
        </w:numPr>
      </w:pPr>
      <w:r w:rsidRPr="005C445B">
        <w:t>2 exemplaires : 1 pour l'utilisateur, 1 pour l'équipe IT</w:t>
      </w:r>
    </w:p>
    <w:p w14:paraId="2E1C0CF3" w14:textId="77777777" w:rsidR="005C445B" w:rsidRPr="005C445B" w:rsidRDefault="005C445B" w:rsidP="005C445B">
      <w:pPr>
        <w:numPr>
          <w:ilvl w:val="1"/>
          <w:numId w:val="96"/>
        </w:numPr>
      </w:pPr>
      <w:r w:rsidRPr="005C445B">
        <w:t>Archivage dans le dossier RH et dans GLPI (scan)</w:t>
      </w:r>
    </w:p>
    <w:p w14:paraId="05298B11" w14:textId="77777777" w:rsidR="005C445B" w:rsidRPr="005C445B" w:rsidRDefault="005C445B" w:rsidP="005C445B">
      <w:pPr>
        <w:numPr>
          <w:ilvl w:val="0"/>
          <w:numId w:val="96"/>
        </w:numPr>
      </w:pPr>
      <w:r w:rsidRPr="005C445B">
        <w:rPr>
          <w:b/>
          <w:bCs/>
        </w:rPr>
        <w:t>Remise des identifiants</w:t>
      </w:r>
      <w:r w:rsidRPr="005C445B">
        <w:t xml:space="preserve"> (enveloppe scellée)</w:t>
      </w:r>
    </w:p>
    <w:p w14:paraId="25C8B4EA" w14:textId="77777777" w:rsidR="005C445B" w:rsidRPr="005C445B" w:rsidRDefault="005C445B" w:rsidP="005C445B">
      <w:pPr>
        <w:numPr>
          <w:ilvl w:val="0"/>
          <w:numId w:val="96"/>
        </w:numPr>
      </w:pPr>
      <w:r w:rsidRPr="005C445B">
        <w:rPr>
          <w:b/>
          <w:bCs/>
        </w:rPr>
        <w:t>Explication rapide</w:t>
      </w:r>
      <w:r w:rsidRPr="005C445B">
        <w:t xml:space="preserve"> : Démarrage, connexion, contacts support</w:t>
      </w:r>
    </w:p>
    <w:p w14:paraId="1FD12F28" w14:textId="77777777" w:rsidR="005C445B" w:rsidRPr="005C445B" w:rsidRDefault="005C445B" w:rsidP="005C445B">
      <w:pPr>
        <w:numPr>
          <w:ilvl w:val="0"/>
          <w:numId w:val="96"/>
        </w:numPr>
      </w:pPr>
      <w:r w:rsidRPr="005C445B">
        <w:rPr>
          <w:b/>
          <w:bCs/>
        </w:rPr>
        <w:t>Mise à jour GLPI</w:t>
      </w:r>
      <w:r w:rsidRPr="005C445B">
        <w:t xml:space="preserve"> : </w:t>
      </w:r>
    </w:p>
    <w:p w14:paraId="370AC336" w14:textId="77777777" w:rsidR="005C445B" w:rsidRPr="005C445B" w:rsidRDefault="005C445B" w:rsidP="005C445B">
      <w:pPr>
        <w:numPr>
          <w:ilvl w:val="1"/>
          <w:numId w:val="96"/>
        </w:numPr>
      </w:pPr>
      <w:r w:rsidRPr="005C445B">
        <w:t>Statut : "En service"</w:t>
      </w:r>
    </w:p>
    <w:p w14:paraId="32EFB281" w14:textId="77777777" w:rsidR="005C445B" w:rsidRPr="005C445B" w:rsidRDefault="005C445B" w:rsidP="005C445B">
      <w:pPr>
        <w:numPr>
          <w:ilvl w:val="1"/>
          <w:numId w:val="96"/>
        </w:numPr>
      </w:pPr>
      <w:r w:rsidRPr="005C445B">
        <w:t>Utilisateur affecté</w:t>
      </w:r>
    </w:p>
    <w:p w14:paraId="309FC812" w14:textId="77777777" w:rsidR="005C445B" w:rsidRPr="005C445B" w:rsidRDefault="005C445B" w:rsidP="005C445B">
      <w:pPr>
        <w:numPr>
          <w:ilvl w:val="1"/>
          <w:numId w:val="96"/>
        </w:numPr>
      </w:pPr>
      <w:r w:rsidRPr="005C445B">
        <w:t>Localisation</w:t>
      </w:r>
    </w:p>
    <w:p w14:paraId="7CCB1FC5" w14:textId="77777777" w:rsidR="005C445B" w:rsidRPr="005C445B" w:rsidRDefault="005C445B" w:rsidP="005C445B">
      <w:pPr>
        <w:numPr>
          <w:ilvl w:val="1"/>
          <w:numId w:val="96"/>
        </w:numPr>
      </w:pPr>
      <w:r w:rsidRPr="005C445B">
        <w:t>Date d'affectation</w:t>
      </w:r>
    </w:p>
    <w:p w14:paraId="178EC27A" w14:textId="77777777" w:rsidR="005C445B" w:rsidRPr="005C445B" w:rsidRDefault="005C445B" w:rsidP="0024711A">
      <w:pPr>
        <w:pStyle w:val="Titre3"/>
      </w:pPr>
      <w:r w:rsidRPr="005C445B">
        <w:t>8.2.3 Réaffectation (changement d'utilisateur)</w:t>
      </w:r>
    </w:p>
    <w:p w14:paraId="5AC78A2D" w14:textId="77777777" w:rsidR="005C445B" w:rsidRPr="005C445B" w:rsidRDefault="005C445B" w:rsidP="005C445B">
      <w:r w:rsidRPr="005C445B">
        <w:rPr>
          <w:b/>
          <w:bCs/>
        </w:rPr>
        <w:t>Déclencheurs</w:t>
      </w:r>
      <w:r w:rsidRPr="005C445B">
        <w:t xml:space="preserve"> :</w:t>
      </w:r>
    </w:p>
    <w:p w14:paraId="340CC19B" w14:textId="77777777" w:rsidR="005C445B" w:rsidRPr="005C445B" w:rsidRDefault="005C445B" w:rsidP="005C445B">
      <w:pPr>
        <w:numPr>
          <w:ilvl w:val="0"/>
          <w:numId w:val="97"/>
        </w:numPr>
      </w:pPr>
      <w:r w:rsidRPr="005C445B">
        <w:t>Départ d'un collaborateur (l'équipement est récupéré)</w:t>
      </w:r>
    </w:p>
    <w:p w14:paraId="686C284E" w14:textId="77777777" w:rsidR="005C445B" w:rsidRPr="005C445B" w:rsidRDefault="005C445B" w:rsidP="005C445B">
      <w:pPr>
        <w:numPr>
          <w:ilvl w:val="0"/>
          <w:numId w:val="97"/>
        </w:numPr>
      </w:pPr>
      <w:r w:rsidRPr="005C445B">
        <w:t>Changement de fonction (besoins différents)</w:t>
      </w:r>
    </w:p>
    <w:p w14:paraId="18531FBD" w14:textId="77777777" w:rsidR="005C445B" w:rsidRPr="005C445B" w:rsidRDefault="005C445B" w:rsidP="005C445B">
      <w:pPr>
        <w:numPr>
          <w:ilvl w:val="0"/>
          <w:numId w:val="97"/>
        </w:numPr>
      </w:pPr>
      <w:r w:rsidRPr="005C445B">
        <w:t>Changement de site</w:t>
      </w:r>
    </w:p>
    <w:p w14:paraId="47F5629D" w14:textId="77777777" w:rsidR="005C445B" w:rsidRPr="005C445B" w:rsidRDefault="005C445B" w:rsidP="005C445B">
      <w:r w:rsidRPr="005C445B">
        <w:rPr>
          <w:b/>
          <w:bCs/>
        </w:rPr>
        <w:t>Processus</w:t>
      </w:r>
      <w:r w:rsidRPr="005C445B">
        <w:t xml:space="preserve"> :</w:t>
      </w:r>
    </w:p>
    <w:p w14:paraId="2BD4E96B" w14:textId="77777777" w:rsidR="005C445B" w:rsidRPr="005C445B" w:rsidRDefault="005C445B" w:rsidP="005C445B">
      <w:pPr>
        <w:numPr>
          <w:ilvl w:val="0"/>
          <w:numId w:val="98"/>
        </w:numPr>
      </w:pPr>
      <w:r w:rsidRPr="005C445B">
        <w:rPr>
          <w:b/>
          <w:bCs/>
        </w:rPr>
        <w:t>Récupération</w:t>
      </w:r>
      <w:r w:rsidRPr="005C445B">
        <w:t xml:space="preserve"> de l'équipement auprès de l'ancien utilisateur</w:t>
      </w:r>
    </w:p>
    <w:p w14:paraId="220B732F" w14:textId="77777777" w:rsidR="005C445B" w:rsidRPr="005C445B" w:rsidRDefault="005C445B" w:rsidP="005C445B">
      <w:pPr>
        <w:numPr>
          <w:ilvl w:val="0"/>
          <w:numId w:val="98"/>
        </w:numPr>
      </w:pPr>
      <w:r w:rsidRPr="005C445B">
        <w:rPr>
          <w:b/>
          <w:bCs/>
        </w:rPr>
        <w:t>Vérification de l'état</w:t>
      </w:r>
      <w:r w:rsidRPr="005C445B">
        <w:t xml:space="preserve"> : Inspection physique, tests fonctionnels</w:t>
      </w:r>
    </w:p>
    <w:p w14:paraId="2C4E863A" w14:textId="77777777" w:rsidR="005C445B" w:rsidRPr="005C445B" w:rsidRDefault="005C445B" w:rsidP="005C445B">
      <w:pPr>
        <w:numPr>
          <w:ilvl w:val="0"/>
          <w:numId w:val="98"/>
        </w:numPr>
      </w:pPr>
      <w:r w:rsidRPr="005C445B">
        <w:rPr>
          <w:b/>
          <w:bCs/>
        </w:rPr>
        <w:t>Effacement sécurisé</w:t>
      </w:r>
      <w:r w:rsidRPr="005C445B">
        <w:t xml:space="preserve"> des données de l'ancien utilisateur</w:t>
      </w:r>
    </w:p>
    <w:p w14:paraId="5B8022BB" w14:textId="77777777" w:rsidR="005C445B" w:rsidRPr="005C445B" w:rsidRDefault="005C445B" w:rsidP="005C445B">
      <w:pPr>
        <w:numPr>
          <w:ilvl w:val="0"/>
          <w:numId w:val="98"/>
        </w:numPr>
      </w:pPr>
      <w:r w:rsidRPr="005C445B">
        <w:rPr>
          <w:b/>
          <w:bCs/>
        </w:rPr>
        <w:t>Maintenance/nettoyage</w:t>
      </w:r>
      <w:r w:rsidRPr="005C445B">
        <w:t xml:space="preserve"> si nécessaire</w:t>
      </w:r>
    </w:p>
    <w:p w14:paraId="5DC13A98" w14:textId="77777777" w:rsidR="005C445B" w:rsidRPr="005C445B" w:rsidRDefault="005C445B" w:rsidP="005C445B">
      <w:pPr>
        <w:numPr>
          <w:ilvl w:val="0"/>
          <w:numId w:val="98"/>
        </w:numPr>
      </w:pPr>
      <w:r w:rsidRPr="005C445B">
        <w:rPr>
          <w:b/>
          <w:bCs/>
        </w:rPr>
        <w:t>Reconfiguration</w:t>
      </w:r>
      <w:r w:rsidRPr="005C445B">
        <w:t xml:space="preserve"> pour le nouvel utilisateur</w:t>
      </w:r>
    </w:p>
    <w:p w14:paraId="58F1D12E" w14:textId="77777777" w:rsidR="005C445B" w:rsidRPr="005C445B" w:rsidRDefault="005C445B" w:rsidP="005C445B">
      <w:pPr>
        <w:numPr>
          <w:ilvl w:val="0"/>
          <w:numId w:val="98"/>
        </w:numPr>
      </w:pPr>
      <w:r w:rsidRPr="005C445B">
        <w:rPr>
          <w:b/>
          <w:bCs/>
        </w:rPr>
        <w:t>Affectation</w:t>
      </w:r>
      <w:r w:rsidRPr="005C445B">
        <w:t xml:space="preserve"> selon processus standard (cf. 8.2.2)</w:t>
      </w:r>
    </w:p>
    <w:p w14:paraId="4FF2A422" w14:textId="77777777" w:rsidR="005C445B" w:rsidRPr="005C445B" w:rsidRDefault="005C445B" w:rsidP="005C445B">
      <w:pPr>
        <w:numPr>
          <w:ilvl w:val="0"/>
          <w:numId w:val="98"/>
        </w:numPr>
      </w:pPr>
      <w:r w:rsidRPr="005C445B">
        <w:rPr>
          <w:b/>
          <w:bCs/>
        </w:rPr>
        <w:t>Mise à jour GLPI</w:t>
      </w:r>
      <w:r w:rsidRPr="005C445B">
        <w:t xml:space="preserve"> : Historique d'affectation</w:t>
      </w:r>
    </w:p>
    <w:p w14:paraId="2A8F7EB3" w14:textId="77777777" w:rsidR="005C445B" w:rsidRPr="005C445B" w:rsidRDefault="005C445B" w:rsidP="0024711A">
      <w:pPr>
        <w:pStyle w:val="Titre2"/>
      </w:pPr>
      <w:bookmarkStart w:id="44" w:name="_Toc211596390"/>
      <w:r w:rsidRPr="005C445B">
        <w:t>8.3 Formulaire d'attribution de matériel</w:t>
      </w:r>
      <w:bookmarkEnd w:id="44"/>
    </w:p>
    <w:p w14:paraId="5DFC6467" w14:textId="77777777" w:rsidR="005C445B" w:rsidRPr="005C445B" w:rsidRDefault="005C445B" w:rsidP="0024711A">
      <w:pPr>
        <w:pStyle w:val="Titre3"/>
      </w:pPr>
      <w:r w:rsidRPr="005C445B">
        <w:t>8.3.1 Modèle de formulaire (cf. Annexe A)</w:t>
      </w:r>
    </w:p>
    <w:p w14:paraId="36A4B948" w14:textId="77777777" w:rsidR="005C445B" w:rsidRPr="005C445B" w:rsidRDefault="005C445B" w:rsidP="005C445B">
      <w:r w:rsidRPr="005C445B">
        <w:t xml:space="preserve">Le </w:t>
      </w:r>
      <w:r w:rsidRPr="005C445B">
        <w:rPr>
          <w:b/>
          <w:bCs/>
        </w:rPr>
        <w:t>Formulaire d'Attribution de Matériel</w:t>
      </w:r>
      <w:r w:rsidRPr="005C445B">
        <w:t xml:space="preserve"> est obligatoire pour toute remise d'équipement.</w:t>
      </w:r>
    </w:p>
    <w:p w14:paraId="6864CE47" w14:textId="77777777" w:rsidR="005C445B" w:rsidRPr="005C445B" w:rsidRDefault="005C445B" w:rsidP="005C445B">
      <w:r w:rsidRPr="005C445B">
        <w:rPr>
          <w:b/>
          <w:bCs/>
        </w:rPr>
        <w:t>Contenu</w:t>
      </w:r>
      <w:r w:rsidRPr="005C445B">
        <w:t xml:space="preserve"> :</w:t>
      </w:r>
    </w:p>
    <w:p w14:paraId="7E4A72CC" w14:textId="77777777" w:rsidR="005C445B" w:rsidRPr="005C445B" w:rsidRDefault="005C445B" w:rsidP="005C445B">
      <w:pPr>
        <w:numPr>
          <w:ilvl w:val="0"/>
          <w:numId w:val="99"/>
        </w:numPr>
      </w:pPr>
      <w:r w:rsidRPr="005C445B">
        <w:t>Informations utilisateur (nom, prénom, fonction, service)</w:t>
      </w:r>
    </w:p>
    <w:p w14:paraId="092309BA" w14:textId="77777777" w:rsidR="005C445B" w:rsidRPr="005C445B" w:rsidRDefault="005C445B" w:rsidP="005C445B">
      <w:pPr>
        <w:numPr>
          <w:ilvl w:val="0"/>
          <w:numId w:val="99"/>
        </w:numPr>
      </w:pPr>
      <w:r w:rsidRPr="005C445B">
        <w:t>Date d'attribution</w:t>
      </w:r>
    </w:p>
    <w:p w14:paraId="2038E3BD" w14:textId="77777777" w:rsidR="005C445B" w:rsidRPr="005C445B" w:rsidRDefault="005C445B" w:rsidP="005C445B">
      <w:pPr>
        <w:numPr>
          <w:ilvl w:val="0"/>
          <w:numId w:val="99"/>
        </w:numPr>
      </w:pPr>
      <w:r w:rsidRPr="005C445B">
        <w:t>Liste détaillée du matériel attribué (type, marque, modèle, n° série, n° inventaire, état)</w:t>
      </w:r>
    </w:p>
    <w:p w14:paraId="418581DB" w14:textId="77777777" w:rsidR="005C445B" w:rsidRPr="005C445B" w:rsidRDefault="005C445B" w:rsidP="005C445B">
      <w:pPr>
        <w:numPr>
          <w:ilvl w:val="0"/>
          <w:numId w:val="99"/>
        </w:numPr>
      </w:pPr>
      <w:r w:rsidRPr="005C445B">
        <w:t>Valeur totale du matériel (indicatif)</w:t>
      </w:r>
    </w:p>
    <w:p w14:paraId="39D3913D" w14:textId="77777777" w:rsidR="005C445B" w:rsidRPr="005C445B" w:rsidRDefault="005C445B" w:rsidP="005C445B">
      <w:pPr>
        <w:numPr>
          <w:ilvl w:val="0"/>
          <w:numId w:val="99"/>
        </w:numPr>
      </w:pPr>
      <w:r w:rsidRPr="005C445B">
        <w:t>Engagements de l'utilisateur</w:t>
      </w:r>
    </w:p>
    <w:p w14:paraId="0477B378" w14:textId="77777777" w:rsidR="005C445B" w:rsidRPr="005C445B" w:rsidRDefault="005C445B" w:rsidP="005C445B">
      <w:pPr>
        <w:numPr>
          <w:ilvl w:val="0"/>
          <w:numId w:val="99"/>
        </w:numPr>
      </w:pPr>
      <w:r w:rsidRPr="005C445B">
        <w:t>Signatures (utilisateur + équipe IT)</w:t>
      </w:r>
    </w:p>
    <w:p w14:paraId="7F2CC20E" w14:textId="77777777" w:rsidR="005C445B" w:rsidRPr="005C445B" w:rsidRDefault="005C445B" w:rsidP="0024711A">
      <w:pPr>
        <w:pStyle w:val="Titre3"/>
      </w:pPr>
      <w:r w:rsidRPr="005C445B">
        <w:t>8.3.2 Engagements de l'utilisateur</w:t>
      </w:r>
    </w:p>
    <w:p w14:paraId="731D8D84" w14:textId="77777777" w:rsidR="005C445B" w:rsidRPr="005C445B" w:rsidRDefault="005C445B" w:rsidP="005C445B">
      <w:r w:rsidRPr="005C445B">
        <w:t>En signant le formulaire, l'utilisateur s'engage à :</w:t>
      </w:r>
    </w:p>
    <w:p w14:paraId="4FCAF9A9" w14:textId="77777777" w:rsidR="005C445B" w:rsidRPr="005C445B" w:rsidRDefault="005C445B" w:rsidP="005C445B">
      <w:pPr>
        <w:numPr>
          <w:ilvl w:val="0"/>
          <w:numId w:val="100"/>
        </w:numPr>
      </w:pPr>
      <w:r w:rsidRPr="005C445B">
        <w:rPr>
          <w:b/>
          <w:bCs/>
        </w:rPr>
        <w:t>Utiliser</w:t>
      </w:r>
      <w:r w:rsidRPr="005C445B">
        <w:t xml:space="preserve"> le matériel conformément à sa destination professionnelle</w:t>
      </w:r>
    </w:p>
    <w:p w14:paraId="38D8BA36" w14:textId="77777777" w:rsidR="005C445B" w:rsidRPr="005C445B" w:rsidRDefault="005C445B" w:rsidP="005C445B">
      <w:pPr>
        <w:numPr>
          <w:ilvl w:val="0"/>
          <w:numId w:val="100"/>
        </w:numPr>
      </w:pPr>
      <w:r w:rsidRPr="005C445B">
        <w:rPr>
          <w:b/>
          <w:bCs/>
        </w:rPr>
        <w:t>Protéger</w:t>
      </w:r>
      <w:r w:rsidRPr="005C445B">
        <w:t xml:space="preserve"> le matériel contre le vol, la perte, la détérioration</w:t>
      </w:r>
    </w:p>
    <w:p w14:paraId="6D6C8015" w14:textId="77777777" w:rsidR="005C445B" w:rsidRPr="005C445B" w:rsidRDefault="005C445B" w:rsidP="005C445B">
      <w:pPr>
        <w:numPr>
          <w:ilvl w:val="0"/>
          <w:numId w:val="100"/>
        </w:numPr>
      </w:pPr>
      <w:r w:rsidRPr="005C445B">
        <w:rPr>
          <w:b/>
          <w:bCs/>
        </w:rPr>
        <w:t>Respecter</w:t>
      </w:r>
      <w:r w:rsidRPr="005C445B">
        <w:t xml:space="preserve"> les règles d'usage (Politique de Gestion des Services Internes)</w:t>
      </w:r>
    </w:p>
    <w:p w14:paraId="767A96FE" w14:textId="77777777" w:rsidR="005C445B" w:rsidRPr="005C445B" w:rsidRDefault="005C445B" w:rsidP="005C445B">
      <w:pPr>
        <w:numPr>
          <w:ilvl w:val="0"/>
          <w:numId w:val="100"/>
        </w:numPr>
      </w:pPr>
      <w:r w:rsidRPr="005C445B">
        <w:rPr>
          <w:b/>
          <w:bCs/>
        </w:rPr>
        <w:t>Signaler</w:t>
      </w:r>
      <w:r w:rsidRPr="005C445B">
        <w:t xml:space="preserve"> immédiatement tout dysfonctionnement, vol ou perte</w:t>
      </w:r>
    </w:p>
    <w:p w14:paraId="57FF87BB" w14:textId="77777777" w:rsidR="005C445B" w:rsidRPr="005C445B" w:rsidRDefault="005C445B" w:rsidP="005C445B">
      <w:pPr>
        <w:numPr>
          <w:ilvl w:val="0"/>
          <w:numId w:val="100"/>
        </w:numPr>
      </w:pPr>
      <w:r w:rsidRPr="005C445B">
        <w:rPr>
          <w:b/>
          <w:bCs/>
        </w:rPr>
        <w:t>Ne pas modifier</w:t>
      </w:r>
      <w:r w:rsidRPr="005C445B">
        <w:t xml:space="preserve"> la configuration sans autorisation (</w:t>
      </w:r>
      <w:proofErr w:type="gramStart"/>
      <w:r w:rsidRPr="005C445B">
        <w:t>installation logiciels</w:t>
      </w:r>
      <w:proofErr w:type="gramEnd"/>
      <w:r w:rsidRPr="005C445B">
        <w:t xml:space="preserve"> non autorisés, démontage)</w:t>
      </w:r>
    </w:p>
    <w:p w14:paraId="0106FBB6" w14:textId="77777777" w:rsidR="005C445B" w:rsidRPr="005C445B" w:rsidRDefault="005C445B" w:rsidP="005C445B">
      <w:pPr>
        <w:numPr>
          <w:ilvl w:val="0"/>
          <w:numId w:val="100"/>
        </w:numPr>
      </w:pPr>
      <w:r w:rsidRPr="005C445B">
        <w:rPr>
          <w:b/>
          <w:bCs/>
        </w:rPr>
        <w:t>Ne pas prêter</w:t>
      </w:r>
      <w:r w:rsidRPr="005C445B">
        <w:t xml:space="preserve"> le matériel à un tiers</w:t>
      </w:r>
    </w:p>
    <w:p w14:paraId="03F32261" w14:textId="77777777" w:rsidR="005C445B" w:rsidRPr="005C445B" w:rsidRDefault="005C445B" w:rsidP="005C445B">
      <w:pPr>
        <w:numPr>
          <w:ilvl w:val="0"/>
          <w:numId w:val="100"/>
        </w:numPr>
      </w:pPr>
      <w:r w:rsidRPr="005C445B">
        <w:rPr>
          <w:b/>
          <w:bCs/>
        </w:rPr>
        <w:t>Restituer</w:t>
      </w:r>
      <w:r w:rsidRPr="005C445B">
        <w:t xml:space="preserve"> le matériel en fin d'utilisation ou sur demande, dans l'état initial (hors usure normale)</w:t>
      </w:r>
    </w:p>
    <w:p w14:paraId="217A8BA1" w14:textId="77777777" w:rsidR="005C445B" w:rsidRPr="005C445B" w:rsidRDefault="005C445B" w:rsidP="0024711A">
      <w:pPr>
        <w:pStyle w:val="Titre3"/>
      </w:pPr>
      <w:r w:rsidRPr="005C445B">
        <w:t>8.3.3 Conservation et archivage</w:t>
      </w:r>
    </w:p>
    <w:p w14:paraId="754B5AC9" w14:textId="77777777" w:rsidR="005C445B" w:rsidRPr="005C445B" w:rsidRDefault="005C445B" w:rsidP="005C445B">
      <w:pPr>
        <w:numPr>
          <w:ilvl w:val="0"/>
          <w:numId w:val="101"/>
        </w:numPr>
      </w:pPr>
      <w:r w:rsidRPr="005C445B">
        <w:rPr>
          <w:b/>
          <w:bCs/>
        </w:rPr>
        <w:t>Original utilisateur</w:t>
      </w:r>
      <w:r w:rsidRPr="005C445B">
        <w:t xml:space="preserve"> : Conservé par l'utilisateur pendant toute la durée d'utilisation</w:t>
      </w:r>
    </w:p>
    <w:p w14:paraId="66E6D3E1" w14:textId="77777777" w:rsidR="005C445B" w:rsidRPr="005C445B" w:rsidRDefault="005C445B" w:rsidP="005C445B">
      <w:pPr>
        <w:numPr>
          <w:ilvl w:val="0"/>
          <w:numId w:val="101"/>
        </w:numPr>
      </w:pPr>
      <w:r w:rsidRPr="005C445B">
        <w:rPr>
          <w:b/>
          <w:bCs/>
        </w:rPr>
        <w:t>Original équipe IT</w:t>
      </w:r>
      <w:r w:rsidRPr="005C445B">
        <w:t xml:space="preserve"> : Archivé physiquement + scan dans GLPI (pièce jointe à la fiche équipement)</w:t>
      </w:r>
    </w:p>
    <w:p w14:paraId="405B54E7" w14:textId="77777777" w:rsidR="005C445B" w:rsidRPr="005C445B" w:rsidRDefault="005C445B" w:rsidP="005C445B">
      <w:pPr>
        <w:numPr>
          <w:ilvl w:val="0"/>
          <w:numId w:val="101"/>
        </w:numPr>
      </w:pPr>
      <w:r w:rsidRPr="005C445B">
        <w:rPr>
          <w:b/>
          <w:bCs/>
        </w:rPr>
        <w:t>Durée de conservation</w:t>
      </w:r>
      <w:r w:rsidRPr="005C445B">
        <w:t xml:space="preserve"> : Pendant toute la durée d'utilisation + 3 ans après restitution</w:t>
      </w:r>
    </w:p>
    <w:p w14:paraId="0AD4E68E" w14:textId="77777777" w:rsidR="005C445B" w:rsidRPr="005C445B" w:rsidRDefault="005C445B" w:rsidP="0024711A">
      <w:pPr>
        <w:pStyle w:val="Titre2"/>
      </w:pPr>
      <w:bookmarkStart w:id="45" w:name="_Toc211596391"/>
      <w:r w:rsidRPr="005C445B">
        <w:t>8.4 Responsabilités et obligations</w:t>
      </w:r>
      <w:bookmarkEnd w:id="45"/>
    </w:p>
    <w:p w14:paraId="249D97C0" w14:textId="77777777" w:rsidR="005C445B" w:rsidRPr="005C445B" w:rsidRDefault="005C445B" w:rsidP="0024711A">
      <w:pPr>
        <w:pStyle w:val="Titre3"/>
      </w:pPr>
      <w:r w:rsidRPr="005C445B">
        <w:t>8.4.1 Responsabilité de l'utilisateur</w:t>
      </w:r>
    </w:p>
    <w:p w14:paraId="4CD36323" w14:textId="77777777" w:rsidR="005C445B" w:rsidRPr="005C445B" w:rsidRDefault="005C445B" w:rsidP="005C445B">
      <w:r w:rsidRPr="005C445B">
        <w:rPr>
          <w:b/>
          <w:bCs/>
        </w:rPr>
        <w:t>Usage et protection</w:t>
      </w:r>
      <w:r w:rsidRPr="005C445B">
        <w:t xml:space="preserve"> :</w:t>
      </w:r>
    </w:p>
    <w:p w14:paraId="648F0D01" w14:textId="77777777" w:rsidR="005C445B" w:rsidRPr="005C445B" w:rsidRDefault="005C445B" w:rsidP="005C445B">
      <w:pPr>
        <w:numPr>
          <w:ilvl w:val="0"/>
          <w:numId w:val="102"/>
        </w:numPr>
      </w:pPr>
      <w:r w:rsidRPr="005C445B">
        <w:t xml:space="preserve">L'utilisateur est </w:t>
      </w:r>
      <w:r w:rsidRPr="005C445B">
        <w:rPr>
          <w:b/>
          <w:bCs/>
        </w:rPr>
        <w:t>gardien</w:t>
      </w:r>
      <w:r w:rsidRPr="005C445B">
        <w:t xml:space="preserve"> du matériel qui lui est confié</w:t>
      </w:r>
    </w:p>
    <w:p w14:paraId="5EF2D0A7" w14:textId="77777777" w:rsidR="005C445B" w:rsidRPr="005C445B" w:rsidRDefault="005C445B" w:rsidP="005C445B">
      <w:pPr>
        <w:numPr>
          <w:ilvl w:val="0"/>
          <w:numId w:val="102"/>
        </w:numPr>
      </w:pPr>
      <w:r w:rsidRPr="005C445B">
        <w:t>Il doit le protéger contre tout risque (vol, choc, liquides, etc.)</w:t>
      </w:r>
    </w:p>
    <w:p w14:paraId="243B8916" w14:textId="77777777" w:rsidR="005C445B" w:rsidRPr="005C445B" w:rsidRDefault="005C445B" w:rsidP="005C445B">
      <w:pPr>
        <w:numPr>
          <w:ilvl w:val="0"/>
          <w:numId w:val="102"/>
        </w:numPr>
      </w:pPr>
      <w:r w:rsidRPr="005C445B">
        <w:t>En cas de vol : Dépôt de plainte obligatoire dans les 24h</w:t>
      </w:r>
    </w:p>
    <w:p w14:paraId="1B06D27B" w14:textId="77777777" w:rsidR="005C445B" w:rsidRPr="005C445B" w:rsidRDefault="005C445B" w:rsidP="005C445B">
      <w:pPr>
        <w:numPr>
          <w:ilvl w:val="0"/>
          <w:numId w:val="102"/>
        </w:numPr>
      </w:pPr>
      <w:r w:rsidRPr="005C445B">
        <w:t>En cas de perte : Signalement immédiat au support IT</w:t>
      </w:r>
    </w:p>
    <w:p w14:paraId="6FC58914" w14:textId="77777777" w:rsidR="005C445B" w:rsidRPr="005C445B" w:rsidRDefault="005C445B" w:rsidP="005C445B">
      <w:r w:rsidRPr="005C445B">
        <w:rPr>
          <w:b/>
          <w:bCs/>
        </w:rPr>
        <w:t>Usure normale acceptée</w:t>
      </w:r>
      <w:r w:rsidRPr="005C445B">
        <w:t xml:space="preserve"> :</w:t>
      </w:r>
    </w:p>
    <w:p w14:paraId="0828C0A6" w14:textId="77777777" w:rsidR="005C445B" w:rsidRPr="005C445B" w:rsidRDefault="005C445B" w:rsidP="005C445B">
      <w:pPr>
        <w:numPr>
          <w:ilvl w:val="0"/>
          <w:numId w:val="103"/>
        </w:numPr>
      </w:pPr>
      <w:r w:rsidRPr="005C445B">
        <w:t>Rayures superficielles</w:t>
      </w:r>
    </w:p>
    <w:p w14:paraId="1E7367DD" w14:textId="77777777" w:rsidR="005C445B" w:rsidRPr="005C445B" w:rsidRDefault="005C445B" w:rsidP="005C445B">
      <w:pPr>
        <w:numPr>
          <w:ilvl w:val="0"/>
          <w:numId w:val="103"/>
        </w:numPr>
      </w:pPr>
      <w:r w:rsidRPr="005C445B">
        <w:t>Usure clavier/touchpad</w:t>
      </w:r>
    </w:p>
    <w:p w14:paraId="4C644EAB" w14:textId="77777777" w:rsidR="005C445B" w:rsidRPr="005C445B" w:rsidRDefault="005C445B" w:rsidP="005C445B">
      <w:pPr>
        <w:numPr>
          <w:ilvl w:val="0"/>
          <w:numId w:val="103"/>
        </w:numPr>
      </w:pPr>
      <w:r w:rsidRPr="005C445B">
        <w:t>Traces d'usage normales</w:t>
      </w:r>
    </w:p>
    <w:p w14:paraId="3F2AD79A" w14:textId="77777777" w:rsidR="005C445B" w:rsidRPr="005C445B" w:rsidRDefault="005C445B" w:rsidP="005C445B">
      <w:r w:rsidRPr="005C445B">
        <w:rPr>
          <w:b/>
          <w:bCs/>
        </w:rPr>
        <w:t>Dégâts non acceptés (négligence)</w:t>
      </w:r>
      <w:r w:rsidRPr="005C445B">
        <w:t xml:space="preserve"> :</w:t>
      </w:r>
    </w:p>
    <w:p w14:paraId="699E14D8" w14:textId="77777777" w:rsidR="005C445B" w:rsidRPr="005C445B" w:rsidRDefault="005C445B" w:rsidP="005C445B">
      <w:pPr>
        <w:numPr>
          <w:ilvl w:val="0"/>
          <w:numId w:val="104"/>
        </w:numPr>
      </w:pPr>
      <w:r w:rsidRPr="005C445B">
        <w:t>Chute liquide (café, eau) par inattention</w:t>
      </w:r>
    </w:p>
    <w:p w14:paraId="7092A3DE" w14:textId="77777777" w:rsidR="005C445B" w:rsidRPr="005C445B" w:rsidRDefault="005C445B" w:rsidP="005C445B">
      <w:pPr>
        <w:numPr>
          <w:ilvl w:val="0"/>
          <w:numId w:val="104"/>
        </w:numPr>
      </w:pPr>
      <w:r w:rsidRPr="005C445B">
        <w:t>Choc violent évitable</w:t>
      </w:r>
    </w:p>
    <w:p w14:paraId="44A57016" w14:textId="77777777" w:rsidR="005C445B" w:rsidRPr="005C445B" w:rsidRDefault="005C445B" w:rsidP="005C445B">
      <w:pPr>
        <w:numPr>
          <w:ilvl w:val="0"/>
          <w:numId w:val="104"/>
        </w:numPr>
      </w:pPr>
      <w:r w:rsidRPr="005C445B">
        <w:t>Perte ou vol par négligence (matériel laissé sans surveillance)</w:t>
      </w:r>
    </w:p>
    <w:p w14:paraId="19C9E053" w14:textId="77777777" w:rsidR="005C445B" w:rsidRPr="005C445B" w:rsidRDefault="005C445B" w:rsidP="005C445B">
      <w:pPr>
        <w:numPr>
          <w:ilvl w:val="0"/>
          <w:numId w:val="104"/>
        </w:numPr>
      </w:pPr>
      <w:r w:rsidRPr="005C445B">
        <w:t>Démontage non autorisé</w:t>
      </w:r>
    </w:p>
    <w:p w14:paraId="70AF8BF1" w14:textId="77777777" w:rsidR="005C445B" w:rsidRPr="005C445B" w:rsidRDefault="005C445B" w:rsidP="0024711A">
      <w:pPr>
        <w:pStyle w:val="Titre3"/>
      </w:pPr>
      <w:r w:rsidRPr="005C445B">
        <w:t>8.4.2 Prise en charge des dégâts</w:t>
      </w:r>
    </w:p>
    <w:p w14:paraId="19989ACF" w14:textId="77777777" w:rsidR="005C445B" w:rsidRPr="005C445B" w:rsidRDefault="005C445B" w:rsidP="005C445B">
      <w:r w:rsidRPr="005C445B">
        <w:rPr>
          <w:b/>
          <w:bCs/>
        </w:rPr>
        <w:t>Principe général</w:t>
      </w:r>
      <w:r w:rsidRPr="005C445B">
        <w:t xml:space="preserve"> : L'entreprise prend en charge à </w:t>
      </w:r>
      <w:r w:rsidRPr="005C445B">
        <w:rPr>
          <w:b/>
          <w:bCs/>
        </w:rPr>
        <w:t>100%</w:t>
      </w:r>
      <w:r w:rsidRPr="005C445B">
        <w:t xml:space="preserve"> sauf négligence grave avérée.</w:t>
      </w:r>
    </w:p>
    <w:p w14:paraId="0E77AD3A" w14:textId="77777777" w:rsidR="005C445B" w:rsidRPr="005C445B" w:rsidRDefault="005C445B" w:rsidP="005C445B">
      <w:r w:rsidRPr="005C445B">
        <w:rPr>
          <w:b/>
          <w:bCs/>
        </w:rPr>
        <w:t>Cas par cas</w:t>
      </w:r>
      <w:r w:rsidRPr="005C445B">
        <w:t xml:space="preserve"> :</w:t>
      </w:r>
    </w:p>
    <w:p w14:paraId="203D3C20" w14:textId="77777777" w:rsidR="005C445B" w:rsidRPr="005C445B" w:rsidRDefault="005C445B" w:rsidP="005C445B">
      <w:pPr>
        <w:numPr>
          <w:ilvl w:val="0"/>
          <w:numId w:val="105"/>
        </w:numPr>
      </w:pPr>
      <w:r w:rsidRPr="005C445B">
        <w:rPr>
          <w:b/>
          <w:bCs/>
        </w:rPr>
        <w:t>Panne naturelle, défaut constructeur</w:t>
      </w:r>
      <w:r w:rsidRPr="005C445B">
        <w:t xml:space="preserve"> : 100% entreprise</w:t>
      </w:r>
    </w:p>
    <w:p w14:paraId="683857FC" w14:textId="77777777" w:rsidR="005C445B" w:rsidRPr="005C445B" w:rsidRDefault="005C445B" w:rsidP="005C445B">
      <w:pPr>
        <w:numPr>
          <w:ilvl w:val="0"/>
          <w:numId w:val="105"/>
        </w:numPr>
      </w:pPr>
      <w:r w:rsidRPr="005C445B">
        <w:rPr>
          <w:b/>
          <w:bCs/>
        </w:rPr>
        <w:t>Usure normale</w:t>
      </w:r>
      <w:r w:rsidRPr="005C445B">
        <w:t xml:space="preserve"> : 100% entreprise</w:t>
      </w:r>
    </w:p>
    <w:p w14:paraId="54945FDF" w14:textId="77777777" w:rsidR="005C445B" w:rsidRPr="005C445B" w:rsidRDefault="005C445B" w:rsidP="005C445B">
      <w:pPr>
        <w:numPr>
          <w:ilvl w:val="0"/>
          <w:numId w:val="105"/>
        </w:numPr>
      </w:pPr>
      <w:r w:rsidRPr="005C445B">
        <w:rPr>
          <w:b/>
          <w:bCs/>
        </w:rPr>
        <w:t>Accident non négligent</w:t>
      </w:r>
      <w:r w:rsidRPr="005C445B">
        <w:t xml:space="preserve"> : 100% entreprise (</w:t>
      </w:r>
      <w:proofErr w:type="gramStart"/>
      <w:r w:rsidRPr="005C445B">
        <w:t>ex:</w:t>
      </w:r>
      <w:proofErr w:type="gramEnd"/>
      <w:r w:rsidRPr="005C445B">
        <w:t xml:space="preserve"> panne électrique endommageant l'équipement)</w:t>
      </w:r>
    </w:p>
    <w:p w14:paraId="5B2EDB7B" w14:textId="77777777" w:rsidR="005C445B" w:rsidRPr="005C445B" w:rsidRDefault="005C445B" w:rsidP="005C445B">
      <w:pPr>
        <w:numPr>
          <w:ilvl w:val="0"/>
          <w:numId w:val="105"/>
        </w:numPr>
      </w:pPr>
      <w:r w:rsidRPr="005C445B">
        <w:rPr>
          <w:b/>
          <w:bCs/>
        </w:rPr>
        <w:t>Négligence simple</w:t>
      </w:r>
      <w:r w:rsidRPr="005C445B">
        <w:t xml:space="preserve"> : 100% entreprise (avec rappel des bonnes pratiques)</w:t>
      </w:r>
    </w:p>
    <w:p w14:paraId="2FA6E5FC" w14:textId="77777777" w:rsidR="005C445B" w:rsidRPr="005C445B" w:rsidRDefault="005C445B" w:rsidP="005C445B">
      <w:pPr>
        <w:numPr>
          <w:ilvl w:val="0"/>
          <w:numId w:val="105"/>
        </w:numPr>
      </w:pPr>
      <w:r w:rsidRPr="005C445B">
        <w:rPr>
          <w:b/>
          <w:bCs/>
        </w:rPr>
        <w:t>Négligence grave avérée</w:t>
      </w:r>
      <w:r w:rsidRPr="005C445B">
        <w:t xml:space="preserve"> : Évaluation au cas par cas </w:t>
      </w:r>
    </w:p>
    <w:p w14:paraId="30D1C865" w14:textId="77777777" w:rsidR="005C445B" w:rsidRPr="005C445B" w:rsidRDefault="005C445B" w:rsidP="005C445B">
      <w:pPr>
        <w:numPr>
          <w:ilvl w:val="1"/>
          <w:numId w:val="105"/>
        </w:numPr>
      </w:pPr>
      <w:r w:rsidRPr="005C445B">
        <w:t>Avertissement et remplacement par l'entreprise (1ère fois)</w:t>
      </w:r>
    </w:p>
    <w:p w14:paraId="7B0187FB" w14:textId="77777777" w:rsidR="005C445B" w:rsidRPr="005C445B" w:rsidRDefault="005C445B" w:rsidP="005C445B">
      <w:pPr>
        <w:numPr>
          <w:ilvl w:val="1"/>
          <w:numId w:val="105"/>
        </w:numPr>
      </w:pPr>
      <w:r w:rsidRPr="005C445B">
        <w:t>Participation financière utilisateur possible (récidive, cas extrême)</w:t>
      </w:r>
    </w:p>
    <w:p w14:paraId="04CA985B" w14:textId="77777777" w:rsidR="005C445B" w:rsidRPr="005C445B" w:rsidRDefault="005C445B" w:rsidP="005C445B">
      <w:pPr>
        <w:numPr>
          <w:ilvl w:val="1"/>
          <w:numId w:val="105"/>
        </w:numPr>
      </w:pPr>
      <w:r w:rsidRPr="005C445B">
        <w:t>Sanction disciplinaire selon règlement intérieur</w:t>
      </w:r>
    </w:p>
    <w:p w14:paraId="6B438B63" w14:textId="77777777" w:rsidR="005C445B" w:rsidRPr="005C445B" w:rsidRDefault="005C445B" w:rsidP="005C445B">
      <w:r w:rsidRPr="005C445B">
        <w:rPr>
          <w:b/>
          <w:bCs/>
        </w:rPr>
        <w:t>Investigation</w:t>
      </w:r>
      <w:r w:rsidRPr="005C445B">
        <w:t xml:space="preserve"> : En cas de dégât important, une investigation est menée par le Responsable Services Internes pour déterminer les circonstances et la responsabilité.</w:t>
      </w:r>
    </w:p>
    <w:p w14:paraId="7CBD75FB" w14:textId="77777777" w:rsidR="003226BE" w:rsidRDefault="003226BE" w:rsidP="0024711A">
      <w:pPr>
        <w:pStyle w:val="Titre1"/>
        <w:sectPr w:rsidR="003226B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46" w:name="_Toc211596392"/>
    </w:p>
    <w:p w14:paraId="5BC43C08" w14:textId="77777777" w:rsidR="005C445B" w:rsidRPr="005C445B" w:rsidRDefault="005C445B" w:rsidP="0024711A">
      <w:pPr>
        <w:pStyle w:val="Titre1"/>
      </w:pPr>
      <w:r w:rsidRPr="005C445B">
        <w:lastRenderedPageBreak/>
        <w:t>9. MAINTENANCE ET SUPPORT</w:t>
      </w:r>
      <w:bookmarkEnd w:id="46"/>
    </w:p>
    <w:p w14:paraId="123FE3C3" w14:textId="77777777" w:rsidR="005C445B" w:rsidRPr="005C445B" w:rsidRDefault="005C445B" w:rsidP="0024711A">
      <w:pPr>
        <w:pStyle w:val="Titre2"/>
      </w:pPr>
      <w:bookmarkStart w:id="47" w:name="_Toc211596393"/>
      <w:r w:rsidRPr="005C445B">
        <w:t>9.1 Maintenance préventive</w:t>
      </w:r>
      <w:bookmarkEnd w:id="47"/>
    </w:p>
    <w:p w14:paraId="3811760C" w14:textId="77777777" w:rsidR="005C445B" w:rsidRPr="005C445B" w:rsidRDefault="005C445B" w:rsidP="0024711A">
      <w:pPr>
        <w:pStyle w:val="Titre3"/>
      </w:pPr>
      <w:r w:rsidRPr="005C445B">
        <w:t>9.1.1 Objectifs</w:t>
      </w:r>
    </w:p>
    <w:p w14:paraId="10EA8BC5" w14:textId="77777777" w:rsidR="005C445B" w:rsidRPr="005C445B" w:rsidRDefault="005C445B" w:rsidP="005C445B">
      <w:r w:rsidRPr="005C445B">
        <w:t>La maintenance préventive vise à :</w:t>
      </w:r>
    </w:p>
    <w:p w14:paraId="1100BD24" w14:textId="77777777" w:rsidR="005C445B" w:rsidRPr="005C445B" w:rsidRDefault="005C445B" w:rsidP="005C445B">
      <w:pPr>
        <w:numPr>
          <w:ilvl w:val="0"/>
          <w:numId w:val="106"/>
        </w:numPr>
      </w:pPr>
      <w:r w:rsidRPr="005C445B">
        <w:t>Prolonger la durée de vie des équipements</w:t>
      </w:r>
    </w:p>
    <w:p w14:paraId="6464C6DF" w14:textId="77777777" w:rsidR="005C445B" w:rsidRPr="005C445B" w:rsidRDefault="005C445B" w:rsidP="005C445B">
      <w:pPr>
        <w:numPr>
          <w:ilvl w:val="0"/>
          <w:numId w:val="106"/>
        </w:numPr>
      </w:pPr>
      <w:r w:rsidRPr="005C445B">
        <w:t>Maintenir les performances optimales</w:t>
      </w:r>
    </w:p>
    <w:p w14:paraId="092E4D14" w14:textId="77777777" w:rsidR="005C445B" w:rsidRPr="005C445B" w:rsidRDefault="005C445B" w:rsidP="005C445B">
      <w:pPr>
        <w:numPr>
          <w:ilvl w:val="0"/>
          <w:numId w:val="106"/>
        </w:numPr>
      </w:pPr>
      <w:r w:rsidRPr="005C445B">
        <w:t>Prévenir les pannes</w:t>
      </w:r>
    </w:p>
    <w:p w14:paraId="504FB99A" w14:textId="77777777" w:rsidR="005C445B" w:rsidRPr="005C445B" w:rsidRDefault="005C445B" w:rsidP="005C445B">
      <w:pPr>
        <w:numPr>
          <w:ilvl w:val="0"/>
          <w:numId w:val="106"/>
        </w:numPr>
      </w:pPr>
      <w:r w:rsidRPr="005C445B">
        <w:t>Garantir la sécurité (mises à jour)</w:t>
      </w:r>
    </w:p>
    <w:p w14:paraId="1D9031C6" w14:textId="77777777" w:rsidR="005C445B" w:rsidRPr="005C445B" w:rsidRDefault="005C445B" w:rsidP="0024711A">
      <w:pPr>
        <w:pStyle w:val="Titre3"/>
      </w:pPr>
      <w:r w:rsidRPr="005C445B">
        <w:t>9.1.2 Fréquence</w:t>
      </w:r>
    </w:p>
    <w:p w14:paraId="3FD230D4" w14:textId="77777777" w:rsidR="005C445B" w:rsidRPr="005C445B" w:rsidRDefault="005C445B" w:rsidP="005C445B">
      <w:r w:rsidRPr="005C445B">
        <w:rPr>
          <w:b/>
          <w:bCs/>
        </w:rPr>
        <w:t>Maintenance systématique annuelle</w:t>
      </w:r>
      <w:r w:rsidRPr="005C445B">
        <w:t xml:space="preserve"> pour tous les équipements en service.</w:t>
      </w:r>
    </w:p>
    <w:p w14:paraId="7DA7FBD2" w14:textId="77777777" w:rsidR="005C445B" w:rsidRPr="005C445B" w:rsidRDefault="005C445B" w:rsidP="005C445B">
      <w:r w:rsidRPr="005C445B">
        <w:rPr>
          <w:b/>
          <w:bCs/>
        </w:rPr>
        <w:t>Périodicité</w:t>
      </w:r>
      <w:r w:rsidRPr="005C445B">
        <w:t xml:space="preserve"> :</w:t>
      </w:r>
    </w:p>
    <w:p w14:paraId="30749A15" w14:textId="77777777" w:rsidR="005C445B" w:rsidRPr="005C445B" w:rsidRDefault="005C445B" w:rsidP="005C445B">
      <w:pPr>
        <w:numPr>
          <w:ilvl w:val="0"/>
          <w:numId w:val="107"/>
        </w:numPr>
      </w:pPr>
      <w:r w:rsidRPr="005C445B">
        <w:t>Planification en fonction de la charge de travail de l'équipe IT</w:t>
      </w:r>
    </w:p>
    <w:p w14:paraId="0447D599" w14:textId="77777777" w:rsidR="005C445B" w:rsidRPr="005C445B" w:rsidRDefault="005C445B" w:rsidP="005C445B">
      <w:pPr>
        <w:numPr>
          <w:ilvl w:val="0"/>
          <w:numId w:val="107"/>
        </w:numPr>
      </w:pPr>
      <w:r w:rsidRPr="005C445B">
        <w:t>Réalisation par vagues (10-15 postes par mois)</w:t>
      </w:r>
    </w:p>
    <w:p w14:paraId="52DA0A60" w14:textId="77777777" w:rsidR="005C445B" w:rsidRPr="005C445B" w:rsidRDefault="005C445B" w:rsidP="005C445B">
      <w:pPr>
        <w:numPr>
          <w:ilvl w:val="0"/>
          <w:numId w:val="107"/>
        </w:numPr>
      </w:pPr>
      <w:r w:rsidRPr="005C445B">
        <w:t>Communication préalable aux utilisateurs concernés (date et durée intervention)</w:t>
      </w:r>
    </w:p>
    <w:p w14:paraId="11CCDCC5" w14:textId="77777777" w:rsidR="005C445B" w:rsidRPr="005C445B" w:rsidRDefault="005C445B" w:rsidP="005C445B">
      <w:r w:rsidRPr="005C445B">
        <w:rPr>
          <w:b/>
          <w:bCs/>
        </w:rPr>
        <w:t>Maintenance exceptionnelle</w:t>
      </w:r>
      <w:r w:rsidRPr="005C445B">
        <w:t xml:space="preserve"> :</w:t>
      </w:r>
    </w:p>
    <w:p w14:paraId="7B3E2783" w14:textId="77777777" w:rsidR="005C445B" w:rsidRPr="005C445B" w:rsidRDefault="005C445B" w:rsidP="005C445B">
      <w:pPr>
        <w:numPr>
          <w:ilvl w:val="0"/>
          <w:numId w:val="108"/>
        </w:numPr>
      </w:pPr>
      <w:r w:rsidRPr="005C445B">
        <w:t>Sur demande utilisateur (lenteur anormale, problèmes récurrents)</w:t>
      </w:r>
    </w:p>
    <w:p w14:paraId="1A7EC467" w14:textId="77777777" w:rsidR="005C445B" w:rsidRPr="005C445B" w:rsidRDefault="005C445B" w:rsidP="005C445B">
      <w:pPr>
        <w:numPr>
          <w:ilvl w:val="0"/>
          <w:numId w:val="108"/>
        </w:numPr>
      </w:pPr>
      <w:r w:rsidRPr="005C445B">
        <w:t>Suite à détection d'anomalie (monitoring, scan antivirus)</w:t>
      </w:r>
    </w:p>
    <w:p w14:paraId="0C4167FB" w14:textId="77777777" w:rsidR="005C445B" w:rsidRPr="005C445B" w:rsidRDefault="005C445B" w:rsidP="0024711A">
      <w:pPr>
        <w:pStyle w:val="Titre3"/>
      </w:pPr>
      <w:r w:rsidRPr="005C445B">
        <w:t>9.1.3 Opérations de maintenance préventive</w:t>
      </w:r>
    </w:p>
    <w:p w14:paraId="443EC361" w14:textId="77777777" w:rsidR="005C445B" w:rsidRPr="005C445B" w:rsidRDefault="005C445B" w:rsidP="005C445B">
      <w:r w:rsidRPr="005C445B">
        <w:rPr>
          <w:b/>
          <w:bCs/>
        </w:rPr>
        <w:t>Nettoyage physique</w:t>
      </w:r>
      <w:r w:rsidRPr="005C445B">
        <w:t xml:space="preserve"> :</w:t>
      </w:r>
    </w:p>
    <w:p w14:paraId="36DA26BF" w14:textId="77777777" w:rsidR="005C445B" w:rsidRPr="005C445B" w:rsidRDefault="005C445B" w:rsidP="005C445B">
      <w:pPr>
        <w:numPr>
          <w:ilvl w:val="0"/>
          <w:numId w:val="109"/>
        </w:numPr>
      </w:pPr>
      <w:r w:rsidRPr="005C445B">
        <w:rPr>
          <w:b/>
          <w:bCs/>
        </w:rPr>
        <w:t>Extérieur</w:t>
      </w:r>
      <w:r w:rsidRPr="005C445B">
        <w:t xml:space="preserve"> : Nettoyage boîtier, écran, clavier, souris avec produits adaptés</w:t>
      </w:r>
    </w:p>
    <w:p w14:paraId="6A0D444D" w14:textId="77777777" w:rsidR="005C445B" w:rsidRPr="005C445B" w:rsidRDefault="005C445B" w:rsidP="005C445B">
      <w:pPr>
        <w:numPr>
          <w:ilvl w:val="0"/>
          <w:numId w:val="109"/>
        </w:numPr>
      </w:pPr>
      <w:r w:rsidRPr="005C445B">
        <w:rPr>
          <w:b/>
          <w:bCs/>
        </w:rPr>
        <w:t>Intérieur</w:t>
      </w:r>
      <w:r w:rsidRPr="005C445B">
        <w:t xml:space="preserve"> (desktops) : Dépoussiérage aérosol, vérification ventilateurs</w:t>
      </w:r>
    </w:p>
    <w:p w14:paraId="1A0232CA" w14:textId="77777777" w:rsidR="005C445B" w:rsidRPr="005C445B" w:rsidRDefault="005C445B" w:rsidP="005C445B">
      <w:pPr>
        <w:numPr>
          <w:ilvl w:val="0"/>
          <w:numId w:val="109"/>
        </w:numPr>
      </w:pPr>
      <w:r w:rsidRPr="005C445B">
        <w:rPr>
          <w:b/>
          <w:bCs/>
        </w:rPr>
        <w:t>Périphériques</w:t>
      </w:r>
      <w:r w:rsidRPr="005C445B">
        <w:t xml:space="preserve"> : Nettoyage écrans, vérification câbles</w:t>
      </w:r>
    </w:p>
    <w:p w14:paraId="616329AD" w14:textId="77777777" w:rsidR="005C445B" w:rsidRPr="005C445B" w:rsidRDefault="005C445B" w:rsidP="005C445B">
      <w:r w:rsidRPr="005C445B">
        <w:rPr>
          <w:b/>
          <w:bCs/>
        </w:rPr>
        <w:t>Optimisation système</w:t>
      </w:r>
      <w:r w:rsidRPr="005C445B">
        <w:t xml:space="preserve"> :</w:t>
      </w:r>
    </w:p>
    <w:p w14:paraId="3442B7D3" w14:textId="77777777" w:rsidR="005C445B" w:rsidRPr="005C445B" w:rsidRDefault="005C445B" w:rsidP="005C445B">
      <w:pPr>
        <w:numPr>
          <w:ilvl w:val="0"/>
          <w:numId w:val="110"/>
        </w:numPr>
      </w:pPr>
      <w:r w:rsidRPr="005C445B">
        <w:rPr>
          <w:b/>
          <w:bCs/>
        </w:rPr>
        <w:t>Mises à jour</w:t>
      </w:r>
      <w:r w:rsidRPr="005C445B">
        <w:t xml:space="preserve"> : OS, pilotes, logiciels (y compris mises à jour de sécurité)</w:t>
      </w:r>
    </w:p>
    <w:p w14:paraId="7E92FBA8" w14:textId="77777777" w:rsidR="005C445B" w:rsidRPr="005C445B" w:rsidRDefault="005C445B" w:rsidP="005C445B">
      <w:pPr>
        <w:numPr>
          <w:ilvl w:val="0"/>
          <w:numId w:val="110"/>
        </w:numPr>
      </w:pPr>
      <w:r w:rsidRPr="005C445B">
        <w:rPr>
          <w:b/>
          <w:bCs/>
        </w:rPr>
        <w:t>Nettoyage disque</w:t>
      </w:r>
      <w:r w:rsidRPr="005C445B">
        <w:t xml:space="preserve"> : Suppression fichiers temporaires, cache, corbeille</w:t>
      </w:r>
    </w:p>
    <w:p w14:paraId="67CD4C59" w14:textId="77777777" w:rsidR="005C445B" w:rsidRPr="005C445B" w:rsidRDefault="005C445B" w:rsidP="005C445B">
      <w:pPr>
        <w:numPr>
          <w:ilvl w:val="0"/>
          <w:numId w:val="110"/>
        </w:numPr>
      </w:pPr>
      <w:r w:rsidRPr="005C445B">
        <w:rPr>
          <w:b/>
          <w:bCs/>
        </w:rPr>
        <w:t>Défragmentation</w:t>
      </w:r>
      <w:r w:rsidRPr="005C445B">
        <w:t xml:space="preserve"> : Si disque mécanique (HDD), pas nécessaire sur SSD</w:t>
      </w:r>
    </w:p>
    <w:p w14:paraId="49F6D6F6" w14:textId="77777777" w:rsidR="005C445B" w:rsidRPr="005C445B" w:rsidRDefault="005C445B" w:rsidP="005C445B">
      <w:pPr>
        <w:numPr>
          <w:ilvl w:val="0"/>
          <w:numId w:val="110"/>
        </w:numPr>
      </w:pPr>
      <w:r w:rsidRPr="005C445B">
        <w:rPr>
          <w:b/>
          <w:bCs/>
        </w:rPr>
        <w:t>Scan antivirus</w:t>
      </w:r>
      <w:r w:rsidRPr="005C445B">
        <w:t xml:space="preserve"> : Analyse complète</w:t>
      </w:r>
    </w:p>
    <w:p w14:paraId="1DA17309" w14:textId="77777777" w:rsidR="005C445B" w:rsidRPr="005C445B" w:rsidRDefault="005C445B" w:rsidP="005C445B">
      <w:pPr>
        <w:numPr>
          <w:ilvl w:val="0"/>
          <w:numId w:val="110"/>
        </w:numPr>
      </w:pPr>
      <w:r w:rsidRPr="005C445B">
        <w:rPr>
          <w:b/>
          <w:bCs/>
        </w:rPr>
        <w:t>Vérification santé disque</w:t>
      </w:r>
      <w:r w:rsidRPr="005C445B">
        <w:t xml:space="preserve"> : Tests SMART, vérification secteurs défectueux</w:t>
      </w:r>
    </w:p>
    <w:p w14:paraId="55C6E7AD" w14:textId="77777777" w:rsidR="005C445B" w:rsidRPr="005C445B" w:rsidRDefault="005C445B" w:rsidP="005C445B">
      <w:r w:rsidRPr="005C445B">
        <w:rPr>
          <w:b/>
          <w:bCs/>
        </w:rPr>
        <w:t>Vérifications fonctionnelles</w:t>
      </w:r>
      <w:r w:rsidRPr="005C445B">
        <w:t xml:space="preserve"> :</w:t>
      </w:r>
    </w:p>
    <w:p w14:paraId="4AB2B5A8" w14:textId="77777777" w:rsidR="005C445B" w:rsidRPr="005C445B" w:rsidRDefault="005C445B" w:rsidP="005C445B">
      <w:pPr>
        <w:numPr>
          <w:ilvl w:val="0"/>
          <w:numId w:val="111"/>
        </w:numPr>
      </w:pPr>
      <w:r w:rsidRPr="005C445B">
        <w:t>Tests de performances (démarrage, applications)</w:t>
      </w:r>
    </w:p>
    <w:p w14:paraId="44EFD7C1" w14:textId="77777777" w:rsidR="005C445B" w:rsidRPr="005C445B" w:rsidRDefault="005C445B" w:rsidP="005C445B">
      <w:pPr>
        <w:numPr>
          <w:ilvl w:val="0"/>
          <w:numId w:val="111"/>
        </w:numPr>
      </w:pPr>
      <w:r w:rsidRPr="005C445B">
        <w:t xml:space="preserve">Vérification connectivité (réseau, </w:t>
      </w:r>
      <w:proofErr w:type="spellStart"/>
      <w:r w:rsidRPr="005C445B">
        <w:t>WiFi</w:t>
      </w:r>
      <w:proofErr w:type="spellEnd"/>
      <w:r w:rsidRPr="005C445B">
        <w:t>, Bluetooth)</w:t>
      </w:r>
    </w:p>
    <w:p w14:paraId="4034EC44" w14:textId="77777777" w:rsidR="005C445B" w:rsidRPr="005C445B" w:rsidRDefault="005C445B" w:rsidP="005C445B">
      <w:pPr>
        <w:numPr>
          <w:ilvl w:val="0"/>
          <w:numId w:val="111"/>
        </w:numPr>
      </w:pPr>
      <w:r w:rsidRPr="005C445B">
        <w:t>Tests périphériques (écrans, clavier, souris, ports USB)</w:t>
      </w:r>
    </w:p>
    <w:p w14:paraId="4958CEC9" w14:textId="77777777" w:rsidR="005C445B" w:rsidRPr="005C445B" w:rsidRDefault="005C445B" w:rsidP="005C445B">
      <w:pPr>
        <w:numPr>
          <w:ilvl w:val="0"/>
          <w:numId w:val="111"/>
        </w:numPr>
      </w:pPr>
      <w:r w:rsidRPr="005C445B">
        <w:t>Vérification niveau batterie (laptops)</w:t>
      </w:r>
    </w:p>
    <w:p w14:paraId="6F01C5F1" w14:textId="77777777" w:rsidR="005C445B" w:rsidRPr="005C445B" w:rsidRDefault="005C445B" w:rsidP="005C445B">
      <w:pPr>
        <w:numPr>
          <w:ilvl w:val="0"/>
          <w:numId w:val="111"/>
        </w:numPr>
      </w:pPr>
      <w:r w:rsidRPr="005C445B">
        <w:t>Tests de ventilation et température</w:t>
      </w:r>
    </w:p>
    <w:p w14:paraId="32138EFC" w14:textId="77777777" w:rsidR="005C445B" w:rsidRPr="005C445B" w:rsidRDefault="005C445B" w:rsidP="005C445B">
      <w:r w:rsidRPr="005C445B">
        <w:rPr>
          <w:b/>
          <w:bCs/>
        </w:rPr>
        <w:t>Documentation</w:t>
      </w:r>
      <w:r w:rsidRPr="005C445B">
        <w:t xml:space="preserve"> :</w:t>
      </w:r>
    </w:p>
    <w:p w14:paraId="33612AB2" w14:textId="77777777" w:rsidR="005C445B" w:rsidRPr="005C445B" w:rsidRDefault="005C445B" w:rsidP="005C445B">
      <w:pPr>
        <w:numPr>
          <w:ilvl w:val="0"/>
          <w:numId w:val="112"/>
        </w:numPr>
      </w:pPr>
      <w:r w:rsidRPr="005C445B">
        <w:t>Enregistrement de l'intervention dans GLPI</w:t>
      </w:r>
    </w:p>
    <w:p w14:paraId="31AFBDA4" w14:textId="77777777" w:rsidR="005C445B" w:rsidRPr="005C445B" w:rsidRDefault="005C445B" w:rsidP="005C445B">
      <w:pPr>
        <w:numPr>
          <w:ilvl w:val="0"/>
          <w:numId w:val="112"/>
        </w:numPr>
      </w:pPr>
      <w:r w:rsidRPr="005C445B">
        <w:t>Rapport si anomalie détectée</w:t>
      </w:r>
    </w:p>
    <w:p w14:paraId="3E0B014A" w14:textId="77777777" w:rsidR="005C445B" w:rsidRPr="005C445B" w:rsidRDefault="005C445B" w:rsidP="005C445B">
      <w:pPr>
        <w:numPr>
          <w:ilvl w:val="0"/>
          <w:numId w:val="112"/>
        </w:numPr>
      </w:pPr>
      <w:r w:rsidRPr="005C445B">
        <w:t>Planification intervention corrective si nécessaire</w:t>
      </w:r>
    </w:p>
    <w:p w14:paraId="473D3D03" w14:textId="77777777" w:rsidR="005C445B" w:rsidRPr="005C445B" w:rsidRDefault="005C445B" w:rsidP="0024711A">
      <w:pPr>
        <w:pStyle w:val="Titre3"/>
      </w:pPr>
      <w:r w:rsidRPr="005C445B">
        <w:t>9.1.4 Checklist de maintenance préventive</w:t>
      </w:r>
    </w:p>
    <w:p w14:paraId="135A80B9" w14:textId="77777777" w:rsidR="005C445B" w:rsidRPr="005C445B" w:rsidRDefault="005C445B" w:rsidP="005C445B">
      <w:r w:rsidRPr="005C445B">
        <w:t xml:space="preserve">Cf. </w:t>
      </w:r>
      <w:r w:rsidRPr="005C445B">
        <w:rPr>
          <w:b/>
          <w:bCs/>
        </w:rPr>
        <w:t>Annexe B : Checklist Maintenance Préventive</w:t>
      </w:r>
    </w:p>
    <w:p w14:paraId="1208EA83" w14:textId="77777777" w:rsidR="005C445B" w:rsidRPr="005C445B" w:rsidRDefault="005C445B" w:rsidP="0024711A">
      <w:pPr>
        <w:pStyle w:val="Titre2"/>
      </w:pPr>
      <w:bookmarkStart w:id="48" w:name="_Toc211596394"/>
      <w:r w:rsidRPr="005C445B">
        <w:t>9.2 Maintenance corrective</w:t>
      </w:r>
      <w:bookmarkEnd w:id="48"/>
    </w:p>
    <w:p w14:paraId="7B196AFE" w14:textId="77777777" w:rsidR="005C445B" w:rsidRPr="005C445B" w:rsidRDefault="005C445B" w:rsidP="0024711A">
      <w:pPr>
        <w:pStyle w:val="Titre3"/>
      </w:pPr>
      <w:r w:rsidRPr="005C445B">
        <w:t>9.2.1 Déclenchement</w:t>
      </w:r>
    </w:p>
    <w:p w14:paraId="192A9673" w14:textId="77777777" w:rsidR="005C445B" w:rsidRPr="005C445B" w:rsidRDefault="005C445B" w:rsidP="005C445B">
      <w:r w:rsidRPr="005C445B">
        <w:t>La maintenance corrective intervient en cas de :</w:t>
      </w:r>
    </w:p>
    <w:p w14:paraId="11DA7D24" w14:textId="77777777" w:rsidR="005C445B" w:rsidRPr="005C445B" w:rsidRDefault="005C445B" w:rsidP="005C445B">
      <w:pPr>
        <w:numPr>
          <w:ilvl w:val="0"/>
          <w:numId w:val="113"/>
        </w:numPr>
      </w:pPr>
      <w:r w:rsidRPr="005C445B">
        <w:rPr>
          <w:b/>
          <w:bCs/>
        </w:rPr>
        <w:t>Panne</w:t>
      </w:r>
      <w:r w:rsidRPr="005C445B">
        <w:t xml:space="preserve"> : Équipement non fonctionnel</w:t>
      </w:r>
    </w:p>
    <w:p w14:paraId="05FF8CDF" w14:textId="77777777" w:rsidR="005C445B" w:rsidRPr="005C445B" w:rsidRDefault="005C445B" w:rsidP="005C445B">
      <w:pPr>
        <w:numPr>
          <w:ilvl w:val="0"/>
          <w:numId w:val="113"/>
        </w:numPr>
      </w:pPr>
      <w:r w:rsidRPr="005C445B">
        <w:rPr>
          <w:b/>
          <w:bCs/>
        </w:rPr>
        <w:t>Dysfonctionnement</w:t>
      </w:r>
      <w:r w:rsidRPr="005C445B">
        <w:t xml:space="preserve"> : Équipement dégradé (lenteur, bugs, erreurs)</w:t>
      </w:r>
    </w:p>
    <w:p w14:paraId="37CC02BB" w14:textId="77777777" w:rsidR="005C445B" w:rsidRPr="005C445B" w:rsidRDefault="005C445B" w:rsidP="005C445B">
      <w:pPr>
        <w:numPr>
          <w:ilvl w:val="0"/>
          <w:numId w:val="113"/>
        </w:numPr>
      </w:pPr>
      <w:r w:rsidRPr="005C445B">
        <w:rPr>
          <w:b/>
          <w:bCs/>
        </w:rPr>
        <w:t>Dégât physique</w:t>
      </w:r>
      <w:r w:rsidRPr="005C445B">
        <w:t xml:space="preserve"> : Choc, chute, liquide</w:t>
      </w:r>
    </w:p>
    <w:p w14:paraId="289190DC" w14:textId="77777777" w:rsidR="005C445B" w:rsidRPr="005C445B" w:rsidRDefault="005C445B" w:rsidP="005C445B">
      <w:r w:rsidRPr="005C445B">
        <w:rPr>
          <w:b/>
          <w:bCs/>
        </w:rPr>
        <w:t>Signalement</w:t>
      </w:r>
      <w:r w:rsidRPr="005C445B">
        <w:t xml:space="preserve"> : L'utilisateur crée un ticket GLPI ou contacte le support IT (cf. Politique Générale).</w:t>
      </w:r>
    </w:p>
    <w:p w14:paraId="736F01FD" w14:textId="77777777" w:rsidR="005C445B" w:rsidRPr="005C445B" w:rsidRDefault="005C445B" w:rsidP="0024711A">
      <w:pPr>
        <w:pStyle w:val="Titre3"/>
      </w:pPr>
      <w:r w:rsidRPr="005C445B">
        <w:t>9.2.2 Processus de maintenance corrective</w:t>
      </w:r>
    </w:p>
    <w:p w14:paraId="04AC3E5A" w14:textId="77777777" w:rsidR="005C445B" w:rsidRPr="005C445B" w:rsidRDefault="005C445B" w:rsidP="005C445B">
      <w:r w:rsidRPr="005C445B">
        <w:rPr>
          <w:b/>
          <w:bCs/>
        </w:rPr>
        <w:t>Étape 1 : Diagnostic</w:t>
      </w:r>
    </w:p>
    <w:p w14:paraId="5EE0A47D" w14:textId="77777777" w:rsidR="005C445B" w:rsidRPr="005C445B" w:rsidRDefault="005C445B" w:rsidP="005C445B">
      <w:pPr>
        <w:numPr>
          <w:ilvl w:val="0"/>
          <w:numId w:val="114"/>
        </w:numPr>
      </w:pPr>
      <w:r w:rsidRPr="005C445B">
        <w:t>Réception du ticket et prise en charge</w:t>
      </w:r>
    </w:p>
    <w:p w14:paraId="6B13262D" w14:textId="77777777" w:rsidR="005C445B" w:rsidRPr="005C445B" w:rsidRDefault="005C445B" w:rsidP="005C445B">
      <w:pPr>
        <w:numPr>
          <w:ilvl w:val="0"/>
          <w:numId w:val="114"/>
        </w:numPr>
      </w:pPr>
      <w:r w:rsidRPr="005C445B">
        <w:t>Diagnostic initial (à distance ou sur site selon problème)</w:t>
      </w:r>
    </w:p>
    <w:p w14:paraId="58AC7339" w14:textId="77777777" w:rsidR="005C445B" w:rsidRPr="005C445B" w:rsidRDefault="005C445B" w:rsidP="005C445B">
      <w:pPr>
        <w:numPr>
          <w:ilvl w:val="0"/>
          <w:numId w:val="114"/>
        </w:numPr>
      </w:pPr>
      <w:r w:rsidRPr="005C445B">
        <w:t>Identification de la cause</w:t>
      </w:r>
    </w:p>
    <w:p w14:paraId="6ACD3AAE" w14:textId="77777777" w:rsidR="005C445B" w:rsidRPr="005C445B" w:rsidRDefault="005C445B" w:rsidP="005C445B">
      <w:pPr>
        <w:numPr>
          <w:ilvl w:val="0"/>
          <w:numId w:val="114"/>
        </w:numPr>
      </w:pPr>
      <w:r w:rsidRPr="005C445B">
        <w:t xml:space="preserve">Évaluation : </w:t>
      </w:r>
    </w:p>
    <w:p w14:paraId="5E511168" w14:textId="77777777" w:rsidR="005C445B" w:rsidRPr="005C445B" w:rsidRDefault="005C445B" w:rsidP="005C445B">
      <w:pPr>
        <w:numPr>
          <w:ilvl w:val="1"/>
          <w:numId w:val="114"/>
        </w:numPr>
      </w:pPr>
      <w:r w:rsidRPr="005C445B">
        <w:rPr>
          <w:b/>
          <w:bCs/>
        </w:rPr>
        <w:t>Réparable</w:t>
      </w:r>
      <w:r w:rsidRPr="005C445B">
        <w:t xml:space="preserve"> : Temps et coût de réparation estimés</w:t>
      </w:r>
    </w:p>
    <w:p w14:paraId="6715A7B5" w14:textId="77777777" w:rsidR="005C445B" w:rsidRPr="005C445B" w:rsidRDefault="005C445B" w:rsidP="005C445B">
      <w:pPr>
        <w:numPr>
          <w:ilvl w:val="1"/>
          <w:numId w:val="114"/>
        </w:numPr>
      </w:pPr>
      <w:r w:rsidRPr="005C445B">
        <w:rPr>
          <w:b/>
          <w:bCs/>
        </w:rPr>
        <w:t>Non réparable</w:t>
      </w:r>
      <w:r w:rsidRPr="005C445B">
        <w:t xml:space="preserve"> : Remplacement nécessaire</w:t>
      </w:r>
    </w:p>
    <w:p w14:paraId="44CFBE4B" w14:textId="77777777" w:rsidR="005C445B" w:rsidRPr="005C445B" w:rsidRDefault="005C445B" w:rsidP="005C445B">
      <w:r w:rsidRPr="005C445B">
        <w:rPr>
          <w:b/>
          <w:bCs/>
        </w:rPr>
        <w:t>Étape 2 : Décision</w:t>
      </w:r>
    </w:p>
    <w:p w14:paraId="70C42087" w14:textId="77777777" w:rsidR="005C445B" w:rsidRPr="005C445B" w:rsidRDefault="005C445B" w:rsidP="005C445B">
      <w:pPr>
        <w:numPr>
          <w:ilvl w:val="0"/>
          <w:numId w:val="115"/>
        </w:numPr>
      </w:pPr>
      <w:r w:rsidRPr="005C445B">
        <w:rPr>
          <w:b/>
          <w:bCs/>
        </w:rPr>
        <w:t>Réparation</w:t>
      </w:r>
      <w:r w:rsidRPr="005C445B">
        <w:t xml:space="preserve"> : Si coût &lt; 50% du coût de remplacement ET équipement non en fin de vie</w:t>
      </w:r>
    </w:p>
    <w:p w14:paraId="2F20E0B7" w14:textId="77777777" w:rsidR="005C445B" w:rsidRPr="005C445B" w:rsidRDefault="005C445B" w:rsidP="005C445B">
      <w:pPr>
        <w:numPr>
          <w:ilvl w:val="0"/>
          <w:numId w:val="115"/>
        </w:numPr>
      </w:pPr>
      <w:r w:rsidRPr="005C445B">
        <w:rPr>
          <w:b/>
          <w:bCs/>
        </w:rPr>
        <w:t>Remplacement</w:t>
      </w:r>
      <w:r w:rsidRPr="005C445B">
        <w:t xml:space="preserve"> : Si coût ≥ 50% OU équipement en fin de vie OU pièce indisponible</w:t>
      </w:r>
    </w:p>
    <w:p w14:paraId="1B59A81F" w14:textId="77777777" w:rsidR="005C445B" w:rsidRPr="005C445B" w:rsidRDefault="005C445B" w:rsidP="005C445B">
      <w:r w:rsidRPr="005C445B">
        <w:rPr>
          <w:b/>
          <w:bCs/>
        </w:rPr>
        <w:t>Responsable décision</w:t>
      </w:r>
      <w:r w:rsidRPr="005C445B">
        <w:t xml:space="preserve"> : Responsable Services Internes</w:t>
      </w:r>
    </w:p>
    <w:p w14:paraId="5993665B" w14:textId="77777777" w:rsidR="005C445B" w:rsidRPr="005C445B" w:rsidRDefault="005C445B" w:rsidP="005C445B">
      <w:r w:rsidRPr="005C445B">
        <w:rPr>
          <w:b/>
          <w:bCs/>
        </w:rPr>
        <w:t>Étape 3 : Intervention</w:t>
      </w:r>
    </w:p>
    <w:p w14:paraId="06CA9AA3" w14:textId="77777777" w:rsidR="005C445B" w:rsidRPr="005C445B" w:rsidRDefault="005C445B" w:rsidP="005C445B">
      <w:r w:rsidRPr="005C445B">
        <w:rPr>
          <w:b/>
          <w:bCs/>
        </w:rPr>
        <w:t>Si réparation</w:t>
      </w:r>
      <w:r w:rsidRPr="005C445B">
        <w:t xml:space="preserve"> :</w:t>
      </w:r>
    </w:p>
    <w:p w14:paraId="259B1012" w14:textId="77777777" w:rsidR="005C445B" w:rsidRPr="005C445B" w:rsidRDefault="005C445B" w:rsidP="005C445B">
      <w:pPr>
        <w:numPr>
          <w:ilvl w:val="0"/>
          <w:numId w:val="116"/>
        </w:numPr>
      </w:pPr>
      <w:r w:rsidRPr="005C445B">
        <w:t>Commande des pièces si nécessaire (délai selon disponibilité)</w:t>
      </w:r>
    </w:p>
    <w:p w14:paraId="48C44680" w14:textId="77777777" w:rsidR="005C445B" w:rsidRPr="005C445B" w:rsidRDefault="005C445B" w:rsidP="005C445B">
      <w:pPr>
        <w:numPr>
          <w:ilvl w:val="0"/>
          <w:numId w:val="116"/>
        </w:numPr>
      </w:pPr>
      <w:r w:rsidRPr="005C445B">
        <w:t xml:space="preserve">Intervention technique : </w:t>
      </w:r>
    </w:p>
    <w:p w14:paraId="2CD16CAD" w14:textId="77777777" w:rsidR="005C445B" w:rsidRPr="005C445B" w:rsidRDefault="005C445B" w:rsidP="005C445B">
      <w:pPr>
        <w:numPr>
          <w:ilvl w:val="1"/>
          <w:numId w:val="116"/>
        </w:numPr>
      </w:pPr>
      <w:r w:rsidRPr="005C445B">
        <w:t>Sur site si possible (remplacement composant simple)</w:t>
      </w:r>
    </w:p>
    <w:p w14:paraId="7942E9F5" w14:textId="77777777" w:rsidR="005C445B" w:rsidRPr="005C445B" w:rsidRDefault="005C445B" w:rsidP="005C445B">
      <w:pPr>
        <w:numPr>
          <w:ilvl w:val="1"/>
          <w:numId w:val="116"/>
        </w:numPr>
      </w:pPr>
      <w:r w:rsidRPr="005C445B">
        <w:t>En atelier si nécessaire (intervention complexe)</w:t>
      </w:r>
    </w:p>
    <w:p w14:paraId="1716564A" w14:textId="77777777" w:rsidR="005C445B" w:rsidRPr="005C445B" w:rsidRDefault="005C445B" w:rsidP="005C445B">
      <w:pPr>
        <w:numPr>
          <w:ilvl w:val="0"/>
          <w:numId w:val="116"/>
        </w:numPr>
      </w:pPr>
      <w:r w:rsidRPr="005C445B">
        <w:t>Tests post-réparation</w:t>
      </w:r>
    </w:p>
    <w:p w14:paraId="4EF91924" w14:textId="77777777" w:rsidR="005C445B" w:rsidRPr="005C445B" w:rsidRDefault="005C445B" w:rsidP="005C445B">
      <w:pPr>
        <w:numPr>
          <w:ilvl w:val="0"/>
          <w:numId w:val="116"/>
        </w:numPr>
      </w:pPr>
      <w:r w:rsidRPr="005C445B">
        <w:t>Restitution à l'utilisateur</w:t>
      </w:r>
    </w:p>
    <w:p w14:paraId="45466620" w14:textId="77777777" w:rsidR="005C445B" w:rsidRPr="005C445B" w:rsidRDefault="005C445B" w:rsidP="005C445B">
      <w:r w:rsidRPr="005C445B">
        <w:rPr>
          <w:b/>
          <w:bCs/>
        </w:rPr>
        <w:t>Si remplacement</w:t>
      </w:r>
      <w:r w:rsidRPr="005C445B">
        <w:t xml:space="preserve"> :</w:t>
      </w:r>
    </w:p>
    <w:p w14:paraId="38C8B09E" w14:textId="77777777" w:rsidR="005C445B" w:rsidRPr="005C445B" w:rsidRDefault="005C445B" w:rsidP="005C445B">
      <w:pPr>
        <w:numPr>
          <w:ilvl w:val="0"/>
          <w:numId w:val="117"/>
        </w:numPr>
      </w:pPr>
      <w:r w:rsidRPr="005C445B">
        <w:t>Attribution d'un équipement de remplacement (stock ou commande)</w:t>
      </w:r>
    </w:p>
    <w:p w14:paraId="062C72D2" w14:textId="77777777" w:rsidR="005C445B" w:rsidRPr="005C445B" w:rsidRDefault="005C445B" w:rsidP="005C445B">
      <w:pPr>
        <w:numPr>
          <w:ilvl w:val="0"/>
          <w:numId w:val="117"/>
        </w:numPr>
      </w:pPr>
      <w:r w:rsidRPr="005C445B">
        <w:t>Récupération de l'équipement défectueux</w:t>
      </w:r>
    </w:p>
    <w:p w14:paraId="723D9876" w14:textId="77777777" w:rsidR="005C445B" w:rsidRPr="005C445B" w:rsidRDefault="005C445B" w:rsidP="005C445B">
      <w:pPr>
        <w:numPr>
          <w:ilvl w:val="0"/>
          <w:numId w:val="117"/>
        </w:numPr>
      </w:pPr>
      <w:r w:rsidRPr="005C445B">
        <w:t>Mise au rebut ou tentative de réparation différée (si stock suffisant)</w:t>
      </w:r>
    </w:p>
    <w:p w14:paraId="400ECD38" w14:textId="77777777" w:rsidR="005C445B" w:rsidRPr="005C445B" w:rsidRDefault="005C445B" w:rsidP="005C445B">
      <w:r w:rsidRPr="005C445B">
        <w:rPr>
          <w:b/>
          <w:bCs/>
        </w:rPr>
        <w:t>Étape 4 : Documentation</w:t>
      </w:r>
    </w:p>
    <w:p w14:paraId="12E3BBFB" w14:textId="77777777" w:rsidR="005C445B" w:rsidRPr="005C445B" w:rsidRDefault="005C445B" w:rsidP="005C445B">
      <w:pPr>
        <w:numPr>
          <w:ilvl w:val="0"/>
          <w:numId w:val="118"/>
        </w:numPr>
      </w:pPr>
      <w:r w:rsidRPr="005C445B">
        <w:t>Mise à jour du ticket GLPI (résolution, temps passé)</w:t>
      </w:r>
    </w:p>
    <w:p w14:paraId="45AF4F78" w14:textId="77777777" w:rsidR="005C445B" w:rsidRPr="005C445B" w:rsidRDefault="005C445B" w:rsidP="005C445B">
      <w:pPr>
        <w:numPr>
          <w:ilvl w:val="0"/>
          <w:numId w:val="118"/>
        </w:numPr>
      </w:pPr>
      <w:r w:rsidRPr="005C445B">
        <w:t>Enregistrement dans l'historique équipement</w:t>
      </w:r>
    </w:p>
    <w:p w14:paraId="71888CC7" w14:textId="77777777" w:rsidR="005C445B" w:rsidRPr="005C445B" w:rsidRDefault="005C445B" w:rsidP="005C445B">
      <w:pPr>
        <w:numPr>
          <w:ilvl w:val="0"/>
          <w:numId w:val="118"/>
        </w:numPr>
      </w:pPr>
      <w:r w:rsidRPr="005C445B">
        <w:t>Si remplacement : Mise à jour affectation, changement statut ancien équipement</w:t>
      </w:r>
    </w:p>
    <w:p w14:paraId="1E8D947F" w14:textId="77777777" w:rsidR="005C445B" w:rsidRPr="005C445B" w:rsidRDefault="005C445B" w:rsidP="00B55265">
      <w:pPr>
        <w:pStyle w:val="Titre3"/>
      </w:pPr>
      <w:r w:rsidRPr="005C445B">
        <w:t>9.2.3 Équipement de prêt temporaire</w:t>
      </w:r>
    </w:p>
    <w:p w14:paraId="38869CAF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En cas de réparation longue (&gt; 2 jours), un équipement de prêt est fourni à l'utilisateur pour assurer la continuité d'activité.</w:t>
      </w:r>
    </w:p>
    <w:p w14:paraId="1F35C988" w14:textId="77777777" w:rsidR="005C445B" w:rsidRPr="005C445B" w:rsidRDefault="005C445B" w:rsidP="005C445B">
      <w:r w:rsidRPr="005C445B">
        <w:rPr>
          <w:b/>
          <w:bCs/>
        </w:rPr>
        <w:t>Source</w:t>
      </w:r>
      <w:r w:rsidRPr="005C445B">
        <w:t xml:space="preserve"> :</w:t>
      </w:r>
    </w:p>
    <w:p w14:paraId="6D8125B8" w14:textId="77777777" w:rsidR="005C445B" w:rsidRPr="005C445B" w:rsidRDefault="005C445B" w:rsidP="005C445B">
      <w:pPr>
        <w:numPr>
          <w:ilvl w:val="0"/>
          <w:numId w:val="119"/>
        </w:numPr>
      </w:pPr>
      <w:r w:rsidRPr="005C445B">
        <w:t>Stock disponible</w:t>
      </w:r>
    </w:p>
    <w:p w14:paraId="0E90F058" w14:textId="77777777" w:rsidR="005C445B" w:rsidRPr="005C445B" w:rsidRDefault="005C445B" w:rsidP="005C445B">
      <w:pPr>
        <w:numPr>
          <w:ilvl w:val="0"/>
          <w:numId w:val="119"/>
        </w:numPr>
      </w:pPr>
      <w:r w:rsidRPr="005C445B">
        <w:t>Réaffectation temporaire d'un équipement peu utilisé</w:t>
      </w:r>
    </w:p>
    <w:p w14:paraId="6961140B" w14:textId="77777777" w:rsidR="005C445B" w:rsidRPr="005C445B" w:rsidRDefault="005C445B" w:rsidP="005C445B">
      <w:pPr>
        <w:numPr>
          <w:ilvl w:val="0"/>
          <w:numId w:val="119"/>
        </w:numPr>
      </w:pPr>
      <w:r w:rsidRPr="005C445B">
        <w:t>Commande express si nécessaire (cas critique)</w:t>
      </w:r>
    </w:p>
    <w:p w14:paraId="4C4ACD0D" w14:textId="77777777" w:rsidR="005C445B" w:rsidRPr="005C445B" w:rsidRDefault="005C445B" w:rsidP="005C445B">
      <w:r w:rsidRPr="005C445B">
        <w:rPr>
          <w:b/>
          <w:bCs/>
        </w:rPr>
        <w:t>Procédure</w:t>
      </w:r>
      <w:r w:rsidRPr="005C445B">
        <w:t xml:space="preserve"> :</w:t>
      </w:r>
    </w:p>
    <w:p w14:paraId="6CA94A81" w14:textId="77777777" w:rsidR="005C445B" w:rsidRPr="005C445B" w:rsidRDefault="005C445B" w:rsidP="005C445B">
      <w:pPr>
        <w:numPr>
          <w:ilvl w:val="0"/>
          <w:numId w:val="120"/>
        </w:numPr>
      </w:pPr>
      <w:r w:rsidRPr="005C445B">
        <w:t>Attribution temporaire avec formulaire de prêt (durée limitée)</w:t>
      </w:r>
    </w:p>
    <w:p w14:paraId="359C2E73" w14:textId="77777777" w:rsidR="005C445B" w:rsidRPr="005C445B" w:rsidRDefault="005C445B" w:rsidP="005C445B">
      <w:pPr>
        <w:numPr>
          <w:ilvl w:val="0"/>
          <w:numId w:val="120"/>
        </w:numPr>
      </w:pPr>
      <w:r w:rsidRPr="005C445B">
        <w:t>Configuration minimale (accès réseau, applications essentielles)</w:t>
      </w:r>
    </w:p>
    <w:p w14:paraId="43AEC7B8" w14:textId="77777777" w:rsidR="005C445B" w:rsidRPr="005C445B" w:rsidRDefault="005C445B" w:rsidP="005C445B">
      <w:pPr>
        <w:numPr>
          <w:ilvl w:val="0"/>
          <w:numId w:val="120"/>
        </w:numPr>
      </w:pPr>
      <w:r w:rsidRPr="005C445B">
        <w:t>Restitution dès que l'équipement principal est réparé</w:t>
      </w:r>
    </w:p>
    <w:p w14:paraId="2330C4CC" w14:textId="77777777" w:rsidR="005C445B" w:rsidRPr="005C445B" w:rsidRDefault="005C445B" w:rsidP="00B55265">
      <w:pPr>
        <w:pStyle w:val="Titre2"/>
      </w:pPr>
      <w:bookmarkStart w:id="49" w:name="_Toc211596395"/>
      <w:r w:rsidRPr="005C445B">
        <w:t>9.3 Gestion des pièces de rechange</w:t>
      </w:r>
      <w:bookmarkEnd w:id="49"/>
    </w:p>
    <w:p w14:paraId="20FA8F9E" w14:textId="77777777" w:rsidR="005C445B" w:rsidRPr="005C445B" w:rsidRDefault="005C445B" w:rsidP="00B55265">
      <w:pPr>
        <w:pStyle w:val="Titre3"/>
      </w:pPr>
      <w:r w:rsidRPr="005C445B">
        <w:t>9.3.1 Stock de pièces</w:t>
      </w:r>
    </w:p>
    <w:p w14:paraId="47645B24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Maintenir un stock minimal de pièces de rechange courantes pour interventions rapides.</w:t>
      </w:r>
    </w:p>
    <w:p w14:paraId="70095D80" w14:textId="77777777" w:rsidR="005C445B" w:rsidRPr="005C445B" w:rsidRDefault="005C445B" w:rsidP="005C445B">
      <w:r w:rsidRPr="005C445B">
        <w:rPr>
          <w:b/>
          <w:bCs/>
        </w:rPr>
        <w:t>Pièces en stock</w:t>
      </w:r>
      <w:r w:rsidRPr="005C445B">
        <w:t xml:space="preserve"> :</w:t>
      </w:r>
    </w:p>
    <w:p w14:paraId="3254E725" w14:textId="77777777" w:rsidR="005C445B" w:rsidRPr="005C445B" w:rsidRDefault="005C445B" w:rsidP="005C445B">
      <w:pPr>
        <w:numPr>
          <w:ilvl w:val="0"/>
          <w:numId w:val="121"/>
        </w:numPr>
      </w:pPr>
      <w:r w:rsidRPr="005C445B">
        <w:rPr>
          <w:b/>
          <w:bCs/>
        </w:rPr>
        <w:t>Périphériques</w:t>
      </w:r>
      <w:r w:rsidRPr="005C445B">
        <w:t xml:space="preserve"> : Claviers (×5), souris (×5)</w:t>
      </w:r>
    </w:p>
    <w:p w14:paraId="7E3442CA" w14:textId="77777777" w:rsidR="005C445B" w:rsidRPr="005C445B" w:rsidRDefault="005C445B" w:rsidP="005C445B">
      <w:pPr>
        <w:numPr>
          <w:ilvl w:val="0"/>
          <w:numId w:val="121"/>
        </w:numPr>
      </w:pPr>
      <w:r w:rsidRPr="005C445B">
        <w:rPr>
          <w:b/>
          <w:bCs/>
        </w:rPr>
        <w:t>Câbles</w:t>
      </w:r>
      <w:r w:rsidRPr="005C445B">
        <w:t xml:space="preserve"> : HDMI (×5), </w:t>
      </w:r>
      <w:proofErr w:type="spellStart"/>
      <w:r w:rsidRPr="005C445B">
        <w:t>DisplayPort</w:t>
      </w:r>
      <w:proofErr w:type="spellEnd"/>
      <w:r w:rsidRPr="005C445B">
        <w:t xml:space="preserve"> (×3), alimentation PC (×3), alimentation écrans (×3), Ethernet (×5)</w:t>
      </w:r>
    </w:p>
    <w:p w14:paraId="35F3431C" w14:textId="77777777" w:rsidR="005C445B" w:rsidRPr="005C445B" w:rsidRDefault="005C445B" w:rsidP="005C445B">
      <w:pPr>
        <w:numPr>
          <w:ilvl w:val="0"/>
          <w:numId w:val="121"/>
        </w:numPr>
      </w:pPr>
      <w:r w:rsidRPr="005C445B">
        <w:rPr>
          <w:b/>
          <w:bCs/>
        </w:rPr>
        <w:t>Adaptateurs</w:t>
      </w:r>
      <w:r w:rsidRPr="005C445B">
        <w:t xml:space="preserve"> : USB-C/HDMI (×3), VGA/HDMI (×2)</w:t>
      </w:r>
    </w:p>
    <w:p w14:paraId="5062493C" w14:textId="77777777" w:rsidR="005C445B" w:rsidRPr="005C445B" w:rsidRDefault="005C445B" w:rsidP="005C445B">
      <w:pPr>
        <w:numPr>
          <w:ilvl w:val="0"/>
          <w:numId w:val="121"/>
        </w:numPr>
      </w:pPr>
      <w:r w:rsidRPr="005C445B">
        <w:rPr>
          <w:b/>
          <w:bCs/>
        </w:rPr>
        <w:t>Hubs USB</w:t>
      </w:r>
      <w:r w:rsidRPr="005C445B">
        <w:t xml:space="preserve"> : 7 ports (×3)</w:t>
      </w:r>
    </w:p>
    <w:p w14:paraId="65A0683F" w14:textId="77777777" w:rsidR="005C445B" w:rsidRPr="005C445B" w:rsidRDefault="005C445B" w:rsidP="005C445B">
      <w:pPr>
        <w:numPr>
          <w:ilvl w:val="0"/>
          <w:numId w:val="121"/>
        </w:numPr>
      </w:pPr>
      <w:r w:rsidRPr="005C445B">
        <w:rPr>
          <w:b/>
          <w:bCs/>
        </w:rPr>
        <w:t xml:space="preserve">Connecteurs </w:t>
      </w:r>
      <w:proofErr w:type="spellStart"/>
      <w:r w:rsidRPr="005C445B">
        <w:rPr>
          <w:b/>
          <w:bCs/>
        </w:rPr>
        <w:t>WiFi</w:t>
      </w:r>
      <w:proofErr w:type="spellEnd"/>
      <w:r w:rsidRPr="005C445B">
        <w:rPr>
          <w:b/>
          <w:bCs/>
        </w:rPr>
        <w:t xml:space="preserve"> USB</w:t>
      </w:r>
      <w:r w:rsidRPr="005C445B">
        <w:t xml:space="preserve"> : (×3)</w:t>
      </w:r>
    </w:p>
    <w:p w14:paraId="55CC36D7" w14:textId="77777777" w:rsidR="005C445B" w:rsidRPr="005C445B" w:rsidRDefault="005C445B" w:rsidP="005C445B">
      <w:pPr>
        <w:numPr>
          <w:ilvl w:val="0"/>
          <w:numId w:val="121"/>
        </w:numPr>
      </w:pPr>
      <w:r w:rsidRPr="005C445B">
        <w:rPr>
          <w:b/>
          <w:bCs/>
        </w:rPr>
        <w:t>Composants</w:t>
      </w:r>
      <w:r w:rsidRPr="005C445B">
        <w:t xml:space="preserve"> (si compétence en interne) : </w:t>
      </w:r>
    </w:p>
    <w:p w14:paraId="1660BCE9" w14:textId="77777777" w:rsidR="005C445B" w:rsidRPr="005C445B" w:rsidRDefault="005C445B" w:rsidP="005C445B">
      <w:pPr>
        <w:numPr>
          <w:ilvl w:val="1"/>
          <w:numId w:val="121"/>
        </w:numPr>
      </w:pPr>
      <w:r w:rsidRPr="005C445B">
        <w:t>RAM (quelques barrettes standards)</w:t>
      </w:r>
    </w:p>
    <w:p w14:paraId="183BF237" w14:textId="77777777" w:rsidR="005C445B" w:rsidRPr="005C445B" w:rsidRDefault="005C445B" w:rsidP="005C445B">
      <w:pPr>
        <w:numPr>
          <w:ilvl w:val="1"/>
          <w:numId w:val="121"/>
        </w:numPr>
      </w:pPr>
      <w:r w:rsidRPr="005C445B">
        <w:t>Disques SSD (2-3 unités, capacités standards)</w:t>
      </w:r>
    </w:p>
    <w:p w14:paraId="4EC7EAF7" w14:textId="77777777" w:rsidR="005C445B" w:rsidRPr="005C445B" w:rsidRDefault="005C445B" w:rsidP="005C445B">
      <w:pPr>
        <w:numPr>
          <w:ilvl w:val="1"/>
          <w:numId w:val="121"/>
        </w:numPr>
      </w:pPr>
      <w:r w:rsidRPr="005C445B">
        <w:t xml:space="preserve">Batteries laptop (1-2 modèles compatibles avec </w:t>
      </w:r>
      <w:proofErr w:type="spellStart"/>
      <w:r w:rsidRPr="005C445B">
        <w:t>ThinkPad</w:t>
      </w:r>
      <w:proofErr w:type="spellEnd"/>
      <w:r w:rsidRPr="005C445B">
        <w:t>)</w:t>
      </w:r>
    </w:p>
    <w:p w14:paraId="668DEE67" w14:textId="77777777" w:rsidR="005C445B" w:rsidRPr="005C445B" w:rsidRDefault="005C445B" w:rsidP="005C445B">
      <w:r w:rsidRPr="005C445B">
        <w:rPr>
          <w:b/>
          <w:bCs/>
        </w:rPr>
        <w:t>Gestion</w:t>
      </w:r>
      <w:r w:rsidRPr="005C445B">
        <w:t xml:space="preserve"> :</w:t>
      </w:r>
    </w:p>
    <w:p w14:paraId="6DFFDC1A" w14:textId="77777777" w:rsidR="005C445B" w:rsidRPr="005C445B" w:rsidRDefault="005C445B" w:rsidP="005C445B">
      <w:pPr>
        <w:numPr>
          <w:ilvl w:val="0"/>
          <w:numId w:val="122"/>
        </w:numPr>
      </w:pPr>
      <w:r w:rsidRPr="005C445B">
        <w:t>Suivi dans GLPI (stock consommables)</w:t>
      </w:r>
    </w:p>
    <w:p w14:paraId="0BABC6DD" w14:textId="77777777" w:rsidR="005C445B" w:rsidRPr="005C445B" w:rsidRDefault="005C445B" w:rsidP="005C445B">
      <w:pPr>
        <w:numPr>
          <w:ilvl w:val="0"/>
          <w:numId w:val="122"/>
        </w:numPr>
      </w:pPr>
      <w:r w:rsidRPr="005C445B">
        <w:t>Réapprovisionnement lorsque stock minimum atteint</w:t>
      </w:r>
    </w:p>
    <w:p w14:paraId="57F8B1AC" w14:textId="77777777" w:rsidR="005C445B" w:rsidRPr="005C445B" w:rsidRDefault="005C445B" w:rsidP="005C445B">
      <w:pPr>
        <w:numPr>
          <w:ilvl w:val="0"/>
          <w:numId w:val="122"/>
        </w:numPr>
      </w:pPr>
      <w:r w:rsidRPr="005C445B">
        <w:t>Inventaire trimestriel</w:t>
      </w:r>
    </w:p>
    <w:p w14:paraId="7AC505D2" w14:textId="77777777" w:rsidR="005C445B" w:rsidRPr="005C445B" w:rsidRDefault="005C445B" w:rsidP="00B55265">
      <w:pPr>
        <w:pStyle w:val="Titre3"/>
      </w:pPr>
      <w:r w:rsidRPr="005C445B">
        <w:t>9.3.2 Achat au cas par cas</w:t>
      </w:r>
    </w:p>
    <w:p w14:paraId="737D5088" w14:textId="77777777" w:rsidR="005C445B" w:rsidRPr="005C445B" w:rsidRDefault="005C445B" w:rsidP="005C445B">
      <w:r w:rsidRPr="005C445B">
        <w:t>Pour les pièces spécifiques ou rares :</w:t>
      </w:r>
    </w:p>
    <w:p w14:paraId="29876C5E" w14:textId="77777777" w:rsidR="005C445B" w:rsidRPr="005C445B" w:rsidRDefault="005C445B" w:rsidP="005C445B">
      <w:pPr>
        <w:numPr>
          <w:ilvl w:val="0"/>
          <w:numId w:val="123"/>
        </w:numPr>
      </w:pPr>
      <w:r w:rsidRPr="005C445B">
        <w:t>Commande au cas par cas lorsqu'un besoin est identifié</w:t>
      </w:r>
    </w:p>
    <w:p w14:paraId="4B550879" w14:textId="77777777" w:rsidR="005C445B" w:rsidRPr="005C445B" w:rsidRDefault="005C445B" w:rsidP="005C445B">
      <w:pPr>
        <w:numPr>
          <w:ilvl w:val="0"/>
          <w:numId w:val="123"/>
        </w:numPr>
      </w:pPr>
      <w:r w:rsidRPr="005C445B">
        <w:t>Évaluation coût pièce + temps d'intervention vs coût de remplacement</w:t>
      </w:r>
    </w:p>
    <w:p w14:paraId="1832D7E3" w14:textId="77777777" w:rsidR="005C445B" w:rsidRPr="005C445B" w:rsidRDefault="005C445B" w:rsidP="005C445B">
      <w:pPr>
        <w:numPr>
          <w:ilvl w:val="0"/>
          <w:numId w:val="123"/>
        </w:numPr>
      </w:pPr>
      <w:r w:rsidRPr="005C445B">
        <w:t>Délai d'approvisionnement : Variable selon disponibilité locale</w:t>
      </w:r>
    </w:p>
    <w:p w14:paraId="7190CF57" w14:textId="77777777" w:rsidR="005C445B" w:rsidRPr="005C445B" w:rsidRDefault="005C445B" w:rsidP="00B55265">
      <w:pPr>
        <w:pStyle w:val="Titre2"/>
      </w:pPr>
      <w:bookmarkStart w:id="50" w:name="_Toc211596396"/>
      <w:r w:rsidRPr="005C445B">
        <w:t>9.4 Gestion des garanties</w:t>
      </w:r>
      <w:bookmarkEnd w:id="50"/>
    </w:p>
    <w:p w14:paraId="5B6F3F6E" w14:textId="77777777" w:rsidR="005C445B" w:rsidRPr="005C445B" w:rsidRDefault="005C445B" w:rsidP="00B55265">
      <w:pPr>
        <w:pStyle w:val="Titre3"/>
      </w:pPr>
      <w:r w:rsidRPr="005C445B">
        <w:t>9.4.1 Activation et suivi</w:t>
      </w:r>
    </w:p>
    <w:p w14:paraId="55E13E7E" w14:textId="77777777" w:rsidR="005C445B" w:rsidRPr="005C445B" w:rsidRDefault="005C445B" w:rsidP="005C445B">
      <w:r w:rsidRPr="005C445B">
        <w:rPr>
          <w:b/>
          <w:bCs/>
        </w:rPr>
        <w:t>À la réception d'un équipement neuf</w:t>
      </w:r>
      <w:r w:rsidRPr="005C445B">
        <w:t xml:space="preserve"> :</w:t>
      </w:r>
    </w:p>
    <w:p w14:paraId="3D275851" w14:textId="77777777" w:rsidR="005C445B" w:rsidRPr="005C445B" w:rsidRDefault="005C445B" w:rsidP="005C445B">
      <w:pPr>
        <w:numPr>
          <w:ilvl w:val="0"/>
          <w:numId w:val="124"/>
        </w:numPr>
      </w:pPr>
      <w:r w:rsidRPr="005C445B">
        <w:t xml:space="preserve">Vérification </w:t>
      </w:r>
      <w:proofErr w:type="gramStart"/>
      <w:r w:rsidRPr="005C445B">
        <w:t>de la garantie constructeur</w:t>
      </w:r>
      <w:proofErr w:type="gramEnd"/>
    </w:p>
    <w:p w14:paraId="2973EE86" w14:textId="77777777" w:rsidR="005C445B" w:rsidRPr="005C445B" w:rsidRDefault="005C445B" w:rsidP="005C445B">
      <w:pPr>
        <w:numPr>
          <w:ilvl w:val="0"/>
          <w:numId w:val="124"/>
        </w:numPr>
      </w:pPr>
      <w:r w:rsidRPr="005C445B">
        <w:t>Enregistrement dans GLPI : Type de garantie, durée, date de fin</w:t>
      </w:r>
    </w:p>
    <w:p w14:paraId="5F924F03" w14:textId="77777777" w:rsidR="005C445B" w:rsidRPr="005C445B" w:rsidRDefault="005C445B" w:rsidP="005C445B">
      <w:pPr>
        <w:numPr>
          <w:ilvl w:val="0"/>
          <w:numId w:val="124"/>
        </w:numPr>
      </w:pPr>
      <w:r w:rsidRPr="005C445B">
        <w:t>Activation en ligne si nécessaire (selon constructeur)</w:t>
      </w:r>
    </w:p>
    <w:p w14:paraId="0AEE191C" w14:textId="77777777" w:rsidR="005C445B" w:rsidRPr="005C445B" w:rsidRDefault="005C445B" w:rsidP="005C445B">
      <w:pPr>
        <w:numPr>
          <w:ilvl w:val="0"/>
          <w:numId w:val="124"/>
        </w:numPr>
      </w:pPr>
      <w:r w:rsidRPr="005C445B">
        <w:t>Conservation des preuves d'achat et certificats</w:t>
      </w:r>
    </w:p>
    <w:p w14:paraId="6B45F3AD" w14:textId="77777777" w:rsidR="005C445B" w:rsidRPr="005C445B" w:rsidRDefault="005C445B" w:rsidP="005C445B">
      <w:r w:rsidRPr="005C445B">
        <w:rPr>
          <w:b/>
          <w:bCs/>
        </w:rPr>
        <w:t>Alertes</w:t>
      </w:r>
      <w:r w:rsidRPr="005C445B">
        <w:t xml:space="preserve"> :</w:t>
      </w:r>
    </w:p>
    <w:p w14:paraId="75A23000" w14:textId="77777777" w:rsidR="005C445B" w:rsidRPr="005C445B" w:rsidRDefault="005C445B" w:rsidP="005C445B">
      <w:pPr>
        <w:numPr>
          <w:ilvl w:val="0"/>
          <w:numId w:val="125"/>
        </w:numPr>
      </w:pPr>
      <w:r w:rsidRPr="005C445B">
        <w:t>Configuration d'alertes GLPI 3 mois avant fin de garantie</w:t>
      </w:r>
    </w:p>
    <w:p w14:paraId="6A186F73" w14:textId="77777777" w:rsidR="005C445B" w:rsidRPr="005C445B" w:rsidRDefault="005C445B" w:rsidP="005C445B">
      <w:pPr>
        <w:numPr>
          <w:ilvl w:val="0"/>
          <w:numId w:val="125"/>
        </w:numPr>
      </w:pPr>
      <w:r w:rsidRPr="005C445B">
        <w:t>Évaluation si extension de garantie pertinente</w:t>
      </w:r>
    </w:p>
    <w:p w14:paraId="46788DEE" w14:textId="77777777" w:rsidR="005C445B" w:rsidRPr="005C445B" w:rsidRDefault="005C445B" w:rsidP="005C445B">
      <w:pPr>
        <w:numPr>
          <w:ilvl w:val="0"/>
          <w:numId w:val="125"/>
        </w:numPr>
      </w:pPr>
      <w:r w:rsidRPr="005C445B">
        <w:t>Décision RSI selon coût extension vs âge équipement</w:t>
      </w:r>
    </w:p>
    <w:p w14:paraId="19E9C6AB" w14:textId="77777777" w:rsidR="005C445B" w:rsidRPr="005C445B" w:rsidRDefault="005C445B" w:rsidP="00B55265">
      <w:pPr>
        <w:pStyle w:val="Titre3"/>
      </w:pPr>
      <w:r w:rsidRPr="005C445B">
        <w:t>9.4.2 Utilisation de la garantie</w:t>
      </w:r>
    </w:p>
    <w:p w14:paraId="3877547B" w14:textId="77777777" w:rsidR="005C445B" w:rsidRPr="005C445B" w:rsidRDefault="005C445B" w:rsidP="005C445B">
      <w:r w:rsidRPr="005C445B">
        <w:rPr>
          <w:b/>
          <w:bCs/>
        </w:rPr>
        <w:t>En cas de panne sous garantie</w:t>
      </w:r>
      <w:r w:rsidRPr="005C445B">
        <w:t xml:space="preserve"> :</w:t>
      </w:r>
    </w:p>
    <w:p w14:paraId="54F0BBAA" w14:textId="77777777" w:rsidR="005C445B" w:rsidRPr="005C445B" w:rsidRDefault="005C445B" w:rsidP="005C445B">
      <w:pPr>
        <w:numPr>
          <w:ilvl w:val="0"/>
          <w:numId w:val="126"/>
        </w:numPr>
      </w:pPr>
      <w:r w:rsidRPr="005C445B">
        <w:t>Vérification que la panne est couverte (pas de dégât physique exclu)</w:t>
      </w:r>
    </w:p>
    <w:p w14:paraId="325C3F73" w14:textId="77777777" w:rsidR="005C445B" w:rsidRPr="005C445B" w:rsidRDefault="005C445B" w:rsidP="005C445B">
      <w:pPr>
        <w:numPr>
          <w:ilvl w:val="0"/>
          <w:numId w:val="126"/>
        </w:numPr>
      </w:pPr>
      <w:r w:rsidRPr="005C445B">
        <w:t>Contact du SAV constructeur ou fournisseur</w:t>
      </w:r>
    </w:p>
    <w:p w14:paraId="17FAFEB0" w14:textId="77777777" w:rsidR="005C445B" w:rsidRPr="005C445B" w:rsidRDefault="005C445B" w:rsidP="005C445B">
      <w:pPr>
        <w:numPr>
          <w:ilvl w:val="0"/>
          <w:numId w:val="126"/>
        </w:numPr>
      </w:pPr>
      <w:r w:rsidRPr="005C445B">
        <w:t xml:space="preserve">Procédure selon termes de la garantie : </w:t>
      </w:r>
    </w:p>
    <w:p w14:paraId="13096C99" w14:textId="77777777" w:rsidR="005C445B" w:rsidRPr="005C445B" w:rsidRDefault="005C445B" w:rsidP="005C445B">
      <w:pPr>
        <w:numPr>
          <w:ilvl w:val="1"/>
          <w:numId w:val="126"/>
        </w:numPr>
      </w:pPr>
      <w:r w:rsidRPr="005C445B">
        <w:t>Retour atelier (envoi de l'équipement)</w:t>
      </w:r>
    </w:p>
    <w:p w14:paraId="6B97E812" w14:textId="77777777" w:rsidR="005C445B" w:rsidRPr="005C445B" w:rsidRDefault="005C445B" w:rsidP="005C445B">
      <w:pPr>
        <w:numPr>
          <w:ilvl w:val="1"/>
          <w:numId w:val="126"/>
        </w:numPr>
      </w:pPr>
      <w:r w:rsidRPr="005C445B">
        <w:t>Intervention sur site (si garantie on-site)</w:t>
      </w:r>
    </w:p>
    <w:p w14:paraId="3DAEE71C" w14:textId="77777777" w:rsidR="005C445B" w:rsidRPr="005C445B" w:rsidRDefault="005C445B" w:rsidP="005C445B">
      <w:pPr>
        <w:numPr>
          <w:ilvl w:val="1"/>
          <w:numId w:val="126"/>
        </w:numPr>
      </w:pPr>
      <w:r w:rsidRPr="005C445B">
        <w:t>Échange standard</w:t>
      </w:r>
    </w:p>
    <w:p w14:paraId="79E4FEA6" w14:textId="77777777" w:rsidR="005C445B" w:rsidRPr="005C445B" w:rsidRDefault="005C445B" w:rsidP="005C445B">
      <w:pPr>
        <w:numPr>
          <w:ilvl w:val="0"/>
          <w:numId w:val="126"/>
        </w:numPr>
      </w:pPr>
      <w:r w:rsidRPr="005C445B">
        <w:t>Fourniture équipement de prêt à l'utilisateur pendant réparation</w:t>
      </w:r>
    </w:p>
    <w:p w14:paraId="610A3292" w14:textId="77777777" w:rsidR="005C445B" w:rsidRPr="005C445B" w:rsidRDefault="005C445B" w:rsidP="005C445B">
      <w:pPr>
        <w:numPr>
          <w:ilvl w:val="0"/>
          <w:numId w:val="126"/>
        </w:numPr>
      </w:pPr>
      <w:r w:rsidRPr="005C445B">
        <w:t>Réception équipement réparé, tests, restitution utilisateur</w:t>
      </w:r>
    </w:p>
    <w:p w14:paraId="5F42E613" w14:textId="77777777" w:rsidR="005C445B" w:rsidRPr="005C445B" w:rsidRDefault="005C445B" w:rsidP="005C445B">
      <w:pPr>
        <w:numPr>
          <w:ilvl w:val="0"/>
          <w:numId w:val="126"/>
        </w:numPr>
      </w:pPr>
      <w:r w:rsidRPr="005C445B">
        <w:t>Documentation dans GLPI</w:t>
      </w:r>
    </w:p>
    <w:p w14:paraId="24815B58" w14:textId="77777777" w:rsidR="005C445B" w:rsidRPr="005C445B" w:rsidRDefault="005C445B" w:rsidP="005C445B">
      <w:r w:rsidRPr="005C445B">
        <w:rPr>
          <w:b/>
          <w:bCs/>
        </w:rPr>
        <w:t>Délais</w:t>
      </w:r>
      <w:r w:rsidRPr="005C445B">
        <w:t xml:space="preserve"> :</w:t>
      </w:r>
    </w:p>
    <w:p w14:paraId="1199FCCA" w14:textId="77777777" w:rsidR="005C445B" w:rsidRPr="005C445B" w:rsidRDefault="005C445B" w:rsidP="005C445B">
      <w:pPr>
        <w:numPr>
          <w:ilvl w:val="0"/>
          <w:numId w:val="127"/>
        </w:numPr>
      </w:pPr>
      <w:r w:rsidRPr="005C445B">
        <w:t>Variables selon garantie (standard : 5-15 jours, on-site : 48h-72h)</w:t>
      </w:r>
    </w:p>
    <w:p w14:paraId="5B837F3D" w14:textId="77777777" w:rsidR="005C445B" w:rsidRPr="005C445B" w:rsidRDefault="005C445B" w:rsidP="005C445B">
      <w:pPr>
        <w:numPr>
          <w:ilvl w:val="0"/>
          <w:numId w:val="127"/>
        </w:numPr>
      </w:pPr>
      <w:r w:rsidRPr="005C445B">
        <w:t>Communication du délai à l'utilisateur</w:t>
      </w:r>
    </w:p>
    <w:p w14:paraId="0B6426E5" w14:textId="77777777" w:rsidR="003226BE" w:rsidRDefault="003226BE" w:rsidP="00B55265">
      <w:pPr>
        <w:pStyle w:val="Titre1"/>
        <w:sectPr w:rsidR="003226B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51" w:name="_Toc211596397"/>
    </w:p>
    <w:p w14:paraId="66B143CE" w14:textId="77777777" w:rsidR="005C445B" w:rsidRPr="005C445B" w:rsidRDefault="005C445B" w:rsidP="00B55265">
      <w:pPr>
        <w:pStyle w:val="Titre1"/>
      </w:pPr>
      <w:r w:rsidRPr="005C445B">
        <w:lastRenderedPageBreak/>
        <w:t>10. FIN DE VIE ET MISE AU REBUT</w:t>
      </w:r>
      <w:bookmarkEnd w:id="51"/>
    </w:p>
    <w:p w14:paraId="398334B1" w14:textId="77777777" w:rsidR="005C445B" w:rsidRPr="005C445B" w:rsidRDefault="005C445B" w:rsidP="00B55265">
      <w:pPr>
        <w:pStyle w:val="Titre2"/>
      </w:pPr>
      <w:bookmarkStart w:id="52" w:name="_Toc211596398"/>
      <w:r w:rsidRPr="005C445B">
        <w:t>10.1 Critères de fin de vie</w:t>
      </w:r>
      <w:bookmarkEnd w:id="52"/>
    </w:p>
    <w:p w14:paraId="798931A1" w14:textId="77777777" w:rsidR="005C445B" w:rsidRPr="005C445B" w:rsidRDefault="005C445B" w:rsidP="005C445B">
      <w:r w:rsidRPr="005C445B">
        <w:t>Un équipement atteint sa fin de vie lorsque :</w:t>
      </w:r>
    </w:p>
    <w:p w14:paraId="1F41EAB2" w14:textId="77777777" w:rsidR="005C445B" w:rsidRPr="005C445B" w:rsidRDefault="005C445B" w:rsidP="005C445B">
      <w:pPr>
        <w:numPr>
          <w:ilvl w:val="0"/>
          <w:numId w:val="128"/>
        </w:numPr>
      </w:pPr>
      <w:r w:rsidRPr="005C445B">
        <w:rPr>
          <w:b/>
          <w:bCs/>
        </w:rPr>
        <w:t>Durée de vie standard atteinte</w:t>
      </w:r>
      <w:r w:rsidRPr="005C445B">
        <w:t xml:space="preserve"> ET état ne justifiant pas une prolongation</w:t>
      </w:r>
    </w:p>
    <w:p w14:paraId="3ED57639" w14:textId="77777777" w:rsidR="005C445B" w:rsidRPr="005C445B" w:rsidRDefault="005C445B" w:rsidP="005C445B">
      <w:pPr>
        <w:numPr>
          <w:ilvl w:val="0"/>
          <w:numId w:val="128"/>
        </w:numPr>
      </w:pPr>
      <w:r w:rsidRPr="005C445B">
        <w:rPr>
          <w:b/>
          <w:bCs/>
        </w:rPr>
        <w:t>Obsolescence technologique</w:t>
      </w:r>
      <w:r w:rsidRPr="005C445B">
        <w:t xml:space="preserve"> : Ne supporte plus les OS/logiciels actuels</w:t>
      </w:r>
    </w:p>
    <w:p w14:paraId="1E252E18" w14:textId="77777777" w:rsidR="005C445B" w:rsidRPr="005C445B" w:rsidRDefault="005C445B" w:rsidP="005C445B">
      <w:pPr>
        <w:numPr>
          <w:ilvl w:val="0"/>
          <w:numId w:val="128"/>
        </w:numPr>
      </w:pPr>
      <w:r w:rsidRPr="005C445B">
        <w:rPr>
          <w:b/>
          <w:bCs/>
        </w:rPr>
        <w:t>Pannes répétées</w:t>
      </w:r>
      <w:r w:rsidRPr="005C445B">
        <w:t xml:space="preserve"> : Coût cumulé de maintenance &gt; coût de remplacement</w:t>
      </w:r>
    </w:p>
    <w:p w14:paraId="136609D7" w14:textId="77777777" w:rsidR="005C445B" w:rsidRPr="005C445B" w:rsidRDefault="005C445B" w:rsidP="005C445B">
      <w:pPr>
        <w:numPr>
          <w:ilvl w:val="0"/>
          <w:numId w:val="128"/>
        </w:numPr>
      </w:pPr>
      <w:r w:rsidRPr="005C445B">
        <w:rPr>
          <w:b/>
          <w:bCs/>
        </w:rPr>
        <w:t>Performance insuffisante</w:t>
      </w:r>
      <w:r w:rsidRPr="005C445B">
        <w:t xml:space="preserve"> : Ne répond plus aux besoins minimaux</w:t>
      </w:r>
    </w:p>
    <w:p w14:paraId="4C943CA5" w14:textId="77777777" w:rsidR="005C445B" w:rsidRPr="005C445B" w:rsidRDefault="005C445B" w:rsidP="005C445B">
      <w:pPr>
        <w:numPr>
          <w:ilvl w:val="0"/>
          <w:numId w:val="128"/>
        </w:numPr>
      </w:pPr>
      <w:r w:rsidRPr="005C445B">
        <w:rPr>
          <w:b/>
          <w:bCs/>
        </w:rPr>
        <w:t>Irréparable</w:t>
      </w:r>
      <w:r w:rsidRPr="005C445B">
        <w:t xml:space="preserve"> : Panne ne pouvant être réparée économiquement</w:t>
      </w:r>
    </w:p>
    <w:p w14:paraId="6DE760FA" w14:textId="77777777" w:rsidR="005C445B" w:rsidRPr="005C445B" w:rsidRDefault="005C445B" w:rsidP="005C445B">
      <w:r w:rsidRPr="005C445B">
        <w:rPr>
          <w:b/>
          <w:bCs/>
        </w:rPr>
        <w:t>Décision</w:t>
      </w:r>
      <w:r w:rsidRPr="005C445B">
        <w:t xml:space="preserve"> : Responsable Services Internes après évaluation technique.</w:t>
      </w:r>
    </w:p>
    <w:p w14:paraId="60804B42" w14:textId="77777777" w:rsidR="005C445B" w:rsidRPr="005C445B" w:rsidRDefault="005C445B" w:rsidP="00B55265">
      <w:pPr>
        <w:pStyle w:val="Titre2"/>
      </w:pPr>
      <w:bookmarkStart w:id="53" w:name="_Toc211596399"/>
      <w:r w:rsidRPr="005C445B">
        <w:t>10.2 Processus de retrait du parc</w:t>
      </w:r>
      <w:bookmarkEnd w:id="53"/>
    </w:p>
    <w:p w14:paraId="34D4074E" w14:textId="77777777" w:rsidR="005C445B" w:rsidRPr="005C445B" w:rsidRDefault="005C445B" w:rsidP="00B55265">
      <w:pPr>
        <w:pStyle w:val="Titre3"/>
      </w:pPr>
      <w:r w:rsidRPr="005C445B">
        <w:t>10.2.1 Récupération de l'équipement</w:t>
      </w:r>
    </w:p>
    <w:p w14:paraId="45291D7E" w14:textId="77777777" w:rsidR="005C445B" w:rsidRPr="005C445B" w:rsidRDefault="005C445B" w:rsidP="005C445B">
      <w:r w:rsidRPr="005C445B">
        <w:rPr>
          <w:b/>
          <w:bCs/>
        </w:rPr>
        <w:t>Si équipement affecté</w:t>
      </w:r>
      <w:r w:rsidRPr="005C445B">
        <w:t xml:space="preserve"> :</w:t>
      </w:r>
    </w:p>
    <w:p w14:paraId="555D42AA" w14:textId="77777777" w:rsidR="005C445B" w:rsidRPr="005C445B" w:rsidRDefault="005C445B" w:rsidP="005C445B">
      <w:pPr>
        <w:numPr>
          <w:ilvl w:val="0"/>
          <w:numId w:val="129"/>
        </w:numPr>
      </w:pPr>
      <w:r w:rsidRPr="005C445B">
        <w:t>Information de l'utilisateur (remplacement planifié)</w:t>
      </w:r>
    </w:p>
    <w:p w14:paraId="75D35011" w14:textId="77777777" w:rsidR="005C445B" w:rsidRPr="005C445B" w:rsidRDefault="005C445B" w:rsidP="005C445B">
      <w:pPr>
        <w:numPr>
          <w:ilvl w:val="0"/>
          <w:numId w:val="129"/>
        </w:numPr>
      </w:pPr>
      <w:r w:rsidRPr="005C445B">
        <w:t>Préparation du nouvel équipement</w:t>
      </w:r>
    </w:p>
    <w:p w14:paraId="46B393FC" w14:textId="77777777" w:rsidR="005C445B" w:rsidRPr="005C445B" w:rsidRDefault="005C445B" w:rsidP="005C445B">
      <w:pPr>
        <w:numPr>
          <w:ilvl w:val="0"/>
          <w:numId w:val="129"/>
        </w:numPr>
      </w:pPr>
      <w:r w:rsidRPr="005C445B">
        <w:t>Récupération de l'ancien équipement lors de la remise du nouveau</w:t>
      </w:r>
    </w:p>
    <w:p w14:paraId="72411578" w14:textId="77777777" w:rsidR="005C445B" w:rsidRPr="005C445B" w:rsidRDefault="005C445B" w:rsidP="005C445B">
      <w:pPr>
        <w:numPr>
          <w:ilvl w:val="0"/>
          <w:numId w:val="129"/>
        </w:numPr>
      </w:pPr>
      <w:r w:rsidRPr="005C445B">
        <w:t>Signature formulaire de restitution (mention sur le formulaire d'attribution initial)</w:t>
      </w:r>
    </w:p>
    <w:p w14:paraId="45E17E26" w14:textId="77777777" w:rsidR="005C445B" w:rsidRPr="005C445B" w:rsidRDefault="005C445B" w:rsidP="005C445B">
      <w:r w:rsidRPr="005C445B">
        <w:rPr>
          <w:b/>
          <w:bCs/>
        </w:rPr>
        <w:t>Si équipement en stock ou après réparation</w:t>
      </w:r>
      <w:r w:rsidRPr="005C445B">
        <w:t xml:space="preserve"> :</w:t>
      </w:r>
    </w:p>
    <w:p w14:paraId="76B164D3" w14:textId="77777777" w:rsidR="005C445B" w:rsidRPr="005C445B" w:rsidRDefault="005C445B" w:rsidP="005C445B">
      <w:pPr>
        <w:numPr>
          <w:ilvl w:val="0"/>
          <w:numId w:val="130"/>
        </w:numPr>
      </w:pPr>
      <w:r w:rsidRPr="005C445B">
        <w:t>Retrait direct du stock</w:t>
      </w:r>
    </w:p>
    <w:p w14:paraId="0E75D782" w14:textId="77777777" w:rsidR="005C445B" w:rsidRPr="005C445B" w:rsidRDefault="005C445B" w:rsidP="005C445B">
      <w:pPr>
        <w:numPr>
          <w:ilvl w:val="0"/>
          <w:numId w:val="130"/>
        </w:numPr>
      </w:pPr>
      <w:r w:rsidRPr="005C445B">
        <w:t>Pas de formalité particulière</w:t>
      </w:r>
    </w:p>
    <w:p w14:paraId="59D95C95" w14:textId="77777777" w:rsidR="005C445B" w:rsidRPr="005C445B" w:rsidRDefault="005C445B" w:rsidP="00B55265">
      <w:pPr>
        <w:pStyle w:val="Titre3"/>
      </w:pPr>
      <w:r w:rsidRPr="008D268F">
        <w:rPr>
          <w:highlight w:val="yellow"/>
        </w:rPr>
        <w:t>10.2.2 Effacement sécurisé des données</w:t>
      </w:r>
    </w:p>
    <w:p w14:paraId="02C1AF7A" w14:textId="77777777" w:rsidR="005C445B" w:rsidRPr="005C445B" w:rsidRDefault="005C445B" w:rsidP="005C445B">
      <w:r w:rsidRPr="005C445B">
        <w:rPr>
          <w:b/>
          <w:bCs/>
        </w:rPr>
        <w:t>Objectif</w:t>
      </w:r>
      <w:r w:rsidRPr="005C445B">
        <w:t xml:space="preserve"> : Garantir qu'aucune donnée professionnelle ou personnelle ne peut être récupérée.</w:t>
      </w:r>
    </w:p>
    <w:p w14:paraId="5B758BA6" w14:textId="77777777" w:rsidR="005C445B" w:rsidRPr="005C445B" w:rsidRDefault="005C445B" w:rsidP="005C445B">
      <w:r w:rsidRPr="005C445B">
        <w:rPr>
          <w:b/>
          <w:bCs/>
        </w:rPr>
        <w:t>Méthode</w:t>
      </w:r>
      <w:r w:rsidRPr="005C445B">
        <w:t xml:space="preserve"> :</w:t>
      </w:r>
    </w:p>
    <w:p w14:paraId="477B3F37" w14:textId="77777777" w:rsidR="005C445B" w:rsidRPr="005C445B" w:rsidRDefault="005C445B" w:rsidP="005C445B">
      <w:r w:rsidRPr="005C445B">
        <w:rPr>
          <w:b/>
          <w:bCs/>
        </w:rPr>
        <w:t xml:space="preserve">Pour les ordinateurs (desktops, laptops, </w:t>
      </w:r>
      <w:proofErr w:type="spellStart"/>
      <w:r w:rsidRPr="005C445B">
        <w:rPr>
          <w:b/>
          <w:bCs/>
        </w:rPr>
        <w:t>MacBooks</w:t>
      </w:r>
      <w:proofErr w:type="spellEnd"/>
      <w:r w:rsidRPr="005C445B">
        <w:rPr>
          <w:b/>
          <w:bCs/>
        </w:rPr>
        <w:t>)</w:t>
      </w:r>
      <w:r w:rsidRPr="005C445B">
        <w:t xml:space="preserve"> :</w:t>
      </w:r>
    </w:p>
    <w:p w14:paraId="5E34FEA4" w14:textId="77777777" w:rsidR="005C445B" w:rsidRPr="005C445B" w:rsidRDefault="005C445B" w:rsidP="005C445B">
      <w:pPr>
        <w:numPr>
          <w:ilvl w:val="0"/>
          <w:numId w:val="131"/>
        </w:numPr>
      </w:pPr>
      <w:r w:rsidRPr="005C445B">
        <w:rPr>
          <w:b/>
          <w:bCs/>
        </w:rPr>
        <w:t>Sauvegarde préalable</w:t>
      </w:r>
      <w:r w:rsidRPr="005C445B">
        <w:t xml:space="preserve"> : Si données utilisateur à conserver (migration vers nouveau poste)</w:t>
      </w:r>
    </w:p>
    <w:p w14:paraId="3219B55E" w14:textId="77777777" w:rsidR="005C445B" w:rsidRPr="005C445B" w:rsidRDefault="005C445B" w:rsidP="005C445B">
      <w:pPr>
        <w:numPr>
          <w:ilvl w:val="0"/>
          <w:numId w:val="131"/>
        </w:numPr>
      </w:pPr>
      <w:r w:rsidRPr="005C445B">
        <w:rPr>
          <w:b/>
          <w:bCs/>
        </w:rPr>
        <w:t>Effacement sécurisé</w:t>
      </w:r>
      <w:r w:rsidRPr="005C445B">
        <w:t xml:space="preserve"> : </w:t>
      </w:r>
    </w:p>
    <w:p w14:paraId="1F4F9E2F" w14:textId="77777777" w:rsidR="005C445B" w:rsidRPr="005C445B" w:rsidRDefault="005C445B" w:rsidP="005C445B">
      <w:pPr>
        <w:numPr>
          <w:ilvl w:val="1"/>
          <w:numId w:val="131"/>
        </w:numPr>
      </w:pPr>
      <w:r w:rsidRPr="005C445B">
        <w:rPr>
          <w:b/>
          <w:bCs/>
        </w:rPr>
        <w:t>Outil recommandé</w:t>
      </w:r>
      <w:r w:rsidRPr="005C445B">
        <w:t xml:space="preserve"> : DBAN (</w:t>
      </w:r>
      <w:proofErr w:type="spellStart"/>
      <w:r w:rsidRPr="005C445B">
        <w:t>Darik's</w:t>
      </w:r>
      <w:proofErr w:type="spellEnd"/>
      <w:r w:rsidRPr="005C445B">
        <w:t xml:space="preserve"> Boot and </w:t>
      </w:r>
      <w:proofErr w:type="spellStart"/>
      <w:r w:rsidRPr="005C445B">
        <w:t>Nuke</w:t>
      </w:r>
      <w:proofErr w:type="spellEnd"/>
      <w:r w:rsidRPr="005C445B">
        <w:t xml:space="preserve">) pour Windows/Linux, ou commande sécurisée </w:t>
      </w:r>
      <w:proofErr w:type="spellStart"/>
      <w:r w:rsidRPr="005C445B">
        <w:t>macOS</w:t>
      </w:r>
      <w:proofErr w:type="spellEnd"/>
    </w:p>
    <w:p w14:paraId="4C742C0B" w14:textId="77777777" w:rsidR="005C445B" w:rsidRPr="005C445B" w:rsidRDefault="005C445B" w:rsidP="005C445B">
      <w:pPr>
        <w:numPr>
          <w:ilvl w:val="1"/>
          <w:numId w:val="131"/>
        </w:numPr>
      </w:pPr>
      <w:r w:rsidRPr="005C445B">
        <w:rPr>
          <w:b/>
          <w:bCs/>
        </w:rPr>
        <w:t>Méthode</w:t>
      </w:r>
      <w:r w:rsidRPr="005C445B">
        <w:t xml:space="preserve"> : Écrasement multiple des données (minimum 3 passes, norme DoD 5220.22-M)</w:t>
      </w:r>
    </w:p>
    <w:p w14:paraId="1FCA79F7" w14:textId="77777777" w:rsidR="005C445B" w:rsidRPr="005C445B" w:rsidRDefault="005C445B" w:rsidP="005C445B">
      <w:pPr>
        <w:numPr>
          <w:ilvl w:val="1"/>
          <w:numId w:val="131"/>
        </w:numPr>
      </w:pPr>
      <w:r w:rsidRPr="005C445B">
        <w:rPr>
          <w:b/>
          <w:bCs/>
        </w:rPr>
        <w:t>Alternative</w:t>
      </w:r>
      <w:r w:rsidRPr="005C445B">
        <w:t xml:space="preserve"> : Destruction physique du disque si équipement destiné au rebut définitif</w:t>
      </w:r>
    </w:p>
    <w:p w14:paraId="35B5B5A6" w14:textId="77777777" w:rsidR="005C445B" w:rsidRPr="005C445B" w:rsidRDefault="005C445B" w:rsidP="005C445B">
      <w:pPr>
        <w:numPr>
          <w:ilvl w:val="0"/>
          <w:numId w:val="131"/>
        </w:numPr>
      </w:pPr>
      <w:r w:rsidRPr="005C445B">
        <w:rPr>
          <w:b/>
          <w:bCs/>
        </w:rPr>
        <w:t>Vérification</w:t>
      </w:r>
      <w:r w:rsidRPr="005C445B">
        <w:t xml:space="preserve"> : Tentative de récupération pour valider l'effacement</w:t>
      </w:r>
    </w:p>
    <w:p w14:paraId="17066EA2" w14:textId="77777777" w:rsidR="005C445B" w:rsidRPr="005C445B" w:rsidRDefault="005C445B" w:rsidP="005C445B">
      <w:pPr>
        <w:numPr>
          <w:ilvl w:val="0"/>
          <w:numId w:val="131"/>
        </w:numPr>
      </w:pPr>
      <w:r w:rsidRPr="005C445B">
        <w:rPr>
          <w:b/>
          <w:bCs/>
        </w:rPr>
        <w:t>Certificat d'effacement</w:t>
      </w:r>
      <w:r w:rsidRPr="005C445B">
        <w:t xml:space="preserve"> : </w:t>
      </w:r>
    </w:p>
    <w:p w14:paraId="6CCF01B5" w14:textId="77777777" w:rsidR="005C445B" w:rsidRPr="005C445B" w:rsidRDefault="005C445B" w:rsidP="005C445B">
      <w:pPr>
        <w:numPr>
          <w:ilvl w:val="1"/>
          <w:numId w:val="131"/>
        </w:numPr>
      </w:pPr>
      <w:r w:rsidRPr="005C445B">
        <w:t>Généré automatiquement par l'outil (DBAN) ou manuellement</w:t>
      </w:r>
    </w:p>
    <w:p w14:paraId="5C817A2F" w14:textId="77777777" w:rsidR="005C445B" w:rsidRPr="005C445B" w:rsidRDefault="005C445B" w:rsidP="005C445B">
      <w:pPr>
        <w:numPr>
          <w:ilvl w:val="1"/>
          <w:numId w:val="131"/>
        </w:numPr>
      </w:pPr>
      <w:r w:rsidRPr="005C445B">
        <w:t>Archivé dans GLPI (preuve de conformité APDP)</w:t>
      </w:r>
    </w:p>
    <w:p w14:paraId="6E39399C" w14:textId="77777777" w:rsidR="005C445B" w:rsidRPr="005C445B" w:rsidRDefault="005C445B" w:rsidP="005C445B">
      <w:pPr>
        <w:numPr>
          <w:ilvl w:val="1"/>
          <w:numId w:val="131"/>
        </w:numPr>
      </w:pPr>
      <w:r w:rsidRPr="005C445B">
        <w:rPr>
          <w:b/>
          <w:bCs/>
        </w:rPr>
        <w:t>Obligatoire</w:t>
      </w:r>
      <w:r w:rsidRPr="005C445B">
        <w:t xml:space="preserve"> pour tout équipement ayant contenu des données sensibles ou personnelles</w:t>
      </w:r>
    </w:p>
    <w:p w14:paraId="2463FC07" w14:textId="77777777" w:rsidR="005C445B" w:rsidRPr="005C445B" w:rsidRDefault="005C445B" w:rsidP="005C445B">
      <w:r w:rsidRPr="005C445B">
        <w:rPr>
          <w:b/>
          <w:bCs/>
        </w:rPr>
        <w:t>Pour les autres équipements</w:t>
      </w:r>
      <w:r w:rsidRPr="005C445B">
        <w:t xml:space="preserve"> (écrans, périphériques) :</w:t>
      </w:r>
    </w:p>
    <w:p w14:paraId="2AC850D1" w14:textId="77777777" w:rsidR="005C445B" w:rsidRPr="005C445B" w:rsidRDefault="005C445B" w:rsidP="005C445B">
      <w:pPr>
        <w:numPr>
          <w:ilvl w:val="0"/>
          <w:numId w:val="132"/>
        </w:numPr>
      </w:pPr>
      <w:r w:rsidRPr="005C445B">
        <w:t>Pas de données stockées : Aucun effacement nécessaire</w:t>
      </w:r>
    </w:p>
    <w:p w14:paraId="61D12536" w14:textId="77777777" w:rsidR="005C445B" w:rsidRPr="005C445B" w:rsidRDefault="005C445B" w:rsidP="005C445B">
      <w:pPr>
        <w:numPr>
          <w:ilvl w:val="0"/>
          <w:numId w:val="132"/>
        </w:numPr>
      </w:pPr>
      <w:r w:rsidRPr="005C445B">
        <w:t>Nettoyage physique uniquement</w:t>
      </w:r>
    </w:p>
    <w:p w14:paraId="2F8D66CE" w14:textId="77777777" w:rsidR="005C445B" w:rsidRPr="005C445B" w:rsidRDefault="005C445B" w:rsidP="00B55265">
      <w:pPr>
        <w:pStyle w:val="Titre3"/>
      </w:pPr>
      <w:r w:rsidRPr="005C445B">
        <w:t>10.2.3 Évaluation de l'état et destination</w:t>
      </w:r>
    </w:p>
    <w:p w14:paraId="5EADACAC" w14:textId="77777777" w:rsidR="005C445B" w:rsidRPr="005C445B" w:rsidRDefault="005C445B" w:rsidP="005C445B">
      <w:r w:rsidRPr="005C445B">
        <w:rPr>
          <w:b/>
          <w:bCs/>
        </w:rPr>
        <w:t>Après effacement, évaluation de l'équipement</w:t>
      </w:r>
      <w:r w:rsidRPr="005C445B">
        <w:t xml:space="preserve"> :</w:t>
      </w:r>
    </w:p>
    <w:p w14:paraId="47C63965" w14:textId="77777777" w:rsidR="005C445B" w:rsidRPr="005C445B" w:rsidRDefault="005C445B" w:rsidP="005C445B">
      <w:r w:rsidRPr="005C445B">
        <w:rPr>
          <w:b/>
          <w:bCs/>
        </w:rPr>
        <w:t>État "Bon - Réutilisable"</w:t>
      </w:r>
      <w:r w:rsidRPr="005C445B">
        <w:t xml:space="preserve"> :</w:t>
      </w:r>
    </w:p>
    <w:p w14:paraId="1A94BBA6" w14:textId="77777777" w:rsidR="005C445B" w:rsidRPr="005C445B" w:rsidRDefault="005C445B" w:rsidP="005C445B">
      <w:pPr>
        <w:numPr>
          <w:ilvl w:val="0"/>
          <w:numId w:val="133"/>
        </w:numPr>
      </w:pPr>
      <w:r w:rsidRPr="005C445B">
        <w:t>Fonctionnel, physiquement correct</w:t>
      </w:r>
    </w:p>
    <w:p w14:paraId="56EF8E9E" w14:textId="77777777" w:rsidR="005C445B" w:rsidRPr="005C445B" w:rsidRDefault="005C445B" w:rsidP="005C445B">
      <w:pPr>
        <w:numPr>
          <w:ilvl w:val="0"/>
          <w:numId w:val="133"/>
        </w:numPr>
      </w:pPr>
      <w:r w:rsidRPr="005C445B">
        <w:t>Performance acceptable pour usage basique</w:t>
      </w:r>
    </w:p>
    <w:p w14:paraId="3F3F2FE5" w14:textId="77777777" w:rsidR="005C445B" w:rsidRPr="005C445B" w:rsidRDefault="005C445B" w:rsidP="005C445B">
      <w:pPr>
        <w:numPr>
          <w:ilvl w:val="0"/>
          <w:numId w:val="133"/>
        </w:numPr>
      </w:pPr>
      <w:r w:rsidRPr="005C445B">
        <w:rPr>
          <w:b/>
          <w:bCs/>
        </w:rPr>
        <w:t>Destinations possibles</w:t>
      </w:r>
      <w:r w:rsidRPr="005C445B">
        <w:t xml:space="preserve"> : </w:t>
      </w:r>
    </w:p>
    <w:p w14:paraId="761D3EA0" w14:textId="77777777" w:rsidR="005C445B" w:rsidRPr="005C445B" w:rsidRDefault="005C445B" w:rsidP="005C445B">
      <w:pPr>
        <w:numPr>
          <w:ilvl w:val="1"/>
          <w:numId w:val="133"/>
        </w:numPr>
      </w:pPr>
      <w:r w:rsidRPr="005C445B">
        <w:rPr>
          <w:b/>
          <w:bCs/>
        </w:rPr>
        <w:t>Réaffectation interne</w:t>
      </w:r>
      <w:r w:rsidRPr="005C445B">
        <w:t xml:space="preserve"> : Usage moins exigeant (stagiaire, poste d'appoint, salle de formation)</w:t>
      </w:r>
    </w:p>
    <w:p w14:paraId="5AF8898B" w14:textId="77777777" w:rsidR="005C445B" w:rsidRPr="005C445B" w:rsidRDefault="005C445B" w:rsidP="005C445B">
      <w:pPr>
        <w:numPr>
          <w:ilvl w:val="1"/>
          <w:numId w:val="133"/>
        </w:numPr>
      </w:pPr>
      <w:r w:rsidRPr="005C445B">
        <w:rPr>
          <w:b/>
          <w:bCs/>
        </w:rPr>
        <w:t>Don</w:t>
      </w:r>
      <w:r w:rsidRPr="005C445B">
        <w:t xml:space="preserve"> : Association, école, organisme caritatif</w:t>
      </w:r>
    </w:p>
    <w:p w14:paraId="0BC1786F" w14:textId="77777777" w:rsidR="005C445B" w:rsidRPr="005C445B" w:rsidRDefault="005C445B" w:rsidP="005C445B">
      <w:pPr>
        <w:numPr>
          <w:ilvl w:val="1"/>
          <w:numId w:val="133"/>
        </w:numPr>
      </w:pPr>
      <w:r w:rsidRPr="005C445B">
        <w:rPr>
          <w:b/>
          <w:bCs/>
        </w:rPr>
        <w:t>Revente occasion</w:t>
      </w:r>
      <w:r w:rsidRPr="005C445B">
        <w:t xml:space="preserve"> : Si marché local (à évaluer)</w:t>
      </w:r>
    </w:p>
    <w:p w14:paraId="1835F31F" w14:textId="77777777" w:rsidR="005C445B" w:rsidRPr="005C445B" w:rsidRDefault="005C445B" w:rsidP="005C445B">
      <w:r w:rsidRPr="005C445B">
        <w:rPr>
          <w:b/>
          <w:bCs/>
        </w:rPr>
        <w:t>État "Moyen - Partiellement réutilisable"</w:t>
      </w:r>
      <w:r w:rsidRPr="005C445B">
        <w:t xml:space="preserve"> :</w:t>
      </w:r>
    </w:p>
    <w:p w14:paraId="68BCB9F6" w14:textId="77777777" w:rsidR="005C445B" w:rsidRPr="005C445B" w:rsidRDefault="005C445B" w:rsidP="005C445B">
      <w:pPr>
        <w:numPr>
          <w:ilvl w:val="0"/>
          <w:numId w:val="134"/>
        </w:numPr>
      </w:pPr>
      <w:r w:rsidRPr="005C445B">
        <w:t>Défauts mineurs ou performance limitée</w:t>
      </w:r>
    </w:p>
    <w:p w14:paraId="2B36FA12" w14:textId="77777777" w:rsidR="005C445B" w:rsidRPr="005C445B" w:rsidRDefault="005C445B" w:rsidP="005C445B">
      <w:pPr>
        <w:numPr>
          <w:ilvl w:val="0"/>
          <w:numId w:val="134"/>
        </w:numPr>
      </w:pPr>
      <w:r w:rsidRPr="005C445B">
        <w:rPr>
          <w:b/>
          <w:bCs/>
        </w:rPr>
        <w:t>Destinations possibles</w:t>
      </w:r>
      <w:r w:rsidRPr="005C445B">
        <w:t xml:space="preserve"> : </w:t>
      </w:r>
    </w:p>
    <w:p w14:paraId="772446FF" w14:textId="77777777" w:rsidR="005C445B" w:rsidRPr="005C445B" w:rsidRDefault="005C445B" w:rsidP="005C445B">
      <w:pPr>
        <w:numPr>
          <w:ilvl w:val="1"/>
          <w:numId w:val="134"/>
        </w:numPr>
      </w:pPr>
      <w:r w:rsidRPr="005C445B">
        <w:rPr>
          <w:b/>
          <w:bCs/>
        </w:rPr>
        <w:t>Formation interne</w:t>
      </w:r>
      <w:r w:rsidRPr="005C445B">
        <w:t xml:space="preserve"> : Matériel pour formations IT (montage/démontage, tests)</w:t>
      </w:r>
    </w:p>
    <w:p w14:paraId="45C4A943" w14:textId="77777777" w:rsidR="005C445B" w:rsidRPr="005C445B" w:rsidRDefault="005C445B" w:rsidP="005C445B">
      <w:pPr>
        <w:numPr>
          <w:ilvl w:val="1"/>
          <w:numId w:val="134"/>
        </w:numPr>
      </w:pPr>
      <w:r w:rsidRPr="005C445B">
        <w:rPr>
          <w:b/>
          <w:bCs/>
        </w:rPr>
        <w:t>Pièces détachées</w:t>
      </w:r>
      <w:r w:rsidRPr="005C445B">
        <w:t xml:space="preserve"> : Récupération de composants (RAM, disques) pour dépannages</w:t>
      </w:r>
    </w:p>
    <w:p w14:paraId="249E364D" w14:textId="77777777" w:rsidR="005C445B" w:rsidRPr="005C445B" w:rsidRDefault="005C445B" w:rsidP="005C445B">
      <w:pPr>
        <w:numPr>
          <w:ilvl w:val="1"/>
          <w:numId w:val="134"/>
        </w:numPr>
      </w:pPr>
      <w:r w:rsidRPr="005C445B">
        <w:rPr>
          <w:b/>
          <w:bCs/>
        </w:rPr>
        <w:t>Don</w:t>
      </w:r>
      <w:r w:rsidRPr="005C445B">
        <w:t xml:space="preserve"> : Si association accepte (après information de l'état)</w:t>
      </w:r>
    </w:p>
    <w:p w14:paraId="6495DBF9" w14:textId="77777777" w:rsidR="005C445B" w:rsidRPr="005C445B" w:rsidRDefault="005C445B" w:rsidP="005C445B">
      <w:r w:rsidRPr="005C445B">
        <w:rPr>
          <w:b/>
          <w:bCs/>
        </w:rPr>
        <w:t>État "Défectueux - Non réutilisable"</w:t>
      </w:r>
      <w:r w:rsidRPr="005C445B">
        <w:t xml:space="preserve"> :</w:t>
      </w:r>
    </w:p>
    <w:p w14:paraId="6424BB8B" w14:textId="77777777" w:rsidR="005C445B" w:rsidRPr="005C445B" w:rsidRDefault="005C445B" w:rsidP="005C445B">
      <w:pPr>
        <w:numPr>
          <w:ilvl w:val="0"/>
          <w:numId w:val="135"/>
        </w:numPr>
      </w:pPr>
      <w:r w:rsidRPr="005C445B">
        <w:t>Irréparable ou coût de réparation prohibitif</w:t>
      </w:r>
    </w:p>
    <w:p w14:paraId="703BA666" w14:textId="77777777" w:rsidR="005C445B" w:rsidRPr="005C445B" w:rsidRDefault="005C445B" w:rsidP="005C445B">
      <w:pPr>
        <w:numPr>
          <w:ilvl w:val="0"/>
          <w:numId w:val="135"/>
        </w:numPr>
      </w:pPr>
      <w:r w:rsidRPr="005C445B">
        <w:rPr>
          <w:b/>
          <w:bCs/>
        </w:rPr>
        <w:t>Destination</w:t>
      </w:r>
      <w:r w:rsidRPr="005C445B">
        <w:t xml:space="preserve"> : </w:t>
      </w:r>
    </w:p>
    <w:p w14:paraId="3B6B8E44" w14:textId="77777777" w:rsidR="005C445B" w:rsidRPr="005C445B" w:rsidRDefault="005C445B" w:rsidP="005C445B">
      <w:pPr>
        <w:numPr>
          <w:ilvl w:val="1"/>
          <w:numId w:val="135"/>
        </w:numPr>
      </w:pPr>
      <w:r w:rsidRPr="005C445B">
        <w:rPr>
          <w:b/>
          <w:bCs/>
        </w:rPr>
        <w:t>Recyclage</w:t>
      </w:r>
      <w:r w:rsidRPr="005C445B">
        <w:t xml:space="preserve"> : Filière DEEE (Déchets Équipements Électriques et Électroniques)</w:t>
      </w:r>
    </w:p>
    <w:p w14:paraId="283DA03F" w14:textId="77777777" w:rsidR="005C445B" w:rsidRPr="005C445B" w:rsidRDefault="005C445B" w:rsidP="00B55265">
      <w:pPr>
        <w:pStyle w:val="Titre2"/>
      </w:pPr>
      <w:bookmarkStart w:id="54" w:name="_Toc211596400"/>
      <w:r w:rsidRPr="005C445B">
        <w:t>10.3 Filières de fin de vie</w:t>
      </w:r>
      <w:bookmarkEnd w:id="54"/>
    </w:p>
    <w:p w14:paraId="5F3946AF" w14:textId="77777777" w:rsidR="005C445B" w:rsidRPr="005C445B" w:rsidRDefault="005C445B" w:rsidP="00B55265">
      <w:pPr>
        <w:pStyle w:val="Titre3"/>
      </w:pPr>
      <w:r w:rsidRPr="005C445B">
        <w:t>10.3.1 Réaffectation interne</w:t>
      </w:r>
    </w:p>
    <w:p w14:paraId="33599173" w14:textId="77777777" w:rsidR="005C445B" w:rsidRPr="005C445B" w:rsidRDefault="005C445B" w:rsidP="005C445B">
      <w:r w:rsidRPr="005C445B">
        <w:rPr>
          <w:b/>
          <w:bCs/>
        </w:rPr>
        <w:t>Processus</w:t>
      </w:r>
      <w:r w:rsidRPr="005C445B">
        <w:t xml:space="preserve"> :</w:t>
      </w:r>
    </w:p>
    <w:p w14:paraId="0E2DB582" w14:textId="77777777" w:rsidR="005C445B" w:rsidRPr="005C445B" w:rsidRDefault="005C445B" w:rsidP="005C445B">
      <w:pPr>
        <w:numPr>
          <w:ilvl w:val="0"/>
          <w:numId w:val="136"/>
        </w:numPr>
      </w:pPr>
      <w:r w:rsidRPr="005C445B">
        <w:t>Nettoyage physique complet</w:t>
      </w:r>
    </w:p>
    <w:p w14:paraId="0A98EFB5" w14:textId="77777777" w:rsidR="005C445B" w:rsidRPr="005C445B" w:rsidRDefault="005C445B" w:rsidP="005C445B">
      <w:pPr>
        <w:numPr>
          <w:ilvl w:val="0"/>
          <w:numId w:val="136"/>
        </w:numPr>
      </w:pPr>
      <w:r w:rsidRPr="005C445B">
        <w:t>Maintenance si nécessaire (remplacement composant, upgrade)</w:t>
      </w:r>
    </w:p>
    <w:p w14:paraId="28309E10" w14:textId="77777777" w:rsidR="005C445B" w:rsidRPr="005C445B" w:rsidRDefault="005C445B" w:rsidP="005C445B">
      <w:pPr>
        <w:numPr>
          <w:ilvl w:val="0"/>
          <w:numId w:val="136"/>
        </w:numPr>
      </w:pPr>
      <w:r w:rsidRPr="005C445B">
        <w:t>Réinstallation OS propre</w:t>
      </w:r>
    </w:p>
    <w:p w14:paraId="6C2CA533" w14:textId="77777777" w:rsidR="005C445B" w:rsidRPr="005C445B" w:rsidRDefault="005C445B" w:rsidP="005C445B">
      <w:pPr>
        <w:numPr>
          <w:ilvl w:val="0"/>
          <w:numId w:val="136"/>
        </w:numPr>
      </w:pPr>
      <w:r w:rsidRPr="005C445B">
        <w:t>Tests de bon fonctionnement</w:t>
      </w:r>
    </w:p>
    <w:p w14:paraId="07CA8A1F" w14:textId="77777777" w:rsidR="005C445B" w:rsidRPr="005C445B" w:rsidRDefault="005C445B" w:rsidP="005C445B">
      <w:pPr>
        <w:numPr>
          <w:ilvl w:val="0"/>
          <w:numId w:val="136"/>
        </w:numPr>
      </w:pPr>
      <w:r w:rsidRPr="005C445B">
        <w:t>Mise en stock avec statut "Reconditionné - Usage limité"</w:t>
      </w:r>
    </w:p>
    <w:p w14:paraId="00216CA8" w14:textId="77777777" w:rsidR="005C445B" w:rsidRPr="005C445B" w:rsidRDefault="005C445B" w:rsidP="005C445B">
      <w:pPr>
        <w:numPr>
          <w:ilvl w:val="0"/>
          <w:numId w:val="136"/>
        </w:numPr>
      </w:pPr>
      <w:r w:rsidRPr="005C445B">
        <w:t>Attribution selon besoin (stagiaire, poste temporaire)</w:t>
      </w:r>
    </w:p>
    <w:p w14:paraId="1D520EA6" w14:textId="77777777" w:rsidR="005C445B" w:rsidRPr="005C445B" w:rsidRDefault="005C445B" w:rsidP="005C445B">
      <w:r w:rsidRPr="005C445B">
        <w:rPr>
          <w:b/>
          <w:bCs/>
        </w:rPr>
        <w:t>Traçabilité GLPI</w:t>
      </w:r>
      <w:r w:rsidRPr="005C445B">
        <w:t xml:space="preserve"> :</w:t>
      </w:r>
    </w:p>
    <w:p w14:paraId="7008B0D3" w14:textId="77777777" w:rsidR="005C445B" w:rsidRPr="005C445B" w:rsidRDefault="005C445B" w:rsidP="005C445B">
      <w:pPr>
        <w:numPr>
          <w:ilvl w:val="0"/>
          <w:numId w:val="137"/>
        </w:numPr>
      </w:pPr>
      <w:r w:rsidRPr="005C445B">
        <w:t>Changement de statut</w:t>
      </w:r>
    </w:p>
    <w:p w14:paraId="1874718F" w14:textId="77777777" w:rsidR="005C445B" w:rsidRPr="005C445B" w:rsidRDefault="005C445B" w:rsidP="005C445B">
      <w:pPr>
        <w:numPr>
          <w:ilvl w:val="0"/>
          <w:numId w:val="137"/>
        </w:numPr>
      </w:pPr>
      <w:r w:rsidRPr="005C445B">
        <w:t>Nouvelle affectation</w:t>
      </w:r>
    </w:p>
    <w:p w14:paraId="46354BCC" w14:textId="77777777" w:rsidR="005C445B" w:rsidRPr="005C445B" w:rsidRDefault="005C445B" w:rsidP="005C445B">
      <w:pPr>
        <w:numPr>
          <w:ilvl w:val="0"/>
          <w:numId w:val="137"/>
        </w:numPr>
      </w:pPr>
      <w:r w:rsidRPr="005C445B">
        <w:t>Mention "Reconditionné"</w:t>
      </w:r>
    </w:p>
    <w:p w14:paraId="05A9AA94" w14:textId="77777777" w:rsidR="005C445B" w:rsidRPr="005C445B" w:rsidRDefault="005C445B" w:rsidP="00B55265">
      <w:pPr>
        <w:pStyle w:val="Titre3"/>
      </w:pPr>
      <w:r w:rsidRPr="005C445B">
        <w:t>10.3.2 Don à des organismes</w:t>
      </w:r>
    </w:p>
    <w:p w14:paraId="59019E98" w14:textId="77777777" w:rsidR="005C445B" w:rsidRPr="005C445B" w:rsidRDefault="005C445B" w:rsidP="005C445B">
      <w:r w:rsidRPr="005C445B">
        <w:rPr>
          <w:b/>
          <w:bCs/>
        </w:rPr>
        <w:t>Principe</w:t>
      </w:r>
      <w:r w:rsidRPr="005C445B">
        <w:t xml:space="preserve"> : Donner une seconde vie aux équipements fonctionnels tout en contribuant à une action sociale/éducative.</w:t>
      </w:r>
    </w:p>
    <w:p w14:paraId="2E2E1B37" w14:textId="77777777" w:rsidR="005C445B" w:rsidRPr="005C445B" w:rsidRDefault="005C445B" w:rsidP="005C445B">
      <w:r w:rsidRPr="005C445B">
        <w:rPr>
          <w:b/>
          <w:bCs/>
        </w:rPr>
        <w:t>Bénéficiaires potentiels</w:t>
      </w:r>
      <w:r w:rsidRPr="005C445B">
        <w:t xml:space="preserve"> :</w:t>
      </w:r>
    </w:p>
    <w:p w14:paraId="39D6D955" w14:textId="77777777" w:rsidR="005C445B" w:rsidRPr="005C445B" w:rsidRDefault="005C445B" w:rsidP="005C445B">
      <w:pPr>
        <w:numPr>
          <w:ilvl w:val="0"/>
          <w:numId w:val="138"/>
        </w:numPr>
      </w:pPr>
      <w:r w:rsidRPr="005C445B">
        <w:t>Associations locales (éducation, insertion)</w:t>
      </w:r>
    </w:p>
    <w:p w14:paraId="025C6F3E" w14:textId="77777777" w:rsidR="005C445B" w:rsidRPr="005C445B" w:rsidRDefault="005C445B" w:rsidP="005C445B">
      <w:pPr>
        <w:numPr>
          <w:ilvl w:val="0"/>
          <w:numId w:val="138"/>
        </w:numPr>
      </w:pPr>
      <w:r w:rsidRPr="005C445B">
        <w:t>Écoles, centres de formation</w:t>
      </w:r>
    </w:p>
    <w:p w14:paraId="2F245D70" w14:textId="77777777" w:rsidR="005C445B" w:rsidRPr="005C445B" w:rsidRDefault="005C445B" w:rsidP="005C445B">
      <w:pPr>
        <w:numPr>
          <w:ilvl w:val="0"/>
          <w:numId w:val="138"/>
        </w:numPr>
      </w:pPr>
      <w:r w:rsidRPr="005C445B">
        <w:t>ONG opérant au Bénin ou dans les pays d'implantation</w:t>
      </w:r>
    </w:p>
    <w:p w14:paraId="79E34D36" w14:textId="77777777" w:rsidR="002E6CC4" w:rsidRPr="002E6CC4" w:rsidRDefault="002E6CC4" w:rsidP="002E6CC4">
      <w:pPr>
        <w:numPr>
          <w:ilvl w:val="0"/>
          <w:numId w:val="140"/>
        </w:numPr>
      </w:pPr>
      <w:r w:rsidRPr="002E6CC4">
        <w:t xml:space="preserve">Effacement sécurisé </w:t>
      </w:r>
      <w:r w:rsidRPr="002E6CC4">
        <w:rPr>
          <w:b/>
          <w:bCs/>
        </w:rPr>
        <w:t>obligatoire</w:t>
      </w:r>
    </w:p>
    <w:p w14:paraId="201619E3" w14:textId="77777777" w:rsidR="002E6CC4" w:rsidRPr="002E6CC4" w:rsidRDefault="002E6CC4" w:rsidP="002E6CC4">
      <w:pPr>
        <w:numPr>
          <w:ilvl w:val="0"/>
          <w:numId w:val="140"/>
        </w:numPr>
      </w:pPr>
      <w:r w:rsidRPr="002E6CC4">
        <w:t xml:space="preserve">Établissement d'un </w:t>
      </w:r>
      <w:r w:rsidRPr="002E6CC4">
        <w:rPr>
          <w:b/>
          <w:bCs/>
        </w:rPr>
        <w:t>certificat de don</w:t>
      </w:r>
      <w:r w:rsidRPr="002E6CC4">
        <w:t xml:space="preserve"> (décharge de responsabilité)</w:t>
      </w:r>
    </w:p>
    <w:p w14:paraId="0AEBEA51" w14:textId="77777777" w:rsidR="002E6CC4" w:rsidRPr="002E6CC4" w:rsidRDefault="002E6CC4" w:rsidP="002E6CC4">
      <w:pPr>
        <w:numPr>
          <w:ilvl w:val="0"/>
          <w:numId w:val="140"/>
        </w:numPr>
      </w:pPr>
      <w:r w:rsidRPr="002E6CC4">
        <w:t>Remise physique avec signature</w:t>
      </w:r>
    </w:p>
    <w:p w14:paraId="1788D888" w14:textId="77777777" w:rsidR="002E6CC4" w:rsidRPr="002E6CC4" w:rsidRDefault="002E6CC4" w:rsidP="002E6CC4">
      <w:pPr>
        <w:numPr>
          <w:ilvl w:val="0"/>
          <w:numId w:val="140"/>
        </w:numPr>
      </w:pPr>
      <w:r w:rsidRPr="002E6CC4">
        <w:t>Mise à jour GLPI : Statut "Donné", date, bénéficiaire</w:t>
      </w:r>
    </w:p>
    <w:p w14:paraId="77E7883C" w14:textId="77777777" w:rsidR="002E6CC4" w:rsidRPr="002E6CC4" w:rsidRDefault="002E6CC4" w:rsidP="002E6CC4">
      <w:pPr>
        <w:numPr>
          <w:ilvl w:val="0"/>
          <w:numId w:val="140"/>
        </w:numPr>
      </w:pPr>
      <w:r w:rsidRPr="002E6CC4">
        <w:t>Archivage du certificat de don (comptabilité, GLPI)</w:t>
      </w:r>
    </w:p>
    <w:p w14:paraId="086253CC" w14:textId="77777777" w:rsidR="002E6CC4" w:rsidRPr="002E6CC4" w:rsidRDefault="002E6CC4" w:rsidP="002E6CC4">
      <w:r w:rsidRPr="002E6CC4">
        <w:rPr>
          <w:b/>
          <w:bCs/>
        </w:rPr>
        <w:t>Valorisation</w:t>
      </w:r>
      <w:r w:rsidRPr="002E6CC4">
        <w:t xml:space="preserve"> :</w:t>
      </w:r>
    </w:p>
    <w:p w14:paraId="3F355F19" w14:textId="77777777" w:rsidR="002E6CC4" w:rsidRPr="002E6CC4" w:rsidRDefault="002E6CC4" w:rsidP="002E6CC4">
      <w:pPr>
        <w:numPr>
          <w:ilvl w:val="0"/>
          <w:numId w:val="141"/>
        </w:numPr>
      </w:pPr>
      <w:r w:rsidRPr="002E6CC4">
        <w:t>Possibilité de reçu fiscal si organisme éligible</w:t>
      </w:r>
    </w:p>
    <w:p w14:paraId="7D8E1F70" w14:textId="77777777" w:rsidR="002E6CC4" w:rsidRPr="002E6CC4" w:rsidRDefault="002E6CC4" w:rsidP="002E6CC4">
      <w:pPr>
        <w:numPr>
          <w:ilvl w:val="0"/>
          <w:numId w:val="141"/>
        </w:numPr>
      </w:pPr>
      <w:r w:rsidRPr="002E6CC4">
        <w:t>Communication interne/externe (RSE - Responsabilité Sociétale d'Entreprise)</w:t>
      </w:r>
    </w:p>
    <w:p w14:paraId="50591854" w14:textId="77777777" w:rsidR="002E6CC4" w:rsidRPr="002E6CC4" w:rsidRDefault="002E6CC4" w:rsidP="00B55265">
      <w:pPr>
        <w:pStyle w:val="Titre3"/>
      </w:pPr>
      <w:r w:rsidRPr="008D268F">
        <w:rPr>
          <w:highlight w:val="yellow"/>
        </w:rPr>
        <w:t>10.3.3 Recyclage DEEE</w:t>
      </w:r>
    </w:p>
    <w:p w14:paraId="0507261C" w14:textId="77777777" w:rsidR="002E6CC4" w:rsidRPr="002E6CC4" w:rsidRDefault="002E6CC4" w:rsidP="002E6CC4">
      <w:r w:rsidRPr="002E6CC4">
        <w:rPr>
          <w:b/>
          <w:bCs/>
        </w:rPr>
        <w:t>Principe</w:t>
      </w:r>
      <w:r w:rsidRPr="002E6CC4">
        <w:t xml:space="preserve"> : Les équipements électroniques en fin de vie doivent être recyclés conformément à la réglementation sur les DEEE.</w:t>
      </w:r>
    </w:p>
    <w:p w14:paraId="7E4DC09B" w14:textId="77777777" w:rsidR="002E6CC4" w:rsidRPr="002E6CC4" w:rsidRDefault="002E6CC4" w:rsidP="002E6CC4">
      <w:r w:rsidRPr="002E6CC4">
        <w:rPr>
          <w:b/>
          <w:bCs/>
        </w:rPr>
        <w:t>Réglementation</w:t>
      </w:r>
      <w:r w:rsidRPr="002E6CC4">
        <w:t xml:space="preserve"> : [À compléter selon réglementation béninoise et des autres pays d'implantation]</w:t>
      </w:r>
    </w:p>
    <w:p w14:paraId="07E3029B" w14:textId="77777777" w:rsidR="002E6CC4" w:rsidRPr="002E6CC4" w:rsidRDefault="002E6CC4" w:rsidP="002E6CC4">
      <w:r w:rsidRPr="002E6CC4">
        <w:rPr>
          <w:b/>
          <w:bCs/>
        </w:rPr>
        <w:t>Processus</w:t>
      </w:r>
      <w:r w:rsidRPr="002E6CC4">
        <w:t xml:space="preserve"> :</w:t>
      </w:r>
    </w:p>
    <w:p w14:paraId="2AE7B75F" w14:textId="77777777" w:rsidR="002E6CC4" w:rsidRPr="002E6CC4" w:rsidRDefault="002E6CC4" w:rsidP="002E6CC4">
      <w:pPr>
        <w:numPr>
          <w:ilvl w:val="0"/>
          <w:numId w:val="142"/>
        </w:numPr>
      </w:pPr>
      <w:r w:rsidRPr="002E6CC4">
        <w:rPr>
          <w:b/>
          <w:bCs/>
        </w:rPr>
        <w:t>Collecte</w:t>
      </w:r>
      <w:r w:rsidRPr="002E6CC4">
        <w:t xml:space="preserve"> : Stockage temporaire des équipements à recycler dans un espace dédié</w:t>
      </w:r>
    </w:p>
    <w:p w14:paraId="167280CB" w14:textId="77777777" w:rsidR="002E6CC4" w:rsidRPr="002E6CC4" w:rsidRDefault="002E6CC4" w:rsidP="002E6CC4">
      <w:pPr>
        <w:numPr>
          <w:ilvl w:val="0"/>
          <w:numId w:val="142"/>
        </w:numPr>
      </w:pPr>
      <w:r w:rsidRPr="002E6CC4">
        <w:rPr>
          <w:b/>
          <w:bCs/>
        </w:rPr>
        <w:t>Identification d'une filière</w:t>
      </w:r>
      <w:r w:rsidRPr="002E6CC4">
        <w:t xml:space="preserve"> : </w:t>
      </w:r>
    </w:p>
    <w:p w14:paraId="41C3B7F3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Prestataires de recyclage agréés au Bénin</w:t>
      </w:r>
    </w:p>
    <w:p w14:paraId="0C74B4B4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Collectes organisées par des organismes</w:t>
      </w:r>
    </w:p>
    <w:p w14:paraId="7445258B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Export vers filières certifiées si pas de solution locale</w:t>
      </w:r>
    </w:p>
    <w:p w14:paraId="1BBE42A1" w14:textId="77777777" w:rsidR="002E6CC4" w:rsidRPr="002E6CC4" w:rsidRDefault="002E6CC4" w:rsidP="002E6CC4">
      <w:pPr>
        <w:numPr>
          <w:ilvl w:val="0"/>
          <w:numId w:val="142"/>
        </w:numPr>
      </w:pPr>
      <w:r w:rsidRPr="002E6CC4">
        <w:rPr>
          <w:b/>
          <w:bCs/>
        </w:rPr>
        <w:t>Bordereau de suivi</w:t>
      </w:r>
      <w:r w:rsidRPr="002E6CC4">
        <w:t xml:space="preserve"> : </w:t>
      </w:r>
    </w:p>
    <w:p w14:paraId="6D0EDB26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Document traçant le devenir des déchets</w:t>
      </w:r>
    </w:p>
    <w:p w14:paraId="6DFA37A3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Preuve de recyclage conforme</w:t>
      </w:r>
    </w:p>
    <w:p w14:paraId="33356BB7" w14:textId="77777777" w:rsidR="002E6CC4" w:rsidRPr="002E6CC4" w:rsidRDefault="002E6CC4" w:rsidP="002E6CC4">
      <w:pPr>
        <w:numPr>
          <w:ilvl w:val="0"/>
          <w:numId w:val="142"/>
        </w:numPr>
      </w:pPr>
      <w:r w:rsidRPr="002E6CC4">
        <w:rPr>
          <w:b/>
          <w:bCs/>
        </w:rPr>
        <w:t>Enlèvement</w:t>
      </w:r>
      <w:r w:rsidRPr="002E6CC4">
        <w:t xml:space="preserve"> : Par le prestataire de recyclage</w:t>
      </w:r>
    </w:p>
    <w:p w14:paraId="23721CEE" w14:textId="77777777" w:rsidR="002E6CC4" w:rsidRPr="002E6CC4" w:rsidRDefault="002E6CC4" w:rsidP="002E6CC4">
      <w:pPr>
        <w:numPr>
          <w:ilvl w:val="0"/>
          <w:numId w:val="142"/>
        </w:numPr>
      </w:pPr>
      <w:r w:rsidRPr="002E6CC4">
        <w:rPr>
          <w:b/>
          <w:bCs/>
        </w:rPr>
        <w:t>Certificat de recyclage</w:t>
      </w:r>
      <w:r w:rsidRPr="002E6CC4">
        <w:t xml:space="preserve"> : </w:t>
      </w:r>
    </w:p>
    <w:p w14:paraId="6BCC9AF1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Fourni par le prestataire</w:t>
      </w:r>
    </w:p>
    <w:p w14:paraId="23611081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Archivé (conformité réglementaire et comptabilité)</w:t>
      </w:r>
    </w:p>
    <w:p w14:paraId="5DC2EF91" w14:textId="77777777" w:rsidR="002E6CC4" w:rsidRPr="002E6CC4" w:rsidRDefault="002E6CC4" w:rsidP="002E6CC4">
      <w:pPr>
        <w:numPr>
          <w:ilvl w:val="0"/>
          <w:numId w:val="142"/>
        </w:numPr>
      </w:pPr>
      <w:r w:rsidRPr="002E6CC4">
        <w:rPr>
          <w:b/>
          <w:bCs/>
        </w:rPr>
        <w:t>Mise à jour GLPI</w:t>
      </w:r>
      <w:r w:rsidRPr="002E6CC4">
        <w:t xml:space="preserve"> : </w:t>
      </w:r>
    </w:p>
    <w:p w14:paraId="1A6D6B30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Statut "Recyclé"</w:t>
      </w:r>
    </w:p>
    <w:p w14:paraId="72B5DE49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Date de recyclage</w:t>
      </w:r>
    </w:p>
    <w:p w14:paraId="461D8C28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Prestataire</w:t>
      </w:r>
    </w:p>
    <w:p w14:paraId="7696BB43" w14:textId="77777777" w:rsidR="002E6CC4" w:rsidRPr="002E6CC4" w:rsidRDefault="002E6CC4" w:rsidP="002E6CC4">
      <w:pPr>
        <w:numPr>
          <w:ilvl w:val="1"/>
          <w:numId w:val="142"/>
        </w:numPr>
      </w:pPr>
      <w:r w:rsidRPr="002E6CC4">
        <w:t>Référence certificat</w:t>
      </w:r>
    </w:p>
    <w:p w14:paraId="0F9AE64A" w14:textId="77777777" w:rsidR="002E6CC4" w:rsidRPr="002E6CC4" w:rsidRDefault="002E6CC4" w:rsidP="002E6CC4">
      <w:r w:rsidRPr="002E6CC4">
        <w:rPr>
          <w:b/>
          <w:bCs/>
        </w:rPr>
        <w:t>Composants particuliers</w:t>
      </w:r>
      <w:r w:rsidRPr="002E6CC4">
        <w:t xml:space="preserve"> :</w:t>
      </w:r>
    </w:p>
    <w:p w14:paraId="44815C8E" w14:textId="77777777" w:rsidR="002E6CC4" w:rsidRPr="002E6CC4" w:rsidRDefault="002E6CC4" w:rsidP="002E6CC4">
      <w:pPr>
        <w:numPr>
          <w:ilvl w:val="0"/>
          <w:numId w:val="143"/>
        </w:numPr>
      </w:pPr>
      <w:r w:rsidRPr="002E6CC4">
        <w:rPr>
          <w:b/>
          <w:bCs/>
        </w:rPr>
        <w:t>Batteries</w:t>
      </w:r>
      <w:r w:rsidRPr="002E6CC4">
        <w:t xml:space="preserve"> : Recyclage séparé, filière spécialisée</w:t>
      </w:r>
    </w:p>
    <w:p w14:paraId="31C88BDA" w14:textId="77777777" w:rsidR="002E6CC4" w:rsidRPr="002E6CC4" w:rsidRDefault="002E6CC4" w:rsidP="002E6CC4">
      <w:pPr>
        <w:numPr>
          <w:ilvl w:val="0"/>
          <w:numId w:val="143"/>
        </w:numPr>
      </w:pPr>
      <w:r w:rsidRPr="002E6CC4">
        <w:rPr>
          <w:b/>
          <w:bCs/>
        </w:rPr>
        <w:t>Écrans</w:t>
      </w:r>
      <w:r w:rsidRPr="002E6CC4">
        <w:t xml:space="preserve"> : Contiennent métaux lourds, filière spécifique</w:t>
      </w:r>
    </w:p>
    <w:p w14:paraId="75AA02FB" w14:textId="77777777" w:rsidR="002E6CC4" w:rsidRPr="002E6CC4" w:rsidRDefault="002E6CC4" w:rsidP="002E6CC4">
      <w:pPr>
        <w:numPr>
          <w:ilvl w:val="0"/>
          <w:numId w:val="143"/>
        </w:numPr>
      </w:pPr>
      <w:r w:rsidRPr="002E6CC4">
        <w:rPr>
          <w:b/>
          <w:bCs/>
        </w:rPr>
        <w:t>Disques durs</w:t>
      </w:r>
      <w:r w:rsidRPr="002E6CC4">
        <w:t xml:space="preserve"> : Destruction physique recommandée avant recyclage (sécurité données)</w:t>
      </w:r>
    </w:p>
    <w:p w14:paraId="164160C1" w14:textId="77777777" w:rsidR="002E6CC4" w:rsidRPr="002E6CC4" w:rsidRDefault="002E6CC4" w:rsidP="00B55265">
      <w:pPr>
        <w:pStyle w:val="Titre3"/>
      </w:pPr>
      <w:r w:rsidRPr="002E6CC4">
        <w:t>10.3.4 Destruction physique (cas particuliers)</w:t>
      </w:r>
    </w:p>
    <w:p w14:paraId="65299278" w14:textId="77777777" w:rsidR="002E6CC4" w:rsidRPr="002E6CC4" w:rsidRDefault="002E6CC4" w:rsidP="002E6CC4">
      <w:r w:rsidRPr="002E6CC4">
        <w:rPr>
          <w:b/>
          <w:bCs/>
        </w:rPr>
        <w:t>Cas d'application</w:t>
      </w:r>
      <w:r w:rsidRPr="002E6CC4">
        <w:t xml:space="preserve"> :</w:t>
      </w:r>
    </w:p>
    <w:p w14:paraId="06E4F4F1" w14:textId="77777777" w:rsidR="002E6CC4" w:rsidRPr="002E6CC4" w:rsidRDefault="002E6CC4" w:rsidP="002E6CC4">
      <w:pPr>
        <w:numPr>
          <w:ilvl w:val="0"/>
          <w:numId w:val="144"/>
        </w:numPr>
      </w:pPr>
      <w:r w:rsidRPr="002E6CC4">
        <w:t xml:space="preserve">Équipements ayant contenu des </w:t>
      </w:r>
      <w:r w:rsidRPr="002E6CC4">
        <w:rPr>
          <w:b/>
          <w:bCs/>
        </w:rPr>
        <w:t>données hautement sensibles</w:t>
      </w:r>
      <w:r w:rsidRPr="002E6CC4">
        <w:t xml:space="preserve"> (financières, stratégiques, personnelles critiques)</w:t>
      </w:r>
    </w:p>
    <w:p w14:paraId="189571E2" w14:textId="77777777" w:rsidR="002E6CC4" w:rsidRPr="002E6CC4" w:rsidRDefault="002E6CC4" w:rsidP="002E6CC4">
      <w:pPr>
        <w:numPr>
          <w:ilvl w:val="0"/>
          <w:numId w:val="144"/>
        </w:numPr>
      </w:pPr>
      <w:r w:rsidRPr="002E6CC4">
        <w:t>Disques durs défectueux ne pouvant être effacés par logiciel</w:t>
      </w:r>
    </w:p>
    <w:p w14:paraId="383EA4A6" w14:textId="77777777" w:rsidR="002E6CC4" w:rsidRPr="002E6CC4" w:rsidRDefault="002E6CC4" w:rsidP="002E6CC4">
      <w:pPr>
        <w:numPr>
          <w:ilvl w:val="0"/>
          <w:numId w:val="144"/>
        </w:numPr>
      </w:pPr>
      <w:r w:rsidRPr="002E6CC4">
        <w:t>Exigence de sécurité maximale</w:t>
      </w:r>
    </w:p>
    <w:p w14:paraId="563F3AF6" w14:textId="77777777" w:rsidR="002E6CC4" w:rsidRPr="002E6CC4" w:rsidRDefault="002E6CC4" w:rsidP="002E6CC4">
      <w:r w:rsidRPr="002E6CC4">
        <w:rPr>
          <w:b/>
          <w:bCs/>
        </w:rPr>
        <w:t>Méthodes</w:t>
      </w:r>
      <w:r w:rsidRPr="002E6CC4">
        <w:t xml:space="preserve"> :</w:t>
      </w:r>
    </w:p>
    <w:p w14:paraId="52C5D438" w14:textId="77777777" w:rsidR="002E6CC4" w:rsidRPr="002E6CC4" w:rsidRDefault="002E6CC4" w:rsidP="002E6CC4">
      <w:pPr>
        <w:numPr>
          <w:ilvl w:val="0"/>
          <w:numId w:val="145"/>
        </w:numPr>
      </w:pPr>
      <w:r w:rsidRPr="002E6CC4">
        <w:rPr>
          <w:b/>
          <w:bCs/>
        </w:rPr>
        <w:t>Destruction mécanique</w:t>
      </w:r>
      <w:r w:rsidRPr="002E6CC4">
        <w:t xml:space="preserve"> : Broyage, perforation de disques durs</w:t>
      </w:r>
    </w:p>
    <w:p w14:paraId="0A6B54EB" w14:textId="77777777" w:rsidR="002E6CC4" w:rsidRPr="002E6CC4" w:rsidRDefault="002E6CC4" w:rsidP="002E6CC4">
      <w:pPr>
        <w:numPr>
          <w:ilvl w:val="0"/>
          <w:numId w:val="145"/>
        </w:numPr>
      </w:pPr>
      <w:r w:rsidRPr="002E6CC4">
        <w:rPr>
          <w:b/>
          <w:bCs/>
        </w:rPr>
        <w:t>Désaimantation</w:t>
      </w:r>
      <w:r w:rsidRPr="002E6CC4">
        <w:t xml:space="preserve"> : </w:t>
      </w:r>
      <w:proofErr w:type="spellStart"/>
      <w:r w:rsidRPr="002E6CC4">
        <w:t>Dégausseur</w:t>
      </w:r>
      <w:proofErr w:type="spellEnd"/>
      <w:r w:rsidRPr="002E6CC4">
        <w:t xml:space="preserve"> (efface magnétiquement les données)</w:t>
      </w:r>
    </w:p>
    <w:p w14:paraId="52A5766A" w14:textId="77777777" w:rsidR="002E6CC4" w:rsidRPr="002E6CC4" w:rsidRDefault="002E6CC4" w:rsidP="002E6CC4">
      <w:r w:rsidRPr="002E6CC4">
        <w:rPr>
          <w:b/>
          <w:bCs/>
        </w:rPr>
        <w:t>Prestataires</w:t>
      </w:r>
      <w:r w:rsidRPr="002E6CC4">
        <w:t xml:space="preserve"> :</w:t>
      </w:r>
    </w:p>
    <w:p w14:paraId="30BC9F71" w14:textId="77777777" w:rsidR="002E6CC4" w:rsidRPr="002E6CC4" w:rsidRDefault="002E6CC4" w:rsidP="002E6CC4">
      <w:pPr>
        <w:numPr>
          <w:ilvl w:val="0"/>
          <w:numId w:val="146"/>
        </w:numPr>
      </w:pPr>
      <w:r w:rsidRPr="002E6CC4">
        <w:t>Entreprises spécialisées en destruction sécurisée de données</w:t>
      </w:r>
    </w:p>
    <w:p w14:paraId="4F3D9136" w14:textId="77777777" w:rsidR="002E6CC4" w:rsidRPr="002E6CC4" w:rsidRDefault="002E6CC4" w:rsidP="002E6CC4">
      <w:pPr>
        <w:numPr>
          <w:ilvl w:val="0"/>
          <w:numId w:val="146"/>
        </w:numPr>
      </w:pPr>
      <w:r w:rsidRPr="002E6CC4">
        <w:t>Certificat de destruction fourni</w:t>
      </w:r>
    </w:p>
    <w:p w14:paraId="07F89252" w14:textId="77777777" w:rsidR="002E6CC4" w:rsidRPr="002E6CC4" w:rsidRDefault="002E6CC4" w:rsidP="002E6CC4">
      <w:r w:rsidRPr="002E6CC4">
        <w:rPr>
          <w:b/>
          <w:bCs/>
        </w:rPr>
        <w:t>Coût</w:t>
      </w:r>
      <w:r w:rsidRPr="002E6CC4">
        <w:t xml:space="preserve"> :</w:t>
      </w:r>
    </w:p>
    <w:p w14:paraId="66121520" w14:textId="77777777" w:rsidR="002E6CC4" w:rsidRPr="002E6CC4" w:rsidRDefault="002E6CC4" w:rsidP="002E6CC4">
      <w:pPr>
        <w:numPr>
          <w:ilvl w:val="0"/>
          <w:numId w:val="147"/>
        </w:numPr>
      </w:pPr>
      <w:r w:rsidRPr="002E6CC4">
        <w:t>Variable selon méthode et volume</w:t>
      </w:r>
    </w:p>
    <w:p w14:paraId="5EC15573" w14:textId="77777777" w:rsidR="002E6CC4" w:rsidRPr="002E6CC4" w:rsidRDefault="002E6CC4" w:rsidP="002E6CC4">
      <w:pPr>
        <w:numPr>
          <w:ilvl w:val="0"/>
          <w:numId w:val="147"/>
        </w:numPr>
      </w:pPr>
      <w:r w:rsidRPr="002E6CC4">
        <w:t>À évaluer au cas par cas selon criticité</w:t>
      </w:r>
    </w:p>
    <w:p w14:paraId="39F7FB0A" w14:textId="77777777" w:rsidR="002E6CC4" w:rsidRPr="002E6CC4" w:rsidRDefault="002E6CC4" w:rsidP="00B55265">
      <w:pPr>
        <w:pStyle w:val="Titre2"/>
      </w:pPr>
      <w:bookmarkStart w:id="55" w:name="_Toc211596401"/>
      <w:r w:rsidRPr="002E6CC4">
        <w:t>10.4 Traçabilité de la fin de vie</w:t>
      </w:r>
      <w:bookmarkEnd w:id="55"/>
    </w:p>
    <w:p w14:paraId="79667570" w14:textId="77777777" w:rsidR="002E6CC4" w:rsidRPr="002E6CC4" w:rsidRDefault="002E6CC4" w:rsidP="00B55265">
      <w:pPr>
        <w:pStyle w:val="Titre3"/>
      </w:pPr>
      <w:r w:rsidRPr="002E6CC4">
        <w:t>10.4.1 Registre de sortie du parc</w:t>
      </w:r>
    </w:p>
    <w:p w14:paraId="6AB43C7A" w14:textId="77777777" w:rsidR="002E6CC4" w:rsidRPr="002E6CC4" w:rsidRDefault="002E6CC4" w:rsidP="002E6CC4">
      <w:r w:rsidRPr="002E6CC4">
        <w:rPr>
          <w:b/>
          <w:bCs/>
        </w:rPr>
        <w:t>Tenu dans GLPI</w:t>
      </w:r>
      <w:r w:rsidRPr="002E6CC4">
        <w:t xml:space="preserve"> avec les informations suivantes pour chaque équipement retiré :</w:t>
      </w:r>
    </w:p>
    <w:p w14:paraId="1F80F8A7" w14:textId="77777777" w:rsidR="002E6CC4" w:rsidRPr="002E6CC4" w:rsidRDefault="002E6CC4" w:rsidP="002E6CC4">
      <w:pPr>
        <w:numPr>
          <w:ilvl w:val="0"/>
          <w:numId w:val="148"/>
        </w:numPr>
      </w:pPr>
      <w:r w:rsidRPr="002E6CC4">
        <w:t>Numéro d'inventaire</w:t>
      </w:r>
    </w:p>
    <w:p w14:paraId="31CFDA76" w14:textId="77777777" w:rsidR="002E6CC4" w:rsidRPr="002E6CC4" w:rsidRDefault="002E6CC4" w:rsidP="002E6CC4">
      <w:pPr>
        <w:numPr>
          <w:ilvl w:val="0"/>
          <w:numId w:val="148"/>
        </w:numPr>
      </w:pPr>
      <w:r w:rsidRPr="002E6CC4">
        <w:t>Type, marque, modèle</w:t>
      </w:r>
    </w:p>
    <w:p w14:paraId="0DFCB8C3" w14:textId="77777777" w:rsidR="002E6CC4" w:rsidRPr="002E6CC4" w:rsidRDefault="002E6CC4" w:rsidP="002E6CC4">
      <w:pPr>
        <w:numPr>
          <w:ilvl w:val="0"/>
          <w:numId w:val="148"/>
        </w:numPr>
      </w:pPr>
      <w:r w:rsidRPr="002E6CC4">
        <w:t>Date de sortie du parc</w:t>
      </w:r>
    </w:p>
    <w:p w14:paraId="3348C6CA" w14:textId="77777777" w:rsidR="002E6CC4" w:rsidRPr="002E6CC4" w:rsidRDefault="002E6CC4" w:rsidP="002E6CC4">
      <w:pPr>
        <w:numPr>
          <w:ilvl w:val="0"/>
          <w:numId w:val="148"/>
        </w:numPr>
      </w:pPr>
      <w:r w:rsidRPr="002E6CC4">
        <w:t>Motif (fin de vie, panne irréparable, obsolescence)</w:t>
      </w:r>
    </w:p>
    <w:p w14:paraId="09FF04D5" w14:textId="77777777" w:rsidR="002E6CC4" w:rsidRPr="002E6CC4" w:rsidRDefault="002E6CC4" w:rsidP="002E6CC4">
      <w:pPr>
        <w:numPr>
          <w:ilvl w:val="0"/>
          <w:numId w:val="148"/>
        </w:numPr>
      </w:pPr>
      <w:r w:rsidRPr="002E6CC4">
        <w:t>Destination (réaffectation, don, recyclage, destruction)</w:t>
      </w:r>
    </w:p>
    <w:p w14:paraId="176923DE" w14:textId="77777777" w:rsidR="002E6CC4" w:rsidRPr="002E6CC4" w:rsidRDefault="002E6CC4" w:rsidP="002E6CC4">
      <w:pPr>
        <w:numPr>
          <w:ilvl w:val="0"/>
          <w:numId w:val="148"/>
        </w:numPr>
      </w:pPr>
      <w:r w:rsidRPr="002E6CC4">
        <w:t>Date effective de sortie (don, recyclage)</w:t>
      </w:r>
    </w:p>
    <w:p w14:paraId="3791AFE0" w14:textId="77777777" w:rsidR="002E6CC4" w:rsidRPr="002E6CC4" w:rsidRDefault="002E6CC4" w:rsidP="002E6CC4">
      <w:pPr>
        <w:numPr>
          <w:ilvl w:val="0"/>
          <w:numId w:val="148"/>
        </w:numPr>
      </w:pPr>
      <w:r w:rsidRPr="002E6CC4">
        <w:t>Organisme bénéficiaire / prestataire</w:t>
      </w:r>
    </w:p>
    <w:p w14:paraId="6B14EF00" w14:textId="77777777" w:rsidR="002E6CC4" w:rsidRPr="002E6CC4" w:rsidRDefault="002E6CC4" w:rsidP="002E6CC4">
      <w:pPr>
        <w:numPr>
          <w:ilvl w:val="0"/>
          <w:numId w:val="148"/>
        </w:numPr>
      </w:pPr>
      <w:r w:rsidRPr="002E6CC4">
        <w:t>Référence certificat (don, effacement, recyclage)</w:t>
      </w:r>
    </w:p>
    <w:p w14:paraId="1D21CFE8" w14:textId="77777777" w:rsidR="002E6CC4" w:rsidRPr="002E6CC4" w:rsidRDefault="002E6CC4" w:rsidP="002E6CC4">
      <w:pPr>
        <w:numPr>
          <w:ilvl w:val="0"/>
          <w:numId w:val="148"/>
        </w:numPr>
      </w:pPr>
      <w:r w:rsidRPr="002E6CC4">
        <w:t>Valeur résiduelle comptable à la sortie</w:t>
      </w:r>
    </w:p>
    <w:p w14:paraId="3531C954" w14:textId="77777777" w:rsidR="002E6CC4" w:rsidRPr="002E6CC4" w:rsidRDefault="002E6CC4" w:rsidP="00DE439E">
      <w:pPr>
        <w:pStyle w:val="Titre3"/>
      </w:pPr>
      <w:r w:rsidRPr="002E6CC4">
        <w:t>10.4.2 Conservation des preuves</w:t>
      </w:r>
    </w:p>
    <w:p w14:paraId="52057162" w14:textId="77777777" w:rsidR="002E6CC4" w:rsidRPr="002E6CC4" w:rsidRDefault="002E6CC4" w:rsidP="002E6CC4">
      <w:r w:rsidRPr="002E6CC4">
        <w:rPr>
          <w:b/>
          <w:bCs/>
        </w:rPr>
        <w:t>Documents à archiver</w:t>
      </w:r>
      <w:r w:rsidRPr="002E6CC4">
        <w:t xml:space="preserve"> (physique + scan dans GLPI) :</w:t>
      </w:r>
    </w:p>
    <w:p w14:paraId="35DB9C96" w14:textId="77777777" w:rsidR="002E6CC4" w:rsidRPr="002E6CC4" w:rsidRDefault="002E6CC4" w:rsidP="002E6CC4">
      <w:pPr>
        <w:numPr>
          <w:ilvl w:val="0"/>
          <w:numId w:val="149"/>
        </w:numPr>
      </w:pPr>
      <w:r w:rsidRPr="002E6CC4">
        <w:t>Certificats d'effacement sécurisé</w:t>
      </w:r>
    </w:p>
    <w:p w14:paraId="4512F41E" w14:textId="77777777" w:rsidR="002E6CC4" w:rsidRPr="002E6CC4" w:rsidRDefault="002E6CC4" w:rsidP="002E6CC4">
      <w:pPr>
        <w:numPr>
          <w:ilvl w:val="0"/>
          <w:numId w:val="149"/>
        </w:numPr>
      </w:pPr>
      <w:r w:rsidRPr="002E6CC4">
        <w:t>Certificats de don (décharge)</w:t>
      </w:r>
    </w:p>
    <w:p w14:paraId="032C03A3" w14:textId="77777777" w:rsidR="002E6CC4" w:rsidRPr="002E6CC4" w:rsidRDefault="002E6CC4" w:rsidP="002E6CC4">
      <w:pPr>
        <w:numPr>
          <w:ilvl w:val="0"/>
          <w:numId w:val="149"/>
        </w:numPr>
      </w:pPr>
      <w:r w:rsidRPr="002E6CC4">
        <w:t>Certificats de recyclage DEEE</w:t>
      </w:r>
    </w:p>
    <w:p w14:paraId="4A94246F" w14:textId="77777777" w:rsidR="002E6CC4" w:rsidRPr="002E6CC4" w:rsidRDefault="002E6CC4" w:rsidP="002E6CC4">
      <w:pPr>
        <w:numPr>
          <w:ilvl w:val="0"/>
          <w:numId w:val="149"/>
        </w:numPr>
      </w:pPr>
      <w:r w:rsidRPr="002E6CC4">
        <w:t>Certificats de destruction physique</w:t>
      </w:r>
    </w:p>
    <w:p w14:paraId="30469437" w14:textId="77777777" w:rsidR="002E6CC4" w:rsidRPr="002E6CC4" w:rsidRDefault="002E6CC4" w:rsidP="002E6CC4">
      <w:pPr>
        <w:numPr>
          <w:ilvl w:val="0"/>
          <w:numId w:val="149"/>
        </w:numPr>
      </w:pPr>
      <w:r w:rsidRPr="002E6CC4">
        <w:t>Bordereaux de suivi des déchets</w:t>
      </w:r>
    </w:p>
    <w:p w14:paraId="1EB0BCF4" w14:textId="77777777" w:rsidR="002E6CC4" w:rsidRPr="002E6CC4" w:rsidRDefault="002E6CC4" w:rsidP="002E6CC4">
      <w:r w:rsidRPr="002E6CC4">
        <w:rPr>
          <w:b/>
          <w:bCs/>
        </w:rPr>
        <w:t>Durée de conservation</w:t>
      </w:r>
      <w:r w:rsidRPr="002E6CC4">
        <w:t xml:space="preserve"> : 5 ans minimum (obligations comptables et réglementaires).</w:t>
      </w:r>
    </w:p>
    <w:p w14:paraId="7D4D8E3D" w14:textId="77777777" w:rsidR="002E6CC4" w:rsidRPr="002E6CC4" w:rsidRDefault="002E6CC4" w:rsidP="00DE439E">
      <w:pPr>
        <w:pStyle w:val="Titre2"/>
      </w:pPr>
      <w:bookmarkStart w:id="56" w:name="_Toc211596402"/>
      <w:r w:rsidRPr="002E6CC4">
        <w:t>10.5 Aspects comptables</w:t>
      </w:r>
      <w:bookmarkEnd w:id="56"/>
    </w:p>
    <w:p w14:paraId="2356C3CE" w14:textId="77777777" w:rsidR="002E6CC4" w:rsidRPr="002E6CC4" w:rsidRDefault="002E6CC4" w:rsidP="00DE439E">
      <w:pPr>
        <w:pStyle w:val="Titre3"/>
      </w:pPr>
      <w:r w:rsidRPr="002E6CC4">
        <w:t>10.5.1 Sortie d'inventaire comptable</w:t>
      </w:r>
    </w:p>
    <w:p w14:paraId="52A2833C" w14:textId="77777777" w:rsidR="002E6CC4" w:rsidRPr="002E6CC4" w:rsidRDefault="002E6CC4" w:rsidP="002E6CC4">
      <w:r w:rsidRPr="002E6CC4">
        <w:t>Lors de la sortie définitive d'un équipement du parc :</w:t>
      </w:r>
    </w:p>
    <w:p w14:paraId="3F9186FD" w14:textId="77777777" w:rsidR="002E6CC4" w:rsidRPr="002E6CC4" w:rsidRDefault="002E6CC4" w:rsidP="002E6CC4">
      <w:pPr>
        <w:numPr>
          <w:ilvl w:val="0"/>
          <w:numId w:val="150"/>
        </w:numPr>
      </w:pPr>
      <w:r w:rsidRPr="002E6CC4">
        <w:t>Information au service comptabilité</w:t>
      </w:r>
    </w:p>
    <w:p w14:paraId="4CF46ADB" w14:textId="77777777" w:rsidR="002E6CC4" w:rsidRPr="002E6CC4" w:rsidRDefault="002E6CC4" w:rsidP="002E6CC4">
      <w:pPr>
        <w:numPr>
          <w:ilvl w:val="0"/>
          <w:numId w:val="150"/>
        </w:numPr>
      </w:pPr>
      <w:r w:rsidRPr="002E6CC4">
        <w:t xml:space="preserve">Sortie de l'immobilisation : </w:t>
      </w:r>
    </w:p>
    <w:p w14:paraId="57B43052" w14:textId="77777777" w:rsidR="002E6CC4" w:rsidRPr="002E6CC4" w:rsidRDefault="002E6CC4" w:rsidP="002E6CC4">
      <w:pPr>
        <w:numPr>
          <w:ilvl w:val="1"/>
          <w:numId w:val="150"/>
        </w:numPr>
      </w:pPr>
      <w:r w:rsidRPr="002E6CC4">
        <w:t>Valeur d'acquisition</w:t>
      </w:r>
    </w:p>
    <w:p w14:paraId="36AE8EAF" w14:textId="77777777" w:rsidR="002E6CC4" w:rsidRPr="002E6CC4" w:rsidRDefault="002E6CC4" w:rsidP="002E6CC4">
      <w:pPr>
        <w:numPr>
          <w:ilvl w:val="1"/>
          <w:numId w:val="150"/>
        </w:numPr>
      </w:pPr>
      <w:r w:rsidRPr="002E6CC4">
        <w:t>Amortissements cumulés</w:t>
      </w:r>
    </w:p>
    <w:p w14:paraId="61A4A1B2" w14:textId="77777777" w:rsidR="002E6CC4" w:rsidRPr="002E6CC4" w:rsidRDefault="002E6CC4" w:rsidP="002E6CC4">
      <w:pPr>
        <w:numPr>
          <w:ilvl w:val="1"/>
          <w:numId w:val="150"/>
        </w:numPr>
      </w:pPr>
      <w:r w:rsidRPr="002E6CC4">
        <w:t>Valeur nette comptable (VNC) à la sortie</w:t>
      </w:r>
    </w:p>
    <w:p w14:paraId="03DC0681" w14:textId="77777777" w:rsidR="002E6CC4" w:rsidRPr="002E6CC4" w:rsidRDefault="002E6CC4" w:rsidP="002E6CC4">
      <w:pPr>
        <w:numPr>
          <w:ilvl w:val="0"/>
          <w:numId w:val="150"/>
        </w:numPr>
      </w:pPr>
      <w:r w:rsidRPr="002E6CC4">
        <w:t xml:space="preserve">Constatation comptable : </w:t>
      </w:r>
    </w:p>
    <w:p w14:paraId="2AF2385D" w14:textId="77777777" w:rsidR="002E6CC4" w:rsidRPr="002E6CC4" w:rsidRDefault="002E6CC4" w:rsidP="002E6CC4">
      <w:pPr>
        <w:numPr>
          <w:ilvl w:val="1"/>
          <w:numId w:val="150"/>
        </w:numPr>
      </w:pPr>
      <w:r w:rsidRPr="002E6CC4">
        <w:t>Plus-value si revente &gt; VNC (rare)</w:t>
      </w:r>
    </w:p>
    <w:p w14:paraId="296915CA" w14:textId="77777777" w:rsidR="002E6CC4" w:rsidRPr="002E6CC4" w:rsidRDefault="002E6CC4" w:rsidP="002E6CC4">
      <w:pPr>
        <w:numPr>
          <w:ilvl w:val="1"/>
          <w:numId w:val="150"/>
        </w:numPr>
      </w:pPr>
      <w:r w:rsidRPr="002E6CC4">
        <w:t>Moins-value si VNC &gt; 0 à la sortie (fréquent)</w:t>
      </w:r>
    </w:p>
    <w:p w14:paraId="3F759D3B" w14:textId="77777777" w:rsidR="002E6CC4" w:rsidRPr="002E6CC4" w:rsidRDefault="002E6CC4" w:rsidP="002E6CC4">
      <w:pPr>
        <w:numPr>
          <w:ilvl w:val="1"/>
          <w:numId w:val="150"/>
        </w:numPr>
      </w:pPr>
      <w:r w:rsidRPr="002E6CC4">
        <w:t>Perte en cas de destruction</w:t>
      </w:r>
    </w:p>
    <w:p w14:paraId="1E1DB8C7" w14:textId="77777777" w:rsidR="002E6CC4" w:rsidRPr="002E6CC4" w:rsidRDefault="002E6CC4" w:rsidP="002E6CC4">
      <w:r w:rsidRPr="002E6CC4">
        <w:rPr>
          <w:b/>
          <w:bCs/>
        </w:rPr>
        <w:t>Coordination</w:t>
      </w:r>
      <w:r w:rsidRPr="002E6CC4">
        <w:t xml:space="preserve"> : Équipe Services Internes et service comptabilité.</w:t>
      </w:r>
    </w:p>
    <w:p w14:paraId="754663AF" w14:textId="77777777" w:rsidR="002E6CC4" w:rsidRPr="002E6CC4" w:rsidRDefault="002E6CC4" w:rsidP="00DE439E">
      <w:pPr>
        <w:pStyle w:val="Titre3"/>
      </w:pPr>
      <w:r w:rsidRPr="002E6CC4">
        <w:t>10.5.2 Valorisation des dons</w:t>
      </w:r>
    </w:p>
    <w:p w14:paraId="286B3606" w14:textId="77777777" w:rsidR="002E6CC4" w:rsidRPr="002E6CC4" w:rsidRDefault="002E6CC4" w:rsidP="002E6CC4">
      <w:r w:rsidRPr="002E6CC4">
        <w:t>Si don à un organisme avec reçu fiscal :</w:t>
      </w:r>
    </w:p>
    <w:p w14:paraId="34044AFD" w14:textId="77777777" w:rsidR="002E6CC4" w:rsidRPr="002E6CC4" w:rsidRDefault="002E6CC4" w:rsidP="002E6CC4">
      <w:pPr>
        <w:numPr>
          <w:ilvl w:val="0"/>
          <w:numId w:val="151"/>
        </w:numPr>
      </w:pPr>
      <w:r w:rsidRPr="002E6CC4">
        <w:t>Évaluation de la valeur du don (valeur résiduelle ou valeur de marché d'occasion)</w:t>
      </w:r>
    </w:p>
    <w:p w14:paraId="23BD9857" w14:textId="77777777" w:rsidR="002E6CC4" w:rsidRPr="002E6CC4" w:rsidRDefault="002E6CC4" w:rsidP="002E6CC4">
      <w:pPr>
        <w:numPr>
          <w:ilvl w:val="0"/>
          <w:numId w:val="151"/>
        </w:numPr>
      </w:pPr>
      <w:r w:rsidRPr="002E6CC4">
        <w:t>Reçu fiscal si organisme éligible</w:t>
      </w:r>
    </w:p>
    <w:p w14:paraId="3B89FF92" w14:textId="77777777" w:rsidR="002E6CC4" w:rsidRPr="002E6CC4" w:rsidRDefault="002E6CC4" w:rsidP="002E6CC4">
      <w:pPr>
        <w:numPr>
          <w:ilvl w:val="0"/>
          <w:numId w:val="151"/>
        </w:numPr>
      </w:pPr>
      <w:r w:rsidRPr="002E6CC4">
        <w:t>Avantage fiscal pour l'entreprise (selon législation)</w:t>
      </w:r>
    </w:p>
    <w:p w14:paraId="1C34CF13" w14:textId="77777777" w:rsidR="003226BE" w:rsidRDefault="003226BE" w:rsidP="00DE439E">
      <w:pPr>
        <w:pStyle w:val="Titre1"/>
        <w:sectPr w:rsidR="003226B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57" w:name="_Toc211596403"/>
    </w:p>
    <w:p w14:paraId="0143640F" w14:textId="77777777" w:rsidR="002E6CC4" w:rsidRPr="002E6CC4" w:rsidRDefault="002E6CC4" w:rsidP="00DE439E">
      <w:pPr>
        <w:pStyle w:val="Titre1"/>
      </w:pPr>
      <w:r w:rsidRPr="00C81FB7">
        <w:rPr>
          <w:highlight w:val="yellow"/>
        </w:rPr>
        <w:lastRenderedPageBreak/>
        <w:t>11. GESTION MULTI-SITES</w:t>
      </w:r>
      <w:bookmarkEnd w:id="57"/>
    </w:p>
    <w:p w14:paraId="11624967" w14:textId="77777777" w:rsidR="002E6CC4" w:rsidRPr="002E6CC4" w:rsidRDefault="002E6CC4" w:rsidP="001D0971">
      <w:pPr>
        <w:pStyle w:val="Titre2"/>
      </w:pPr>
      <w:bookmarkStart w:id="58" w:name="_Toc211596404"/>
      <w:r w:rsidRPr="002E6CC4">
        <w:t>11.1 Contexte</w:t>
      </w:r>
      <w:bookmarkEnd w:id="58"/>
    </w:p>
    <w:p w14:paraId="02A69F82" w14:textId="7E833756" w:rsidR="002E6CC4" w:rsidRPr="002E6CC4" w:rsidRDefault="00C25FFD" w:rsidP="002E6CC4">
      <w:r>
        <w:t>NETBYUS</w:t>
      </w:r>
      <w:r w:rsidR="002E6CC4" w:rsidRPr="002E6CC4">
        <w:t xml:space="preserve"> est présent dans </w:t>
      </w:r>
      <w:r w:rsidR="002E6CC4" w:rsidRPr="002E6CC4">
        <w:rPr>
          <w:b/>
          <w:bCs/>
        </w:rPr>
        <w:t>5 pays</w:t>
      </w:r>
      <w:r w:rsidR="002E6CC4" w:rsidRPr="002E6CC4">
        <w:t xml:space="preserve"> :</w:t>
      </w:r>
    </w:p>
    <w:p w14:paraId="4D41E7D9" w14:textId="77777777" w:rsidR="002E6CC4" w:rsidRPr="002E6CC4" w:rsidRDefault="002E6CC4" w:rsidP="002E6CC4">
      <w:pPr>
        <w:numPr>
          <w:ilvl w:val="0"/>
          <w:numId w:val="152"/>
        </w:numPr>
      </w:pPr>
      <w:r w:rsidRPr="002E6CC4">
        <w:rPr>
          <w:b/>
          <w:bCs/>
        </w:rPr>
        <w:t>Bénin</w:t>
      </w:r>
      <w:r w:rsidRPr="002E6CC4">
        <w:t xml:space="preserve"> : Siège social</w:t>
      </w:r>
    </w:p>
    <w:p w14:paraId="74685911" w14:textId="77777777" w:rsidR="002E6CC4" w:rsidRPr="002E6CC4" w:rsidRDefault="002E6CC4" w:rsidP="002E6CC4">
      <w:pPr>
        <w:numPr>
          <w:ilvl w:val="0"/>
          <w:numId w:val="152"/>
        </w:numPr>
      </w:pPr>
      <w:r w:rsidRPr="002E6CC4">
        <w:rPr>
          <w:b/>
          <w:bCs/>
        </w:rPr>
        <w:t>4 autres pays</w:t>
      </w:r>
      <w:r w:rsidRPr="002E6CC4">
        <w:t xml:space="preserve"> : [À compléter : Noms des pays]</w:t>
      </w:r>
    </w:p>
    <w:p w14:paraId="622DE98B" w14:textId="77777777" w:rsidR="002E6CC4" w:rsidRPr="002E6CC4" w:rsidRDefault="002E6CC4" w:rsidP="001D0971">
      <w:pPr>
        <w:pStyle w:val="Titre2"/>
      </w:pPr>
      <w:bookmarkStart w:id="59" w:name="_Toc211596405"/>
      <w:r w:rsidRPr="002E6CC4">
        <w:t xml:space="preserve">11.2 Principes de gestion </w:t>
      </w:r>
      <w:proofErr w:type="spellStart"/>
      <w:r w:rsidRPr="002E6CC4">
        <w:t>multi-sites</w:t>
      </w:r>
      <w:bookmarkEnd w:id="59"/>
      <w:proofErr w:type="spellEnd"/>
    </w:p>
    <w:p w14:paraId="166569D1" w14:textId="77777777" w:rsidR="002E6CC4" w:rsidRPr="002E6CC4" w:rsidRDefault="002E6CC4" w:rsidP="001D0971">
      <w:pPr>
        <w:pStyle w:val="Titre3"/>
      </w:pPr>
      <w:r w:rsidRPr="002E6CC4">
        <w:t>11.2.1 Centralisation au Bénin</w:t>
      </w:r>
    </w:p>
    <w:p w14:paraId="4B99351E" w14:textId="77777777" w:rsidR="002E6CC4" w:rsidRPr="002E6CC4" w:rsidRDefault="002E6CC4" w:rsidP="002E6CC4">
      <w:r w:rsidRPr="002E6CC4">
        <w:rPr>
          <w:b/>
          <w:bCs/>
        </w:rPr>
        <w:t>Principe</w:t>
      </w:r>
      <w:r w:rsidRPr="002E6CC4">
        <w:t xml:space="preserve"> : La gestion du parc informatique est </w:t>
      </w:r>
      <w:r w:rsidRPr="002E6CC4">
        <w:rPr>
          <w:b/>
          <w:bCs/>
        </w:rPr>
        <w:t>centralisée</w:t>
      </w:r>
      <w:r w:rsidRPr="002E6CC4">
        <w:t xml:space="preserve"> depuis le siège au Bénin.</w:t>
      </w:r>
    </w:p>
    <w:p w14:paraId="4F979098" w14:textId="77777777" w:rsidR="002E6CC4" w:rsidRPr="002E6CC4" w:rsidRDefault="002E6CC4" w:rsidP="002E6CC4">
      <w:r w:rsidRPr="002E6CC4">
        <w:rPr>
          <w:b/>
          <w:bCs/>
        </w:rPr>
        <w:t>Responsabilité</w:t>
      </w:r>
      <w:r w:rsidRPr="002E6CC4">
        <w:t xml:space="preserve"> :</w:t>
      </w:r>
    </w:p>
    <w:p w14:paraId="0493091D" w14:textId="77777777" w:rsidR="002E6CC4" w:rsidRPr="002E6CC4" w:rsidRDefault="002E6CC4" w:rsidP="002E6CC4">
      <w:pPr>
        <w:numPr>
          <w:ilvl w:val="0"/>
          <w:numId w:val="153"/>
        </w:numPr>
      </w:pPr>
      <w:r w:rsidRPr="002E6CC4">
        <w:t>Équipe Services Internes basée au Bénin</w:t>
      </w:r>
    </w:p>
    <w:p w14:paraId="17D1549C" w14:textId="77777777" w:rsidR="002E6CC4" w:rsidRPr="002E6CC4" w:rsidRDefault="002E6CC4" w:rsidP="002E6CC4">
      <w:pPr>
        <w:numPr>
          <w:ilvl w:val="0"/>
          <w:numId w:val="153"/>
        </w:numPr>
      </w:pPr>
      <w:r w:rsidRPr="002E6CC4">
        <w:t xml:space="preserve">Responsable Services Internes : Pilotage global du parc </w:t>
      </w:r>
      <w:proofErr w:type="spellStart"/>
      <w:r w:rsidRPr="002E6CC4">
        <w:t>multi-sites</w:t>
      </w:r>
      <w:proofErr w:type="spellEnd"/>
    </w:p>
    <w:p w14:paraId="54A7AB8E" w14:textId="77777777" w:rsidR="002E6CC4" w:rsidRPr="002E6CC4" w:rsidRDefault="002E6CC4" w:rsidP="002E6CC4">
      <w:r w:rsidRPr="002E6CC4">
        <w:rPr>
          <w:b/>
          <w:bCs/>
        </w:rPr>
        <w:t>Centralisation de</w:t>
      </w:r>
      <w:r w:rsidRPr="002E6CC4">
        <w:t xml:space="preserve"> :</w:t>
      </w:r>
    </w:p>
    <w:p w14:paraId="3F6D39FB" w14:textId="77777777" w:rsidR="002E6CC4" w:rsidRPr="002E6CC4" w:rsidRDefault="002E6CC4" w:rsidP="002E6CC4">
      <w:pPr>
        <w:numPr>
          <w:ilvl w:val="0"/>
          <w:numId w:val="154"/>
        </w:numPr>
      </w:pPr>
      <w:r w:rsidRPr="002E6CC4">
        <w:t>Politique et standards (document unique)</w:t>
      </w:r>
    </w:p>
    <w:p w14:paraId="5C563264" w14:textId="77777777" w:rsidR="002E6CC4" w:rsidRPr="002E6CC4" w:rsidRDefault="002E6CC4" w:rsidP="002E6CC4">
      <w:pPr>
        <w:numPr>
          <w:ilvl w:val="0"/>
          <w:numId w:val="154"/>
        </w:numPr>
      </w:pPr>
      <w:r w:rsidRPr="002E6CC4">
        <w:t xml:space="preserve">Inventaire GLPI (base unique </w:t>
      </w:r>
      <w:proofErr w:type="spellStart"/>
      <w:r w:rsidRPr="002E6CC4">
        <w:t>multi-sites</w:t>
      </w:r>
      <w:proofErr w:type="spellEnd"/>
      <w:r w:rsidRPr="002E6CC4">
        <w:t>)</w:t>
      </w:r>
    </w:p>
    <w:p w14:paraId="71D808DB" w14:textId="77777777" w:rsidR="002E6CC4" w:rsidRPr="002E6CC4" w:rsidRDefault="002E6CC4" w:rsidP="002E6CC4">
      <w:pPr>
        <w:numPr>
          <w:ilvl w:val="0"/>
          <w:numId w:val="154"/>
        </w:numPr>
      </w:pPr>
      <w:r w:rsidRPr="002E6CC4">
        <w:t>Décisions d'acquisition et de renouvellement</w:t>
      </w:r>
    </w:p>
    <w:p w14:paraId="07D8B44B" w14:textId="77777777" w:rsidR="002E6CC4" w:rsidRPr="002E6CC4" w:rsidRDefault="002E6CC4" w:rsidP="002E6CC4">
      <w:pPr>
        <w:numPr>
          <w:ilvl w:val="0"/>
          <w:numId w:val="154"/>
        </w:numPr>
      </w:pPr>
      <w:r w:rsidRPr="002E6CC4">
        <w:t>Budgets IT</w:t>
      </w:r>
    </w:p>
    <w:p w14:paraId="1F89691B" w14:textId="77777777" w:rsidR="002E6CC4" w:rsidRPr="002E6CC4" w:rsidRDefault="002E6CC4" w:rsidP="001D0971">
      <w:pPr>
        <w:pStyle w:val="Titre3"/>
      </w:pPr>
      <w:r w:rsidRPr="002E6CC4">
        <w:t>11.2.2 Gestion locale</w:t>
      </w:r>
    </w:p>
    <w:p w14:paraId="7591EBB3" w14:textId="77777777" w:rsidR="002E6CC4" w:rsidRPr="002E6CC4" w:rsidRDefault="002E6CC4" w:rsidP="002E6CC4">
      <w:r w:rsidRPr="002E6CC4">
        <w:rPr>
          <w:b/>
          <w:bCs/>
        </w:rPr>
        <w:t>Coordinateurs locaux</w:t>
      </w:r>
      <w:r w:rsidRPr="002E6CC4">
        <w:t xml:space="preserve"> (si effectif suffisant dans un pays) :</w:t>
      </w:r>
    </w:p>
    <w:p w14:paraId="7A0C2963" w14:textId="77777777" w:rsidR="002E6CC4" w:rsidRPr="002E6CC4" w:rsidRDefault="002E6CC4" w:rsidP="002E6CC4">
      <w:pPr>
        <w:numPr>
          <w:ilvl w:val="0"/>
          <w:numId w:val="155"/>
        </w:numPr>
      </w:pPr>
      <w:r w:rsidRPr="002E6CC4">
        <w:t>Référent IT local (collaborateur désigné)</w:t>
      </w:r>
    </w:p>
    <w:p w14:paraId="3F9CA271" w14:textId="77777777" w:rsidR="002E6CC4" w:rsidRPr="002E6CC4" w:rsidRDefault="002E6CC4" w:rsidP="002E6CC4">
      <w:pPr>
        <w:numPr>
          <w:ilvl w:val="0"/>
          <w:numId w:val="155"/>
        </w:numPr>
      </w:pPr>
      <w:r w:rsidRPr="002E6CC4">
        <w:t>Interface entre utilisateurs locaux et équipe Services Internes Bénin</w:t>
      </w:r>
    </w:p>
    <w:p w14:paraId="77109D0B" w14:textId="77777777" w:rsidR="002E6CC4" w:rsidRPr="002E6CC4" w:rsidRDefault="002E6CC4" w:rsidP="002E6CC4">
      <w:pPr>
        <w:numPr>
          <w:ilvl w:val="0"/>
          <w:numId w:val="155"/>
        </w:numPr>
      </w:pPr>
      <w:r w:rsidRPr="002E6CC4">
        <w:t>Interventions de premier niveau (si compétences)</w:t>
      </w:r>
    </w:p>
    <w:p w14:paraId="5365A096" w14:textId="77777777" w:rsidR="002E6CC4" w:rsidRPr="002E6CC4" w:rsidRDefault="002E6CC4" w:rsidP="002E6CC4">
      <w:r w:rsidRPr="002E6CC4">
        <w:rPr>
          <w:b/>
          <w:bCs/>
        </w:rPr>
        <w:t>Autonomie locale</w:t>
      </w:r>
      <w:r w:rsidRPr="002E6CC4">
        <w:t xml:space="preserve"> :</w:t>
      </w:r>
    </w:p>
    <w:p w14:paraId="7CCE826A" w14:textId="77777777" w:rsidR="002E6CC4" w:rsidRPr="002E6CC4" w:rsidRDefault="002E6CC4" w:rsidP="002E6CC4">
      <w:pPr>
        <w:numPr>
          <w:ilvl w:val="0"/>
          <w:numId w:val="156"/>
        </w:numPr>
      </w:pPr>
      <w:r w:rsidRPr="002E6CC4">
        <w:t>Achats d'urgence de faible montant (&lt; 100 000 FCFA) avec validation a posteriori</w:t>
      </w:r>
    </w:p>
    <w:p w14:paraId="196E1A3D" w14:textId="77777777" w:rsidR="002E6CC4" w:rsidRPr="002E6CC4" w:rsidRDefault="002E6CC4" w:rsidP="002E6CC4">
      <w:pPr>
        <w:numPr>
          <w:ilvl w:val="0"/>
          <w:numId w:val="156"/>
        </w:numPr>
      </w:pPr>
      <w:r w:rsidRPr="002E6CC4">
        <w:t>Interventions simples (remplacement périphériques)</w:t>
      </w:r>
    </w:p>
    <w:p w14:paraId="2FF16835" w14:textId="77777777" w:rsidR="002E6CC4" w:rsidRPr="002E6CC4" w:rsidRDefault="002E6CC4" w:rsidP="001D0971">
      <w:pPr>
        <w:pStyle w:val="Titre2"/>
      </w:pPr>
      <w:bookmarkStart w:id="60" w:name="_Toc211596406"/>
      <w:r w:rsidRPr="002E6CC4">
        <w:t xml:space="preserve">11.3 Acquisition et approvisionnement </w:t>
      </w:r>
      <w:proofErr w:type="spellStart"/>
      <w:r w:rsidRPr="002E6CC4">
        <w:t>multi-sites</w:t>
      </w:r>
      <w:bookmarkEnd w:id="60"/>
      <w:proofErr w:type="spellEnd"/>
    </w:p>
    <w:p w14:paraId="5B378F1F" w14:textId="77777777" w:rsidR="002E6CC4" w:rsidRPr="002E6CC4" w:rsidRDefault="002E6CC4" w:rsidP="001D0971">
      <w:pPr>
        <w:pStyle w:val="Titre3"/>
      </w:pPr>
      <w:r w:rsidRPr="002E6CC4">
        <w:t>11.3.1 Stratégie d'approvisionnement</w:t>
      </w:r>
    </w:p>
    <w:p w14:paraId="7D7A783E" w14:textId="77777777" w:rsidR="002E6CC4" w:rsidRPr="002E6CC4" w:rsidRDefault="002E6CC4" w:rsidP="002E6CC4">
      <w:r w:rsidRPr="002E6CC4">
        <w:rPr>
          <w:b/>
          <w:bCs/>
        </w:rPr>
        <w:t>Deux approches selon les pays</w:t>
      </w:r>
      <w:r w:rsidRPr="002E6CC4">
        <w:t xml:space="preserve"> :</w:t>
      </w:r>
    </w:p>
    <w:p w14:paraId="5E63D683" w14:textId="77777777" w:rsidR="002E6CC4" w:rsidRPr="002E6CC4" w:rsidRDefault="002E6CC4" w:rsidP="002E6CC4">
      <w:r w:rsidRPr="002E6CC4">
        <w:rPr>
          <w:b/>
          <w:bCs/>
        </w:rPr>
        <w:t>Approche A : Approvisionnement depuis le Bénin</w:t>
      </w:r>
    </w:p>
    <w:p w14:paraId="37294053" w14:textId="77777777" w:rsidR="002E6CC4" w:rsidRPr="002E6CC4" w:rsidRDefault="002E6CC4" w:rsidP="002E6CC4">
      <w:pPr>
        <w:numPr>
          <w:ilvl w:val="0"/>
          <w:numId w:val="157"/>
        </w:numPr>
      </w:pPr>
      <w:r w:rsidRPr="002E6CC4">
        <w:t>Achat centralisé au Bénin</w:t>
      </w:r>
    </w:p>
    <w:p w14:paraId="449576BC" w14:textId="77777777" w:rsidR="002E6CC4" w:rsidRPr="002E6CC4" w:rsidRDefault="002E6CC4" w:rsidP="002E6CC4">
      <w:pPr>
        <w:numPr>
          <w:ilvl w:val="0"/>
          <w:numId w:val="157"/>
        </w:numPr>
      </w:pPr>
      <w:r w:rsidRPr="002E6CC4">
        <w:t>Envoi vers les autres sites</w:t>
      </w:r>
    </w:p>
    <w:p w14:paraId="34F8E82F" w14:textId="77777777" w:rsidR="002E6CC4" w:rsidRPr="002E6CC4" w:rsidRDefault="002E6CC4" w:rsidP="002E6CC4">
      <w:pPr>
        <w:numPr>
          <w:ilvl w:val="0"/>
          <w:numId w:val="157"/>
        </w:numPr>
      </w:pPr>
      <w:r w:rsidRPr="002E6CC4">
        <w:rPr>
          <w:b/>
          <w:bCs/>
        </w:rPr>
        <w:t>Avantages</w:t>
      </w:r>
      <w:r w:rsidRPr="002E6CC4">
        <w:t xml:space="preserve"> : Standardisation, prix négociés</w:t>
      </w:r>
    </w:p>
    <w:p w14:paraId="4BF01D67" w14:textId="77777777" w:rsidR="002E6CC4" w:rsidRPr="002E6CC4" w:rsidRDefault="002E6CC4" w:rsidP="002E6CC4">
      <w:pPr>
        <w:numPr>
          <w:ilvl w:val="0"/>
          <w:numId w:val="157"/>
        </w:numPr>
      </w:pPr>
      <w:r w:rsidRPr="002E6CC4">
        <w:rPr>
          <w:b/>
          <w:bCs/>
        </w:rPr>
        <w:t>Inconvénients</w:t>
      </w:r>
      <w:r w:rsidRPr="002E6CC4">
        <w:t xml:space="preserve"> : Délais de livraison, frais de transport, douanes</w:t>
      </w:r>
    </w:p>
    <w:p w14:paraId="55A4D973" w14:textId="77777777" w:rsidR="002E6CC4" w:rsidRPr="002E6CC4" w:rsidRDefault="002E6CC4" w:rsidP="002E6CC4">
      <w:r w:rsidRPr="002E6CC4">
        <w:rPr>
          <w:b/>
          <w:bCs/>
        </w:rPr>
        <w:t>Approche B : Approvisionnement local</w:t>
      </w:r>
    </w:p>
    <w:p w14:paraId="3036F33C" w14:textId="77777777" w:rsidR="002E6CC4" w:rsidRPr="002E6CC4" w:rsidRDefault="002E6CC4" w:rsidP="002E6CC4">
      <w:pPr>
        <w:numPr>
          <w:ilvl w:val="0"/>
          <w:numId w:val="158"/>
        </w:numPr>
      </w:pPr>
      <w:r w:rsidRPr="002E6CC4">
        <w:t>Achat auprès de fournisseurs locaux dans chaque pays</w:t>
      </w:r>
    </w:p>
    <w:p w14:paraId="471E1233" w14:textId="77777777" w:rsidR="002E6CC4" w:rsidRPr="002E6CC4" w:rsidRDefault="002E6CC4" w:rsidP="002E6CC4">
      <w:pPr>
        <w:numPr>
          <w:ilvl w:val="0"/>
          <w:numId w:val="158"/>
        </w:numPr>
      </w:pPr>
      <w:r w:rsidRPr="002E6CC4">
        <w:t>Respect des standards définis</w:t>
      </w:r>
    </w:p>
    <w:p w14:paraId="67ACFA5A" w14:textId="77777777" w:rsidR="002E6CC4" w:rsidRPr="002E6CC4" w:rsidRDefault="002E6CC4" w:rsidP="002E6CC4">
      <w:pPr>
        <w:numPr>
          <w:ilvl w:val="0"/>
          <w:numId w:val="158"/>
        </w:numPr>
      </w:pPr>
      <w:r w:rsidRPr="002E6CC4">
        <w:rPr>
          <w:b/>
          <w:bCs/>
        </w:rPr>
        <w:t>Avantages</w:t>
      </w:r>
      <w:r w:rsidRPr="002E6CC4">
        <w:t xml:space="preserve"> : Délais réduits, pas de douanes</w:t>
      </w:r>
    </w:p>
    <w:p w14:paraId="720D4800" w14:textId="77777777" w:rsidR="002E6CC4" w:rsidRPr="002E6CC4" w:rsidRDefault="002E6CC4" w:rsidP="002E6CC4">
      <w:pPr>
        <w:numPr>
          <w:ilvl w:val="0"/>
          <w:numId w:val="158"/>
        </w:numPr>
      </w:pPr>
      <w:r w:rsidRPr="002E6CC4">
        <w:rPr>
          <w:b/>
          <w:bCs/>
        </w:rPr>
        <w:t>Inconvénients</w:t>
      </w:r>
      <w:r w:rsidRPr="002E6CC4">
        <w:t xml:space="preserve"> : Prix potentiellement plus élevés, standards parfois difficiles à respecter</w:t>
      </w:r>
    </w:p>
    <w:p w14:paraId="02902B21" w14:textId="77777777" w:rsidR="002E6CC4" w:rsidRPr="002E6CC4" w:rsidRDefault="002E6CC4" w:rsidP="002E6CC4">
      <w:r w:rsidRPr="002E6CC4">
        <w:rPr>
          <w:b/>
          <w:bCs/>
        </w:rPr>
        <w:t>Décision</w:t>
      </w:r>
      <w:r w:rsidRPr="002E6CC4">
        <w:t xml:space="preserve"> : Au cas par cas selon :</w:t>
      </w:r>
    </w:p>
    <w:p w14:paraId="6FD33FAB" w14:textId="77777777" w:rsidR="002E6CC4" w:rsidRPr="002E6CC4" w:rsidRDefault="002E6CC4" w:rsidP="002E6CC4">
      <w:pPr>
        <w:numPr>
          <w:ilvl w:val="0"/>
          <w:numId w:val="159"/>
        </w:numPr>
      </w:pPr>
      <w:r w:rsidRPr="002E6CC4">
        <w:t>Urgence du besoin</w:t>
      </w:r>
    </w:p>
    <w:p w14:paraId="163E632F" w14:textId="77777777" w:rsidR="002E6CC4" w:rsidRPr="002E6CC4" w:rsidRDefault="002E6CC4" w:rsidP="002E6CC4">
      <w:pPr>
        <w:numPr>
          <w:ilvl w:val="0"/>
          <w:numId w:val="159"/>
        </w:numPr>
      </w:pPr>
      <w:r w:rsidRPr="002E6CC4">
        <w:t>Disponibilité locale des modèles standards</w:t>
      </w:r>
    </w:p>
    <w:p w14:paraId="726FC761" w14:textId="77777777" w:rsidR="002E6CC4" w:rsidRPr="002E6CC4" w:rsidRDefault="002E6CC4" w:rsidP="002E6CC4">
      <w:pPr>
        <w:numPr>
          <w:ilvl w:val="0"/>
          <w:numId w:val="159"/>
        </w:numPr>
      </w:pPr>
      <w:r w:rsidRPr="002E6CC4">
        <w:t>Coût comparatif (achat + transport vs achat local)</w:t>
      </w:r>
    </w:p>
    <w:p w14:paraId="4540D51D" w14:textId="77777777" w:rsidR="002E6CC4" w:rsidRPr="002E6CC4" w:rsidRDefault="002E6CC4" w:rsidP="002E6CC4">
      <w:pPr>
        <w:numPr>
          <w:ilvl w:val="0"/>
          <w:numId w:val="159"/>
        </w:numPr>
      </w:pPr>
      <w:r w:rsidRPr="002E6CC4">
        <w:t>Quantité (si volume important : favoriser centralisation)</w:t>
      </w:r>
    </w:p>
    <w:p w14:paraId="633CA38F" w14:textId="77777777" w:rsidR="002E6CC4" w:rsidRPr="002E6CC4" w:rsidRDefault="002E6CC4" w:rsidP="006A226E">
      <w:pPr>
        <w:pStyle w:val="Titre3"/>
      </w:pPr>
      <w:r w:rsidRPr="002E6CC4">
        <w:t xml:space="preserve">11.3.2 Processus </w:t>
      </w:r>
      <w:proofErr w:type="spellStart"/>
      <w:r w:rsidRPr="002E6CC4">
        <w:t>multi-sites</w:t>
      </w:r>
      <w:proofErr w:type="spellEnd"/>
    </w:p>
    <w:p w14:paraId="285B7F9D" w14:textId="77777777" w:rsidR="002E6CC4" w:rsidRPr="002E6CC4" w:rsidRDefault="002E6CC4" w:rsidP="002E6CC4">
      <w:pPr>
        <w:numPr>
          <w:ilvl w:val="0"/>
          <w:numId w:val="160"/>
        </w:numPr>
      </w:pPr>
      <w:r w:rsidRPr="002E6CC4">
        <w:rPr>
          <w:b/>
          <w:bCs/>
        </w:rPr>
        <w:t>Expression du besoin</w:t>
      </w:r>
      <w:r w:rsidRPr="002E6CC4">
        <w:t xml:space="preserve"> : Coordinateur local ou manager local</w:t>
      </w:r>
    </w:p>
    <w:p w14:paraId="593B7BA1" w14:textId="77777777" w:rsidR="002E6CC4" w:rsidRPr="002E6CC4" w:rsidRDefault="002E6CC4" w:rsidP="002E6CC4">
      <w:pPr>
        <w:numPr>
          <w:ilvl w:val="0"/>
          <w:numId w:val="160"/>
        </w:numPr>
      </w:pPr>
      <w:r w:rsidRPr="002E6CC4">
        <w:rPr>
          <w:b/>
          <w:bCs/>
        </w:rPr>
        <w:t>Validation</w:t>
      </w:r>
      <w:r w:rsidRPr="002E6CC4">
        <w:t xml:space="preserve"> : Responsable Services Internes (Bénin)</w:t>
      </w:r>
    </w:p>
    <w:p w14:paraId="5A02C845" w14:textId="77777777" w:rsidR="002E6CC4" w:rsidRPr="002E6CC4" w:rsidRDefault="002E6CC4" w:rsidP="002E6CC4">
      <w:pPr>
        <w:numPr>
          <w:ilvl w:val="0"/>
          <w:numId w:val="160"/>
        </w:numPr>
      </w:pPr>
      <w:r w:rsidRPr="002E6CC4">
        <w:rPr>
          <w:b/>
          <w:bCs/>
        </w:rPr>
        <w:t>Décision approvisionnement</w:t>
      </w:r>
      <w:r w:rsidRPr="002E6CC4">
        <w:t xml:space="preserve"> : Centralisé ou local</w:t>
      </w:r>
    </w:p>
    <w:p w14:paraId="37C9F7C7" w14:textId="77777777" w:rsidR="002E6CC4" w:rsidRPr="002E6CC4" w:rsidRDefault="002E6CC4" w:rsidP="002E6CC4">
      <w:pPr>
        <w:numPr>
          <w:ilvl w:val="0"/>
          <w:numId w:val="160"/>
        </w:numPr>
      </w:pPr>
      <w:r w:rsidRPr="002E6CC4">
        <w:rPr>
          <w:b/>
          <w:bCs/>
        </w:rPr>
        <w:t>Commande</w:t>
      </w:r>
      <w:r w:rsidRPr="002E6CC4">
        <w:t xml:space="preserve"> : Équipe SI Bénin (ou coordinateur local si approche B validée)</w:t>
      </w:r>
    </w:p>
    <w:p w14:paraId="5A3358AB" w14:textId="77777777" w:rsidR="002E6CC4" w:rsidRPr="002E6CC4" w:rsidRDefault="002E6CC4" w:rsidP="002E6CC4">
      <w:pPr>
        <w:numPr>
          <w:ilvl w:val="0"/>
          <w:numId w:val="160"/>
        </w:numPr>
      </w:pPr>
      <w:r w:rsidRPr="002E6CC4">
        <w:rPr>
          <w:b/>
          <w:bCs/>
        </w:rPr>
        <w:t>Réception et déploiement</w:t>
      </w:r>
      <w:r w:rsidRPr="002E6CC4">
        <w:t xml:space="preserve"> : Sur site</w:t>
      </w:r>
    </w:p>
    <w:p w14:paraId="7EDD8DFB" w14:textId="77777777" w:rsidR="002E6CC4" w:rsidRPr="002E6CC4" w:rsidRDefault="002E6CC4" w:rsidP="002E6CC4">
      <w:pPr>
        <w:numPr>
          <w:ilvl w:val="0"/>
          <w:numId w:val="160"/>
        </w:numPr>
      </w:pPr>
      <w:r w:rsidRPr="002E6CC4">
        <w:rPr>
          <w:b/>
          <w:bCs/>
        </w:rPr>
        <w:t>Traçabilité</w:t>
      </w:r>
      <w:r w:rsidRPr="002E6CC4">
        <w:t xml:space="preserve"> : Enregistrement dans GLPI avec localisation (pays + ville + site)</w:t>
      </w:r>
    </w:p>
    <w:p w14:paraId="149CCBAD" w14:textId="77777777" w:rsidR="002E6CC4" w:rsidRPr="002E6CC4" w:rsidRDefault="002E6CC4" w:rsidP="006A226E">
      <w:pPr>
        <w:pStyle w:val="Titre2"/>
      </w:pPr>
      <w:bookmarkStart w:id="61" w:name="_Toc211596407"/>
      <w:r w:rsidRPr="002E6CC4">
        <w:t xml:space="preserve">11.4 Support </w:t>
      </w:r>
      <w:proofErr w:type="spellStart"/>
      <w:r w:rsidRPr="002E6CC4">
        <w:t>multi-sites</w:t>
      </w:r>
      <w:bookmarkEnd w:id="61"/>
      <w:proofErr w:type="spellEnd"/>
    </w:p>
    <w:p w14:paraId="5E3E5821" w14:textId="77777777" w:rsidR="002E6CC4" w:rsidRPr="002E6CC4" w:rsidRDefault="002E6CC4" w:rsidP="006A226E">
      <w:pPr>
        <w:pStyle w:val="Titre3"/>
      </w:pPr>
      <w:r w:rsidRPr="002E6CC4">
        <w:t>11.4.1 Support à distance</w:t>
      </w:r>
    </w:p>
    <w:p w14:paraId="18C7D13E" w14:textId="77777777" w:rsidR="002E6CC4" w:rsidRPr="002E6CC4" w:rsidRDefault="002E6CC4" w:rsidP="002E6CC4">
      <w:r w:rsidRPr="002E6CC4">
        <w:rPr>
          <w:b/>
          <w:bCs/>
        </w:rPr>
        <w:t>Principe</w:t>
      </w:r>
      <w:r w:rsidRPr="002E6CC4">
        <w:t xml:space="preserve"> : Le support technique est assuré à distance depuis le Bénin autant que possible.</w:t>
      </w:r>
    </w:p>
    <w:p w14:paraId="44B2F68A" w14:textId="77777777" w:rsidR="002E6CC4" w:rsidRPr="002E6CC4" w:rsidRDefault="002E6CC4" w:rsidP="002E6CC4">
      <w:r w:rsidRPr="002E6CC4">
        <w:rPr>
          <w:b/>
          <w:bCs/>
        </w:rPr>
        <w:t>Outils</w:t>
      </w:r>
      <w:r w:rsidRPr="002E6CC4">
        <w:t xml:space="preserve"> :</w:t>
      </w:r>
    </w:p>
    <w:p w14:paraId="20A8DCC2" w14:textId="77777777" w:rsidR="002E6CC4" w:rsidRPr="002E6CC4" w:rsidRDefault="002E6CC4" w:rsidP="002E6CC4">
      <w:pPr>
        <w:numPr>
          <w:ilvl w:val="0"/>
          <w:numId w:val="161"/>
        </w:numPr>
      </w:pPr>
      <w:r w:rsidRPr="002E6CC4">
        <w:t xml:space="preserve">Accès distant aux postes de travail (TeamViewer, </w:t>
      </w:r>
      <w:proofErr w:type="spellStart"/>
      <w:r w:rsidRPr="002E6CC4">
        <w:t>AnyDesk</w:t>
      </w:r>
      <w:proofErr w:type="spellEnd"/>
      <w:r w:rsidRPr="002E6CC4">
        <w:t>, ou similaire)</w:t>
      </w:r>
    </w:p>
    <w:p w14:paraId="0929C30A" w14:textId="77777777" w:rsidR="002E6CC4" w:rsidRPr="002E6CC4" w:rsidRDefault="002E6CC4" w:rsidP="002E6CC4">
      <w:pPr>
        <w:numPr>
          <w:ilvl w:val="0"/>
          <w:numId w:val="161"/>
        </w:numPr>
      </w:pPr>
      <w:r w:rsidRPr="002E6CC4">
        <w:t xml:space="preserve">Communication : </w:t>
      </w:r>
      <w:proofErr w:type="spellStart"/>
      <w:r w:rsidRPr="002E6CC4">
        <w:t>Mattermost</w:t>
      </w:r>
      <w:proofErr w:type="spellEnd"/>
      <w:r w:rsidRPr="002E6CC4">
        <w:t>, email, téléphone/</w:t>
      </w:r>
      <w:proofErr w:type="spellStart"/>
      <w:r w:rsidRPr="002E6CC4">
        <w:t>visio</w:t>
      </w:r>
      <w:proofErr w:type="spellEnd"/>
    </w:p>
    <w:p w14:paraId="222C11D4" w14:textId="77777777" w:rsidR="002E6CC4" w:rsidRPr="002E6CC4" w:rsidRDefault="002E6CC4" w:rsidP="002E6CC4">
      <w:pPr>
        <w:numPr>
          <w:ilvl w:val="0"/>
          <w:numId w:val="161"/>
        </w:numPr>
      </w:pPr>
      <w:r w:rsidRPr="002E6CC4">
        <w:t>Suivi : GLPI (tickets)</w:t>
      </w:r>
    </w:p>
    <w:p w14:paraId="0FB4B887" w14:textId="77777777" w:rsidR="002E6CC4" w:rsidRPr="002E6CC4" w:rsidRDefault="002E6CC4" w:rsidP="002E6CC4">
      <w:r w:rsidRPr="002E6CC4">
        <w:rPr>
          <w:b/>
          <w:bCs/>
        </w:rPr>
        <w:t>Limitations</w:t>
      </w:r>
      <w:r w:rsidRPr="002E6CC4">
        <w:t xml:space="preserve"> :</w:t>
      </w:r>
    </w:p>
    <w:p w14:paraId="2317C399" w14:textId="77777777" w:rsidR="002E6CC4" w:rsidRPr="002E6CC4" w:rsidRDefault="002E6CC4" w:rsidP="002E6CC4">
      <w:pPr>
        <w:numPr>
          <w:ilvl w:val="0"/>
          <w:numId w:val="162"/>
        </w:numPr>
      </w:pPr>
      <w:r w:rsidRPr="002E6CC4">
        <w:t>Interventions matérielles impossibles à distance</w:t>
      </w:r>
    </w:p>
    <w:p w14:paraId="61B79308" w14:textId="77777777" w:rsidR="002E6CC4" w:rsidRPr="002E6CC4" w:rsidRDefault="002E6CC4" w:rsidP="002E6CC4">
      <w:pPr>
        <w:numPr>
          <w:ilvl w:val="0"/>
          <w:numId w:val="162"/>
        </w:numPr>
      </w:pPr>
      <w:r w:rsidRPr="002E6CC4">
        <w:t>Décalages horaires (à gérer)</w:t>
      </w:r>
    </w:p>
    <w:p w14:paraId="5A907A90" w14:textId="77777777" w:rsidR="002E6CC4" w:rsidRPr="002E6CC4" w:rsidRDefault="002E6CC4" w:rsidP="006A226E">
      <w:pPr>
        <w:pStyle w:val="Titre3"/>
      </w:pPr>
      <w:r w:rsidRPr="002E6CC4">
        <w:t>11.4.2 Support sur site (autres pays)</w:t>
      </w:r>
    </w:p>
    <w:p w14:paraId="73BACC49" w14:textId="77777777" w:rsidR="002E6CC4" w:rsidRPr="002E6CC4" w:rsidRDefault="002E6CC4" w:rsidP="002E6CC4">
      <w:r w:rsidRPr="002E6CC4">
        <w:rPr>
          <w:b/>
          <w:bCs/>
        </w:rPr>
        <w:t>Si intervention physique nécessaire</w:t>
      </w:r>
      <w:r w:rsidRPr="002E6CC4">
        <w:t xml:space="preserve"> :</w:t>
      </w:r>
    </w:p>
    <w:p w14:paraId="603C14E3" w14:textId="77777777" w:rsidR="002E6CC4" w:rsidRPr="002E6CC4" w:rsidRDefault="002E6CC4" w:rsidP="002E6CC4">
      <w:r w:rsidRPr="002E6CC4">
        <w:rPr>
          <w:b/>
          <w:bCs/>
        </w:rPr>
        <w:t>Option 1 : Coordinateur local (si compétent)</w:t>
      </w:r>
    </w:p>
    <w:p w14:paraId="7BFA38C7" w14:textId="77777777" w:rsidR="002E6CC4" w:rsidRPr="002E6CC4" w:rsidRDefault="002E6CC4" w:rsidP="002E6CC4">
      <w:pPr>
        <w:numPr>
          <w:ilvl w:val="0"/>
          <w:numId w:val="163"/>
        </w:numPr>
      </w:pPr>
      <w:r w:rsidRPr="002E6CC4">
        <w:t>Intervention guidée par l'équipe SI Bénin à distance</w:t>
      </w:r>
    </w:p>
    <w:p w14:paraId="49613536" w14:textId="77777777" w:rsidR="002E6CC4" w:rsidRPr="002E6CC4" w:rsidRDefault="002E6CC4" w:rsidP="002E6CC4">
      <w:pPr>
        <w:numPr>
          <w:ilvl w:val="0"/>
          <w:numId w:val="163"/>
        </w:numPr>
      </w:pPr>
      <w:r w:rsidRPr="002E6CC4">
        <w:t>Résolution sur place</w:t>
      </w:r>
    </w:p>
    <w:p w14:paraId="31432977" w14:textId="77777777" w:rsidR="002E6CC4" w:rsidRPr="002E6CC4" w:rsidRDefault="002E6CC4" w:rsidP="002E6CC4">
      <w:r w:rsidRPr="002E6CC4">
        <w:rPr>
          <w:b/>
          <w:bCs/>
        </w:rPr>
        <w:t>Option 2 : Prestataire local</w:t>
      </w:r>
    </w:p>
    <w:p w14:paraId="789A93B1" w14:textId="77777777" w:rsidR="002E6CC4" w:rsidRPr="002E6CC4" w:rsidRDefault="002E6CC4" w:rsidP="002E6CC4">
      <w:pPr>
        <w:numPr>
          <w:ilvl w:val="0"/>
          <w:numId w:val="164"/>
        </w:numPr>
      </w:pPr>
      <w:r w:rsidRPr="002E6CC4">
        <w:t>Contrat avec prestataire IT local</w:t>
      </w:r>
    </w:p>
    <w:p w14:paraId="5D20E8DB" w14:textId="77777777" w:rsidR="002E6CC4" w:rsidRPr="002E6CC4" w:rsidRDefault="002E6CC4" w:rsidP="002E6CC4">
      <w:pPr>
        <w:numPr>
          <w:ilvl w:val="0"/>
          <w:numId w:val="164"/>
        </w:numPr>
      </w:pPr>
      <w:r w:rsidRPr="002E6CC4">
        <w:t>Intervention selon procédure définie</w:t>
      </w:r>
    </w:p>
    <w:p w14:paraId="529207A1" w14:textId="77777777" w:rsidR="002E6CC4" w:rsidRPr="002E6CC4" w:rsidRDefault="002E6CC4" w:rsidP="002E6CC4">
      <w:pPr>
        <w:numPr>
          <w:ilvl w:val="0"/>
          <w:numId w:val="164"/>
        </w:numPr>
      </w:pPr>
      <w:r w:rsidRPr="002E6CC4">
        <w:t>Facturation et traçabilité</w:t>
      </w:r>
    </w:p>
    <w:p w14:paraId="473B7ECF" w14:textId="77777777" w:rsidR="002E6CC4" w:rsidRPr="002E6CC4" w:rsidRDefault="002E6CC4" w:rsidP="002E6CC4">
      <w:r w:rsidRPr="002E6CC4">
        <w:rPr>
          <w:b/>
          <w:bCs/>
        </w:rPr>
        <w:t>Option 3 : Déplacement depuis le Bénin</w:t>
      </w:r>
    </w:p>
    <w:p w14:paraId="507CA470" w14:textId="77777777" w:rsidR="002E6CC4" w:rsidRPr="002E6CC4" w:rsidRDefault="002E6CC4" w:rsidP="002E6CC4">
      <w:pPr>
        <w:numPr>
          <w:ilvl w:val="0"/>
          <w:numId w:val="165"/>
        </w:numPr>
      </w:pPr>
      <w:r w:rsidRPr="002E6CC4">
        <w:t>Cas exceptionnel (incident majeur, projet d'envergure)</w:t>
      </w:r>
    </w:p>
    <w:p w14:paraId="58BD4357" w14:textId="77777777" w:rsidR="002E6CC4" w:rsidRPr="002E6CC4" w:rsidRDefault="002E6CC4" w:rsidP="002E6CC4">
      <w:pPr>
        <w:numPr>
          <w:ilvl w:val="0"/>
          <w:numId w:val="165"/>
        </w:numPr>
      </w:pPr>
      <w:r w:rsidRPr="002E6CC4">
        <w:t>Validation budgétaire nécessaire</w:t>
      </w:r>
    </w:p>
    <w:p w14:paraId="6FCD3499" w14:textId="77777777" w:rsidR="002E6CC4" w:rsidRPr="002E6CC4" w:rsidRDefault="002E6CC4" w:rsidP="006A226E">
      <w:pPr>
        <w:pStyle w:val="Titre2"/>
      </w:pPr>
      <w:bookmarkStart w:id="62" w:name="_Toc211596408"/>
      <w:r w:rsidRPr="002E6CC4">
        <w:t>11.5 Transferts d'équipements entre pays</w:t>
      </w:r>
      <w:bookmarkEnd w:id="62"/>
    </w:p>
    <w:p w14:paraId="2E67C32D" w14:textId="77777777" w:rsidR="002E6CC4" w:rsidRPr="002E6CC4" w:rsidRDefault="002E6CC4" w:rsidP="006A226E">
      <w:pPr>
        <w:pStyle w:val="Titre3"/>
      </w:pPr>
      <w:r w:rsidRPr="002E6CC4">
        <w:t>11.5.1 Principe</w:t>
      </w:r>
    </w:p>
    <w:p w14:paraId="5DB756E9" w14:textId="77777777" w:rsidR="002E6CC4" w:rsidRPr="002E6CC4" w:rsidRDefault="002E6CC4" w:rsidP="002E6CC4">
      <w:r w:rsidRPr="002E6CC4">
        <w:t xml:space="preserve">Les transferts d'équipements entre pays sont </w:t>
      </w:r>
      <w:r w:rsidRPr="002E6CC4">
        <w:rPr>
          <w:b/>
          <w:bCs/>
        </w:rPr>
        <w:t>possibles</w:t>
      </w:r>
      <w:r w:rsidRPr="002E6CC4">
        <w:t xml:space="preserve"> dans les cas suivants :</w:t>
      </w:r>
    </w:p>
    <w:p w14:paraId="5D8E0002" w14:textId="77777777" w:rsidR="002E6CC4" w:rsidRPr="002E6CC4" w:rsidRDefault="002E6CC4" w:rsidP="002E6CC4">
      <w:pPr>
        <w:numPr>
          <w:ilvl w:val="0"/>
          <w:numId w:val="166"/>
        </w:numPr>
      </w:pPr>
      <w:r w:rsidRPr="002E6CC4">
        <w:t>Fermeture temporaire ou définitive d'un site</w:t>
      </w:r>
    </w:p>
    <w:p w14:paraId="2BA344FD" w14:textId="77777777" w:rsidR="002E6CC4" w:rsidRPr="002E6CC4" w:rsidRDefault="002E6CC4" w:rsidP="002E6CC4">
      <w:pPr>
        <w:numPr>
          <w:ilvl w:val="0"/>
          <w:numId w:val="166"/>
        </w:numPr>
      </w:pPr>
      <w:r w:rsidRPr="002E6CC4">
        <w:t>Déséquilibre du parc (surplus dans un pays, besoin dans un autre)</w:t>
      </w:r>
    </w:p>
    <w:p w14:paraId="319A65D8" w14:textId="77777777" w:rsidR="002E6CC4" w:rsidRPr="002E6CC4" w:rsidRDefault="002E6CC4" w:rsidP="002E6CC4">
      <w:pPr>
        <w:numPr>
          <w:ilvl w:val="0"/>
          <w:numId w:val="166"/>
        </w:numPr>
      </w:pPr>
      <w:r w:rsidRPr="002E6CC4">
        <w:t>Optimisation du parc global</w:t>
      </w:r>
    </w:p>
    <w:p w14:paraId="0B41D156" w14:textId="77777777" w:rsidR="002E6CC4" w:rsidRPr="002E6CC4" w:rsidRDefault="002E6CC4" w:rsidP="002E6CC4">
      <w:pPr>
        <w:numPr>
          <w:ilvl w:val="0"/>
          <w:numId w:val="166"/>
        </w:numPr>
      </w:pPr>
      <w:r w:rsidRPr="002E6CC4">
        <w:t>Déplacement d'un collaborateur</w:t>
      </w:r>
    </w:p>
    <w:p w14:paraId="770876C1" w14:textId="77777777" w:rsidR="002E6CC4" w:rsidRPr="002E6CC4" w:rsidRDefault="002E6CC4" w:rsidP="006A226E">
      <w:pPr>
        <w:pStyle w:val="Titre3"/>
      </w:pPr>
      <w:r w:rsidRPr="002E6CC4">
        <w:t>11.5.2 Processus de transfert</w:t>
      </w:r>
    </w:p>
    <w:p w14:paraId="1AC0B1E4" w14:textId="77777777" w:rsidR="002E6CC4" w:rsidRPr="002E6CC4" w:rsidRDefault="002E6CC4" w:rsidP="002E6CC4">
      <w:pPr>
        <w:numPr>
          <w:ilvl w:val="0"/>
          <w:numId w:val="167"/>
        </w:numPr>
      </w:pPr>
      <w:r w:rsidRPr="002E6CC4">
        <w:rPr>
          <w:b/>
          <w:bCs/>
        </w:rPr>
        <w:t>Identification du besoin</w:t>
      </w:r>
      <w:r w:rsidRPr="002E6CC4">
        <w:t xml:space="preserve"> de transfert</w:t>
      </w:r>
    </w:p>
    <w:p w14:paraId="6D754155" w14:textId="77777777" w:rsidR="002E6CC4" w:rsidRPr="002E6CC4" w:rsidRDefault="002E6CC4" w:rsidP="002E6CC4">
      <w:pPr>
        <w:numPr>
          <w:ilvl w:val="0"/>
          <w:numId w:val="167"/>
        </w:numPr>
      </w:pPr>
      <w:r w:rsidRPr="002E6CC4">
        <w:rPr>
          <w:b/>
          <w:bCs/>
        </w:rPr>
        <w:t>Validation</w:t>
      </w:r>
      <w:r w:rsidRPr="002E6CC4">
        <w:t xml:space="preserve"> : Responsable Services Internes</w:t>
      </w:r>
    </w:p>
    <w:p w14:paraId="46583AFC" w14:textId="77777777" w:rsidR="002E6CC4" w:rsidRPr="002E6CC4" w:rsidRDefault="002E6CC4" w:rsidP="002E6CC4">
      <w:pPr>
        <w:numPr>
          <w:ilvl w:val="0"/>
          <w:numId w:val="167"/>
        </w:numPr>
      </w:pPr>
      <w:r w:rsidRPr="002E6CC4">
        <w:rPr>
          <w:b/>
          <w:bCs/>
        </w:rPr>
        <w:t>Évaluation</w:t>
      </w:r>
      <w:r w:rsidRPr="002E6CC4">
        <w:t xml:space="preserve"> : </w:t>
      </w:r>
    </w:p>
    <w:p w14:paraId="41DBBEF9" w14:textId="77777777" w:rsidR="002E6CC4" w:rsidRPr="002E6CC4" w:rsidRDefault="002E6CC4" w:rsidP="002E6CC4">
      <w:pPr>
        <w:numPr>
          <w:ilvl w:val="1"/>
          <w:numId w:val="167"/>
        </w:numPr>
      </w:pPr>
      <w:r w:rsidRPr="002E6CC4">
        <w:t>Coût du transfert (transport, douanes, assurance)</w:t>
      </w:r>
    </w:p>
    <w:p w14:paraId="263A1FBD" w14:textId="77777777" w:rsidR="002E6CC4" w:rsidRPr="002E6CC4" w:rsidRDefault="002E6CC4" w:rsidP="002E6CC4">
      <w:pPr>
        <w:numPr>
          <w:ilvl w:val="1"/>
          <w:numId w:val="167"/>
        </w:numPr>
      </w:pPr>
      <w:r w:rsidRPr="002E6CC4">
        <w:t>Vs coût d'acquisition locale</w:t>
      </w:r>
    </w:p>
    <w:p w14:paraId="1EE061DD" w14:textId="77777777" w:rsidR="002E6CC4" w:rsidRPr="002E6CC4" w:rsidRDefault="002E6CC4" w:rsidP="002E6CC4">
      <w:pPr>
        <w:numPr>
          <w:ilvl w:val="1"/>
          <w:numId w:val="167"/>
        </w:numPr>
      </w:pPr>
      <w:r w:rsidRPr="002E6CC4">
        <w:t>Intérêt économique du transfert</w:t>
      </w:r>
    </w:p>
    <w:p w14:paraId="21172AB6" w14:textId="77777777" w:rsidR="002E6CC4" w:rsidRPr="002E6CC4" w:rsidRDefault="002E6CC4" w:rsidP="002E6CC4">
      <w:pPr>
        <w:numPr>
          <w:ilvl w:val="0"/>
          <w:numId w:val="167"/>
        </w:numPr>
      </w:pPr>
      <w:r w:rsidRPr="002E6CC4">
        <w:rPr>
          <w:b/>
          <w:bCs/>
        </w:rPr>
        <w:t>Décision</w:t>
      </w:r>
      <w:r w:rsidRPr="002E6CC4">
        <w:t xml:space="preserve"> : RSI ou DG selon montant</w:t>
      </w:r>
    </w:p>
    <w:p w14:paraId="10CE5047" w14:textId="77777777" w:rsidR="002E6CC4" w:rsidRPr="002E6CC4" w:rsidRDefault="002E6CC4" w:rsidP="002E6CC4">
      <w:pPr>
        <w:numPr>
          <w:ilvl w:val="0"/>
          <w:numId w:val="167"/>
        </w:numPr>
      </w:pPr>
      <w:r w:rsidRPr="002E6CC4">
        <w:rPr>
          <w:b/>
          <w:bCs/>
        </w:rPr>
        <w:t>Organisation logistique</w:t>
      </w:r>
      <w:r w:rsidRPr="002E6CC4">
        <w:t xml:space="preserve"> : </w:t>
      </w:r>
    </w:p>
    <w:p w14:paraId="55EA6432" w14:textId="77777777" w:rsidR="002E6CC4" w:rsidRPr="002E6CC4" w:rsidRDefault="002E6CC4" w:rsidP="002E6CC4">
      <w:pPr>
        <w:numPr>
          <w:ilvl w:val="1"/>
          <w:numId w:val="167"/>
        </w:numPr>
      </w:pPr>
      <w:r w:rsidRPr="002E6CC4">
        <w:t>Emballage sécurisé</w:t>
      </w:r>
    </w:p>
    <w:p w14:paraId="1C12B90B" w14:textId="77777777" w:rsidR="002E6CC4" w:rsidRPr="002E6CC4" w:rsidRDefault="002E6CC4" w:rsidP="002E6CC4">
      <w:pPr>
        <w:numPr>
          <w:ilvl w:val="1"/>
          <w:numId w:val="167"/>
        </w:numPr>
      </w:pPr>
      <w:r w:rsidRPr="002E6CC4">
        <w:t>Choix transporteur</w:t>
      </w:r>
    </w:p>
    <w:p w14:paraId="15519D89" w14:textId="77777777" w:rsidR="002E6CC4" w:rsidRPr="002E6CC4" w:rsidRDefault="002E6CC4" w:rsidP="002E6CC4">
      <w:pPr>
        <w:numPr>
          <w:ilvl w:val="1"/>
          <w:numId w:val="167"/>
        </w:numPr>
      </w:pPr>
      <w:r w:rsidRPr="002E6CC4">
        <w:t>Gestion des formalités douanières</w:t>
      </w:r>
    </w:p>
    <w:p w14:paraId="77154FA2" w14:textId="77777777" w:rsidR="002E6CC4" w:rsidRPr="002E6CC4" w:rsidRDefault="002E6CC4" w:rsidP="002E6CC4">
      <w:pPr>
        <w:numPr>
          <w:ilvl w:val="1"/>
          <w:numId w:val="167"/>
        </w:numPr>
      </w:pPr>
      <w:r w:rsidRPr="002E6CC4">
        <w:t>Assurance transport</w:t>
      </w:r>
    </w:p>
    <w:p w14:paraId="079CE2E8" w14:textId="77777777" w:rsidR="002E6CC4" w:rsidRPr="002E6CC4" w:rsidRDefault="002E6CC4" w:rsidP="002E6CC4">
      <w:pPr>
        <w:numPr>
          <w:ilvl w:val="0"/>
          <w:numId w:val="167"/>
        </w:numPr>
      </w:pPr>
      <w:r w:rsidRPr="002E6CC4">
        <w:rPr>
          <w:b/>
          <w:bCs/>
        </w:rPr>
        <w:t>Effacement sécurisé</w:t>
      </w:r>
      <w:r w:rsidRPr="002E6CC4">
        <w:t xml:space="preserve"> avant envoi (si ordinateur)</w:t>
      </w:r>
    </w:p>
    <w:p w14:paraId="28B984DF" w14:textId="77777777" w:rsidR="002E6CC4" w:rsidRPr="002E6CC4" w:rsidRDefault="002E6CC4" w:rsidP="002E6CC4">
      <w:pPr>
        <w:numPr>
          <w:ilvl w:val="0"/>
          <w:numId w:val="167"/>
        </w:numPr>
      </w:pPr>
      <w:r w:rsidRPr="002E6CC4">
        <w:rPr>
          <w:b/>
          <w:bCs/>
        </w:rPr>
        <w:t>Envoi et suivi</w:t>
      </w:r>
    </w:p>
    <w:p w14:paraId="702B2764" w14:textId="77777777" w:rsidR="002E6CC4" w:rsidRPr="002E6CC4" w:rsidRDefault="002E6CC4" w:rsidP="002E6CC4">
      <w:pPr>
        <w:numPr>
          <w:ilvl w:val="0"/>
          <w:numId w:val="167"/>
        </w:numPr>
      </w:pPr>
      <w:r w:rsidRPr="002E6CC4">
        <w:rPr>
          <w:b/>
          <w:bCs/>
        </w:rPr>
        <w:t>Réception, vérification, redéploiement</w:t>
      </w:r>
      <w:r w:rsidRPr="002E6CC4">
        <w:t xml:space="preserve"> sur le site destinataire</w:t>
      </w:r>
    </w:p>
    <w:p w14:paraId="42931300" w14:textId="77777777" w:rsidR="002E6CC4" w:rsidRPr="002E6CC4" w:rsidRDefault="002E6CC4" w:rsidP="002E6CC4">
      <w:pPr>
        <w:numPr>
          <w:ilvl w:val="0"/>
          <w:numId w:val="167"/>
        </w:numPr>
      </w:pPr>
      <w:r w:rsidRPr="002E6CC4">
        <w:rPr>
          <w:b/>
          <w:bCs/>
        </w:rPr>
        <w:t>Mise à jour GLPI</w:t>
      </w:r>
      <w:r w:rsidRPr="002E6CC4">
        <w:t xml:space="preserve"> : Changement de localisation, historique de transfert</w:t>
      </w:r>
    </w:p>
    <w:p w14:paraId="1F4CC197" w14:textId="77777777" w:rsidR="002E6CC4" w:rsidRPr="002E6CC4" w:rsidRDefault="002E6CC4" w:rsidP="006A226E">
      <w:pPr>
        <w:pStyle w:val="Titre3"/>
      </w:pPr>
      <w:r w:rsidRPr="002E6CC4">
        <w:t>11.5.3 Aspects réglementaires</w:t>
      </w:r>
    </w:p>
    <w:p w14:paraId="5EAB887C" w14:textId="77777777" w:rsidR="002E6CC4" w:rsidRPr="002E6CC4" w:rsidRDefault="002E6CC4" w:rsidP="002E6CC4">
      <w:r w:rsidRPr="002E6CC4">
        <w:rPr>
          <w:b/>
          <w:bCs/>
        </w:rPr>
        <w:t>Douanes</w:t>
      </w:r>
      <w:r w:rsidRPr="002E6CC4">
        <w:t xml:space="preserve"> :</w:t>
      </w:r>
    </w:p>
    <w:p w14:paraId="759FD396" w14:textId="77777777" w:rsidR="002E6CC4" w:rsidRPr="002E6CC4" w:rsidRDefault="002E6CC4" w:rsidP="002E6CC4">
      <w:pPr>
        <w:numPr>
          <w:ilvl w:val="0"/>
          <w:numId w:val="168"/>
        </w:numPr>
      </w:pPr>
      <w:r w:rsidRPr="002E6CC4">
        <w:t>Déclaration en douane (export/import)</w:t>
      </w:r>
    </w:p>
    <w:p w14:paraId="0F8519D5" w14:textId="77777777" w:rsidR="002E6CC4" w:rsidRPr="002E6CC4" w:rsidRDefault="002E6CC4" w:rsidP="002E6CC4">
      <w:pPr>
        <w:numPr>
          <w:ilvl w:val="0"/>
          <w:numId w:val="168"/>
        </w:numPr>
      </w:pPr>
      <w:r w:rsidRPr="002E6CC4">
        <w:t>Justificatifs : Facture d'origine, certificat de propriété</w:t>
      </w:r>
    </w:p>
    <w:p w14:paraId="003CA912" w14:textId="77777777" w:rsidR="002E6CC4" w:rsidRPr="002E6CC4" w:rsidRDefault="002E6CC4" w:rsidP="002E6CC4">
      <w:pPr>
        <w:numPr>
          <w:ilvl w:val="0"/>
          <w:numId w:val="168"/>
        </w:numPr>
      </w:pPr>
      <w:r w:rsidRPr="002E6CC4">
        <w:t>Droits et taxes : Variables selon pays (à anticiper)</w:t>
      </w:r>
    </w:p>
    <w:p w14:paraId="322EBCDB" w14:textId="77777777" w:rsidR="002E6CC4" w:rsidRPr="002E6CC4" w:rsidRDefault="002E6CC4" w:rsidP="002E6CC4">
      <w:r w:rsidRPr="002E6CC4">
        <w:rPr>
          <w:b/>
          <w:bCs/>
        </w:rPr>
        <w:t>Assurance</w:t>
      </w:r>
      <w:r w:rsidRPr="002E6CC4">
        <w:t xml:space="preserve"> :</w:t>
      </w:r>
    </w:p>
    <w:p w14:paraId="460FE292" w14:textId="77777777" w:rsidR="002E6CC4" w:rsidRPr="002E6CC4" w:rsidRDefault="002E6CC4" w:rsidP="002E6CC4">
      <w:pPr>
        <w:numPr>
          <w:ilvl w:val="0"/>
          <w:numId w:val="169"/>
        </w:numPr>
      </w:pPr>
      <w:r w:rsidRPr="002E6CC4">
        <w:t>Assurance transport recommandée pour équipements de valeur</w:t>
      </w:r>
    </w:p>
    <w:p w14:paraId="6A73C810" w14:textId="77777777" w:rsidR="002E6CC4" w:rsidRPr="002E6CC4" w:rsidRDefault="002E6CC4" w:rsidP="002E6CC4">
      <w:pPr>
        <w:numPr>
          <w:ilvl w:val="0"/>
          <w:numId w:val="169"/>
        </w:numPr>
      </w:pPr>
      <w:r w:rsidRPr="002E6CC4">
        <w:t>Couverture vol, casse, perte</w:t>
      </w:r>
    </w:p>
    <w:p w14:paraId="76CF0386" w14:textId="77777777" w:rsidR="002E6CC4" w:rsidRPr="002E6CC4" w:rsidRDefault="002E6CC4" w:rsidP="006A226E">
      <w:pPr>
        <w:pStyle w:val="Titre2"/>
      </w:pPr>
      <w:bookmarkStart w:id="63" w:name="_Toc211596409"/>
      <w:r w:rsidRPr="002E6CC4">
        <w:t xml:space="preserve">11.6 Inventaire </w:t>
      </w:r>
      <w:proofErr w:type="spellStart"/>
      <w:r w:rsidRPr="002E6CC4">
        <w:t>multi-sites</w:t>
      </w:r>
      <w:bookmarkEnd w:id="63"/>
      <w:proofErr w:type="spellEnd"/>
    </w:p>
    <w:p w14:paraId="7EC7133A" w14:textId="77777777" w:rsidR="002E6CC4" w:rsidRPr="002E6CC4" w:rsidRDefault="002E6CC4" w:rsidP="006A226E">
      <w:pPr>
        <w:pStyle w:val="Titre3"/>
      </w:pPr>
      <w:r w:rsidRPr="002E6CC4">
        <w:t>11.6.1 Base unique GLPI</w:t>
      </w:r>
    </w:p>
    <w:p w14:paraId="36399979" w14:textId="77777777" w:rsidR="002E6CC4" w:rsidRPr="002E6CC4" w:rsidRDefault="002E6CC4" w:rsidP="002E6CC4">
      <w:r w:rsidRPr="002E6CC4">
        <w:rPr>
          <w:b/>
          <w:bCs/>
        </w:rPr>
        <w:t>Principe</w:t>
      </w:r>
      <w:r w:rsidRPr="002E6CC4">
        <w:t xml:space="preserve"> : Un seul inventaire GLPI pour tous les sites.</w:t>
      </w:r>
    </w:p>
    <w:p w14:paraId="5AC1851B" w14:textId="77777777" w:rsidR="002E6CC4" w:rsidRPr="002E6CC4" w:rsidRDefault="002E6CC4" w:rsidP="002E6CC4">
      <w:r w:rsidRPr="002E6CC4">
        <w:rPr>
          <w:b/>
          <w:bCs/>
        </w:rPr>
        <w:t>Organisation</w:t>
      </w:r>
      <w:r w:rsidRPr="002E6CC4">
        <w:t xml:space="preserve"> :</w:t>
      </w:r>
    </w:p>
    <w:p w14:paraId="4D1C47F5" w14:textId="77777777" w:rsidR="002E6CC4" w:rsidRPr="002E6CC4" w:rsidRDefault="002E6CC4" w:rsidP="002E6CC4">
      <w:pPr>
        <w:numPr>
          <w:ilvl w:val="0"/>
          <w:numId w:val="170"/>
        </w:numPr>
      </w:pPr>
      <w:r w:rsidRPr="002E6CC4">
        <w:t>Champ "Localisation" : Pays &gt; Ville &gt; Bâtiment &gt; Bureau</w:t>
      </w:r>
    </w:p>
    <w:p w14:paraId="5101521A" w14:textId="77777777" w:rsidR="002E6CC4" w:rsidRPr="002E6CC4" w:rsidRDefault="002E6CC4" w:rsidP="002E6CC4">
      <w:pPr>
        <w:numPr>
          <w:ilvl w:val="0"/>
          <w:numId w:val="170"/>
        </w:numPr>
      </w:pPr>
      <w:r w:rsidRPr="002E6CC4">
        <w:t>Filtres et recherches par localisation</w:t>
      </w:r>
    </w:p>
    <w:p w14:paraId="3AB78FF4" w14:textId="77777777" w:rsidR="002E6CC4" w:rsidRPr="002E6CC4" w:rsidRDefault="002E6CC4" w:rsidP="002E6CC4">
      <w:pPr>
        <w:numPr>
          <w:ilvl w:val="0"/>
          <w:numId w:val="170"/>
        </w:numPr>
      </w:pPr>
      <w:r w:rsidRPr="002E6CC4">
        <w:t>Rapports par site</w:t>
      </w:r>
    </w:p>
    <w:p w14:paraId="2F1A5BAF" w14:textId="77777777" w:rsidR="002E6CC4" w:rsidRPr="002E6CC4" w:rsidRDefault="002E6CC4" w:rsidP="002E6CC4">
      <w:r w:rsidRPr="002E6CC4">
        <w:rPr>
          <w:b/>
          <w:bCs/>
        </w:rPr>
        <w:t>Exemple de structure de localisation dans GLPI</w:t>
      </w:r>
      <w:r w:rsidRPr="002E6CC4">
        <w:t xml:space="preserve"> :</w:t>
      </w:r>
    </w:p>
    <w:p w14:paraId="213C0C76" w14:textId="77777777" w:rsidR="002E6CC4" w:rsidRPr="002E6CC4" w:rsidRDefault="002E6CC4" w:rsidP="002E6CC4">
      <w:r w:rsidRPr="002E6CC4">
        <w:t>&gt; Bénin</w:t>
      </w:r>
    </w:p>
    <w:p w14:paraId="17B6D413" w14:textId="77777777" w:rsidR="002E6CC4" w:rsidRPr="002E6CC4" w:rsidRDefault="002E6CC4" w:rsidP="002E6CC4">
      <w:r w:rsidRPr="002E6CC4">
        <w:t xml:space="preserve">  &gt; Cotonou</w:t>
      </w:r>
    </w:p>
    <w:p w14:paraId="5BF2A222" w14:textId="77777777" w:rsidR="002E6CC4" w:rsidRPr="002E6CC4" w:rsidRDefault="002E6CC4" w:rsidP="002E6CC4">
      <w:r w:rsidRPr="002E6CC4">
        <w:t xml:space="preserve">    &gt; Siège</w:t>
      </w:r>
    </w:p>
    <w:p w14:paraId="0642EC44" w14:textId="77777777" w:rsidR="002E6CC4" w:rsidRPr="002E6CC4" w:rsidRDefault="002E6CC4" w:rsidP="002E6CC4">
      <w:r w:rsidRPr="002E6CC4">
        <w:t xml:space="preserve">      &gt; Bureau 101</w:t>
      </w:r>
    </w:p>
    <w:p w14:paraId="506E8E1F" w14:textId="77777777" w:rsidR="002E6CC4" w:rsidRPr="002E6CC4" w:rsidRDefault="002E6CC4" w:rsidP="002E6CC4">
      <w:r w:rsidRPr="002E6CC4">
        <w:t xml:space="preserve">      &gt; Bureau 102</w:t>
      </w:r>
    </w:p>
    <w:p w14:paraId="3C4F158D" w14:textId="77777777" w:rsidR="002E6CC4" w:rsidRPr="002E6CC4" w:rsidRDefault="002E6CC4" w:rsidP="002E6CC4">
      <w:r w:rsidRPr="002E6CC4">
        <w:t xml:space="preserve">      &gt; Salle de réunion A</w:t>
      </w:r>
    </w:p>
    <w:p w14:paraId="40FA9757" w14:textId="77777777" w:rsidR="002E6CC4" w:rsidRPr="002E6CC4" w:rsidRDefault="002E6CC4" w:rsidP="002E6CC4">
      <w:r w:rsidRPr="002E6CC4">
        <w:t>&gt; [Pays 2]</w:t>
      </w:r>
    </w:p>
    <w:p w14:paraId="688CCBA1" w14:textId="77777777" w:rsidR="002E6CC4" w:rsidRPr="002E6CC4" w:rsidRDefault="002E6CC4" w:rsidP="002E6CC4">
      <w:r w:rsidRPr="002E6CC4">
        <w:t xml:space="preserve">  &gt; [Ville]</w:t>
      </w:r>
    </w:p>
    <w:p w14:paraId="7C6CD652" w14:textId="77777777" w:rsidR="002E6CC4" w:rsidRPr="002E6CC4" w:rsidRDefault="002E6CC4" w:rsidP="002E6CC4">
      <w:r w:rsidRPr="002E6CC4">
        <w:t xml:space="preserve">    &gt; [Site]</w:t>
      </w:r>
    </w:p>
    <w:p w14:paraId="76670B23" w14:textId="77777777" w:rsidR="002E6CC4" w:rsidRPr="002E6CC4" w:rsidRDefault="002E6CC4" w:rsidP="002E6CC4">
      <w:r w:rsidRPr="002E6CC4">
        <w:t xml:space="preserve">      &gt; [Bureau X]</w:t>
      </w:r>
    </w:p>
    <w:p w14:paraId="6A232796" w14:textId="77777777" w:rsidR="002E6CC4" w:rsidRPr="002E6CC4" w:rsidRDefault="002E6CC4" w:rsidP="006A226E">
      <w:pPr>
        <w:pStyle w:val="Titre3"/>
      </w:pPr>
      <w:r w:rsidRPr="002E6CC4">
        <w:t>11.6.2 Inventaire physique par site</w:t>
      </w:r>
    </w:p>
    <w:p w14:paraId="61B298A8" w14:textId="77777777" w:rsidR="002E6CC4" w:rsidRPr="002E6CC4" w:rsidRDefault="002E6CC4" w:rsidP="002E6CC4">
      <w:r w:rsidRPr="002E6CC4">
        <w:rPr>
          <w:b/>
          <w:bCs/>
        </w:rPr>
        <w:t>Fréquence</w:t>
      </w:r>
      <w:r w:rsidRPr="002E6CC4">
        <w:t xml:space="preserve"> : Annuel (ou tous les 2 ans selon effectif sur site)</w:t>
      </w:r>
    </w:p>
    <w:p w14:paraId="1B9745D7" w14:textId="77777777" w:rsidR="002E6CC4" w:rsidRPr="002E6CC4" w:rsidRDefault="002E6CC4" w:rsidP="002E6CC4">
      <w:r w:rsidRPr="002E6CC4">
        <w:rPr>
          <w:b/>
          <w:bCs/>
        </w:rPr>
        <w:t>Méthode</w:t>
      </w:r>
      <w:r w:rsidRPr="002E6CC4">
        <w:t xml:space="preserve"> :</w:t>
      </w:r>
    </w:p>
    <w:p w14:paraId="155F16A9" w14:textId="77777777" w:rsidR="002E6CC4" w:rsidRPr="002E6CC4" w:rsidRDefault="002E6CC4" w:rsidP="002E6CC4">
      <w:pPr>
        <w:numPr>
          <w:ilvl w:val="0"/>
          <w:numId w:val="171"/>
        </w:numPr>
      </w:pPr>
      <w:r w:rsidRPr="002E6CC4">
        <w:t>Déplacement équipe SI Bénin (si budget)</w:t>
      </w:r>
    </w:p>
    <w:p w14:paraId="7BF504CB" w14:textId="77777777" w:rsidR="002E6CC4" w:rsidRPr="002E6CC4" w:rsidRDefault="002E6CC4" w:rsidP="002E6CC4">
      <w:pPr>
        <w:numPr>
          <w:ilvl w:val="0"/>
          <w:numId w:val="171"/>
        </w:numPr>
      </w:pPr>
      <w:r w:rsidRPr="002E6CC4">
        <w:t>OU inventaire par coordinateur local guidé à distance</w:t>
      </w:r>
    </w:p>
    <w:p w14:paraId="01C5D0D1" w14:textId="77777777" w:rsidR="002E6CC4" w:rsidRPr="002E6CC4" w:rsidRDefault="002E6CC4" w:rsidP="002E6CC4">
      <w:pPr>
        <w:numPr>
          <w:ilvl w:val="0"/>
          <w:numId w:val="171"/>
        </w:numPr>
      </w:pPr>
      <w:r w:rsidRPr="002E6CC4">
        <w:t>OU prestataire local mandaté</w:t>
      </w:r>
    </w:p>
    <w:p w14:paraId="1CE89927" w14:textId="77777777" w:rsidR="002E6CC4" w:rsidRPr="002E6CC4" w:rsidRDefault="002E6CC4" w:rsidP="002E6CC4">
      <w:r w:rsidRPr="002E6CC4">
        <w:rPr>
          <w:b/>
          <w:bCs/>
        </w:rPr>
        <w:t>Objectif</w:t>
      </w:r>
      <w:r w:rsidRPr="002E6CC4">
        <w:t xml:space="preserve"> : Vérifier la cohérence entre GLPI et la réalité terrain.</w:t>
      </w:r>
    </w:p>
    <w:p w14:paraId="30F8C200" w14:textId="77777777" w:rsidR="003226BE" w:rsidRDefault="003226BE" w:rsidP="006A226E">
      <w:pPr>
        <w:pStyle w:val="Titre1"/>
        <w:sectPr w:rsidR="003226B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64" w:name="_Toc211596410"/>
    </w:p>
    <w:p w14:paraId="4358AB48" w14:textId="77777777" w:rsidR="002E6CC4" w:rsidRPr="002E6CC4" w:rsidRDefault="002E6CC4" w:rsidP="006A226E">
      <w:pPr>
        <w:pStyle w:val="Titre1"/>
      </w:pPr>
      <w:r w:rsidRPr="002E6CC4">
        <w:lastRenderedPageBreak/>
        <w:t>12. RESPONSABILITÉS</w:t>
      </w:r>
      <w:bookmarkEnd w:id="64"/>
    </w:p>
    <w:p w14:paraId="3BAFC10C" w14:textId="77777777" w:rsidR="002E6CC4" w:rsidRPr="002E6CC4" w:rsidRDefault="002E6CC4" w:rsidP="006A226E">
      <w:pPr>
        <w:pStyle w:val="Titre2"/>
      </w:pPr>
      <w:bookmarkStart w:id="65" w:name="_Toc211596411"/>
      <w:r w:rsidRPr="002E6CC4">
        <w:t>12.1 Matrice de responsabilités</w:t>
      </w:r>
      <w:bookmarkEnd w:id="65"/>
    </w:p>
    <w:p w14:paraId="608DC5AB" w14:textId="77777777" w:rsidR="002E6CC4" w:rsidRPr="002E6CC4" w:rsidRDefault="002E6CC4" w:rsidP="006A226E">
      <w:pPr>
        <w:pStyle w:val="Titre3"/>
      </w:pPr>
      <w:r w:rsidRPr="002E6CC4">
        <w:t>12.1.1 Matrice RACI détaillée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62"/>
        <w:gridCol w:w="495"/>
        <w:gridCol w:w="548"/>
        <w:gridCol w:w="1042"/>
        <w:gridCol w:w="1037"/>
        <w:gridCol w:w="1178"/>
        <w:gridCol w:w="1400"/>
      </w:tblGrid>
      <w:tr w:rsidR="002E6CC4" w:rsidRPr="002E6CC4" w14:paraId="719A2ED3" w14:textId="77777777" w:rsidTr="00C81FB7">
        <w:tc>
          <w:tcPr>
            <w:tcW w:w="0" w:type="auto"/>
            <w:hideMark/>
          </w:tcPr>
          <w:p w14:paraId="39E528EF" w14:textId="77777777" w:rsidR="002E6CC4" w:rsidRPr="002E6CC4" w:rsidRDefault="002E6CC4" w:rsidP="002E6CC4">
            <w:pPr>
              <w:rPr>
                <w:b/>
                <w:bCs/>
              </w:rPr>
            </w:pPr>
            <w:r w:rsidRPr="002E6CC4">
              <w:rPr>
                <w:b/>
                <w:bCs/>
              </w:rPr>
              <w:t>Activité</w:t>
            </w:r>
          </w:p>
        </w:tc>
        <w:tc>
          <w:tcPr>
            <w:tcW w:w="0" w:type="auto"/>
            <w:hideMark/>
          </w:tcPr>
          <w:p w14:paraId="27601D4F" w14:textId="77777777" w:rsidR="002E6CC4" w:rsidRPr="002E6CC4" w:rsidRDefault="002E6CC4" w:rsidP="002E6CC4">
            <w:pPr>
              <w:rPr>
                <w:b/>
                <w:bCs/>
              </w:rPr>
            </w:pPr>
            <w:r w:rsidRPr="002E6CC4">
              <w:rPr>
                <w:b/>
                <w:bCs/>
              </w:rPr>
              <w:t>DG</w:t>
            </w:r>
          </w:p>
        </w:tc>
        <w:tc>
          <w:tcPr>
            <w:tcW w:w="0" w:type="auto"/>
            <w:hideMark/>
          </w:tcPr>
          <w:p w14:paraId="2D513A4A" w14:textId="77777777" w:rsidR="002E6CC4" w:rsidRPr="002E6CC4" w:rsidRDefault="002E6CC4" w:rsidP="002E6CC4">
            <w:pPr>
              <w:rPr>
                <w:b/>
                <w:bCs/>
              </w:rPr>
            </w:pPr>
            <w:r w:rsidRPr="002E6CC4">
              <w:rPr>
                <w:b/>
                <w:bCs/>
              </w:rPr>
              <w:t>RSI</w:t>
            </w:r>
          </w:p>
        </w:tc>
        <w:tc>
          <w:tcPr>
            <w:tcW w:w="0" w:type="auto"/>
            <w:hideMark/>
          </w:tcPr>
          <w:p w14:paraId="2035F383" w14:textId="77777777" w:rsidR="002E6CC4" w:rsidRPr="002E6CC4" w:rsidRDefault="002E6CC4" w:rsidP="002E6CC4">
            <w:pPr>
              <w:rPr>
                <w:b/>
                <w:bCs/>
              </w:rPr>
            </w:pPr>
            <w:r w:rsidRPr="002E6CC4">
              <w:rPr>
                <w:b/>
                <w:bCs/>
              </w:rPr>
              <w:t>Collab. IT</w:t>
            </w:r>
          </w:p>
        </w:tc>
        <w:tc>
          <w:tcPr>
            <w:tcW w:w="0" w:type="auto"/>
            <w:hideMark/>
          </w:tcPr>
          <w:p w14:paraId="50CBBF22" w14:textId="77777777" w:rsidR="002E6CC4" w:rsidRPr="002E6CC4" w:rsidRDefault="002E6CC4" w:rsidP="002E6CC4">
            <w:pPr>
              <w:rPr>
                <w:b/>
                <w:bCs/>
              </w:rPr>
            </w:pPr>
            <w:r w:rsidRPr="002E6CC4">
              <w:rPr>
                <w:b/>
                <w:bCs/>
              </w:rPr>
              <w:t>Manager</w:t>
            </w:r>
          </w:p>
        </w:tc>
        <w:tc>
          <w:tcPr>
            <w:tcW w:w="0" w:type="auto"/>
            <w:hideMark/>
          </w:tcPr>
          <w:p w14:paraId="33704D53" w14:textId="77777777" w:rsidR="002E6CC4" w:rsidRPr="002E6CC4" w:rsidRDefault="002E6CC4" w:rsidP="002E6CC4">
            <w:pPr>
              <w:rPr>
                <w:b/>
                <w:bCs/>
              </w:rPr>
            </w:pPr>
            <w:r w:rsidRPr="002E6CC4">
              <w:rPr>
                <w:b/>
                <w:bCs/>
              </w:rPr>
              <w:t>Utilisateur</w:t>
            </w:r>
          </w:p>
        </w:tc>
        <w:tc>
          <w:tcPr>
            <w:tcW w:w="0" w:type="auto"/>
            <w:hideMark/>
          </w:tcPr>
          <w:p w14:paraId="7653380D" w14:textId="77777777" w:rsidR="002E6CC4" w:rsidRPr="002E6CC4" w:rsidRDefault="002E6CC4" w:rsidP="002E6CC4">
            <w:pPr>
              <w:rPr>
                <w:b/>
                <w:bCs/>
              </w:rPr>
            </w:pPr>
            <w:r w:rsidRPr="002E6CC4">
              <w:rPr>
                <w:b/>
                <w:bCs/>
              </w:rPr>
              <w:t>Comptabilité</w:t>
            </w:r>
          </w:p>
        </w:tc>
      </w:tr>
      <w:tr w:rsidR="002E6CC4" w:rsidRPr="002E6CC4" w14:paraId="26F2AC30" w14:textId="77777777" w:rsidTr="00C81FB7">
        <w:tc>
          <w:tcPr>
            <w:tcW w:w="0" w:type="auto"/>
            <w:hideMark/>
          </w:tcPr>
          <w:p w14:paraId="43034844" w14:textId="77777777" w:rsidR="002E6CC4" w:rsidRPr="002E6CC4" w:rsidRDefault="002E6CC4" w:rsidP="002E6CC4">
            <w:r w:rsidRPr="002E6CC4">
              <w:rPr>
                <w:b/>
                <w:bCs/>
              </w:rPr>
              <w:t>Définition standards matériels</w:t>
            </w:r>
          </w:p>
        </w:tc>
        <w:tc>
          <w:tcPr>
            <w:tcW w:w="0" w:type="auto"/>
            <w:hideMark/>
          </w:tcPr>
          <w:p w14:paraId="6FF83D08" w14:textId="77777777" w:rsidR="002E6CC4" w:rsidRPr="002E6CC4" w:rsidRDefault="002E6CC4" w:rsidP="002E6CC4">
            <w:r w:rsidRPr="002E6CC4">
              <w:t>I</w:t>
            </w:r>
          </w:p>
        </w:tc>
        <w:tc>
          <w:tcPr>
            <w:tcW w:w="0" w:type="auto"/>
            <w:hideMark/>
          </w:tcPr>
          <w:p w14:paraId="214A3E11" w14:textId="77777777" w:rsidR="002E6CC4" w:rsidRPr="002E6CC4" w:rsidRDefault="002E6CC4" w:rsidP="002E6CC4">
            <w:r w:rsidRPr="002E6CC4">
              <w:t>A/R</w:t>
            </w:r>
          </w:p>
        </w:tc>
        <w:tc>
          <w:tcPr>
            <w:tcW w:w="0" w:type="auto"/>
            <w:hideMark/>
          </w:tcPr>
          <w:p w14:paraId="383BC3DB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67D56C71" w14:textId="77777777" w:rsidR="002E6CC4" w:rsidRPr="002E6CC4" w:rsidRDefault="002E6CC4" w:rsidP="002E6CC4">
            <w:r w:rsidRPr="002E6CC4">
              <w:t>I</w:t>
            </w:r>
          </w:p>
        </w:tc>
        <w:tc>
          <w:tcPr>
            <w:tcW w:w="0" w:type="auto"/>
            <w:hideMark/>
          </w:tcPr>
          <w:p w14:paraId="01AE1AA0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0F400B00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119FC2E6" w14:textId="77777777" w:rsidTr="00C81FB7">
        <w:tc>
          <w:tcPr>
            <w:tcW w:w="0" w:type="auto"/>
            <w:hideMark/>
          </w:tcPr>
          <w:p w14:paraId="46C465DC" w14:textId="77777777" w:rsidR="002E6CC4" w:rsidRPr="002E6CC4" w:rsidRDefault="002E6CC4" w:rsidP="002E6CC4">
            <w:r w:rsidRPr="002E6CC4">
              <w:rPr>
                <w:b/>
                <w:bCs/>
              </w:rPr>
              <w:t>Plan de renouvellement annuel</w:t>
            </w:r>
          </w:p>
        </w:tc>
        <w:tc>
          <w:tcPr>
            <w:tcW w:w="0" w:type="auto"/>
            <w:hideMark/>
          </w:tcPr>
          <w:p w14:paraId="77847A24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304EB363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56449DA0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215FF9F7" w14:textId="77777777" w:rsidR="002E6CC4" w:rsidRPr="002E6CC4" w:rsidRDefault="002E6CC4" w:rsidP="002E6CC4">
            <w:r w:rsidRPr="002E6CC4">
              <w:t>I</w:t>
            </w:r>
          </w:p>
        </w:tc>
        <w:tc>
          <w:tcPr>
            <w:tcW w:w="0" w:type="auto"/>
            <w:hideMark/>
          </w:tcPr>
          <w:p w14:paraId="7A052F5A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33F6797F" w14:textId="77777777" w:rsidR="002E6CC4" w:rsidRPr="002E6CC4" w:rsidRDefault="002E6CC4" w:rsidP="002E6CC4">
            <w:r w:rsidRPr="002E6CC4">
              <w:t>I</w:t>
            </w:r>
          </w:p>
        </w:tc>
      </w:tr>
      <w:tr w:rsidR="002E6CC4" w:rsidRPr="002E6CC4" w14:paraId="5A3F8B37" w14:textId="77777777" w:rsidTr="00C81FB7">
        <w:tc>
          <w:tcPr>
            <w:tcW w:w="0" w:type="auto"/>
            <w:hideMark/>
          </w:tcPr>
          <w:p w14:paraId="3904A927" w14:textId="77777777" w:rsidR="002E6CC4" w:rsidRPr="002E6CC4" w:rsidRDefault="002E6CC4" w:rsidP="002E6CC4">
            <w:r w:rsidRPr="002E6CC4">
              <w:rPr>
                <w:b/>
                <w:bCs/>
              </w:rPr>
              <w:t>Validation budget parc</w:t>
            </w:r>
          </w:p>
        </w:tc>
        <w:tc>
          <w:tcPr>
            <w:tcW w:w="0" w:type="auto"/>
            <w:hideMark/>
          </w:tcPr>
          <w:p w14:paraId="02DA0E78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0269C825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2F2FEFEA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5D139E85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54B5478E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4986FA5D" w14:textId="77777777" w:rsidR="002E6CC4" w:rsidRPr="002E6CC4" w:rsidRDefault="002E6CC4" w:rsidP="002E6CC4">
            <w:r w:rsidRPr="002E6CC4">
              <w:t>C</w:t>
            </w:r>
          </w:p>
        </w:tc>
      </w:tr>
      <w:tr w:rsidR="002E6CC4" w:rsidRPr="002E6CC4" w14:paraId="6CC87837" w14:textId="77777777" w:rsidTr="00C81FB7">
        <w:tc>
          <w:tcPr>
            <w:tcW w:w="0" w:type="auto"/>
            <w:hideMark/>
          </w:tcPr>
          <w:p w14:paraId="52CC971E" w14:textId="77777777" w:rsidR="002E6CC4" w:rsidRPr="002E6CC4" w:rsidRDefault="002E6CC4" w:rsidP="002E6CC4">
            <w:r w:rsidRPr="002E6CC4">
              <w:rPr>
                <w:b/>
                <w:bCs/>
              </w:rPr>
              <w:t>Acquisition &lt; 300k FCFA</w:t>
            </w:r>
          </w:p>
        </w:tc>
        <w:tc>
          <w:tcPr>
            <w:tcW w:w="0" w:type="auto"/>
            <w:hideMark/>
          </w:tcPr>
          <w:p w14:paraId="0DCE4772" w14:textId="77777777" w:rsidR="002E6CC4" w:rsidRPr="002E6CC4" w:rsidRDefault="002E6CC4" w:rsidP="002E6CC4">
            <w:r w:rsidRPr="002E6CC4">
              <w:t>I</w:t>
            </w:r>
          </w:p>
        </w:tc>
        <w:tc>
          <w:tcPr>
            <w:tcW w:w="0" w:type="auto"/>
            <w:hideMark/>
          </w:tcPr>
          <w:p w14:paraId="3D97A952" w14:textId="77777777" w:rsidR="002E6CC4" w:rsidRPr="002E6CC4" w:rsidRDefault="002E6CC4" w:rsidP="002E6CC4">
            <w:r w:rsidRPr="002E6CC4">
              <w:t>A/R</w:t>
            </w:r>
          </w:p>
        </w:tc>
        <w:tc>
          <w:tcPr>
            <w:tcW w:w="0" w:type="auto"/>
            <w:hideMark/>
          </w:tcPr>
          <w:p w14:paraId="7E477E82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17CD4B9F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39DAD91F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1BC8433F" w14:textId="77777777" w:rsidR="002E6CC4" w:rsidRPr="002E6CC4" w:rsidRDefault="002E6CC4" w:rsidP="002E6CC4">
            <w:r w:rsidRPr="002E6CC4">
              <w:t>I</w:t>
            </w:r>
          </w:p>
        </w:tc>
      </w:tr>
      <w:tr w:rsidR="002E6CC4" w:rsidRPr="002E6CC4" w14:paraId="274E1E68" w14:textId="77777777" w:rsidTr="00C81FB7">
        <w:tc>
          <w:tcPr>
            <w:tcW w:w="0" w:type="auto"/>
            <w:hideMark/>
          </w:tcPr>
          <w:p w14:paraId="61B8B5E3" w14:textId="77777777" w:rsidR="002E6CC4" w:rsidRPr="002E6CC4" w:rsidRDefault="002E6CC4" w:rsidP="002E6CC4">
            <w:r w:rsidRPr="002E6CC4">
              <w:rPr>
                <w:b/>
                <w:bCs/>
              </w:rPr>
              <w:t>Acquisition ≥ 300k FCFA</w:t>
            </w:r>
          </w:p>
        </w:tc>
        <w:tc>
          <w:tcPr>
            <w:tcW w:w="0" w:type="auto"/>
            <w:hideMark/>
          </w:tcPr>
          <w:p w14:paraId="0626B27D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159A23E7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55601B20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62FD7C08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318C1DD7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6761A043" w14:textId="77777777" w:rsidR="002E6CC4" w:rsidRPr="002E6CC4" w:rsidRDefault="002E6CC4" w:rsidP="002E6CC4">
            <w:r w:rsidRPr="002E6CC4">
              <w:t>I</w:t>
            </w:r>
          </w:p>
        </w:tc>
      </w:tr>
      <w:tr w:rsidR="002E6CC4" w:rsidRPr="002E6CC4" w14:paraId="1708A581" w14:textId="77777777" w:rsidTr="00C81FB7">
        <w:tc>
          <w:tcPr>
            <w:tcW w:w="0" w:type="auto"/>
            <w:hideMark/>
          </w:tcPr>
          <w:p w14:paraId="7AF13D1E" w14:textId="77777777" w:rsidR="002E6CC4" w:rsidRPr="002E6CC4" w:rsidRDefault="002E6CC4" w:rsidP="002E6CC4">
            <w:r w:rsidRPr="002E6CC4">
              <w:rPr>
                <w:b/>
                <w:bCs/>
              </w:rPr>
              <w:t>Réception équipement</w:t>
            </w:r>
          </w:p>
        </w:tc>
        <w:tc>
          <w:tcPr>
            <w:tcW w:w="0" w:type="auto"/>
            <w:hideMark/>
          </w:tcPr>
          <w:p w14:paraId="13C290BA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2A36E78B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175D8D46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7B017EBB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0367D701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41AFF9A2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251F11FA" w14:textId="77777777" w:rsidTr="00C81FB7">
        <w:tc>
          <w:tcPr>
            <w:tcW w:w="0" w:type="auto"/>
            <w:hideMark/>
          </w:tcPr>
          <w:p w14:paraId="41C1FDAF" w14:textId="77777777" w:rsidR="002E6CC4" w:rsidRPr="002E6CC4" w:rsidRDefault="002E6CC4" w:rsidP="002E6CC4">
            <w:r w:rsidRPr="002E6CC4">
              <w:rPr>
                <w:b/>
                <w:bCs/>
              </w:rPr>
              <w:t>Configuration équipement</w:t>
            </w:r>
          </w:p>
        </w:tc>
        <w:tc>
          <w:tcPr>
            <w:tcW w:w="0" w:type="auto"/>
            <w:hideMark/>
          </w:tcPr>
          <w:p w14:paraId="4A2E08C7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63138AD7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7FC23E0E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59D3AB20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2858D733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73447A91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76656D2D" w14:textId="77777777" w:rsidTr="00C81FB7">
        <w:tc>
          <w:tcPr>
            <w:tcW w:w="0" w:type="auto"/>
            <w:hideMark/>
          </w:tcPr>
          <w:p w14:paraId="34015CB1" w14:textId="77777777" w:rsidR="002E6CC4" w:rsidRPr="002E6CC4" w:rsidRDefault="002E6CC4" w:rsidP="002E6CC4">
            <w:r w:rsidRPr="002E6CC4">
              <w:rPr>
                <w:b/>
                <w:bCs/>
              </w:rPr>
              <w:t>Attribution équipement</w:t>
            </w:r>
          </w:p>
        </w:tc>
        <w:tc>
          <w:tcPr>
            <w:tcW w:w="0" w:type="auto"/>
            <w:hideMark/>
          </w:tcPr>
          <w:p w14:paraId="334DC6F9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49D6FBAC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5781DEAF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2C48BA50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7D2067A0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5F3459C9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5A9D9346" w14:textId="77777777" w:rsidTr="00C81FB7">
        <w:tc>
          <w:tcPr>
            <w:tcW w:w="0" w:type="auto"/>
            <w:hideMark/>
          </w:tcPr>
          <w:p w14:paraId="2C1A4C89" w14:textId="77777777" w:rsidR="002E6CC4" w:rsidRPr="002E6CC4" w:rsidRDefault="002E6CC4" w:rsidP="002E6CC4">
            <w:r w:rsidRPr="002E6CC4">
              <w:rPr>
                <w:b/>
                <w:bCs/>
              </w:rPr>
              <w:t>Signature formulaire attribution</w:t>
            </w:r>
          </w:p>
        </w:tc>
        <w:tc>
          <w:tcPr>
            <w:tcW w:w="0" w:type="auto"/>
            <w:hideMark/>
          </w:tcPr>
          <w:p w14:paraId="07F700E9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29EA95A8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277C0B8D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5CD3D891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4628234B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0CDECE50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7E4E4AB6" w14:textId="77777777" w:rsidTr="00C81FB7">
        <w:tc>
          <w:tcPr>
            <w:tcW w:w="0" w:type="auto"/>
            <w:hideMark/>
          </w:tcPr>
          <w:p w14:paraId="6A27D7D1" w14:textId="77777777" w:rsidR="002E6CC4" w:rsidRPr="002E6CC4" w:rsidRDefault="002E6CC4" w:rsidP="002E6CC4">
            <w:r w:rsidRPr="002E6CC4">
              <w:rPr>
                <w:b/>
                <w:bCs/>
              </w:rPr>
              <w:t>Bon usage équipement</w:t>
            </w:r>
          </w:p>
        </w:tc>
        <w:tc>
          <w:tcPr>
            <w:tcW w:w="0" w:type="auto"/>
            <w:hideMark/>
          </w:tcPr>
          <w:p w14:paraId="158F62A4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38C7EEC4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691FB017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7FB348DB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1BFEE5FB" w14:textId="77777777" w:rsidR="002E6CC4" w:rsidRPr="002E6CC4" w:rsidRDefault="002E6CC4" w:rsidP="002E6CC4">
            <w:r w:rsidRPr="002E6CC4">
              <w:t>A/R</w:t>
            </w:r>
          </w:p>
        </w:tc>
        <w:tc>
          <w:tcPr>
            <w:tcW w:w="0" w:type="auto"/>
            <w:hideMark/>
          </w:tcPr>
          <w:p w14:paraId="1CC9A1BB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4582B41C" w14:textId="77777777" w:rsidTr="00C81FB7">
        <w:tc>
          <w:tcPr>
            <w:tcW w:w="0" w:type="auto"/>
            <w:hideMark/>
          </w:tcPr>
          <w:p w14:paraId="1C9528C6" w14:textId="77777777" w:rsidR="002E6CC4" w:rsidRPr="002E6CC4" w:rsidRDefault="002E6CC4" w:rsidP="002E6CC4">
            <w:r w:rsidRPr="002E6CC4">
              <w:rPr>
                <w:b/>
                <w:bCs/>
              </w:rPr>
              <w:t>Signalement dysfonctionnement</w:t>
            </w:r>
          </w:p>
        </w:tc>
        <w:tc>
          <w:tcPr>
            <w:tcW w:w="0" w:type="auto"/>
            <w:hideMark/>
          </w:tcPr>
          <w:p w14:paraId="2149E2C3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2A8D1A79" w14:textId="77777777" w:rsidR="002E6CC4" w:rsidRPr="002E6CC4" w:rsidRDefault="002E6CC4" w:rsidP="002E6CC4">
            <w:r w:rsidRPr="002E6CC4">
              <w:t>I</w:t>
            </w:r>
          </w:p>
        </w:tc>
        <w:tc>
          <w:tcPr>
            <w:tcW w:w="0" w:type="auto"/>
            <w:hideMark/>
          </w:tcPr>
          <w:p w14:paraId="023D6050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07A49410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4FD0E9BA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1CA37315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21D55351" w14:textId="77777777" w:rsidTr="00C81FB7">
        <w:tc>
          <w:tcPr>
            <w:tcW w:w="0" w:type="auto"/>
            <w:hideMark/>
          </w:tcPr>
          <w:p w14:paraId="42447AF3" w14:textId="77777777" w:rsidR="002E6CC4" w:rsidRPr="002E6CC4" w:rsidRDefault="002E6CC4" w:rsidP="002E6CC4">
            <w:r w:rsidRPr="002E6CC4">
              <w:rPr>
                <w:b/>
                <w:bCs/>
              </w:rPr>
              <w:t>Maintenance préventive</w:t>
            </w:r>
          </w:p>
        </w:tc>
        <w:tc>
          <w:tcPr>
            <w:tcW w:w="0" w:type="auto"/>
            <w:hideMark/>
          </w:tcPr>
          <w:p w14:paraId="582DA1E1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69A81A44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71048143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54DFCA05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28560433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06EBDEF7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7E659D70" w14:textId="77777777" w:rsidTr="00C81FB7">
        <w:tc>
          <w:tcPr>
            <w:tcW w:w="0" w:type="auto"/>
            <w:hideMark/>
          </w:tcPr>
          <w:p w14:paraId="0FEA1D00" w14:textId="77777777" w:rsidR="002E6CC4" w:rsidRPr="002E6CC4" w:rsidRDefault="002E6CC4" w:rsidP="002E6CC4">
            <w:r w:rsidRPr="002E6CC4">
              <w:rPr>
                <w:b/>
                <w:bCs/>
              </w:rPr>
              <w:t>Maintenance corrective</w:t>
            </w:r>
          </w:p>
        </w:tc>
        <w:tc>
          <w:tcPr>
            <w:tcW w:w="0" w:type="auto"/>
            <w:hideMark/>
          </w:tcPr>
          <w:p w14:paraId="236742EC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4B7F1ADF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6636AD42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5AA1AB6B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073A1E09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5B9F03E7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5C64FD51" w14:textId="77777777" w:rsidTr="00C81FB7">
        <w:tc>
          <w:tcPr>
            <w:tcW w:w="0" w:type="auto"/>
            <w:hideMark/>
          </w:tcPr>
          <w:p w14:paraId="1B55E0CE" w14:textId="77777777" w:rsidR="002E6CC4" w:rsidRPr="002E6CC4" w:rsidRDefault="002E6CC4" w:rsidP="002E6CC4">
            <w:r w:rsidRPr="002E6CC4">
              <w:rPr>
                <w:b/>
                <w:bCs/>
              </w:rPr>
              <w:t>Décision réparation/remplacement</w:t>
            </w:r>
          </w:p>
        </w:tc>
        <w:tc>
          <w:tcPr>
            <w:tcW w:w="0" w:type="auto"/>
            <w:hideMark/>
          </w:tcPr>
          <w:p w14:paraId="489DEFEA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6E09BCDF" w14:textId="77777777" w:rsidR="002E6CC4" w:rsidRPr="002E6CC4" w:rsidRDefault="002E6CC4" w:rsidP="002E6CC4">
            <w:r w:rsidRPr="002E6CC4">
              <w:t>A/R</w:t>
            </w:r>
          </w:p>
        </w:tc>
        <w:tc>
          <w:tcPr>
            <w:tcW w:w="0" w:type="auto"/>
            <w:hideMark/>
          </w:tcPr>
          <w:p w14:paraId="069FA130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34F770C0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13AD4613" w14:textId="77777777" w:rsidR="002E6CC4" w:rsidRPr="002E6CC4" w:rsidRDefault="002E6CC4" w:rsidP="002E6CC4">
            <w:r w:rsidRPr="002E6CC4">
              <w:t>I</w:t>
            </w:r>
          </w:p>
        </w:tc>
        <w:tc>
          <w:tcPr>
            <w:tcW w:w="0" w:type="auto"/>
            <w:hideMark/>
          </w:tcPr>
          <w:p w14:paraId="796615F3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479376E9" w14:textId="77777777" w:rsidTr="00C81FB7">
        <w:tc>
          <w:tcPr>
            <w:tcW w:w="0" w:type="auto"/>
            <w:hideMark/>
          </w:tcPr>
          <w:p w14:paraId="2956F7F3" w14:textId="77777777" w:rsidR="002E6CC4" w:rsidRPr="002E6CC4" w:rsidRDefault="002E6CC4" w:rsidP="002E6CC4">
            <w:r w:rsidRPr="002E6CC4">
              <w:rPr>
                <w:b/>
                <w:bCs/>
              </w:rPr>
              <w:t>Inventaire GLPI (mise à jour)</w:t>
            </w:r>
          </w:p>
        </w:tc>
        <w:tc>
          <w:tcPr>
            <w:tcW w:w="0" w:type="auto"/>
            <w:hideMark/>
          </w:tcPr>
          <w:p w14:paraId="0872F1DC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3CB52A76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0D2ACAC9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3DB2334C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7866BFE0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18DBE957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2E11FA56" w14:textId="77777777" w:rsidTr="00C81FB7">
        <w:tc>
          <w:tcPr>
            <w:tcW w:w="0" w:type="auto"/>
            <w:hideMark/>
          </w:tcPr>
          <w:p w14:paraId="7F45AD58" w14:textId="77777777" w:rsidR="002E6CC4" w:rsidRPr="002E6CC4" w:rsidRDefault="002E6CC4" w:rsidP="002E6CC4">
            <w:r w:rsidRPr="002E6CC4">
              <w:rPr>
                <w:b/>
                <w:bCs/>
              </w:rPr>
              <w:t>Inventaire physique annuel</w:t>
            </w:r>
          </w:p>
        </w:tc>
        <w:tc>
          <w:tcPr>
            <w:tcW w:w="0" w:type="auto"/>
            <w:hideMark/>
          </w:tcPr>
          <w:p w14:paraId="2F180DF8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48DCA674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53EA954B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696E4053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45A6A770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2572541F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2473E7B7" w14:textId="77777777" w:rsidTr="00C81FB7">
        <w:tc>
          <w:tcPr>
            <w:tcW w:w="0" w:type="auto"/>
            <w:hideMark/>
          </w:tcPr>
          <w:p w14:paraId="02BD7D41" w14:textId="77777777" w:rsidR="002E6CC4" w:rsidRPr="002E6CC4" w:rsidRDefault="002E6CC4" w:rsidP="002E6CC4">
            <w:r w:rsidRPr="002E6CC4">
              <w:rPr>
                <w:b/>
                <w:bCs/>
              </w:rPr>
              <w:t>Restitution équipement</w:t>
            </w:r>
          </w:p>
        </w:tc>
        <w:tc>
          <w:tcPr>
            <w:tcW w:w="0" w:type="auto"/>
            <w:hideMark/>
          </w:tcPr>
          <w:p w14:paraId="3A7AC915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1380F364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5505F5C1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60B1D051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2091A026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0DB99ACA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04E76438" w14:textId="77777777" w:rsidTr="00C81FB7">
        <w:tc>
          <w:tcPr>
            <w:tcW w:w="0" w:type="auto"/>
            <w:hideMark/>
          </w:tcPr>
          <w:p w14:paraId="0D8D1107" w14:textId="77777777" w:rsidR="002E6CC4" w:rsidRPr="002E6CC4" w:rsidRDefault="002E6CC4" w:rsidP="002E6CC4">
            <w:r w:rsidRPr="002E6CC4">
              <w:rPr>
                <w:b/>
                <w:bCs/>
              </w:rPr>
              <w:t>Effacement sécurisé</w:t>
            </w:r>
          </w:p>
        </w:tc>
        <w:tc>
          <w:tcPr>
            <w:tcW w:w="0" w:type="auto"/>
            <w:hideMark/>
          </w:tcPr>
          <w:p w14:paraId="77D30033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74BB8961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59923AF5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59ECB86C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696BE4E4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6B3900FA" w14:textId="77777777" w:rsidR="002E6CC4" w:rsidRPr="002E6CC4" w:rsidRDefault="002E6CC4" w:rsidP="002E6CC4">
            <w:r w:rsidRPr="002E6CC4">
              <w:t>-</w:t>
            </w:r>
          </w:p>
        </w:tc>
      </w:tr>
      <w:tr w:rsidR="002E6CC4" w:rsidRPr="002E6CC4" w14:paraId="080A5FF2" w14:textId="77777777" w:rsidTr="00C81FB7">
        <w:tc>
          <w:tcPr>
            <w:tcW w:w="0" w:type="auto"/>
            <w:hideMark/>
          </w:tcPr>
          <w:p w14:paraId="3BFC7350" w14:textId="77777777" w:rsidR="002E6CC4" w:rsidRPr="002E6CC4" w:rsidRDefault="002E6CC4" w:rsidP="002E6CC4">
            <w:r w:rsidRPr="002E6CC4">
              <w:rPr>
                <w:b/>
                <w:bCs/>
              </w:rPr>
              <w:t>Mise au rebut/recyclage</w:t>
            </w:r>
          </w:p>
        </w:tc>
        <w:tc>
          <w:tcPr>
            <w:tcW w:w="0" w:type="auto"/>
            <w:hideMark/>
          </w:tcPr>
          <w:p w14:paraId="5EE09C07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69CE9BD2" w14:textId="77777777" w:rsidR="002E6CC4" w:rsidRPr="002E6CC4" w:rsidRDefault="002E6CC4" w:rsidP="002E6CC4">
            <w:r w:rsidRPr="002E6CC4">
              <w:t>A</w:t>
            </w:r>
          </w:p>
        </w:tc>
        <w:tc>
          <w:tcPr>
            <w:tcW w:w="0" w:type="auto"/>
            <w:hideMark/>
          </w:tcPr>
          <w:p w14:paraId="363CBAFB" w14:textId="77777777" w:rsidR="002E6CC4" w:rsidRPr="002E6CC4" w:rsidRDefault="002E6CC4" w:rsidP="002E6CC4">
            <w:r w:rsidRPr="002E6CC4">
              <w:t>R</w:t>
            </w:r>
          </w:p>
        </w:tc>
        <w:tc>
          <w:tcPr>
            <w:tcW w:w="0" w:type="auto"/>
            <w:hideMark/>
          </w:tcPr>
          <w:p w14:paraId="52DDF40B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27E82111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0F493F34" w14:textId="77777777" w:rsidR="002E6CC4" w:rsidRPr="002E6CC4" w:rsidRDefault="002E6CC4" w:rsidP="002E6CC4">
            <w:r w:rsidRPr="002E6CC4">
              <w:t>C</w:t>
            </w:r>
          </w:p>
        </w:tc>
      </w:tr>
      <w:tr w:rsidR="002E6CC4" w:rsidRPr="002E6CC4" w14:paraId="2B824262" w14:textId="77777777" w:rsidTr="00C81FB7">
        <w:tc>
          <w:tcPr>
            <w:tcW w:w="0" w:type="auto"/>
            <w:hideMark/>
          </w:tcPr>
          <w:p w14:paraId="110F8748" w14:textId="77777777" w:rsidR="002E6CC4" w:rsidRPr="002E6CC4" w:rsidRDefault="002E6CC4" w:rsidP="002E6CC4">
            <w:r w:rsidRPr="002E6CC4">
              <w:rPr>
                <w:b/>
                <w:bCs/>
              </w:rPr>
              <w:t>Sortie inventaire comptable</w:t>
            </w:r>
          </w:p>
        </w:tc>
        <w:tc>
          <w:tcPr>
            <w:tcW w:w="0" w:type="auto"/>
            <w:hideMark/>
          </w:tcPr>
          <w:p w14:paraId="1BC589C2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04429E96" w14:textId="77777777" w:rsidR="002E6CC4" w:rsidRPr="002E6CC4" w:rsidRDefault="002E6CC4" w:rsidP="002E6CC4">
            <w:r w:rsidRPr="002E6CC4">
              <w:t>C</w:t>
            </w:r>
          </w:p>
        </w:tc>
        <w:tc>
          <w:tcPr>
            <w:tcW w:w="0" w:type="auto"/>
            <w:hideMark/>
          </w:tcPr>
          <w:p w14:paraId="0ACAA26F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1AC629CF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3F3EA77E" w14:textId="77777777" w:rsidR="002E6CC4" w:rsidRPr="002E6CC4" w:rsidRDefault="002E6CC4" w:rsidP="002E6CC4">
            <w:r w:rsidRPr="002E6CC4">
              <w:t>-</w:t>
            </w:r>
          </w:p>
        </w:tc>
        <w:tc>
          <w:tcPr>
            <w:tcW w:w="0" w:type="auto"/>
            <w:hideMark/>
          </w:tcPr>
          <w:p w14:paraId="61AC5693" w14:textId="77777777" w:rsidR="002E6CC4" w:rsidRPr="002E6CC4" w:rsidRDefault="002E6CC4" w:rsidP="002E6CC4">
            <w:r w:rsidRPr="002E6CC4">
              <w:t>A/R</w:t>
            </w:r>
          </w:p>
        </w:tc>
      </w:tr>
    </w:tbl>
    <w:p w14:paraId="3F39828B" w14:textId="77777777" w:rsidR="002E6CC4" w:rsidRPr="002E6CC4" w:rsidRDefault="002E6CC4" w:rsidP="002E6CC4">
      <w:r w:rsidRPr="002E6CC4">
        <w:rPr>
          <w:b/>
          <w:bCs/>
        </w:rPr>
        <w:t>Légende</w:t>
      </w:r>
      <w:r w:rsidRPr="002E6CC4">
        <w:t xml:space="preserve"> :</w:t>
      </w:r>
    </w:p>
    <w:p w14:paraId="1C51D947" w14:textId="77777777" w:rsidR="002E6CC4" w:rsidRPr="002E6CC4" w:rsidRDefault="002E6CC4" w:rsidP="002E6CC4">
      <w:pPr>
        <w:numPr>
          <w:ilvl w:val="0"/>
          <w:numId w:val="172"/>
        </w:numPr>
      </w:pPr>
      <w:r w:rsidRPr="002E6CC4">
        <w:rPr>
          <w:b/>
          <w:bCs/>
        </w:rPr>
        <w:t>R</w:t>
      </w:r>
      <w:r w:rsidRPr="002E6CC4">
        <w:t xml:space="preserve"> (</w:t>
      </w:r>
      <w:proofErr w:type="spellStart"/>
      <w:r w:rsidRPr="002E6CC4">
        <w:t>Responsible</w:t>
      </w:r>
      <w:proofErr w:type="spellEnd"/>
      <w:r w:rsidRPr="002E6CC4">
        <w:t>) : Réalise l'activité</w:t>
      </w:r>
    </w:p>
    <w:p w14:paraId="0B0936E9" w14:textId="77777777" w:rsidR="002E6CC4" w:rsidRPr="002E6CC4" w:rsidRDefault="002E6CC4" w:rsidP="002E6CC4">
      <w:pPr>
        <w:numPr>
          <w:ilvl w:val="0"/>
          <w:numId w:val="172"/>
        </w:numPr>
      </w:pPr>
      <w:r w:rsidRPr="002E6CC4">
        <w:rPr>
          <w:b/>
          <w:bCs/>
        </w:rPr>
        <w:t>A</w:t>
      </w:r>
      <w:r w:rsidRPr="002E6CC4">
        <w:t xml:space="preserve"> (</w:t>
      </w:r>
      <w:proofErr w:type="spellStart"/>
      <w:r w:rsidRPr="002E6CC4">
        <w:t>Accountable</w:t>
      </w:r>
      <w:proofErr w:type="spellEnd"/>
      <w:r w:rsidRPr="002E6CC4">
        <w:t>) : Autorité décisionnaire finale</w:t>
      </w:r>
    </w:p>
    <w:p w14:paraId="7B8C525F" w14:textId="77777777" w:rsidR="002E6CC4" w:rsidRPr="002E6CC4" w:rsidRDefault="002E6CC4" w:rsidP="002E6CC4">
      <w:pPr>
        <w:numPr>
          <w:ilvl w:val="0"/>
          <w:numId w:val="172"/>
        </w:numPr>
      </w:pPr>
      <w:r w:rsidRPr="002E6CC4">
        <w:rPr>
          <w:b/>
          <w:bCs/>
        </w:rPr>
        <w:t>C</w:t>
      </w:r>
      <w:r w:rsidRPr="002E6CC4">
        <w:t xml:space="preserve"> (</w:t>
      </w:r>
      <w:proofErr w:type="spellStart"/>
      <w:r w:rsidRPr="002E6CC4">
        <w:t>Consulted</w:t>
      </w:r>
      <w:proofErr w:type="spellEnd"/>
      <w:r w:rsidRPr="002E6CC4">
        <w:t>) : Consulté, donne son avis</w:t>
      </w:r>
    </w:p>
    <w:p w14:paraId="5140FC86" w14:textId="77777777" w:rsidR="002E6CC4" w:rsidRPr="002E6CC4" w:rsidRDefault="002E6CC4" w:rsidP="002E6CC4">
      <w:pPr>
        <w:numPr>
          <w:ilvl w:val="0"/>
          <w:numId w:val="172"/>
        </w:numPr>
      </w:pPr>
      <w:r w:rsidRPr="002E6CC4">
        <w:rPr>
          <w:b/>
          <w:bCs/>
        </w:rPr>
        <w:t>I</w:t>
      </w:r>
      <w:r w:rsidRPr="002E6CC4">
        <w:t xml:space="preserve"> (</w:t>
      </w:r>
      <w:proofErr w:type="spellStart"/>
      <w:r w:rsidRPr="002E6CC4">
        <w:t>Informed</w:t>
      </w:r>
      <w:proofErr w:type="spellEnd"/>
      <w:r w:rsidRPr="002E6CC4">
        <w:t>) : Informé des résultats</w:t>
      </w:r>
    </w:p>
    <w:p w14:paraId="45247DD1" w14:textId="77777777" w:rsidR="002E6CC4" w:rsidRPr="002E6CC4" w:rsidRDefault="002E6CC4" w:rsidP="006A226E">
      <w:pPr>
        <w:pStyle w:val="Titre2"/>
      </w:pPr>
      <w:bookmarkStart w:id="66" w:name="_Toc211596412"/>
      <w:r w:rsidRPr="002E6CC4">
        <w:t>12.2 Responsabilités détaillées par acteur</w:t>
      </w:r>
      <w:bookmarkEnd w:id="66"/>
    </w:p>
    <w:p w14:paraId="23FB8C4D" w14:textId="77777777" w:rsidR="002E6CC4" w:rsidRPr="002E6CC4" w:rsidRDefault="002E6CC4" w:rsidP="006A226E">
      <w:pPr>
        <w:pStyle w:val="Titre3"/>
      </w:pPr>
      <w:r w:rsidRPr="002E6CC4">
        <w:t>12.2.1 Direction Générale</w:t>
      </w:r>
    </w:p>
    <w:p w14:paraId="0442237E" w14:textId="77777777" w:rsidR="002E6CC4" w:rsidRPr="002E6CC4" w:rsidRDefault="002E6CC4" w:rsidP="002E6CC4">
      <w:pPr>
        <w:numPr>
          <w:ilvl w:val="0"/>
          <w:numId w:val="173"/>
        </w:numPr>
      </w:pPr>
      <w:r w:rsidRPr="002E6CC4">
        <w:t>Valide le budget annuel du parc informatique</w:t>
      </w:r>
    </w:p>
    <w:p w14:paraId="7858511E" w14:textId="77777777" w:rsidR="002E6CC4" w:rsidRPr="002E6CC4" w:rsidRDefault="002E6CC4" w:rsidP="002E6CC4">
      <w:pPr>
        <w:numPr>
          <w:ilvl w:val="0"/>
          <w:numId w:val="173"/>
        </w:numPr>
      </w:pPr>
      <w:r w:rsidRPr="002E6CC4">
        <w:t>Valide les acquisitions ≥ 300 000 FCFA</w:t>
      </w:r>
    </w:p>
    <w:p w14:paraId="6F2CDC83" w14:textId="77777777" w:rsidR="002E6CC4" w:rsidRPr="002E6CC4" w:rsidRDefault="002E6CC4" w:rsidP="002E6CC4">
      <w:pPr>
        <w:numPr>
          <w:ilvl w:val="0"/>
          <w:numId w:val="173"/>
        </w:numPr>
      </w:pPr>
      <w:r w:rsidRPr="002E6CC4">
        <w:t>Approuve la politique de gestion du parc et ses évolutions</w:t>
      </w:r>
    </w:p>
    <w:p w14:paraId="27148E18" w14:textId="77777777" w:rsidR="002E6CC4" w:rsidRPr="002E6CC4" w:rsidRDefault="002E6CC4" w:rsidP="002E6CC4">
      <w:pPr>
        <w:numPr>
          <w:ilvl w:val="0"/>
          <w:numId w:val="173"/>
        </w:numPr>
      </w:pPr>
      <w:r w:rsidRPr="002E6CC4">
        <w:t>S'assure de l'allocation des ressources nécessaires</w:t>
      </w:r>
    </w:p>
    <w:p w14:paraId="5A9BF5F9" w14:textId="77777777" w:rsidR="002E6CC4" w:rsidRPr="002E6CC4" w:rsidRDefault="002E6CC4" w:rsidP="006A226E">
      <w:pPr>
        <w:pStyle w:val="Titre3"/>
      </w:pPr>
      <w:r w:rsidRPr="002E6CC4">
        <w:t>12.2.2 Responsable Services Internes</w:t>
      </w:r>
    </w:p>
    <w:p w14:paraId="2C3847B2" w14:textId="77777777" w:rsidR="002E6CC4" w:rsidRPr="002E6CC4" w:rsidRDefault="002E6CC4" w:rsidP="002E6CC4">
      <w:pPr>
        <w:numPr>
          <w:ilvl w:val="0"/>
          <w:numId w:val="174"/>
        </w:numPr>
      </w:pPr>
      <w:r w:rsidRPr="002E6CC4">
        <w:rPr>
          <w:b/>
          <w:bCs/>
        </w:rPr>
        <w:t>Pilote</w:t>
      </w:r>
      <w:r w:rsidRPr="002E6CC4">
        <w:t xml:space="preserve"> l'ensemble de la gestion du parc informatique</w:t>
      </w:r>
    </w:p>
    <w:p w14:paraId="06234345" w14:textId="77777777" w:rsidR="002E6CC4" w:rsidRPr="002E6CC4" w:rsidRDefault="002E6CC4" w:rsidP="002E6CC4">
      <w:pPr>
        <w:numPr>
          <w:ilvl w:val="0"/>
          <w:numId w:val="174"/>
        </w:numPr>
      </w:pPr>
      <w:r w:rsidRPr="002E6CC4">
        <w:rPr>
          <w:b/>
          <w:bCs/>
        </w:rPr>
        <w:t>Définit</w:t>
      </w:r>
      <w:r w:rsidRPr="002E6CC4">
        <w:t xml:space="preserve"> les standards matériels (avec validation DG)</w:t>
      </w:r>
    </w:p>
    <w:p w14:paraId="11D86C1C" w14:textId="77777777" w:rsidR="002E6CC4" w:rsidRPr="002E6CC4" w:rsidRDefault="002E6CC4" w:rsidP="002E6CC4">
      <w:pPr>
        <w:numPr>
          <w:ilvl w:val="0"/>
          <w:numId w:val="174"/>
        </w:numPr>
      </w:pPr>
      <w:r w:rsidRPr="002E6CC4">
        <w:rPr>
          <w:b/>
          <w:bCs/>
        </w:rPr>
        <w:t>Élabore</w:t>
      </w:r>
      <w:r w:rsidRPr="002E6CC4">
        <w:t xml:space="preserve"> le plan de renouvellement annuel et le budget associé</w:t>
      </w:r>
    </w:p>
    <w:p w14:paraId="36B830EF" w14:textId="77777777" w:rsidR="002E6CC4" w:rsidRPr="002E6CC4" w:rsidRDefault="002E6CC4" w:rsidP="002E6CC4">
      <w:pPr>
        <w:numPr>
          <w:ilvl w:val="0"/>
          <w:numId w:val="174"/>
        </w:numPr>
      </w:pPr>
      <w:r w:rsidRPr="002E6CC4">
        <w:rPr>
          <w:b/>
          <w:bCs/>
        </w:rPr>
        <w:t>Valide</w:t>
      </w:r>
      <w:r w:rsidRPr="002E6CC4">
        <w:t xml:space="preserve"> les acquisitions &lt; 300 000 FCFA</w:t>
      </w:r>
    </w:p>
    <w:p w14:paraId="533A1498" w14:textId="77777777" w:rsidR="002E6CC4" w:rsidRPr="002E6CC4" w:rsidRDefault="002E6CC4" w:rsidP="002E6CC4">
      <w:pPr>
        <w:numPr>
          <w:ilvl w:val="0"/>
          <w:numId w:val="174"/>
        </w:numPr>
      </w:pPr>
      <w:r w:rsidRPr="002E6CC4">
        <w:rPr>
          <w:b/>
          <w:bCs/>
        </w:rPr>
        <w:t>Gère</w:t>
      </w:r>
      <w:r w:rsidRPr="002E6CC4">
        <w:t xml:space="preserve"> l'inventaire GLPI (supervision)</w:t>
      </w:r>
    </w:p>
    <w:p w14:paraId="7634E7E7" w14:textId="77777777" w:rsidR="002E6CC4" w:rsidRPr="002E6CC4" w:rsidRDefault="002E6CC4" w:rsidP="002E6CC4">
      <w:pPr>
        <w:numPr>
          <w:ilvl w:val="0"/>
          <w:numId w:val="174"/>
        </w:numPr>
      </w:pPr>
      <w:r w:rsidRPr="002E6CC4">
        <w:rPr>
          <w:b/>
          <w:bCs/>
        </w:rPr>
        <w:t>Décide</w:t>
      </w:r>
      <w:r w:rsidRPr="002E6CC4">
        <w:t xml:space="preserve"> des réparations, remplacements, mises au rebut</w:t>
      </w:r>
    </w:p>
    <w:p w14:paraId="66B17D34" w14:textId="77777777" w:rsidR="002E6CC4" w:rsidRPr="002E6CC4" w:rsidRDefault="002E6CC4" w:rsidP="002E6CC4">
      <w:pPr>
        <w:numPr>
          <w:ilvl w:val="0"/>
          <w:numId w:val="174"/>
        </w:numPr>
      </w:pPr>
      <w:r w:rsidRPr="002E6CC4">
        <w:rPr>
          <w:b/>
          <w:bCs/>
        </w:rPr>
        <w:t>Supervise</w:t>
      </w:r>
      <w:r w:rsidRPr="002E6CC4">
        <w:t xml:space="preserve"> l'équipe IT dans toutes les opérations liées au parc</w:t>
      </w:r>
    </w:p>
    <w:p w14:paraId="421D307F" w14:textId="77777777" w:rsidR="002E6CC4" w:rsidRPr="002E6CC4" w:rsidRDefault="002E6CC4" w:rsidP="002E6CC4">
      <w:pPr>
        <w:numPr>
          <w:ilvl w:val="0"/>
          <w:numId w:val="174"/>
        </w:numPr>
      </w:pPr>
      <w:r w:rsidRPr="002E6CC4">
        <w:rPr>
          <w:b/>
          <w:bCs/>
        </w:rPr>
        <w:t>Coordonne</w:t>
      </w:r>
      <w:r w:rsidRPr="002E6CC4">
        <w:t xml:space="preserve"> la gestion </w:t>
      </w:r>
      <w:proofErr w:type="spellStart"/>
      <w:r w:rsidRPr="002E6CC4">
        <w:t>multi-sites</w:t>
      </w:r>
      <w:proofErr w:type="spellEnd"/>
    </w:p>
    <w:p w14:paraId="74DA5498" w14:textId="77777777" w:rsidR="002E6CC4" w:rsidRPr="002E6CC4" w:rsidRDefault="002E6CC4" w:rsidP="002E6CC4">
      <w:pPr>
        <w:numPr>
          <w:ilvl w:val="0"/>
          <w:numId w:val="174"/>
        </w:numPr>
      </w:pPr>
      <w:r w:rsidRPr="002E6CC4">
        <w:rPr>
          <w:b/>
          <w:bCs/>
        </w:rPr>
        <w:t>Reporte</w:t>
      </w:r>
      <w:r w:rsidRPr="002E6CC4">
        <w:t xml:space="preserve"> à la Direction Générale et au Comité de Gouvernance IT</w:t>
      </w:r>
    </w:p>
    <w:p w14:paraId="76EC50F6" w14:textId="77777777" w:rsidR="002E6CC4" w:rsidRPr="002E6CC4" w:rsidRDefault="002E6CC4" w:rsidP="006A226E">
      <w:pPr>
        <w:pStyle w:val="Titre3"/>
      </w:pPr>
      <w:r w:rsidRPr="002E6CC4">
        <w:t>12.2.3 Collaborateurs IT Services Internes</w:t>
      </w:r>
    </w:p>
    <w:p w14:paraId="62EAF669" w14:textId="77777777" w:rsidR="002E6CC4" w:rsidRPr="002E6CC4" w:rsidRDefault="002E6CC4" w:rsidP="002E6CC4">
      <w:pPr>
        <w:numPr>
          <w:ilvl w:val="0"/>
          <w:numId w:val="175"/>
        </w:numPr>
      </w:pPr>
      <w:r w:rsidRPr="002E6CC4">
        <w:rPr>
          <w:b/>
          <w:bCs/>
        </w:rPr>
        <w:t>Exécutent</w:t>
      </w:r>
      <w:r w:rsidRPr="002E6CC4">
        <w:t xml:space="preserve"> les opérations de gestion du parc au quotidien : </w:t>
      </w:r>
    </w:p>
    <w:p w14:paraId="6AFBFC86" w14:textId="77777777" w:rsidR="002E6CC4" w:rsidRPr="002E6CC4" w:rsidRDefault="002E6CC4" w:rsidP="002E6CC4">
      <w:pPr>
        <w:numPr>
          <w:ilvl w:val="1"/>
          <w:numId w:val="175"/>
        </w:numPr>
      </w:pPr>
      <w:r w:rsidRPr="002E6CC4">
        <w:t>Réception, configuration, déploiement</w:t>
      </w:r>
    </w:p>
    <w:p w14:paraId="60138D79" w14:textId="77777777" w:rsidR="002E6CC4" w:rsidRPr="002E6CC4" w:rsidRDefault="002E6CC4" w:rsidP="002E6CC4">
      <w:pPr>
        <w:numPr>
          <w:ilvl w:val="1"/>
          <w:numId w:val="175"/>
        </w:numPr>
      </w:pPr>
      <w:r w:rsidRPr="002E6CC4">
        <w:t>Maintenance préventive et corrective</w:t>
      </w:r>
    </w:p>
    <w:p w14:paraId="69275144" w14:textId="77777777" w:rsidR="002E6CC4" w:rsidRPr="002E6CC4" w:rsidRDefault="002E6CC4" w:rsidP="002E6CC4">
      <w:pPr>
        <w:numPr>
          <w:ilvl w:val="1"/>
          <w:numId w:val="175"/>
        </w:numPr>
      </w:pPr>
      <w:r w:rsidRPr="002E6CC4">
        <w:t>Inventaire et étiquetage</w:t>
      </w:r>
    </w:p>
    <w:p w14:paraId="246596A4" w14:textId="77777777" w:rsidR="002E6CC4" w:rsidRPr="002E6CC4" w:rsidRDefault="002E6CC4" w:rsidP="002E6CC4">
      <w:pPr>
        <w:numPr>
          <w:ilvl w:val="1"/>
          <w:numId w:val="175"/>
        </w:numPr>
      </w:pPr>
      <w:r w:rsidRPr="002E6CC4">
        <w:t>Support utilisateurs</w:t>
      </w:r>
    </w:p>
    <w:p w14:paraId="6850CB7F" w14:textId="77777777" w:rsidR="002E6CC4" w:rsidRPr="002E6CC4" w:rsidRDefault="002E6CC4" w:rsidP="002E6CC4">
      <w:pPr>
        <w:numPr>
          <w:ilvl w:val="0"/>
          <w:numId w:val="175"/>
        </w:numPr>
      </w:pPr>
      <w:r w:rsidRPr="002E6CC4">
        <w:rPr>
          <w:b/>
          <w:bCs/>
        </w:rPr>
        <w:t>Mettent à jour</w:t>
      </w:r>
      <w:r w:rsidRPr="002E6CC4">
        <w:t xml:space="preserve"> l'inventaire GLPI</w:t>
      </w:r>
    </w:p>
    <w:p w14:paraId="7E9BB0A2" w14:textId="77777777" w:rsidR="002E6CC4" w:rsidRPr="002E6CC4" w:rsidRDefault="002E6CC4" w:rsidP="002E6CC4">
      <w:pPr>
        <w:numPr>
          <w:ilvl w:val="0"/>
          <w:numId w:val="175"/>
        </w:numPr>
      </w:pPr>
      <w:r w:rsidRPr="002E6CC4">
        <w:rPr>
          <w:b/>
          <w:bCs/>
        </w:rPr>
        <w:t>Documentent</w:t>
      </w:r>
      <w:r w:rsidRPr="002E6CC4">
        <w:t xml:space="preserve"> toutes les interventions</w:t>
      </w:r>
    </w:p>
    <w:p w14:paraId="35D42D77" w14:textId="77777777" w:rsidR="002E6CC4" w:rsidRPr="002E6CC4" w:rsidRDefault="002E6CC4" w:rsidP="002E6CC4">
      <w:pPr>
        <w:numPr>
          <w:ilvl w:val="0"/>
          <w:numId w:val="175"/>
        </w:numPr>
      </w:pPr>
      <w:r w:rsidRPr="002E6CC4">
        <w:rPr>
          <w:b/>
          <w:bCs/>
        </w:rPr>
        <w:t>Signalent</w:t>
      </w:r>
      <w:r w:rsidRPr="002E6CC4">
        <w:t xml:space="preserve"> au RSI les anomalies, besoins, risques</w:t>
      </w:r>
    </w:p>
    <w:p w14:paraId="27E0F663" w14:textId="77777777" w:rsidR="002E6CC4" w:rsidRPr="002E6CC4" w:rsidRDefault="002E6CC4" w:rsidP="006A226E">
      <w:pPr>
        <w:pStyle w:val="Titre3"/>
      </w:pPr>
      <w:r w:rsidRPr="002E6CC4">
        <w:t>12.2.4 Managers</w:t>
      </w:r>
    </w:p>
    <w:p w14:paraId="7C590ABA" w14:textId="77777777" w:rsidR="002E6CC4" w:rsidRPr="002E6CC4" w:rsidRDefault="002E6CC4" w:rsidP="002E6CC4">
      <w:pPr>
        <w:numPr>
          <w:ilvl w:val="0"/>
          <w:numId w:val="176"/>
        </w:numPr>
      </w:pPr>
      <w:r w:rsidRPr="002E6CC4">
        <w:rPr>
          <w:b/>
          <w:bCs/>
        </w:rPr>
        <w:t>Expriment</w:t>
      </w:r>
      <w:r w:rsidRPr="002E6CC4">
        <w:t xml:space="preserve"> les besoins en équipements pour leurs équipes (nouveaux arrivants, changements de fonction)</w:t>
      </w:r>
    </w:p>
    <w:p w14:paraId="7EFD8ECE" w14:textId="77777777" w:rsidR="002E6CC4" w:rsidRPr="002E6CC4" w:rsidRDefault="002E6CC4" w:rsidP="002E6CC4">
      <w:pPr>
        <w:numPr>
          <w:ilvl w:val="0"/>
          <w:numId w:val="176"/>
        </w:numPr>
      </w:pPr>
      <w:r w:rsidRPr="002E6CC4">
        <w:rPr>
          <w:b/>
          <w:bCs/>
        </w:rPr>
        <w:t>Valident</w:t>
      </w:r>
      <w:r w:rsidRPr="002E6CC4">
        <w:t xml:space="preserve"> les demandes d'équipements spécifiques (dérogations aux standards)</w:t>
      </w:r>
    </w:p>
    <w:p w14:paraId="605C842C" w14:textId="77777777" w:rsidR="002E6CC4" w:rsidRPr="002E6CC4" w:rsidRDefault="002E6CC4" w:rsidP="002E6CC4">
      <w:pPr>
        <w:numPr>
          <w:ilvl w:val="0"/>
          <w:numId w:val="176"/>
        </w:numPr>
      </w:pPr>
      <w:r w:rsidRPr="002E6CC4">
        <w:rPr>
          <w:b/>
          <w:bCs/>
        </w:rPr>
        <w:t>Relaient</w:t>
      </w:r>
      <w:r w:rsidRPr="002E6CC4">
        <w:t xml:space="preserve"> les problématiques de leurs équipes</w:t>
      </w:r>
    </w:p>
    <w:p w14:paraId="58477841" w14:textId="77777777" w:rsidR="002E6CC4" w:rsidRPr="002E6CC4" w:rsidRDefault="002E6CC4" w:rsidP="002E6CC4">
      <w:pPr>
        <w:numPr>
          <w:ilvl w:val="0"/>
          <w:numId w:val="176"/>
        </w:numPr>
      </w:pPr>
      <w:r w:rsidRPr="002E6CC4">
        <w:rPr>
          <w:b/>
          <w:bCs/>
        </w:rPr>
        <w:t>S'assurent</w:t>
      </w:r>
      <w:r w:rsidRPr="002E6CC4">
        <w:t xml:space="preserve"> du respect de la politique par leurs collaborateurs</w:t>
      </w:r>
    </w:p>
    <w:p w14:paraId="48DD4183" w14:textId="77777777" w:rsidR="002E6CC4" w:rsidRPr="002E6CC4" w:rsidRDefault="002E6CC4" w:rsidP="002E6CC4">
      <w:pPr>
        <w:numPr>
          <w:ilvl w:val="0"/>
          <w:numId w:val="176"/>
        </w:numPr>
      </w:pPr>
      <w:r w:rsidRPr="002E6CC4">
        <w:rPr>
          <w:b/>
          <w:bCs/>
        </w:rPr>
        <w:t>Facilitent</w:t>
      </w:r>
      <w:r w:rsidRPr="002E6CC4">
        <w:t xml:space="preserve"> les interventions IT (disponibilité des utilisateurs pour maintenance)</w:t>
      </w:r>
    </w:p>
    <w:p w14:paraId="6B2707A5" w14:textId="77777777" w:rsidR="002E6CC4" w:rsidRPr="002E6CC4" w:rsidRDefault="002E6CC4" w:rsidP="006A226E">
      <w:pPr>
        <w:pStyle w:val="Titre3"/>
      </w:pPr>
      <w:r w:rsidRPr="002E6CC4">
        <w:t>12.2.5 Utilisateurs</w:t>
      </w:r>
    </w:p>
    <w:p w14:paraId="535D229A" w14:textId="77777777" w:rsidR="002E6CC4" w:rsidRPr="002E6CC4" w:rsidRDefault="002E6CC4" w:rsidP="002E6CC4">
      <w:pPr>
        <w:numPr>
          <w:ilvl w:val="0"/>
          <w:numId w:val="177"/>
        </w:numPr>
      </w:pPr>
      <w:r w:rsidRPr="002E6CC4">
        <w:rPr>
          <w:b/>
          <w:bCs/>
        </w:rPr>
        <w:t>Utilisent</w:t>
      </w:r>
      <w:r w:rsidRPr="002E6CC4">
        <w:t xml:space="preserve"> le matériel conformément à sa destination et aux politiques en vigueur</w:t>
      </w:r>
    </w:p>
    <w:p w14:paraId="370549E2" w14:textId="77777777" w:rsidR="002E6CC4" w:rsidRPr="002E6CC4" w:rsidRDefault="002E6CC4" w:rsidP="002E6CC4">
      <w:pPr>
        <w:numPr>
          <w:ilvl w:val="0"/>
          <w:numId w:val="177"/>
        </w:numPr>
      </w:pPr>
      <w:r w:rsidRPr="002E6CC4">
        <w:rPr>
          <w:b/>
          <w:bCs/>
        </w:rPr>
        <w:t>Protègent</w:t>
      </w:r>
      <w:r w:rsidRPr="002E6CC4">
        <w:t xml:space="preserve"> le matériel confié (vol, détérioration)</w:t>
      </w:r>
    </w:p>
    <w:p w14:paraId="60F03812" w14:textId="77777777" w:rsidR="002E6CC4" w:rsidRPr="002E6CC4" w:rsidRDefault="002E6CC4" w:rsidP="002E6CC4">
      <w:pPr>
        <w:numPr>
          <w:ilvl w:val="0"/>
          <w:numId w:val="177"/>
        </w:numPr>
      </w:pPr>
      <w:r w:rsidRPr="002E6CC4">
        <w:rPr>
          <w:b/>
          <w:bCs/>
        </w:rPr>
        <w:t>Signalent</w:t>
      </w:r>
      <w:r w:rsidRPr="002E6CC4">
        <w:t xml:space="preserve"> immédiatement tout dysfonctionnement, vol, perte</w:t>
      </w:r>
    </w:p>
    <w:p w14:paraId="7AA3E3A0" w14:textId="77777777" w:rsidR="002E6CC4" w:rsidRPr="002E6CC4" w:rsidRDefault="002E6CC4" w:rsidP="002E6CC4">
      <w:pPr>
        <w:numPr>
          <w:ilvl w:val="0"/>
          <w:numId w:val="177"/>
        </w:numPr>
      </w:pPr>
      <w:r w:rsidRPr="002E6CC4">
        <w:rPr>
          <w:b/>
          <w:bCs/>
        </w:rPr>
        <w:t>Coopèrent</w:t>
      </w:r>
      <w:r w:rsidRPr="002E6CC4">
        <w:t xml:space="preserve"> lors des interventions de maintenance</w:t>
      </w:r>
    </w:p>
    <w:p w14:paraId="7C607033" w14:textId="77777777" w:rsidR="002E6CC4" w:rsidRPr="002E6CC4" w:rsidRDefault="002E6CC4" w:rsidP="002E6CC4">
      <w:pPr>
        <w:numPr>
          <w:ilvl w:val="0"/>
          <w:numId w:val="177"/>
        </w:numPr>
      </w:pPr>
      <w:r w:rsidRPr="002E6CC4">
        <w:rPr>
          <w:b/>
          <w:bCs/>
        </w:rPr>
        <w:t>Restituent</w:t>
      </w:r>
      <w:r w:rsidRPr="002E6CC4">
        <w:t xml:space="preserve"> le matériel en bon état (hors usure normale) en fin d'utilisation</w:t>
      </w:r>
    </w:p>
    <w:p w14:paraId="1ABD5721" w14:textId="77777777" w:rsidR="002E6CC4" w:rsidRPr="002E6CC4" w:rsidRDefault="002E6CC4" w:rsidP="002E6CC4">
      <w:pPr>
        <w:numPr>
          <w:ilvl w:val="0"/>
          <w:numId w:val="177"/>
        </w:numPr>
      </w:pPr>
      <w:r w:rsidRPr="002E6CC4">
        <w:rPr>
          <w:b/>
          <w:bCs/>
        </w:rPr>
        <w:t>Respectent</w:t>
      </w:r>
      <w:r w:rsidRPr="002E6CC4">
        <w:t xml:space="preserve"> les procédures (formulaire d'attribution, tickets GLPI, etc.)</w:t>
      </w:r>
    </w:p>
    <w:p w14:paraId="6CC4578A" w14:textId="77777777" w:rsidR="002E6CC4" w:rsidRPr="002E6CC4" w:rsidRDefault="002E6CC4" w:rsidP="006A226E">
      <w:pPr>
        <w:pStyle w:val="Titre3"/>
      </w:pPr>
      <w:r w:rsidRPr="002E6CC4">
        <w:t>12.2.6 Service Comptabilité</w:t>
      </w:r>
    </w:p>
    <w:p w14:paraId="435F3F12" w14:textId="77777777" w:rsidR="002E6CC4" w:rsidRPr="002E6CC4" w:rsidRDefault="002E6CC4" w:rsidP="002E6CC4">
      <w:pPr>
        <w:numPr>
          <w:ilvl w:val="0"/>
          <w:numId w:val="178"/>
        </w:numPr>
      </w:pPr>
      <w:r w:rsidRPr="002E6CC4">
        <w:rPr>
          <w:b/>
          <w:bCs/>
        </w:rPr>
        <w:t>Enregistre</w:t>
      </w:r>
      <w:r w:rsidRPr="002E6CC4">
        <w:t xml:space="preserve"> les acquisitions (immobilisations)</w:t>
      </w:r>
    </w:p>
    <w:p w14:paraId="38036BC8" w14:textId="77777777" w:rsidR="002E6CC4" w:rsidRPr="002E6CC4" w:rsidRDefault="002E6CC4" w:rsidP="002E6CC4">
      <w:pPr>
        <w:numPr>
          <w:ilvl w:val="0"/>
          <w:numId w:val="178"/>
        </w:numPr>
      </w:pPr>
      <w:r w:rsidRPr="002E6CC4">
        <w:rPr>
          <w:b/>
          <w:bCs/>
        </w:rPr>
        <w:t>Gère</w:t>
      </w:r>
      <w:r w:rsidRPr="002E6CC4">
        <w:t xml:space="preserve"> les amortissements</w:t>
      </w:r>
    </w:p>
    <w:p w14:paraId="764AB41D" w14:textId="77777777" w:rsidR="002E6CC4" w:rsidRPr="002E6CC4" w:rsidRDefault="002E6CC4" w:rsidP="002E6CC4">
      <w:pPr>
        <w:numPr>
          <w:ilvl w:val="0"/>
          <w:numId w:val="178"/>
        </w:numPr>
      </w:pPr>
      <w:r w:rsidRPr="002E6CC4">
        <w:rPr>
          <w:b/>
          <w:bCs/>
        </w:rPr>
        <w:t>Traite</w:t>
      </w:r>
      <w:r w:rsidRPr="002E6CC4">
        <w:t xml:space="preserve"> les sorties d'inventaire comptable</w:t>
      </w:r>
    </w:p>
    <w:p w14:paraId="2AECC249" w14:textId="77777777" w:rsidR="002E6CC4" w:rsidRPr="002E6CC4" w:rsidRDefault="002E6CC4" w:rsidP="002E6CC4">
      <w:pPr>
        <w:numPr>
          <w:ilvl w:val="0"/>
          <w:numId w:val="178"/>
        </w:numPr>
      </w:pPr>
      <w:r w:rsidRPr="002E6CC4">
        <w:rPr>
          <w:b/>
          <w:bCs/>
        </w:rPr>
        <w:t>Fournit</w:t>
      </w:r>
      <w:r w:rsidRPr="002E6CC4">
        <w:t xml:space="preserve"> les données financières pour le pilotage du parc (coûts, valeurs résiduelles)</w:t>
      </w:r>
    </w:p>
    <w:p w14:paraId="52375962" w14:textId="77777777" w:rsidR="003226BE" w:rsidRDefault="003226BE" w:rsidP="006A226E">
      <w:pPr>
        <w:pStyle w:val="Titre1"/>
        <w:sectPr w:rsidR="003226B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67" w:name="_Toc211596413"/>
    </w:p>
    <w:p w14:paraId="336CC20D" w14:textId="77777777" w:rsidR="002E6CC4" w:rsidRPr="002E6CC4" w:rsidRDefault="002E6CC4" w:rsidP="006A226E">
      <w:pPr>
        <w:pStyle w:val="Titre1"/>
      </w:pPr>
      <w:r w:rsidRPr="002E6CC4">
        <w:lastRenderedPageBreak/>
        <w:t>13. SUIVI ET INDICATEURS</w:t>
      </w:r>
      <w:bookmarkEnd w:id="67"/>
    </w:p>
    <w:p w14:paraId="6E5D2C2F" w14:textId="77777777" w:rsidR="002E6CC4" w:rsidRPr="002E6CC4" w:rsidRDefault="002E6CC4" w:rsidP="006A226E">
      <w:pPr>
        <w:pStyle w:val="Titre2"/>
      </w:pPr>
      <w:bookmarkStart w:id="68" w:name="_Toc211596414"/>
      <w:r w:rsidRPr="002E6CC4">
        <w:t>13.1 Indicateurs de gestion du parc</w:t>
      </w:r>
      <w:bookmarkEnd w:id="68"/>
    </w:p>
    <w:p w14:paraId="07750183" w14:textId="77777777" w:rsidR="002E6CC4" w:rsidRPr="002E6CC4" w:rsidRDefault="002E6CC4" w:rsidP="006A226E">
      <w:pPr>
        <w:pStyle w:val="Titre3"/>
      </w:pPr>
      <w:r w:rsidRPr="002E6CC4">
        <w:t>13.1.1 Indicateurs de volumétrie</w:t>
      </w:r>
    </w:p>
    <w:p w14:paraId="2EC7AA93" w14:textId="77777777" w:rsidR="002E6CC4" w:rsidRPr="002E6CC4" w:rsidRDefault="002E6CC4" w:rsidP="002E6CC4">
      <w:r w:rsidRPr="002E6CC4">
        <w:rPr>
          <w:b/>
          <w:bCs/>
        </w:rPr>
        <w:t>KPI 1 : Taille du parc par type</w:t>
      </w:r>
    </w:p>
    <w:p w14:paraId="3CE794C8" w14:textId="77777777" w:rsidR="002E6CC4" w:rsidRPr="002E6CC4" w:rsidRDefault="002E6CC4" w:rsidP="002E6CC4">
      <w:pPr>
        <w:numPr>
          <w:ilvl w:val="0"/>
          <w:numId w:val="179"/>
        </w:numPr>
      </w:pPr>
      <w:r w:rsidRPr="002E6CC4">
        <w:t xml:space="preserve">Nombre total de desktops, laptops, </w:t>
      </w:r>
      <w:proofErr w:type="spellStart"/>
      <w:r w:rsidRPr="002E6CC4">
        <w:t>MacBooks</w:t>
      </w:r>
      <w:proofErr w:type="spellEnd"/>
      <w:r w:rsidRPr="002E6CC4">
        <w:t>, écrans, périphériques</w:t>
      </w:r>
    </w:p>
    <w:p w14:paraId="1B438C28" w14:textId="77777777" w:rsidR="002E6CC4" w:rsidRPr="002E6CC4" w:rsidRDefault="002E6CC4" w:rsidP="002E6CC4">
      <w:pPr>
        <w:numPr>
          <w:ilvl w:val="0"/>
          <w:numId w:val="179"/>
        </w:numPr>
      </w:pPr>
      <w:r w:rsidRPr="002E6CC4">
        <w:rPr>
          <w:b/>
          <w:bCs/>
        </w:rPr>
        <w:t>Objectif</w:t>
      </w:r>
      <w:r w:rsidRPr="002E6CC4">
        <w:t xml:space="preserve"> : Vision globale, évolution dans le temps</w:t>
      </w:r>
    </w:p>
    <w:p w14:paraId="0964A9A9" w14:textId="77777777" w:rsidR="002E6CC4" w:rsidRPr="002E6CC4" w:rsidRDefault="002E6CC4" w:rsidP="002E6CC4">
      <w:pPr>
        <w:numPr>
          <w:ilvl w:val="0"/>
          <w:numId w:val="179"/>
        </w:numPr>
      </w:pPr>
      <w:r w:rsidRPr="002E6CC4">
        <w:rPr>
          <w:b/>
          <w:bCs/>
        </w:rPr>
        <w:t>Fréquence</w:t>
      </w:r>
      <w:r w:rsidRPr="002E6CC4">
        <w:t xml:space="preserve"> : Mensuelle</w:t>
      </w:r>
    </w:p>
    <w:p w14:paraId="75CD64AD" w14:textId="77777777" w:rsidR="002E6CC4" w:rsidRPr="002E6CC4" w:rsidRDefault="002E6CC4" w:rsidP="002E6CC4">
      <w:r w:rsidRPr="002E6CC4">
        <w:rPr>
          <w:b/>
          <w:bCs/>
        </w:rPr>
        <w:t>KPI 2 : Répartition par site/pays</w:t>
      </w:r>
    </w:p>
    <w:p w14:paraId="639C2819" w14:textId="77777777" w:rsidR="002E6CC4" w:rsidRPr="002E6CC4" w:rsidRDefault="002E6CC4" w:rsidP="002E6CC4">
      <w:pPr>
        <w:numPr>
          <w:ilvl w:val="0"/>
          <w:numId w:val="180"/>
        </w:numPr>
      </w:pPr>
      <w:r w:rsidRPr="002E6CC4">
        <w:t>Nombre d'équipements par localisation</w:t>
      </w:r>
    </w:p>
    <w:p w14:paraId="78BB2C9B" w14:textId="77777777" w:rsidR="002E6CC4" w:rsidRPr="002E6CC4" w:rsidRDefault="002E6CC4" w:rsidP="002E6CC4">
      <w:pPr>
        <w:numPr>
          <w:ilvl w:val="0"/>
          <w:numId w:val="180"/>
        </w:numPr>
      </w:pPr>
      <w:r w:rsidRPr="002E6CC4">
        <w:rPr>
          <w:b/>
          <w:bCs/>
        </w:rPr>
        <w:t>Objectif</w:t>
      </w:r>
      <w:r w:rsidRPr="002E6CC4">
        <w:t xml:space="preserve"> : Équilibrage du parc, besoins par site</w:t>
      </w:r>
    </w:p>
    <w:p w14:paraId="3FAB3B3B" w14:textId="77777777" w:rsidR="002E6CC4" w:rsidRPr="002E6CC4" w:rsidRDefault="002E6CC4" w:rsidP="002E6CC4">
      <w:pPr>
        <w:numPr>
          <w:ilvl w:val="0"/>
          <w:numId w:val="180"/>
        </w:numPr>
      </w:pPr>
      <w:r w:rsidRPr="002E6CC4">
        <w:rPr>
          <w:b/>
          <w:bCs/>
        </w:rPr>
        <w:t>Fréquence</w:t>
      </w:r>
      <w:r w:rsidRPr="002E6CC4">
        <w:t xml:space="preserve"> : Trimestrielle</w:t>
      </w:r>
    </w:p>
    <w:p w14:paraId="270C2944" w14:textId="77777777" w:rsidR="002E6CC4" w:rsidRPr="002E6CC4" w:rsidRDefault="002E6CC4" w:rsidP="002E6CC4">
      <w:r w:rsidRPr="002E6CC4">
        <w:rPr>
          <w:b/>
          <w:bCs/>
        </w:rPr>
        <w:t>KPI 3 : Taux d'équipement</w:t>
      </w:r>
    </w:p>
    <w:p w14:paraId="1897DF96" w14:textId="77777777" w:rsidR="002E6CC4" w:rsidRPr="002E6CC4" w:rsidRDefault="002E6CC4" w:rsidP="002E6CC4">
      <w:pPr>
        <w:numPr>
          <w:ilvl w:val="0"/>
          <w:numId w:val="181"/>
        </w:numPr>
      </w:pPr>
      <w:r w:rsidRPr="002E6CC4">
        <w:t>Ratio équipements / effectifs</w:t>
      </w:r>
    </w:p>
    <w:p w14:paraId="156934B8" w14:textId="77777777" w:rsidR="002E6CC4" w:rsidRPr="002E6CC4" w:rsidRDefault="002E6CC4" w:rsidP="002E6CC4">
      <w:pPr>
        <w:numPr>
          <w:ilvl w:val="0"/>
          <w:numId w:val="181"/>
        </w:numPr>
      </w:pPr>
      <w:r w:rsidRPr="002E6CC4">
        <w:rPr>
          <w:b/>
          <w:bCs/>
        </w:rPr>
        <w:t>Objectif</w:t>
      </w:r>
      <w:r w:rsidRPr="002E6CC4">
        <w:t xml:space="preserve"> : S'assurer que tous les collaborateurs sont équipés</w:t>
      </w:r>
    </w:p>
    <w:p w14:paraId="0018254E" w14:textId="77777777" w:rsidR="002E6CC4" w:rsidRPr="002E6CC4" w:rsidRDefault="002E6CC4" w:rsidP="002E6CC4">
      <w:pPr>
        <w:numPr>
          <w:ilvl w:val="0"/>
          <w:numId w:val="181"/>
        </w:numPr>
      </w:pPr>
      <w:r w:rsidRPr="002E6CC4">
        <w:rPr>
          <w:b/>
          <w:bCs/>
        </w:rPr>
        <w:t>Cible</w:t>
      </w:r>
      <w:r w:rsidRPr="002E6CC4">
        <w:t xml:space="preserve"> : 100% collaborateurs équipés selon leur profil</w:t>
      </w:r>
    </w:p>
    <w:p w14:paraId="395BC620" w14:textId="77777777" w:rsidR="002E6CC4" w:rsidRPr="002E6CC4" w:rsidRDefault="002E6CC4" w:rsidP="002E6CC4">
      <w:pPr>
        <w:numPr>
          <w:ilvl w:val="0"/>
          <w:numId w:val="181"/>
        </w:numPr>
      </w:pPr>
      <w:r w:rsidRPr="002E6CC4">
        <w:rPr>
          <w:b/>
          <w:bCs/>
        </w:rPr>
        <w:t>Fréquence</w:t>
      </w:r>
      <w:r w:rsidRPr="002E6CC4">
        <w:t xml:space="preserve"> : Mensuelle</w:t>
      </w:r>
    </w:p>
    <w:p w14:paraId="10CC9A96" w14:textId="77777777" w:rsidR="002E6CC4" w:rsidRPr="002E6CC4" w:rsidRDefault="002E6CC4" w:rsidP="006A226E">
      <w:pPr>
        <w:pStyle w:val="Titre3"/>
      </w:pPr>
      <w:r w:rsidRPr="002E6CC4">
        <w:t>13.1.2 Indicateurs d'âge et de renouvellement</w:t>
      </w:r>
    </w:p>
    <w:p w14:paraId="14532F42" w14:textId="77777777" w:rsidR="002E6CC4" w:rsidRPr="002E6CC4" w:rsidRDefault="002E6CC4" w:rsidP="002E6CC4">
      <w:r w:rsidRPr="002E6CC4">
        <w:rPr>
          <w:b/>
          <w:bCs/>
        </w:rPr>
        <w:t>KPI 4 : Âge moyen du parc</w:t>
      </w:r>
    </w:p>
    <w:p w14:paraId="5648A462" w14:textId="77777777" w:rsidR="002E6CC4" w:rsidRPr="002E6CC4" w:rsidRDefault="002E6CC4" w:rsidP="002E6CC4">
      <w:pPr>
        <w:numPr>
          <w:ilvl w:val="0"/>
          <w:numId w:val="182"/>
        </w:numPr>
      </w:pPr>
      <w:r w:rsidRPr="002E6CC4">
        <w:t>Âge moyen des ordinateurs en service (en années)</w:t>
      </w:r>
    </w:p>
    <w:p w14:paraId="3BD7204A" w14:textId="77777777" w:rsidR="002E6CC4" w:rsidRPr="002E6CC4" w:rsidRDefault="002E6CC4" w:rsidP="002E6CC4">
      <w:pPr>
        <w:numPr>
          <w:ilvl w:val="0"/>
          <w:numId w:val="182"/>
        </w:numPr>
      </w:pPr>
      <w:r w:rsidRPr="002E6CC4">
        <w:rPr>
          <w:b/>
          <w:bCs/>
        </w:rPr>
        <w:t>Objectif</w:t>
      </w:r>
      <w:r w:rsidRPr="002E6CC4">
        <w:t xml:space="preserve"> : Mesurer l'obsolescence globale</w:t>
      </w:r>
    </w:p>
    <w:p w14:paraId="46FE84CF" w14:textId="77777777" w:rsidR="002E6CC4" w:rsidRPr="002E6CC4" w:rsidRDefault="002E6CC4" w:rsidP="002E6CC4">
      <w:pPr>
        <w:numPr>
          <w:ilvl w:val="0"/>
          <w:numId w:val="182"/>
        </w:numPr>
      </w:pPr>
      <w:r w:rsidRPr="002E6CC4">
        <w:rPr>
          <w:b/>
          <w:bCs/>
        </w:rPr>
        <w:t>Cible</w:t>
      </w:r>
      <w:r w:rsidRPr="002E6CC4">
        <w:t xml:space="preserve"> : &lt; 3,5 ans</w:t>
      </w:r>
    </w:p>
    <w:p w14:paraId="2D39CF71" w14:textId="77777777" w:rsidR="002E6CC4" w:rsidRPr="002E6CC4" w:rsidRDefault="002E6CC4" w:rsidP="002E6CC4">
      <w:pPr>
        <w:numPr>
          <w:ilvl w:val="0"/>
          <w:numId w:val="182"/>
        </w:numPr>
      </w:pPr>
      <w:r w:rsidRPr="002E6CC4">
        <w:rPr>
          <w:b/>
          <w:bCs/>
        </w:rPr>
        <w:t>Fréquence</w:t>
      </w:r>
      <w:r w:rsidRPr="002E6CC4">
        <w:t xml:space="preserve"> : Trimestrielle</w:t>
      </w:r>
    </w:p>
    <w:p w14:paraId="1DD7FE84" w14:textId="77777777" w:rsidR="002E6CC4" w:rsidRPr="002E6CC4" w:rsidRDefault="002E6CC4" w:rsidP="002E6CC4">
      <w:r w:rsidRPr="002E6CC4">
        <w:rPr>
          <w:b/>
          <w:bCs/>
        </w:rPr>
        <w:t>KPI 5 : Répartition du parc par tranche d'âge</w:t>
      </w:r>
    </w:p>
    <w:p w14:paraId="024BC6FA" w14:textId="77777777" w:rsidR="002E6CC4" w:rsidRPr="002E6CC4" w:rsidRDefault="002E6CC4" w:rsidP="002E6CC4">
      <w:pPr>
        <w:numPr>
          <w:ilvl w:val="0"/>
          <w:numId w:val="183"/>
        </w:numPr>
      </w:pPr>
      <w:r w:rsidRPr="002E6CC4">
        <w:t>Nombre d'équipements : &lt; 2 ans / 2-4 ans / 4-6 ans / &gt; 6 ans</w:t>
      </w:r>
    </w:p>
    <w:p w14:paraId="301D2110" w14:textId="77777777" w:rsidR="002E6CC4" w:rsidRPr="002E6CC4" w:rsidRDefault="002E6CC4" w:rsidP="002E6CC4">
      <w:pPr>
        <w:numPr>
          <w:ilvl w:val="0"/>
          <w:numId w:val="183"/>
        </w:numPr>
      </w:pPr>
      <w:r w:rsidRPr="002E6CC4">
        <w:rPr>
          <w:b/>
          <w:bCs/>
        </w:rPr>
        <w:t>Objectif</w:t>
      </w:r>
      <w:r w:rsidRPr="002E6CC4">
        <w:t xml:space="preserve"> : Identifier les pics de renouvellement à venir</w:t>
      </w:r>
    </w:p>
    <w:p w14:paraId="688A3E26" w14:textId="77777777" w:rsidR="002E6CC4" w:rsidRPr="002E6CC4" w:rsidRDefault="002E6CC4" w:rsidP="002E6CC4">
      <w:pPr>
        <w:numPr>
          <w:ilvl w:val="0"/>
          <w:numId w:val="183"/>
        </w:numPr>
      </w:pPr>
      <w:r w:rsidRPr="002E6CC4">
        <w:rPr>
          <w:b/>
          <w:bCs/>
        </w:rPr>
        <w:t>Fréquence</w:t>
      </w:r>
      <w:r w:rsidRPr="002E6CC4">
        <w:t xml:space="preserve"> : Trimestrielle</w:t>
      </w:r>
    </w:p>
    <w:p w14:paraId="1A7F38C2" w14:textId="77777777" w:rsidR="002E6CC4" w:rsidRPr="002E6CC4" w:rsidRDefault="002E6CC4" w:rsidP="002E6CC4">
      <w:r w:rsidRPr="002E6CC4">
        <w:rPr>
          <w:b/>
          <w:bCs/>
        </w:rPr>
        <w:t>KPI 6 : Taux de renouvellement</w:t>
      </w:r>
    </w:p>
    <w:p w14:paraId="1DB1351C" w14:textId="77777777" w:rsidR="002E6CC4" w:rsidRPr="002E6CC4" w:rsidRDefault="002E6CC4" w:rsidP="002E6CC4">
      <w:pPr>
        <w:numPr>
          <w:ilvl w:val="0"/>
          <w:numId w:val="184"/>
        </w:numPr>
      </w:pPr>
      <w:r w:rsidRPr="002E6CC4">
        <w:t>% d'équipements renouvelés sur l'année</w:t>
      </w:r>
    </w:p>
    <w:p w14:paraId="324F235A" w14:textId="77777777" w:rsidR="002E6CC4" w:rsidRPr="002E6CC4" w:rsidRDefault="002E6CC4" w:rsidP="002E6CC4">
      <w:pPr>
        <w:numPr>
          <w:ilvl w:val="0"/>
          <w:numId w:val="184"/>
        </w:numPr>
      </w:pPr>
      <w:r w:rsidRPr="002E6CC4">
        <w:rPr>
          <w:b/>
          <w:bCs/>
        </w:rPr>
        <w:t>Calcul</w:t>
      </w:r>
      <w:r w:rsidRPr="002E6CC4">
        <w:t xml:space="preserve"> : (Nb équipements renouvelés / Parc total) × 100</w:t>
      </w:r>
    </w:p>
    <w:p w14:paraId="210C05AB" w14:textId="77777777" w:rsidR="002E6CC4" w:rsidRPr="002E6CC4" w:rsidRDefault="002E6CC4" w:rsidP="002E6CC4">
      <w:pPr>
        <w:numPr>
          <w:ilvl w:val="0"/>
          <w:numId w:val="184"/>
        </w:numPr>
      </w:pPr>
      <w:r w:rsidRPr="002E6CC4">
        <w:rPr>
          <w:b/>
          <w:bCs/>
        </w:rPr>
        <w:t>Cible</w:t>
      </w:r>
      <w:r w:rsidRPr="002E6CC4">
        <w:t xml:space="preserve"> : ~20-25% annuel (pour </w:t>
      </w:r>
      <w:proofErr w:type="spellStart"/>
      <w:r w:rsidRPr="002E6CC4">
        <w:t>durée</w:t>
      </w:r>
      <w:proofErr w:type="spellEnd"/>
      <w:r w:rsidRPr="002E6CC4">
        <w:t xml:space="preserve"> de vie 4-5 ans)</w:t>
      </w:r>
    </w:p>
    <w:p w14:paraId="65424005" w14:textId="77777777" w:rsidR="002E6CC4" w:rsidRPr="002E6CC4" w:rsidRDefault="002E6CC4" w:rsidP="002E6CC4">
      <w:pPr>
        <w:numPr>
          <w:ilvl w:val="0"/>
          <w:numId w:val="184"/>
        </w:numPr>
      </w:pPr>
      <w:r w:rsidRPr="002E6CC4">
        <w:rPr>
          <w:b/>
          <w:bCs/>
        </w:rPr>
        <w:lastRenderedPageBreak/>
        <w:t>Fréquence</w:t>
      </w:r>
      <w:r w:rsidRPr="002E6CC4">
        <w:t xml:space="preserve"> : Annuelle</w:t>
      </w:r>
    </w:p>
    <w:p w14:paraId="399EE3EC" w14:textId="77777777" w:rsidR="002E6CC4" w:rsidRPr="002E6CC4" w:rsidRDefault="002E6CC4" w:rsidP="002E6CC4">
      <w:r w:rsidRPr="002E6CC4">
        <w:rPr>
          <w:b/>
          <w:bCs/>
        </w:rPr>
        <w:t>KPI 7 : Taux d'équipements hors durée de vie</w:t>
      </w:r>
    </w:p>
    <w:p w14:paraId="1F9AA1FD" w14:textId="77777777" w:rsidR="002E6CC4" w:rsidRPr="002E6CC4" w:rsidRDefault="002E6CC4" w:rsidP="002E6CC4">
      <w:pPr>
        <w:numPr>
          <w:ilvl w:val="0"/>
          <w:numId w:val="185"/>
        </w:numPr>
      </w:pPr>
      <w:r w:rsidRPr="002E6CC4">
        <w:t>% d'équipements ayant dépassé la durée de vie standard</w:t>
      </w:r>
    </w:p>
    <w:p w14:paraId="0A4524CE" w14:textId="77777777" w:rsidR="002E6CC4" w:rsidRPr="002E6CC4" w:rsidRDefault="002E6CC4" w:rsidP="002E6CC4">
      <w:pPr>
        <w:numPr>
          <w:ilvl w:val="0"/>
          <w:numId w:val="185"/>
        </w:numPr>
      </w:pPr>
      <w:r w:rsidRPr="002E6CC4">
        <w:rPr>
          <w:b/>
          <w:bCs/>
        </w:rPr>
        <w:t>Cible</w:t>
      </w:r>
      <w:r w:rsidRPr="002E6CC4">
        <w:t xml:space="preserve"> : &lt; 10%</w:t>
      </w:r>
    </w:p>
    <w:p w14:paraId="19A1A7AA" w14:textId="77777777" w:rsidR="002E6CC4" w:rsidRPr="002E6CC4" w:rsidRDefault="002E6CC4" w:rsidP="002E6CC4">
      <w:pPr>
        <w:numPr>
          <w:ilvl w:val="0"/>
          <w:numId w:val="185"/>
        </w:numPr>
      </w:pPr>
      <w:r w:rsidRPr="002E6CC4">
        <w:rPr>
          <w:b/>
          <w:bCs/>
        </w:rPr>
        <w:t>Fréquence</w:t>
      </w:r>
      <w:r w:rsidRPr="002E6CC4">
        <w:t xml:space="preserve"> : Trimestrielle</w:t>
      </w:r>
    </w:p>
    <w:p w14:paraId="69A9DA67" w14:textId="77777777" w:rsidR="002E6CC4" w:rsidRPr="002E6CC4" w:rsidRDefault="002E6CC4" w:rsidP="006A226E">
      <w:pPr>
        <w:pStyle w:val="Titre3"/>
      </w:pPr>
      <w:r w:rsidRPr="002E6CC4">
        <w:t>13.1.3 Indicateurs de disponibilité et de fiabilité</w:t>
      </w:r>
    </w:p>
    <w:p w14:paraId="342CA3B8" w14:textId="77777777" w:rsidR="002E6CC4" w:rsidRPr="002E6CC4" w:rsidRDefault="002E6CC4" w:rsidP="002E6CC4">
      <w:r w:rsidRPr="002E6CC4">
        <w:rPr>
          <w:b/>
          <w:bCs/>
        </w:rPr>
        <w:t>KPI 8 : Taux de disponibilité du parc</w:t>
      </w:r>
    </w:p>
    <w:p w14:paraId="2F919ED0" w14:textId="77777777" w:rsidR="002E6CC4" w:rsidRPr="002E6CC4" w:rsidRDefault="002E6CC4" w:rsidP="002E6CC4">
      <w:pPr>
        <w:numPr>
          <w:ilvl w:val="0"/>
          <w:numId w:val="186"/>
        </w:numPr>
      </w:pPr>
      <w:r w:rsidRPr="002E6CC4">
        <w:t>% d'équipements fonctionnels vs total</w:t>
      </w:r>
    </w:p>
    <w:p w14:paraId="00866AA8" w14:textId="77777777" w:rsidR="002E6CC4" w:rsidRPr="002E6CC4" w:rsidRDefault="002E6CC4" w:rsidP="002E6CC4">
      <w:pPr>
        <w:numPr>
          <w:ilvl w:val="0"/>
          <w:numId w:val="186"/>
        </w:numPr>
      </w:pPr>
      <w:r w:rsidRPr="002E6CC4">
        <w:rPr>
          <w:b/>
          <w:bCs/>
        </w:rPr>
        <w:t>Calcul</w:t>
      </w:r>
      <w:r w:rsidRPr="002E6CC4">
        <w:t xml:space="preserve"> : (Équipements fonctionnels / Total) × 100</w:t>
      </w:r>
    </w:p>
    <w:p w14:paraId="3FB66162" w14:textId="77777777" w:rsidR="002E6CC4" w:rsidRPr="002E6CC4" w:rsidRDefault="002E6CC4" w:rsidP="002E6CC4">
      <w:pPr>
        <w:numPr>
          <w:ilvl w:val="0"/>
          <w:numId w:val="186"/>
        </w:numPr>
      </w:pPr>
      <w:r w:rsidRPr="002E6CC4">
        <w:rPr>
          <w:b/>
          <w:bCs/>
        </w:rPr>
        <w:t>Cible</w:t>
      </w:r>
      <w:r w:rsidRPr="002E6CC4">
        <w:t xml:space="preserve"> : ≥ 98%</w:t>
      </w:r>
    </w:p>
    <w:p w14:paraId="52C2C8D7" w14:textId="77777777" w:rsidR="002E6CC4" w:rsidRPr="002E6CC4" w:rsidRDefault="002E6CC4" w:rsidP="002E6CC4">
      <w:pPr>
        <w:numPr>
          <w:ilvl w:val="0"/>
          <w:numId w:val="186"/>
        </w:numPr>
      </w:pPr>
      <w:r w:rsidRPr="002E6CC4">
        <w:rPr>
          <w:b/>
          <w:bCs/>
        </w:rPr>
        <w:t>Fréquence</w:t>
      </w:r>
      <w:r w:rsidRPr="002E6CC4">
        <w:t xml:space="preserve"> : Mensuelle</w:t>
      </w:r>
    </w:p>
    <w:p w14:paraId="159FB60D" w14:textId="77777777" w:rsidR="002E6CC4" w:rsidRPr="002E6CC4" w:rsidRDefault="002E6CC4" w:rsidP="002E6CC4">
      <w:r w:rsidRPr="002E6CC4">
        <w:rPr>
          <w:b/>
          <w:bCs/>
        </w:rPr>
        <w:t>KPI 9 : Taux de pannes</w:t>
      </w:r>
    </w:p>
    <w:p w14:paraId="2B17D150" w14:textId="77777777" w:rsidR="002E6CC4" w:rsidRPr="002E6CC4" w:rsidRDefault="002E6CC4" w:rsidP="002E6CC4">
      <w:pPr>
        <w:numPr>
          <w:ilvl w:val="0"/>
          <w:numId w:val="187"/>
        </w:numPr>
      </w:pPr>
      <w:r w:rsidRPr="002E6CC4">
        <w:t>Nombre de pannes / Nombre d'équipements en service</w:t>
      </w:r>
    </w:p>
    <w:p w14:paraId="4BC5B391" w14:textId="77777777" w:rsidR="002E6CC4" w:rsidRPr="002E6CC4" w:rsidRDefault="002E6CC4" w:rsidP="002E6CC4">
      <w:pPr>
        <w:numPr>
          <w:ilvl w:val="0"/>
          <w:numId w:val="187"/>
        </w:numPr>
      </w:pPr>
      <w:r w:rsidRPr="002E6CC4">
        <w:rPr>
          <w:b/>
          <w:bCs/>
        </w:rPr>
        <w:t>Cible</w:t>
      </w:r>
      <w:r w:rsidRPr="002E6CC4">
        <w:t xml:space="preserve"> : &lt; 5% annuel</w:t>
      </w:r>
    </w:p>
    <w:p w14:paraId="7A86A2C8" w14:textId="77777777" w:rsidR="002E6CC4" w:rsidRPr="002E6CC4" w:rsidRDefault="002E6CC4" w:rsidP="002E6CC4">
      <w:pPr>
        <w:numPr>
          <w:ilvl w:val="0"/>
          <w:numId w:val="187"/>
        </w:numPr>
      </w:pPr>
      <w:r w:rsidRPr="002E6CC4">
        <w:rPr>
          <w:b/>
          <w:bCs/>
        </w:rPr>
        <w:t>Fréquence</w:t>
      </w:r>
      <w:r w:rsidRPr="002E6CC4">
        <w:t xml:space="preserve"> : Mensuelle (suivi annuel glissant)</w:t>
      </w:r>
    </w:p>
    <w:p w14:paraId="1A1FBC15" w14:textId="77777777" w:rsidR="002E6CC4" w:rsidRPr="002E6CC4" w:rsidRDefault="002E6CC4" w:rsidP="002E6CC4">
      <w:pPr>
        <w:rPr>
          <w:lang w:val="en-US"/>
        </w:rPr>
      </w:pPr>
      <w:r w:rsidRPr="002E6CC4">
        <w:rPr>
          <w:b/>
          <w:bCs/>
          <w:lang w:val="en-US"/>
        </w:rPr>
        <w:t xml:space="preserve">KPI </w:t>
      </w:r>
      <w:proofErr w:type="gramStart"/>
      <w:r w:rsidRPr="002E6CC4">
        <w:rPr>
          <w:b/>
          <w:bCs/>
          <w:lang w:val="en-US"/>
        </w:rPr>
        <w:t>10 :</w:t>
      </w:r>
      <w:proofErr w:type="gramEnd"/>
      <w:r w:rsidRPr="002E6CC4">
        <w:rPr>
          <w:b/>
          <w:bCs/>
          <w:lang w:val="en-US"/>
        </w:rPr>
        <w:t xml:space="preserve"> MTBF (Mean Time Between Failures)</w:t>
      </w:r>
    </w:p>
    <w:p w14:paraId="4E7F3AFC" w14:textId="77777777" w:rsidR="002E6CC4" w:rsidRPr="002E6CC4" w:rsidRDefault="002E6CC4" w:rsidP="002E6CC4">
      <w:pPr>
        <w:numPr>
          <w:ilvl w:val="0"/>
          <w:numId w:val="188"/>
        </w:numPr>
      </w:pPr>
      <w:r w:rsidRPr="002E6CC4">
        <w:t>Temps moyen entre pannes pour un équipement</w:t>
      </w:r>
    </w:p>
    <w:p w14:paraId="0206A8B9" w14:textId="77777777" w:rsidR="002E6CC4" w:rsidRPr="002E6CC4" w:rsidRDefault="002E6CC4" w:rsidP="002E6CC4">
      <w:pPr>
        <w:numPr>
          <w:ilvl w:val="0"/>
          <w:numId w:val="188"/>
        </w:numPr>
      </w:pPr>
      <w:r w:rsidRPr="002E6CC4">
        <w:rPr>
          <w:b/>
          <w:bCs/>
        </w:rPr>
        <w:t>Objectif</w:t>
      </w:r>
      <w:r w:rsidRPr="002E6CC4">
        <w:t xml:space="preserve"> : Évaluer la fiabilité par modèle</w:t>
      </w:r>
    </w:p>
    <w:p w14:paraId="54836625" w14:textId="77777777" w:rsidR="002E6CC4" w:rsidRPr="002E6CC4" w:rsidRDefault="002E6CC4" w:rsidP="002E6CC4">
      <w:pPr>
        <w:numPr>
          <w:ilvl w:val="0"/>
          <w:numId w:val="188"/>
        </w:numPr>
      </w:pPr>
      <w:r w:rsidRPr="002E6CC4">
        <w:rPr>
          <w:b/>
          <w:bCs/>
        </w:rPr>
        <w:t>Fréquence</w:t>
      </w:r>
      <w:r w:rsidRPr="002E6CC4">
        <w:t xml:space="preserve"> : Annuelle</w:t>
      </w:r>
    </w:p>
    <w:p w14:paraId="4FF28856" w14:textId="77777777" w:rsidR="002E6CC4" w:rsidRPr="002E6CC4" w:rsidRDefault="002E6CC4" w:rsidP="002E6CC4">
      <w:pPr>
        <w:rPr>
          <w:lang w:val="en-US"/>
        </w:rPr>
      </w:pPr>
      <w:r w:rsidRPr="002E6CC4">
        <w:rPr>
          <w:b/>
          <w:bCs/>
          <w:lang w:val="en-US"/>
        </w:rPr>
        <w:t xml:space="preserve">KPI </w:t>
      </w:r>
      <w:proofErr w:type="gramStart"/>
      <w:r w:rsidRPr="002E6CC4">
        <w:rPr>
          <w:b/>
          <w:bCs/>
          <w:lang w:val="en-US"/>
        </w:rPr>
        <w:t>11 :</w:t>
      </w:r>
      <w:proofErr w:type="gramEnd"/>
      <w:r w:rsidRPr="002E6CC4">
        <w:rPr>
          <w:b/>
          <w:bCs/>
          <w:lang w:val="en-US"/>
        </w:rPr>
        <w:t xml:space="preserve"> MTTR (Mean Time </w:t>
      </w:r>
      <w:proofErr w:type="gramStart"/>
      <w:r w:rsidRPr="002E6CC4">
        <w:rPr>
          <w:b/>
          <w:bCs/>
          <w:lang w:val="en-US"/>
        </w:rPr>
        <w:t>To</w:t>
      </w:r>
      <w:proofErr w:type="gramEnd"/>
      <w:r w:rsidRPr="002E6CC4">
        <w:rPr>
          <w:b/>
          <w:bCs/>
          <w:lang w:val="en-US"/>
        </w:rPr>
        <w:t xml:space="preserve"> Repair)</w:t>
      </w:r>
    </w:p>
    <w:p w14:paraId="2665357E" w14:textId="77777777" w:rsidR="002E6CC4" w:rsidRPr="002E6CC4" w:rsidRDefault="002E6CC4" w:rsidP="002E6CC4">
      <w:pPr>
        <w:numPr>
          <w:ilvl w:val="0"/>
          <w:numId w:val="189"/>
        </w:numPr>
      </w:pPr>
      <w:r w:rsidRPr="002E6CC4">
        <w:t>Temps moyen de réparation/remplacement</w:t>
      </w:r>
    </w:p>
    <w:p w14:paraId="13C1EBFB" w14:textId="77777777" w:rsidR="002E6CC4" w:rsidRPr="002E6CC4" w:rsidRDefault="002E6CC4" w:rsidP="002E6CC4">
      <w:pPr>
        <w:numPr>
          <w:ilvl w:val="0"/>
          <w:numId w:val="189"/>
        </w:numPr>
      </w:pPr>
      <w:r w:rsidRPr="002E6CC4">
        <w:rPr>
          <w:b/>
          <w:bCs/>
        </w:rPr>
        <w:t>Cible</w:t>
      </w:r>
      <w:r w:rsidRPr="002E6CC4">
        <w:t xml:space="preserve"> : &lt; 3 jours ouvrés</w:t>
      </w:r>
    </w:p>
    <w:p w14:paraId="1186C16C" w14:textId="77777777" w:rsidR="002E6CC4" w:rsidRPr="002E6CC4" w:rsidRDefault="002E6CC4" w:rsidP="002E6CC4">
      <w:pPr>
        <w:numPr>
          <w:ilvl w:val="0"/>
          <w:numId w:val="189"/>
        </w:numPr>
      </w:pPr>
      <w:r w:rsidRPr="002E6CC4">
        <w:rPr>
          <w:b/>
          <w:bCs/>
        </w:rPr>
        <w:t>Fréquence</w:t>
      </w:r>
      <w:r w:rsidRPr="002E6CC4">
        <w:t xml:space="preserve"> : Mensuelle</w:t>
      </w:r>
    </w:p>
    <w:p w14:paraId="79B6F96A" w14:textId="77777777" w:rsidR="002E6CC4" w:rsidRPr="002E6CC4" w:rsidRDefault="002E6CC4" w:rsidP="006A226E">
      <w:pPr>
        <w:pStyle w:val="Titre3"/>
      </w:pPr>
      <w:r w:rsidRPr="002E6CC4">
        <w:t>13.1.4 Indicateurs financiers</w:t>
      </w:r>
    </w:p>
    <w:p w14:paraId="7B8B45A6" w14:textId="77777777" w:rsidR="002E6CC4" w:rsidRPr="002E6CC4" w:rsidRDefault="002E6CC4" w:rsidP="002E6CC4">
      <w:r w:rsidRPr="002E6CC4">
        <w:rPr>
          <w:b/>
          <w:bCs/>
        </w:rPr>
        <w:t>KPI 12 : Budget annuel consommé</w:t>
      </w:r>
    </w:p>
    <w:p w14:paraId="28FBF21C" w14:textId="77777777" w:rsidR="002E6CC4" w:rsidRPr="002E6CC4" w:rsidRDefault="002E6CC4" w:rsidP="002E6CC4">
      <w:pPr>
        <w:numPr>
          <w:ilvl w:val="0"/>
          <w:numId w:val="190"/>
        </w:numPr>
      </w:pPr>
      <w:r w:rsidRPr="002E6CC4">
        <w:t>Suivi de la consommation budgétaire vs prévu</w:t>
      </w:r>
    </w:p>
    <w:p w14:paraId="6483D8F0" w14:textId="77777777" w:rsidR="002E6CC4" w:rsidRPr="002E6CC4" w:rsidRDefault="002E6CC4" w:rsidP="002E6CC4">
      <w:pPr>
        <w:numPr>
          <w:ilvl w:val="0"/>
          <w:numId w:val="190"/>
        </w:numPr>
      </w:pPr>
      <w:r w:rsidRPr="002E6CC4">
        <w:rPr>
          <w:b/>
          <w:bCs/>
        </w:rPr>
        <w:t>Cible</w:t>
      </w:r>
      <w:r w:rsidRPr="002E6CC4">
        <w:t xml:space="preserve"> : Écart &lt; 5%</w:t>
      </w:r>
    </w:p>
    <w:p w14:paraId="312654F1" w14:textId="77777777" w:rsidR="002E6CC4" w:rsidRPr="002E6CC4" w:rsidRDefault="002E6CC4" w:rsidP="002E6CC4">
      <w:pPr>
        <w:numPr>
          <w:ilvl w:val="0"/>
          <w:numId w:val="190"/>
        </w:numPr>
      </w:pPr>
      <w:r w:rsidRPr="002E6CC4">
        <w:rPr>
          <w:b/>
          <w:bCs/>
        </w:rPr>
        <w:t>Fréquence</w:t>
      </w:r>
      <w:r w:rsidRPr="002E6CC4">
        <w:t xml:space="preserve"> : Mensuelle</w:t>
      </w:r>
    </w:p>
    <w:p w14:paraId="26956EA7" w14:textId="77777777" w:rsidR="002E6CC4" w:rsidRPr="002E6CC4" w:rsidRDefault="002E6CC4" w:rsidP="002E6CC4">
      <w:r w:rsidRPr="002E6CC4">
        <w:rPr>
          <w:b/>
          <w:bCs/>
        </w:rPr>
        <w:t>KPI 13 : Coût moyen par poste de travail</w:t>
      </w:r>
    </w:p>
    <w:p w14:paraId="4DC2D2FC" w14:textId="77777777" w:rsidR="002E6CC4" w:rsidRPr="002E6CC4" w:rsidRDefault="002E6CC4" w:rsidP="002E6CC4">
      <w:pPr>
        <w:numPr>
          <w:ilvl w:val="0"/>
          <w:numId w:val="191"/>
        </w:numPr>
      </w:pPr>
      <w:r w:rsidRPr="002E6CC4">
        <w:t>Coût total du parc (acquisition + maintenance) / Nombre de postes</w:t>
      </w:r>
    </w:p>
    <w:p w14:paraId="4624F0FA" w14:textId="77777777" w:rsidR="002E6CC4" w:rsidRPr="002E6CC4" w:rsidRDefault="002E6CC4" w:rsidP="002E6CC4">
      <w:pPr>
        <w:numPr>
          <w:ilvl w:val="0"/>
          <w:numId w:val="191"/>
        </w:numPr>
      </w:pPr>
      <w:r w:rsidRPr="002E6CC4">
        <w:rPr>
          <w:b/>
          <w:bCs/>
        </w:rPr>
        <w:t>Objectif</w:t>
      </w:r>
      <w:r w:rsidRPr="002E6CC4">
        <w:t xml:space="preserve"> : Benchmark, optimisation</w:t>
      </w:r>
    </w:p>
    <w:p w14:paraId="123D8216" w14:textId="77777777" w:rsidR="002E6CC4" w:rsidRPr="002E6CC4" w:rsidRDefault="002E6CC4" w:rsidP="002E6CC4">
      <w:pPr>
        <w:numPr>
          <w:ilvl w:val="0"/>
          <w:numId w:val="191"/>
        </w:numPr>
      </w:pPr>
      <w:r w:rsidRPr="002E6CC4">
        <w:rPr>
          <w:b/>
          <w:bCs/>
        </w:rPr>
        <w:lastRenderedPageBreak/>
        <w:t>Fréquence</w:t>
      </w:r>
      <w:r w:rsidRPr="002E6CC4">
        <w:t xml:space="preserve"> : Annuelle</w:t>
      </w:r>
    </w:p>
    <w:p w14:paraId="5CB4429C" w14:textId="77777777" w:rsidR="002E6CC4" w:rsidRPr="002E6CC4" w:rsidRDefault="002E6CC4" w:rsidP="002E6CC4">
      <w:pPr>
        <w:rPr>
          <w:lang w:val="en-US"/>
        </w:rPr>
      </w:pPr>
      <w:r w:rsidRPr="002E6CC4">
        <w:rPr>
          <w:b/>
          <w:bCs/>
          <w:lang w:val="en-US"/>
        </w:rPr>
        <w:t xml:space="preserve">KPI </w:t>
      </w:r>
      <w:proofErr w:type="gramStart"/>
      <w:r w:rsidRPr="002E6CC4">
        <w:rPr>
          <w:b/>
          <w:bCs/>
          <w:lang w:val="en-US"/>
        </w:rPr>
        <w:t>14 :</w:t>
      </w:r>
      <w:proofErr w:type="gramEnd"/>
      <w:r w:rsidRPr="002E6CC4">
        <w:rPr>
          <w:b/>
          <w:bCs/>
          <w:lang w:val="en-US"/>
        </w:rPr>
        <w:t xml:space="preserve"> TCO (Total Cost of Ownership)</w:t>
      </w:r>
    </w:p>
    <w:p w14:paraId="0A6C327E" w14:textId="77777777" w:rsidR="002E6CC4" w:rsidRPr="002E6CC4" w:rsidRDefault="002E6CC4" w:rsidP="002E6CC4">
      <w:pPr>
        <w:numPr>
          <w:ilvl w:val="0"/>
          <w:numId w:val="192"/>
        </w:numPr>
      </w:pPr>
      <w:r w:rsidRPr="002E6CC4">
        <w:t>Coût total de possession sur la durée de vie</w:t>
      </w:r>
    </w:p>
    <w:p w14:paraId="73D9BAC0" w14:textId="77777777" w:rsidR="002E6CC4" w:rsidRPr="002E6CC4" w:rsidRDefault="002E6CC4" w:rsidP="002E6CC4">
      <w:pPr>
        <w:numPr>
          <w:ilvl w:val="0"/>
          <w:numId w:val="192"/>
        </w:numPr>
      </w:pPr>
      <w:r w:rsidRPr="002E6CC4">
        <w:rPr>
          <w:b/>
          <w:bCs/>
        </w:rPr>
        <w:t>Calcul</w:t>
      </w:r>
      <w:r w:rsidRPr="002E6CC4">
        <w:t xml:space="preserve"> : Achat + Maintenance + Énergie + Fin de vie</w:t>
      </w:r>
    </w:p>
    <w:p w14:paraId="02DE53AF" w14:textId="77777777" w:rsidR="002E6CC4" w:rsidRPr="002E6CC4" w:rsidRDefault="002E6CC4" w:rsidP="002E6CC4">
      <w:pPr>
        <w:numPr>
          <w:ilvl w:val="0"/>
          <w:numId w:val="192"/>
        </w:numPr>
      </w:pPr>
      <w:r w:rsidRPr="002E6CC4">
        <w:rPr>
          <w:b/>
          <w:bCs/>
        </w:rPr>
        <w:t>Objectif</w:t>
      </w:r>
      <w:r w:rsidRPr="002E6CC4">
        <w:t xml:space="preserve"> : Optimisation, comparaison modèles</w:t>
      </w:r>
    </w:p>
    <w:p w14:paraId="263D24D6" w14:textId="77777777" w:rsidR="002E6CC4" w:rsidRPr="002E6CC4" w:rsidRDefault="002E6CC4" w:rsidP="002E6CC4">
      <w:pPr>
        <w:numPr>
          <w:ilvl w:val="0"/>
          <w:numId w:val="192"/>
        </w:numPr>
      </w:pPr>
      <w:r w:rsidRPr="002E6CC4">
        <w:rPr>
          <w:b/>
          <w:bCs/>
        </w:rPr>
        <w:t>Fréquence</w:t>
      </w:r>
      <w:r w:rsidRPr="002E6CC4">
        <w:t xml:space="preserve"> : Annuelle</w:t>
      </w:r>
    </w:p>
    <w:p w14:paraId="12BAEB6E" w14:textId="77777777" w:rsidR="002E6CC4" w:rsidRPr="002E6CC4" w:rsidRDefault="002E6CC4" w:rsidP="002E6CC4">
      <w:r w:rsidRPr="002E6CC4">
        <w:rPr>
          <w:b/>
          <w:bCs/>
        </w:rPr>
        <w:t>KPI 15 : Coût des réparations</w:t>
      </w:r>
    </w:p>
    <w:p w14:paraId="27E6A298" w14:textId="77777777" w:rsidR="002E6CC4" w:rsidRPr="002E6CC4" w:rsidRDefault="002E6CC4" w:rsidP="002E6CC4">
      <w:pPr>
        <w:numPr>
          <w:ilvl w:val="0"/>
          <w:numId w:val="193"/>
        </w:numPr>
      </w:pPr>
      <w:r w:rsidRPr="002E6CC4">
        <w:t>Coût cumulé des réparations / Valeur du parc</w:t>
      </w:r>
    </w:p>
    <w:p w14:paraId="55F86D92" w14:textId="77777777" w:rsidR="002E6CC4" w:rsidRPr="002E6CC4" w:rsidRDefault="002E6CC4" w:rsidP="002E6CC4">
      <w:pPr>
        <w:numPr>
          <w:ilvl w:val="0"/>
          <w:numId w:val="193"/>
        </w:numPr>
      </w:pPr>
      <w:r w:rsidRPr="002E6CC4">
        <w:rPr>
          <w:b/>
          <w:bCs/>
        </w:rPr>
        <w:t>Cible</w:t>
      </w:r>
      <w:r w:rsidRPr="002E6CC4">
        <w:t xml:space="preserve"> : &lt; 5% annuel</w:t>
      </w:r>
    </w:p>
    <w:p w14:paraId="36905767" w14:textId="77777777" w:rsidR="002E6CC4" w:rsidRPr="002E6CC4" w:rsidRDefault="002E6CC4" w:rsidP="002E6CC4">
      <w:pPr>
        <w:numPr>
          <w:ilvl w:val="0"/>
          <w:numId w:val="193"/>
        </w:numPr>
      </w:pPr>
      <w:r w:rsidRPr="002E6CC4">
        <w:rPr>
          <w:b/>
          <w:bCs/>
        </w:rPr>
        <w:t>Fréquence</w:t>
      </w:r>
      <w:r w:rsidRPr="002E6CC4">
        <w:t xml:space="preserve"> : Trimestrielle</w:t>
      </w:r>
    </w:p>
    <w:p w14:paraId="5A75CA55" w14:textId="77777777" w:rsidR="002E6CC4" w:rsidRPr="002E6CC4" w:rsidRDefault="002E6CC4" w:rsidP="006A226E">
      <w:pPr>
        <w:pStyle w:val="Titre3"/>
      </w:pPr>
      <w:r w:rsidRPr="002E6CC4">
        <w:t>13.1.5 Indicateurs de conformité</w:t>
      </w:r>
    </w:p>
    <w:p w14:paraId="73DFF664" w14:textId="77777777" w:rsidR="002E6CC4" w:rsidRPr="002E6CC4" w:rsidRDefault="002E6CC4" w:rsidP="002E6CC4">
      <w:r w:rsidRPr="002E6CC4">
        <w:rPr>
          <w:b/>
          <w:bCs/>
        </w:rPr>
        <w:t>KPI 16 : Taux de conformité inventaire</w:t>
      </w:r>
    </w:p>
    <w:p w14:paraId="71FC6086" w14:textId="77777777" w:rsidR="002E6CC4" w:rsidRPr="002E6CC4" w:rsidRDefault="002E6CC4" w:rsidP="002E6CC4">
      <w:pPr>
        <w:numPr>
          <w:ilvl w:val="0"/>
          <w:numId w:val="194"/>
        </w:numPr>
      </w:pPr>
      <w:r w:rsidRPr="002E6CC4">
        <w:t>% d'équipements correctement inventoriés et étiquetés</w:t>
      </w:r>
    </w:p>
    <w:p w14:paraId="7A0FDACE" w14:textId="77777777" w:rsidR="002E6CC4" w:rsidRPr="002E6CC4" w:rsidRDefault="002E6CC4" w:rsidP="002E6CC4">
      <w:pPr>
        <w:numPr>
          <w:ilvl w:val="0"/>
          <w:numId w:val="194"/>
        </w:numPr>
      </w:pPr>
      <w:r w:rsidRPr="002E6CC4">
        <w:rPr>
          <w:b/>
          <w:bCs/>
        </w:rPr>
        <w:t>Cible</w:t>
      </w:r>
      <w:r w:rsidRPr="002E6CC4">
        <w:t xml:space="preserve"> : 100%</w:t>
      </w:r>
    </w:p>
    <w:p w14:paraId="4D4A00DA" w14:textId="77777777" w:rsidR="002E6CC4" w:rsidRPr="002E6CC4" w:rsidRDefault="002E6CC4" w:rsidP="002E6CC4">
      <w:pPr>
        <w:numPr>
          <w:ilvl w:val="0"/>
          <w:numId w:val="194"/>
        </w:numPr>
      </w:pPr>
      <w:r w:rsidRPr="002E6CC4">
        <w:rPr>
          <w:b/>
          <w:bCs/>
        </w:rPr>
        <w:t>Fréquence</w:t>
      </w:r>
      <w:r w:rsidRPr="002E6CC4">
        <w:t xml:space="preserve"> : Annuelle (inventaire physique)</w:t>
      </w:r>
    </w:p>
    <w:p w14:paraId="2B0F9A51" w14:textId="77777777" w:rsidR="002E6CC4" w:rsidRPr="002E6CC4" w:rsidRDefault="002E6CC4" w:rsidP="002E6CC4">
      <w:r w:rsidRPr="002E6CC4">
        <w:rPr>
          <w:b/>
          <w:bCs/>
        </w:rPr>
        <w:t>KPI 17 : Taux de maintenance préventive réalisée</w:t>
      </w:r>
    </w:p>
    <w:p w14:paraId="109FD737" w14:textId="77777777" w:rsidR="002E6CC4" w:rsidRPr="002E6CC4" w:rsidRDefault="002E6CC4" w:rsidP="002E6CC4">
      <w:pPr>
        <w:numPr>
          <w:ilvl w:val="0"/>
          <w:numId w:val="195"/>
        </w:numPr>
      </w:pPr>
      <w:r w:rsidRPr="002E6CC4">
        <w:t>% d'équipements ayant reçu la maintenance annuelle</w:t>
      </w:r>
    </w:p>
    <w:p w14:paraId="5F101EE3" w14:textId="77777777" w:rsidR="002E6CC4" w:rsidRPr="002E6CC4" w:rsidRDefault="002E6CC4" w:rsidP="002E6CC4">
      <w:pPr>
        <w:numPr>
          <w:ilvl w:val="0"/>
          <w:numId w:val="195"/>
        </w:numPr>
      </w:pPr>
      <w:r w:rsidRPr="002E6CC4">
        <w:rPr>
          <w:b/>
          <w:bCs/>
        </w:rPr>
        <w:t>Cible</w:t>
      </w:r>
      <w:r w:rsidRPr="002E6CC4">
        <w:t xml:space="preserve"> : 100%</w:t>
      </w:r>
    </w:p>
    <w:p w14:paraId="087DD65E" w14:textId="77777777" w:rsidR="002E6CC4" w:rsidRPr="002E6CC4" w:rsidRDefault="002E6CC4" w:rsidP="002E6CC4">
      <w:pPr>
        <w:numPr>
          <w:ilvl w:val="0"/>
          <w:numId w:val="195"/>
        </w:numPr>
      </w:pPr>
      <w:r w:rsidRPr="002E6CC4">
        <w:rPr>
          <w:b/>
          <w:bCs/>
        </w:rPr>
        <w:t>Fréquence</w:t>
      </w:r>
      <w:r w:rsidRPr="002E6CC4">
        <w:t xml:space="preserve"> : Annuelle</w:t>
      </w:r>
    </w:p>
    <w:p w14:paraId="5E9576D7" w14:textId="77777777" w:rsidR="002E6CC4" w:rsidRPr="002E6CC4" w:rsidRDefault="002E6CC4" w:rsidP="002E6CC4">
      <w:r w:rsidRPr="002E6CC4">
        <w:rPr>
          <w:b/>
          <w:bCs/>
        </w:rPr>
        <w:t>KPI 18 : Taux d'équipements avec formulaire d'attribution</w:t>
      </w:r>
    </w:p>
    <w:p w14:paraId="26FCF3C5" w14:textId="77777777" w:rsidR="002E6CC4" w:rsidRPr="002E6CC4" w:rsidRDefault="002E6CC4" w:rsidP="002E6CC4">
      <w:pPr>
        <w:numPr>
          <w:ilvl w:val="0"/>
          <w:numId w:val="196"/>
        </w:numPr>
      </w:pPr>
      <w:r w:rsidRPr="002E6CC4">
        <w:t>% d'équipements affectés avec formulaire signé</w:t>
      </w:r>
    </w:p>
    <w:p w14:paraId="512081FD" w14:textId="77777777" w:rsidR="002E6CC4" w:rsidRPr="002E6CC4" w:rsidRDefault="002E6CC4" w:rsidP="002E6CC4">
      <w:pPr>
        <w:numPr>
          <w:ilvl w:val="0"/>
          <w:numId w:val="196"/>
        </w:numPr>
      </w:pPr>
      <w:r w:rsidRPr="002E6CC4">
        <w:rPr>
          <w:b/>
          <w:bCs/>
        </w:rPr>
        <w:t>Cible</w:t>
      </w:r>
      <w:r w:rsidRPr="002E6CC4">
        <w:t xml:space="preserve"> : 100%</w:t>
      </w:r>
    </w:p>
    <w:p w14:paraId="6727B44E" w14:textId="77777777" w:rsidR="002E6CC4" w:rsidRPr="002E6CC4" w:rsidRDefault="002E6CC4" w:rsidP="002E6CC4">
      <w:pPr>
        <w:numPr>
          <w:ilvl w:val="0"/>
          <w:numId w:val="196"/>
        </w:numPr>
      </w:pPr>
      <w:r w:rsidRPr="002E6CC4">
        <w:rPr>
          <w:b/>
          <w:bCs/>
        </w:rPr>
        <w:t>Fréquence</w:t>
      </w:r>
      <w:r w:rsidRPr="002E6CC4">
        <w:t xml:space="preserve"> : Trimestrielle</w:t>
      </w:r>
    </w:p>
    <w:p w14:paraId="793CF5AA" w14:textId="77777777" w:rsidR="002E6CC4" w:rsidRPr="002E6CC4" w:rsidRDefault="002E6CC4" w:rsidP="006A226E">
      <w:pPr>
        <w:pStyle w:val="Titre2"/>
      </w:pPr>
      <w:bookmarkStart w:id="69" w:name="_Toc211596415"/>
      <w:r w:rsidRPr="002E6CC4">
        <w:t>13.2 Tableaux de bord</w:t>
      </w:r>
      <w:bookmarkEnd w:id="69"/>
    </w:p>
    <w:p w14:paraId="32A97917" w14:textId="77777777" w:rsidR="002E6CC4" w:rsidRPr="002E6CC4" w:rsidRDefault="002E6CC4" w:rsidP="006A226E">
      <w:pPr>
        <w:pStyle w:val="Titre3"/>
      </w:pPr>
      <w:r w:rsidRPr="002E6CC4">
        <w:t>13.2.1 Tableau de bord mensuel</w:t>
      </w:r>
    </w:p>
    <w:p w14:paraId="2A97246C" w14:textId="77777777" w:rsidR="002E6CC4" w:rsidRPr="002E6CC4" w:rsidRDefault="002E6CC4" w:rsidP="002E6CC4">
      <w:r w:rsidRPr="002E6CC4">
        <w:rPr>
          <w:b/>
          <w:bCs/>
        </w:rPr>
        <w:t>Destinataires</w:t>
      </w:r>
      <w:r w:rsidRPr="002E6CC4">
        <w:t xml:space="preserve"> : Responsable Services Internes</w:t>
      </w:r>
    </w:p>
    <w:p w14:paraId="035D1E80" w14:textId="77777777" w:rsidR="002E6CC4" w:rsidRPr="002E6CC4" w:rsidRDefault="002E6CC4" w:rsidP="002E6CC4">
      <w:r w:rsidRPr="002E6CC4">
        <w:rPr>
          <w:b/>
          <w:bCs/>
        </w:rPr>
        <w:t>Contenu</w:t>
      </w:r>
      <w:r w:rsidRPr="002E6CC4">
        <w:t xml:space="preserve"> :</w:t>
      </w:r>
    </w:p>
    <w:p w14:paraId="2667D11E" w14:textId="77777777" w:rsidR="002E6CC4" w:rsidRPr="002E6CC4" w:rsidRDefault="002E6CC4" w:rsidP="002E6CC4">
      <w:pPr>
        <w:numPr>
          <w:ilvl w:val="0"/>
          <w:numId w:val="197"/>
        </w:numPr>
      </w:pPr>
      <w:r w:rsidRPr="002E6CC4">
        <w:t>Vue d'ensemble du parc (volumétrie, répartition)</w:t>
      </w:r>
    </w:p>
    <w:p w14:paraId="77CE43B6" w14:textId="77777777" w:rsidR="002E6CC4" w:rsidRPr="002E6CC4" w:rsidRDefault="002E6CC4" w:rsidP="002E6CC4">
      <w:pPr>
        <w:numPr>
          <w:ilvl w:val="0"/>
          <w:numId w:val="197"/>
        </w:numPr>
      </w:pPr>
      <w:r w:rsidRPr="002E6CC4">
        <w:t>Acquisitions et sorties du mois</w:t>
      </w:r>
    </w:p>
    <w:p w14:paraId="3F0898D3" w14:textId="77777777" w:rsidR="002E6CC4" w:rsidRPr="002E6CC4" w:rsidRDefault="002E6CC4" w:rsidP="002E6CC4">
      <w:pPr>
        <w:numPr>
          <w:ilvl w:val="0"/>
          <w:numId w:val="197"/>
        </w:numPr>
      </w:pPr>
      <w:r w:rsidRPr="002E6CC4">
        <w:t>Taux de disponibilité</w:t>
      </w:r>
    </w:p>
    <w:p w14:paraId="47DBAC4C" w14:textId="77777777" w:rsidR="002E6CC4" w:rsidRPr="002E6CC4" w:rsidRDefault="002E6CC4" w:rsidP="002E6CC4">
      <w:pPr>
        <w:numPr>
          <w:ilvl w:val="0"/>
          <w:numId w:val="197"/>
        </w:numPr>
      </w:pPr>
      <w:r w:rsidRPr="002E6CC4">
        <w:t>Pannes et interventions</w:t>
      </w:r>
    </w:p>
    <w:p w14:paraId="516DAAB0" w14:textId="77777777" w:rsidR="002E6CC4" w:rsidRPr="002E6CC4" w:rsidRDefault="002E6CC4" w:rsidP="002E6CC4">
      <w:pPr>
        <w:numPr>
          <w:ilvl w:val="0"/>
          <w:numId w:val="197"/>
        </w:numPr>
      </w:pPr>
      <w:r w:rsidRPr="002E6CC4">
        <w:lastRenderedPageBreak/>
        <w:t>Budget consommé</w:t>
      </w:r>
    </w:p>
    <w:p w14:paraId="7739FBEC" w14:textId="77777777" w:rsidR="002E6CC4" w:rsidRPr="002E6CC4" w:rsidRDefault="002E6CC4" w:rsidP="002E6CC4">
      <w:r w:rsidRPr="002E6CC4">
        <w:rPr>
          <w:b/>
          <w:bCs/>
        </w:rPr>
        <w:t>Format</w:t>
      </w:r>
      <w:r w:rsidRPr="002E6CC4">
        <w:t xml:space="preserve"> : Extraction GLPI + synthèse Excel/PowerPoint (2 pages)</w:t>
      </w:r>
    </w:p>
    <w:p w14:paraId="068292B6" w14:textId="77777777" w:rsidR="002E6CC4" w:rsidRPr="002E6CC4" w:rsidRDefault="002E6CC4" w:rsidP="006A226E">
      <w:pPr>
        <w:pStyle w:val="Titre3"/>
      </w:pPr>
      <w:r w:rsidRPr="002E6CC4">
        <w:t>13.2.2 Tableau de bord trimestriel</w:t>
      </w:r>
    </w:p>
    <w:p w14:paraId="5A42FAE6" w14:textId="77777777" w:rsidR="002E6CC4" w:rsidRPr="002E6CC4" w:rsidRDefault="002E6CC4" w:rsidP="002E6CC4">
      <w:r w:rsidRPr="002E6CC4">
        <w:rPr>
          <w:b/>
          <w:bCs/>
        </w:rPr>
        <w:t>Destinataires</w:t>
      </w:r>
      <w:r w:rsidRPr="002E6CC4">
        <w:t xml:space="preserve"> : Comité de Gouvernance IT Interne</w:t>
      </w:r>
    </w:p>
    <w:p w14:paraId="56A03EE4" w14:textId="77777777" w:rsidR="002E6CC4" w:rsidRPr="002E6CC4" w:rsidRDefault="002E6CC4" w:rsidP="002E6CC4">
      <w:r w:rsidRPr="002E6CC4">
        <w:rPr>
          <w:b/>
          <w:bCs/>
        </w:rPr>
        <w:t>Contenu</w:t>
      </w:r>
      <w:r w:rsidRPr="002E6CC4">
        <w:t xml:space="preserve"> :</w:t>
      </w:r>
    </w:p>
    <w:p w14:paraId="5C999BE6" w14:textId="77777777" w:rsidR="002E6CC4" w:rsidRPr="002E6CC4" w:rsidRDefault="002E6CC4" w:rsidP="002E6CC4">
      <w:pPr>
        <w:numPr>
          <w:ilvl w:val="0"/>
          <w:numId w:val="198"/>
        </w:numPr>
      </w:pPr>
      <w:r w:rsidRPr="002E6CC4">
        <w:t>Synthèse des KPI principaux</w:t>
      </w:r>
    </w:p>
    <w:p w14:paraId="0BFEB60D" w14:textId="77777777" w:rsidR="002E6CC4" w:rsidRPr="002E6CC4" w:rsidRDefault="002E6CC4" w:rsidP="002E6CC4">
      <w:pPr>
        <w:numPr>
          <w:ilvl w:val="0"/>
          <w:numId w:val="198"/>
        </w:numPr>
      </w:pPr>
      <w:r w:rsidRPr="002E6CC4">
        <w:t>Évolutions trimestrielles et tendances</w:t>
      </w:r>
    </w:p>
    <w:p w14:paraId="459ACEFD" w14:textId="77777777" w:rsidR="002E6CC4" w:rsidRPr="002E6CC4" w:rsidRDefault="002E6CC4" w:rsidP="002E6CC4">
      <w:pPr>
        <w:numPr>
          <w:ilvl w:val="0"/>
          <w:numId w:val="198"/>
        </w:numPr>
      </w:pPr>
      <w:r w:rsidRPr="002E6CC4">
        <w:t>Âge du parc et renouvellement à prévoir</w:t>
      </w:r>
    </w:p>
    <w:p w14:paraId="5F039793" w14:textId="77777777" w:rsidR="002E6CC4" w:rsidRPr="002E6CC4" w:rsidRDefault="002E6CC4" w:rsidP="002E6CC4">
      <w:pPr>
        <w:numPr>
          <w:ilvl w:val="0"/>
          <w:numId w:val="198"/>
        </w:numPr>
      </w:pPr>
      <w:r w:rsidRPr="002E6CC4">
        <w:t>Coûts et budget</w:t>
      </w:r>
    </w:p>
    <w:p w14:paraId="27DAD02D" w14:textId="77777777" w:rsidR="002E6CC4" w:rsidRPr="002E6CC4" w:rsidRDefault="002E6CC4" w:rsidP="002E6CC4">
      <w:pPr>
        <w:numPr>
          <w:ilvl w:val="0"/>
          <w:numId w:val="198"/>
        </w:numPr>
      </w:pPr>
      <w:r w:rsidRPr="002E6CC4">
        <w:t>Incidents majeurs</w:t>
      </w:r>
    </w:p>
    <w:p w14:paraId="107105CC" w14:textId="77777777" w:rsidR="002E6CC4" w:rsidRPr="002E6CC4" w:rsidRDefault="002E6CC4" w:rsidP="002E6CC4">
      <w:pPr>
        <w:numPr>
          <w:ilvl w:val="0"/>
          <w:numId w:val="198"/>
        </w:numPr>
      </w:pPr>
      <w:r w:rsidRPr="002E6CC4">
        <w:t>Actions d'amélioration</w:t>
      </w:r>
    </w:p>
    <w:p w14:paraId="5AF82678" w14:textId="77777777" w:rsidR="002E6CC4" w:rsidRPr="002E6CC4" w:rsidRDefault="002E6CC4" w:rsidP="002E6CC4">
      <w:r w:rsidRPr="002E6CC4">
        <w:rPr>
          <w:b/>
          <w:bCs/>
        </w:rPr>
        <w:t>Format</w:t>
      </w:r>
      <w:r w:rsidRPr="002E6CC4">
        <w:t xml:space="preserve"> : Présentation (10 slides)</w:t>
      </w:r>
    </w:p>
    <w:p w14:paraId="7CE8AEBE" w14:textId="77777777" w:rsidR="002E6CC4" w:rsidRPr="002E6CC4" w:rsidRDefault="002E6CC4" w:rsidP="006A226E">
      <w:pPr>
        <w:pStyle w:val="Titre3"/>
      </w:pPr>
      <w:r w:rsidRPr="002E6CC4">
        <w:t>13.2.3 Rapport annuel du parc</w:t>
      </w:r>
    </w:p>
    <w:p w14:paraId="0584B779" w14:textId="77777777" w:rsidR="002E6CC4" w:rsidRPr="002E6CC4" w:rsidRDefault="002E6CC4" w:rsidP="002E6CC4">
      <w:r w:rsidRPr="002E6CC4">
        <w:rPr>
          <w:b/>
          <w:bCs/>
        </w:rPr>
        <w:t>Destinataires</w:t>
      </w:r>
      <w:r w:rsidRPr="002E6CC4">
        <w:t xml:space="preserve"> : Direction Générale, Comité de Gouvernance IT</w:t>
      </w:r>
    </w:p>
    <w:p w14:paraId="4F7F4797" w14:textId="77777777" w:rsidR="002E6CC4" w:rsidRPr="002E6CC4" w:rsidRDefault="002E6CC4" w:rsidP="002E6CC4">
      <w:r w:rsidRPr="002E6CC4">
        <w:rPr>
          <w:b/>
          <w:bCs/>
        </w:rPr>
        <w:t>Contenu</w:t>
      </w:r>
      <w:r w:rsidRPr="002E6CC4">
        <w:t xml:space="preserve"> :</w:t>
      </w:r>
    </w:p>
    <w:p w14:paraId="60EA5341" w14:textId="77777777" w:rsidR="002E6CC4" w:rsidRPr="002E6CC4" w:rsidRDefault="002E6CC4" w:rsidP="002E6CC4">
      <w:pPr>
        <w:numPr>
          <w:ilvl w:val="0"/>
          <w:numId w:val="199"/>
        </w:numPr>
      </w:pPr>
      <w:r w:rsidRPr="002E6CC4">
        <w:t>Bilan complet de l'année écoulée</w:t>
      </w:r>
    </w:p>
    <w:p w14:paraId="1888D7EE" w14:textId="77777777" w:rsidR="002E6CC4" w:rsidRPr="002E6CC4" w:rsidRDefault="002E6CC4" w:rsidP="002E6CC4">
      <w:pPr>
        <w:numPr>
          <w:ilvl w:val="0"/>
          <w:numId w:val="199"/>
        </w:numPr>
      </w:pPr>
      <w:r w:rsidRPr="002E6CC4">
        <w:t>Tous les KPI annuels</w:t>
      </w:r>
    </w:p>
    <w:p w14:paraId="54D08DD7" w14:textId="77777777" w:rsidR="002E6CC4" w:rsidRPr="002E6CC4" w:rsidRDefault="002E6CC4" w:rsidP="002E6CC4">
      <w:pPr>
        <w:numPr>
          <w:ilvl w:val="0"/>
          <w:numId w:val="199"/>
        </w:numPr>
      </w:pPr>
      <w:r w:rsidRPr="002E6CC4">
        <w:t>Analyse détaillée des coûts (TCO)</w:t>
      </w:r>
    </w:p>
    <w:p w14:paraId="5FDE5CC7" w14:textId="77777777" w:rsidR="002E6CC4" w:rsidRPr="002E6CC4" w:rsidRDefault="002E6CC4" w:rsidP="002E6CC4">
      <w:pPr>
        <w:numPr>
          <w:ilvl w:val="0"/>
          <w:numId w:val="199"/>
        </w:numPr>
      </w:pPr>
      <w:r w:rsidRPr="002E6CC4">
        <w:t>Réalisations (acquisitions, renouvellements, projets)</w:t>
      </w:r>
    </w:p>
    <w:p w14:paraId="709A18CE" w14:textId="77777777" w:rsidR="002E6CC4" w:rsidRPr="002E6CC4" w:rsidRDefault="002E6CC4" w:rsidP="002E6CC4">
      <w:pPr>
        <w:numPr>
          <w:ilvl w:val="0"/>
          <w:numId w:val="199"/>
        </w:numPr>
      </w:pPr>
      <w:r w:rsidRPr="002E6CC4">
        <w:t>Conformité et audits</w:t>
      </w:r>
    </w:p>
    <w:p w14:paraId="62B680DC" w14:textId="77777777" w:rsidR="002E6CC4" w:rsidRPr="002E6CC4" w:rsidRDefault="002E6CC4" w:rsidP="002E6CC4">
      <w:pPr>
        <w:numPr>
          <w:ilvl w:val="0"/>
          <w:numId w:val="199"/>
        </w:numPr>
      </w:pPr>
      <w:r w:rsidRPr="002E6CC4">
        <w:t>Recommandations pour l'année N+1</w:t>
      </w:r>
    </w:p>
    <w:p w14:paraId="0E7A52AA" w14:textId="77777777" w:rsidR="002E6CC4" w:rsidRPr="002E6CC4" w:rsidRDefault="002E6CC4" w:rsidP="002E6CC4">
      <w:pPr>
        <w:numPr>
          <w:ilvl w:val="0"/>
          <w:numId w:val="199"/>
        </w:numPr>
      </w:pPr>
      <w:r w:rsidRPr="002E6CC4">
        <w:t>Plan de renouvellement N+1</w:t>
      </w:r>
    </w:p>
    <w:p w14:paraId="05C1F5F7" w14:textId="77777777" w:rsidR="002E6CC4" w:rsidRPr="002E6CC4" w:rsidRDefault="002E6CC4" w:rsidP="002E6CC4">
      <w:r w:rsidRPr="002E6CC4">
        <w:rPr>
          <w:b/>
          <w:bCs/>
        </w:rPr>
        <w:t>Format</w:t>
      </w:r>
      <w:r w:rsidRPr="002E6CC4">
        <w:t xml:space="preserve"> : Rapport détaillé (15-20 pages)</w:t>
      </w:r>
    </w:p>
    <w:p w14:paraId="7D05ACAA" w14:textId="77777777" w:rsidR="002E6CC4" w:rsidRPr="002E6CC4" w:rsidRDefault="002E6CC4" w:rsidP="006A226E">
      <w:pPr>
        <w:pStyle w:val="Titre2"/>
      </w:pPr>
      <w:bookmarkStart w:id="70" w:name="_Toc211596416"/>
      <w:r w:rsidRPr="002E6CC4">
        <w:t>13.3 Revue et amélioration</w:t>
      </w:r>
      <w:bookmarkEnd w:id="70"/>
    </w:p>
    <w:p w14:paraId="5DBDEED7" w14:textId="77777777" w:rsidR="002E6CC4" w:rsidRPr="002E6CC4" w:rsidRDefault="002E6CC4" w:rsidP="006A226E">
      <w:pPr>
        <w:pStyle w:val="Titre3"/>
      </w:pPr>
      <w:r w:rsidRPr="002E6CC4">
        <w:t>13.3.1 Revue trimestrielle</w:t>
      </w:r>
    </w:p>
    <w:p w14:paraId="5A809C53" w14:textId="77777777" w:rsidR="002E6CC4" w:rsidRPr="002E6CC4" w:rsidRDefault="002E6CC4" w:rsidP="002E6CC4">
      <w:pPr>
        <w:numPr>
          <w:ilvl w:val="0"/>
          <w:numId w:val="200"/>
        </w:numPr>
      </w:pPr>
      <w:r w:rsidRPr="002E6CC4">
        <w:t>Analyse des indicateurs</w:t>
      </w:r>
    </w:p>
    <w:p w14:paraId="12F9FD6A" w14:textId="77777777" w:rsidR="002E6CC4" w:rsidRPr="002E6CC4" w:rsidRDefault="002E6CC4" w:rsidP="002E6CC4">
      <w:pPr>
        <w:numPr>
          <w:ilvl w:val="0"/>
          <w:numId w:val="200"/>
        </w:numPr>
      </w:pPr>
      <w:r w:rsidRPr="002E6CC4">
        <w:t>Identification des écarts et des problèmes récurrents</w:t>
      </w:r>
    </w:p>
    <w:p w14:paraId="1B7B7625" w14:textId="77777777" w:rsidR="002E6CC4" w:rsidRPr="002E6CC4" w:rsidRDefault="002E6CC4" w:rsidP="002E6CC4">
      <w:pPr>
        <w:numPr>
          <w:ilvl w:val="0"/>
          <w:numId w:val="200"/>
        </w:numPr>
      </w:pPr>
      <w:r w:rsidRPr="002E6CC4">
        <w:t>Actions correctives</w:t>
      </w:r>
    </w:p>
    <w:p w14:paraId="6A702A7A" w14:textId="77777777" w:rsidR="002E6CC4" w:rsidRPr="002E6CC4" w:rsidRDefault="002E6CC4" w:rsidP="002E6CC4">
      <w:pPr>
        <w:numPr>
          <w:ilvl w:val="0"/>
          <w:numId w:val="200"/>
        </w:numPr>
      </w:pPr>
      <w:r w:rsidRPr="002E6CC4">
        <w:t>Ajustements des processus si nécessaire</w:t>
      </w:r>
    </w:p>
    <w:p w14:paraId="6C1A7DA2" w14:textId="77777777" w:rsidR="002E6CC4" w:rsidRPr="002E6CC4" w:rsidRDefault="002E6CC4" w:rsidP="006A226E">
      <w:pPr>
        <w:pStyle w:val="Titre3"/>
      </w:pPr>
      <w:r w:rsidRPr="002E6CC4">
        <w:t>13.3.2 Revue annuelle</w:t>
      </w:r>
    </w:p>
    <w:p w14:paraId="4F529E98" w14:textId="77777777" w:rsidR="002E6CC4" w:rsidRPr="002E6CC4" w:rsidRDefault="002E6CC4" w:rsidP="002E6CC4">
      <w:pPr>
        <w:numPr>
          <w:ilvl w:val="0"/>
          <w:numId w:val="201"/>
        </w:numPr>
      </w:pPr>
      <w:r w:rsidRPr="002E6CC4">
        <w:t>Bilan complet de l'année</w:t>
      </w:r>
    </w:p>
    <w:p w14:paraId="2F9B190B" w14:textId="77777777" w:rsidR="002E6CC4" w:rsidRPr="002E6CC4" w:rsidRDefault="002E6CC4" w:rsidP="002E6CC4">
      <w:pPr>
        <w:numPr>
          <w:ilvl w:val="0"/>
          <w:numId w:val="201"/>
        </w:numPr>
      </w:pPr>
      <w:r w:rsidRPr="002E6CC4">
        <w:lastRenderedPageBreak/>
        <w:t>Évaluation de la pertinence de la politique et des standards</w:t>
      </w:r>
    </w:p>
    <w:p w14:paraId="6C1C7D15" w14:textId="77777777" w:rsidR="002E6CC4" w:rsidRPr="002E6CC4" w:rsidRDefault="002E6CC4" w:rsidP="002E6CC4">
      <w:pPr>
        <w:numPr>
          <w:ilvl w:val="0"/>
          <w:numId w:val="201"/>
        </w:numPr>
      </w:pPr>
      <w:r w:rsidRPr="002E6CC4">
        <w:t>Retours d'expérience (pannes, obsolescence, satisfaction utilisateurs)</w:t>
      </w:r>
    </w:p>
    <w:p w14:paraId="1BF7706A" w14:textId="77777777" w:rsidR="002E6CC4" w:rsidRPr="002E6CC4" w:rsidRDefault="002E6CC4" w:rsidP="002E6CC4">
      <w:pPr>
        <w:numPr>
          <w:ilvl w:val="0"/>
          <w:numId w:val="201"/>
        </w:numPr>
      </w:pPr>
      <w:r w:rsidRPr="002E6CC4">
        <w:t>Mise à jour de la politique si nécessaire</w:t>
      </w:r>
    </w:p>
    <w:p w14:paraId="7EA047A1" w14:textId="77777777" w:rsidR="002E6CC4" w:rsidRPr="002E6CC4" w:rsidRDefault="002E6CC4" w:rsidP="002E6CC4">
      <w:pPr>
        <w:numPr>
          <w:ilvl w:val="0"/>
          <w:numId w:val="201"/>
        </w:numPr>
      </w:pPr>
      <w:r w:rsidRPr="002E6CC4">
        <w:t>Préparation du plan N+1</w:t>
      </w:r>
    </w:p>
    <w:p w14:paraId="1AC1AB85" w14:textId="15D15E2E" w:rsidR="00B767DD" w:rsidRDefault="001F74F0">
      <w:r>
        <w:t xml:space="preserve"> </w:t>
      </w:r>
      <w:r w:rsidR="00907FCA">
        <w:t xml:space="preserve"> </w:t>
      </w:r>
    </w:p>
    <w:p w14:paraId="5195ACC3" w14:textId="77777777" w:rsidR="00511B07" w:rsidRDefault="00B767DD" w:rsidP="00511B07">
      <w:pPr>
        <w:pStyle w:val="Titre1"/>
        <w:sectPr w:rsidR="00511B0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  <w:bookmarkStart w:id="71" w:name="_Toc211596417"/>
    </w:p>
    <w:p w14:paraId="15CB854E" w14:textId="77777777" w:rsidR="00511B07" w:rsidRPr="00342BB9" w:rsidRDefault="00511B07" w:rsidP="00511B07">
      <w:pPr>
        <w:pStyle w:val="Titre1"/>
      </w:pPr>
      <w:r w:rsidRPr="00342BB9">
        <w:lastRenderedPageBreak/>
        <w:t>APPROBATION ET SIGNATURES</w:t>
      </w:r>
    </w:p>
    <w:p w14:paraId="3BC5B8C9" w14:textId="77777777" w:rsidR="00511B07" w:rsidRPr="00342BB9" w:rsidRDefault="00511B07" w:rsidP="00511B07">
      <w:pPr>
        <w:rPr>
          <w:b/>
          <w:bCs/>
        </w:rPr>
      </w:pPr>
      <w:r w:rsidRPr="00342BB9">
        <w:rPr>
          <w:b/>
          <w:bCs/>
        </w:rPr>
        <w:t>Élaboration</w:t>
      </w:r>
    </w:p>
    <w:p w14:paraId="2B4EBA62" w14:textId="77777777" w:rsidR="00511B07" w:rsidRPr="00342BB9" w:rsidRDefault="00511B07" w:rsidP="00511B07">
      <w:r w:rsidRPr="00342BB9">
        <w:rPr>
          <w:b/>
          <w:bCs/>
        </w:rPr>
        <w:t>Élaboré par</w:t>
      </w:r>
      <w:r w:rsidRPr="00342BB9">
        <w:t xml:space="preserve"> : [Nom], Responsable des Services Internes</w:t>
      </w:r>
      <w:r w:rsidRPr="00342BB9">
        <w:br/>
      </w:r>
      <w:r w:rsidRPr="00342BB9">
        <w:rPr>
          <w:b/>
          <w:bCs/>
        </w:rPr>
        <w:t>Date</w:t>
      </w:r>
      <w:r w:rsidRPr="00342BB9">
        <w:t xml:space="preserve"> : [JJ/MM/AAAA]</w:t>
      </w:r>
      <w:r w:rsidRPr="00342BB9">
        <w:br/>
      </w:r>
      <w:r w:rsidRPr="00342BB9">
        <w:rPr>
          <w:b/>
          <w:bCs/>
        </w:rPr>
        <w:t>Signature</w:t>
      </w:r>
      <w:r w:rsidRPr="00342BB9">
        <w:t xml:space="preserve"> :</w:t>
      </w:r>
    </w:p>
    <w:p w14:paraId="06510065" w14:textId="77777777" w:rsidR="00511B07" w:rsidRPr="00342BB9" w:rsidRDefault="00511B07" w:rsidP="00511B07">
      <w:pPr>
        <w:rPr>
          <w:b/>
          <w:bCs/>
        </w:rPr>
      </w:pPr>
      <w:r w:rsidRPr="00342BB9">
        <w:rPr>
          <w:b/>
          <w:bCs/>
        </w:rPr>
        <w:t>Validation</w:t>
      </w:r>
    </w:p>
    <w:p w14:paraId="6C88DE68" w14:textId="77777777" w:rsidR="00511B07" w:rsidRPr="00342BB9" w:rsidRDefault="00511B07" w:rsidP="00511B07">
      <w:r w:rsidRPr="00342BB9">
        <w:rPr>
          <w:b/>
          <w:bCs/>
        </w:rPr>
        <w:t>Validé par</w:t>
      </w:r>
      <w:r w:rsidRPr="00342BB9">
        <w:t xml:space="preserve"> : [Nom], Direction Générale</w:t>
      </w:r>
      <w:r w:rsidRPr="00342BB9">
        <w:br/>
      </w:r>
      <w:r w:rsidRPr="00342BB9">
        <w:rPr>
          <w:b/>
          <w:bCs/>
        </w:rPr>
        <w:t>Date</w:t>
      </w:r>
      <w:r w:rsidRPr="00342BB9">
        <w:t xml:space="preserve"> : [JJ/MM/AAAA]</w:t>
      </w:r>
      <w:r w:rsidRPr="00342BB9">
        <w:br/>
      </w:r>
      <w:r w:rsidRPr="00342BB9">
        <w:rPr>
          <w:b/>
          <w:bCs/>
        </w:rPr>
        <w:t>Signature</w:t>
      </w:r>
      <w:r w:rsidRPr="00342BB9">
        <w:t xml:space="preserve"> :</w:t>
      </w:r>
    </w:p>
    <w:bookmarkEnd w:id="71"/>
    <w:p w14:paraId="75A834DD" w14:textId="0D3C5AF5" w:rsidR="000B4276" w:rsidRPr="00342BB9" w:rsidRDefault="000B4276" w:rsidP="000B4276">
      <w:pPr>
        <w:rPr>
          <w:b/>
          <w:bCs/>
        </w:rPr>
      </w:pPr>
      <w:r w:rsidRPr="00342BB9">
        <w:rPr>
          <w:b/>
          <w:bCs/>
        </w:rPr>
        <w:t>Historique des versions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14"/>
        <w:gridCol w:w="1547"/>
        <w:gridCol w:w="851"/>
        <w:gridCol w:w="2517"/>
        <w:gridCol w:w="1902"/>
      </w:tblGrid>
      <w:tr w:rsidR="000B4276" w:rsidRPr="00342BB9" w14:paraId="0B823E58" w14:textId="77777777" w:rsidTr="0086423A">
        <w:tc>
          <w:tcPr>
            <w:tcW w:w="0" w:type="auto"/>
            <w:hideMark/>
          </w:tcPr>
          <w:p w14:paraId="5100E710" w14:textId="77777777" w:rsidR="000B4276" w:rsidRPr="00342BB9" w:rsidRDefault="000B4276" w:rsidP="0086423A">
            <w:pPr>
              <w:rPr>
                <w:b/>
                <w:bCs/>
              </w:rPr>
            </w:pPr>
            <w:r w:rsidRPr="00342BB9">
              <w:rPr>
                <w:b/>
                <w:bCs/>
              </w:rPr>
              <w:t>Version</w:t>
            </w:r>
          </w:p>
        </w:tc>
        <w:tc>
          <w:tcPr>
            <w:tcW w:w="0" w:type="auto"/>
            <w:hideMark/>
          </w:tcPr>
          <w:p w14:paraId="2AAD367E" w14:textId="77777777" w:rsidR="000B4276" w:rsidRPr="00342BB9" w:rsidRDefault="000B4276" w:rsidP="0086423A">
            <w:pPr>
              <w:rPr>
                <w:b/>
                <w:bCs/>
              </w:rPr>
            </w:pPr>
            <w:r w:rsidRPr="00342BB9">
              <w:rPr>
                <w:b/>
                <w:bCs/>
              </w:rPr>
              <w:t>Date</w:t>
            </w:r>
          </w:p>
        </w:tc>
        <w:tc>
          <w:tcPr>
            <w:tcW w:w="0" w:type="auto"/>
            <w:hideMark/>
          </w:tcPr>
          <w:p w14:paraId="521045E8" w14:textId="77777777" w:rsidR="000B4276" w:rsidRPr="00342BB9" w:rsidRDefault="000B4276" w:rsidP="0086423A">
            <w:pPr>
              <w:rPr>
                <w:b/>
                <w:bCs/>
              </w:rPr>
            </w:pPr>
            <w:r w:rsidRPr="00342BB9">
              <w:rPr>
                <w:b/>
                <w:bCs/>
              </w:rPr>
              <w:t>Auteur</w:t>
            </w:r>
          </w:p>
        </w:tc>
        <w:tc>
          <w:tcPr>
            <w:tcW w:w="0" w:type="auto"/>
            <w:hideMark/>
          </w:tcPr>
          <w:p w14:paraId="5556AFB8" w14:textId="77777777" w:rsidR="000B4276" w:rsidRPr="00342BB9" w:rsidRDefault="000B4276" w:rsidP="0086423A">
            <w:pPr>
              <w:rPr>
                <w:b/>
                <w:bCs/>
              </w:rPr>
            </w:pPr>
            <w:r w:rsidRPr="00342BB9">
              <w:rPr>
                <w:b/>
                <w:bCs/>
              </w:rPr>
              <w:t>Nature des modifications</w:t>
            </w:r>
          </w:p>
        </w:tc>
        <w:tc>
          <w:tcPr>
            <w:tcW w:w="0" w:type="auto"/>
            <w:hideMark/>
          </w:tcPr>
          <w:p w14:paraId="79A008E5" w14:textId="77777777" w:rsidR="000B4276" w:rsidRPr="00342BB9" w:rsidRDefault="000B4276" w:rsidP="0086423A">
            <w:pPr>
              <w:rPr>
                <w:b/>
                <w:bCs/>
              </w:rPr>
            </w:pPr>
            <w:r w:rsidRPr="00342BB9">
              <w:rPr>
                <w:b/>
                <w:bCs/>
              </w:rPr>
              <w:t>Approbateur</w:t>
            </w:r>
          </w:p>
        </w:tc>
      </w:tr>
      <w:tr w:rsidR="000B4276" w:rsidRPr="00342BB9" w14:paraId="6B658048" w14:textId="77777777" w:rsidTr="0086423A">
        <w:tc>
          <w:tcPr>
            <w:tcW w:w="0" w:type="auto"/>
            <w:hideMark/>
          </w:tcPr>
          <w:p w14:paraId="1E9E60E8" w14:textId="77777777" w:rsidR="000B4276" w:rsidRPr="00342BB9" w:rsidRDefault="000B4276" w:rsidP="0086423A">
            <w:r w:rsidRPr="00342BB9">
              <w:t>1.0</w:t>
            </w:r>
          </w:p>
        </w:tc>
        <w:tc>
          <w:tcPr>
            <w:tcW w:w="0" w:type="auto"/>
            <w:hideMark/>
          </w:tcPr>
          <w:p w14:paraId="3CF85AD4" w14:textId="77777777" w:rsidR="000B4276" w:rsidRPr="00342BB9" w:rsidRDefault="000B4276" w:rsidP="0086423A">
            <w:r w:rsidRPr="00342BB9">
              <w:t>[JJ/MM/AAAA]</w:t>
            </w:r>
          </w:p>
        </w:tc>
        <w:tc>
          <w:tcPr>
            <w:tcW w:w="0" w:type="auto"/>
            <w:hideMark/>
          </w:tcPr>
          <w:p w14:paraId="1EC159D9" w14:textId="77777777" w:rsidR="000B4276" w:rsidRPr="00342BB9" w:rsidRDefault="000B4276" w:rsidP="0086423A">
            <w:r w:rsidRPr="00342BB9">
              <w:t>[Nom]</w:t>
            </w:r>
          </w:p>
        </w:tc>
        <w:tc>
          <w:tcPr>
            <w:tcW w:w="0" w:type="auto"/>
            <w:hideMark/>
          </w:tcPr>
          <w:p w14:paraId="7AA0A3B5" w14:textId="77777777" w:rsidR="000B4276" w:rsidRPr="00342BB9" w:rsidRDefault="000B4276" w:rsidP="0086423A">
            <w:r w:rsidRPr="00342BB9">
              <w:t>Version initiale</w:t>
            </w:r>
          </w:p>
        </w:tc>
        <w:tc>
          <w:tcPr>
            <w:tcW w:w="0" w:type="auto"/>
            <w:hideMark/>
          </w:tcPr>
          <w:p w14:paraId="7FB55AB3" w14:textId="77777777" w:rsidR="000B4276" w:rsidRPr="00342BB9" w:rsidRDefault="000B4276" w:rsidP="0086423A">
            <w:r w:rsidRPr="00342BB9">
              <w:t>Direction Générale</w:t>
            </w:r>
          </w:p>
        </w:tc>
      </w:tr>
      <w:tr w:rsidR="000B4276" w:rsidRPr="00342BB9" w14:paraId="74518B16" w14:textId="77777777" w:rsidTr="0086423A">
        <w:tc>
          <w:tcPr>
            <w:tcW w:w="0" w:type="auto"/>
            <w:hideMark/>
          </w:tcPr>
          <w:p w14:paraId="2FF742B8" w14:textId="77777777" w:rsidR="000B4276" w:rsidRPr="00342BB9" w:rsidRDefault="000B4276" w:rsidP="0086423A"/>
        </w:tc>
        <w:tc>
          <w:tcPr>
            <w:tcW w:w="0" w:type="auto"/>
            <w:hideMark/>
          </w:tcPr>
          <w:p w14:paraId="3BC74A5C" w14:textId="77777777" w:rsidR="000B4276" w:rsidRPr="00342BB9" w:rsidRDefault="000B4276" w:rsidP="0086423A"/>
        </w:tc>
        <w:tc>
          <w:tcPr>
            <w:tcW w:w="0" w:type="auto"/>
            <w:hideMark/>
          </w:tcPr>
          <w:p w14:paraId="677C8A21" w14:textId="77777777" w:rsidR="000B4276" w:rsidRPr="00342BB9" w:rsidRDefault="000B4276" w:rsidP="0086423A"/>
        </w:tc>
        <w:tc>
          <w:tcPr>
            <w:tcW w:w="0" w:type="auto"/>
            <w:hideMark/>
          </w:tcPr>
          <w:p w14:paraId="2FCC049B" w14:textId="77777777" w:rsidR="000B4276" w:rsidRPr="00342BB9" w:rsidRDefault="000B4276" w:rsidP="0086423A"/>
        </w:tc>
        <w:tc>
          <w:tcPr>
            <w:tcW w:w="0" w:type="auto"/>
            <w:hideMark/>
          </w:tcPr>
          <w:p w14:paraId="40D9885F" w14:textId="77777777" w:rsidR="000B4276" w:rsidRPr="00342BB9" w:rsidRDefault="000B4276" w:rsidP="0086423A"/>
        </w:tc>
      </w:tr>
      <w:tr w:rsidR="000B4276" w:rsidRPr="00342BB9" w14:paraId="5A47697E" w14:textId="77777777" w:rsidTr="0086423A">
        <w:tc>
          <w:tcPr>
            <w:tcW w:w="0" w:type="auto"/>
            <w:hideMark/>
          </w:tcPr>
          <w:p w14:paraId="7751BE61" w14:textId="77777777" w:rsidR="000B4276" w:rsidRPr="00342BB9" w:rsidRDefault="000B4276" w:rsidP="0086423A"/>
        </w:tc>
        <w:tc>
          <w:tcPr>
            <w:tcW w:w="0" w:type="auto"/>
            <w:hideMark/>
          </w:tcPr>
          <w:p w14:paraId="160184F4" w14:textId="77777777" w:rsidR="000B4276" w:rsidRPr="00342BB9" w:rsidRDefault="000B4276" w:rsidP="0086423A"/>
        </w:tc>
        <w:tc>
          <w:tcPr>
            <w:tcW w:w="0" w:type="auto"/>
            <w:hideMark/>
          </w:tcPr>
          <w:p w14:paraId="535645E7" w14:textId="77777777" w:rsidR="000B4276" w:rsidRPr="00342BB9" w:rsidRDefault="000B4276" w:rsidP="0086423A"/>
        </w:tc>
        <w:tc>
          <w:tcPr>
            <w:tcW w:w="0" w:type="auto"/>
            <w:hideMark/>
          </w:tcPr>
          <w:p w14:paraId="2FC490C7" w14:textId="77777777" w:rsidR="000B4276" w:rsidRPr="00342BB9" w:rsidRDefault="000B4276" w:rsidP="0086423A"/>
        </w:tc>
        <w:tc>
          <w:tcPr>
            <w:tcW w:w="0" w:type="auto"/>
            <w:hideMark/>
          </w:tcPr>
          <w:p w14:paraId="22F2DE50" w14:textId="77777777" w:rsidR="000B4276" w:rsidRPr="00342BB9" w:rsidRDefault="000B4276" w:rsidP="0086423A"/>
        </w:tc>
      </w:tr>
    </w:tbl>
    <w:p w14:paraId="699258A4" w14:textId="77777777" w:rsidR="000B4276" w:rsidRDefault="000B4276" w:rsidP="000B4276">
      <w:pPr>
        <w:rPr>
          <w:i/>
          <w:iCs/>
        </w:rPr>
      </w:pPr>
    </w:p>
    <w:p w14:paraId="00A6FD17" w14:textId="5F7A155C" w:rsidR="000B4276" w:rsidRPr="00E90B2D" w:rsidRDefault="000B4276" w:rsidP="000B4276">
      <w:r w:rsidRPr="00342BB9">
        <w:rPr>
          <w:i/>
          <w:iCs/>
        </w:rPr>
        <w:t>Ce document est la propriété de NETBYUS. Il ne peut être reproduit, communiqué ou utilisé sans autorisation préalable.</w:t>
      </w:r>
    </w:p>
    <w:p w14:paraId="5791994A" w14:textId="77777777" w:rsidR="00633284" w:rsidRDefault="00633284" w:rsidP="001C5E01"/>
    <w:sectPr w:rsidR="00633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80C00" w14:textId="77777777" w:rsidR="004B6BA8" w:rsidRDefault="004B6BA8" w:rsidP="00360449">
      <w:pPr>
        <w:spacing w:after="0" w:line="240" w:lineRule="auto"/>
      </w:pPr>
      <w:r>
        <w:separator/>
      </w:r>
    </w:p>
  </w:endnote>
  <w:endnote w:type="continuationSeparator" w:id="0">
    <w:p w14:paraId="6836DAD0" w14:textId="77777777" w:rsidR="004B6BA8" w:rsidRDefault="004B6BA8" w:rsidP="0036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27DE9" w14:textId="77777777" w:rsidR="004B6BA8" w:rsidRDefault="004B6BA8" w:rsidP="00360449">
      <w:pPr>
        <w:spacing w:after="0" w:line="240" w:lineRule="auto"/>
      </w:pPr>
      <w:r>
        <w:separator/>
      </w:r>
    </w:p>
  </w:footnote>
  <w:footnote w:type="continuationSeparator" w:id="0">
    <w:p w14:paraId="1236B772" w14:textId="77777777" w:rsidR="004B6BA8" w:rsidRDefault="004B6BA8" w:rsidP="0036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453"/>
    <w:multiLevelType w:val="multilevel"/>
    <w:tmpl w:val="3886E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E45D62"/>
    <w:multiLevelType w:val="multilevel"/>
    <w:tmpl w:val="9056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640E5F"/>
    <w:multiLevelType w:val="multilevel"/>
    <w:tmpl w:val="EDE89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A1283"/>
    <w:multiLevelType w:val="multilevel"/>
    <w:tmpl w:val="B80C5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AA6643"/>
    <w:multiLevelType w:val="multilevel"/>
    <w:tmpl w:val="AE7C3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73799F"/>
    <w:multiLevelType w:val="multilevel"/>
    <w:tmpl w:val="53BC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853394"/>
    <w:multiLevelType w:val="multilevel"/>
    <w:tmpl w:val="FCE4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193A2E"/>
    <w:multiLevelType w:val="multilevel"/>
    <w:tmpl w:val="687C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472BB7"/>
    <w:multiLevelType w:val="multilevel"/>
    <w:tmpl w:val="AFBC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5694D95"/>
    <w:multiLevelType w:val="multilevel"/>
    <w:tmpl w:val="1842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08123B"/>
    <w:multiLevelType w:val="multilevel"/>
    <w:tmpl w:val="146A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F168FC"/>
    <w:multiLevelType w:val="multilevel"/>
    <w:tmpl w:val="A66A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0A3FB0"/>
    <w:multiLevelType w:val="multilevel"/>
    <w:tmpl w:val="1FEE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7533730"/>
    <w:multiLevelType w:val="multilevel"/>
    <w:tmpl w:val="B37E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9C902C0"/>
    <w:multiLevelType w:val="multilevel"/>
    <w:tmpl w:val="72BA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A1D30DA"/>
    <w:multiLevelType w:val="multilevel"/>
    <w:tmpl w:val="C6D4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8E0275"/>
    <w:multiLevelType w:val="multilevel"/>
    <w:tmpl w:val="DCE2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C275CEE"/>
    <w:multiLevelType w:val="multilevel"/>
    <w:tmpl w:val="D612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C4C66D3"/>
    <w:multiLevelType w:val="multilevel"/>
    <w:tmpl w:val="058E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0353CD"/>
    <w:multiLevelType w:val="multilevel"/>
    <w:tmpl w:val="49468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DD96DF4"/>
    <w:multiLevelType w:val="multilevel"/>
    <w:tmpl w:val="12A0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DDB438F"/>
    <w:multiLevelType w:val="multilevel"/>
    <w:tmpl w:val="FB02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DED65DE"/>
    <w:multiLevelType w:val="multilevel"/>
    <w:tmpl w:val="8B86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E4E68FF"/>
    <w:multiLevelType w:val="multilevel"/>
    <w:tmpl w:val="AEFE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E7C5858"/>
    <w:multiLevelType w:val="multilevel"/>
    <w:tmpl w:val="DD10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0065E45"/>
    <w:multiLevelType w:val="multilevel"/>
    <w:tmpl w:val="A3A22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14B2961"/>
    <w:multiLevelType w:val="multilevel"/>
    <w:tmpl w:val="6F4E6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2144585"/>
    <w:multiLevelType w:val="multilevel"/>
    <w:tmpl w:val="66EA8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34D36CC"/>
    <w:multiLevelType w:val="multilevel"/>
    <w:tmpl w:val="D610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49E3860"/>
    <w:multiLevelType w:val="multilevel"/>
    <w:tmpl w:val="EDDCA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4E55677"/>
    <w:multiLevelType w:val="multilevel"/>
    <w:tmpl w:val="D82A4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5FC278F"/>
    <w:multiLevelType w:val="multilevel"/>
    <w:tmpl w:val="C50E3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6F13DC4"/>
    <w:multiLevelType w:val="multilevel"/>
    <w:tmpl w:val="AFA2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8773A55"/>
    <w:multiLevelType w:val="multilevel"/>
    <w:tmpl w:val="05F84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92E1F8A"/>
    <w:multiLevelType w:val="multilevel"/>
    <w:tmpl w:val="4C107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99D4C79"/>
    <w:multiLevelType w:val="multilevel"/>
    <w:tmpl w:val="16C6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A560A78"/>
    <w:multiLevelType w:val="multilevel"/>
    <w:tmpl w:val="94F0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A777F80"/>
    <w:multiLevelType w:val="multilevel"/>
    <w:tmpl w:val="50C0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A9617DF"/>
    <w:multiLevelType w:val="multilevel"/>
    <w:tmpl w:val="F48EA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AAF689D"/>
    <w:multiLevelType w:val="multilevel"/>
    <w:tmpl w:val="3AC0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AD21467"/>
    <w:multiLevelType w:val="multilevel"/>
    <w:tmpl w:val="F00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BFB104A"/>
    <w:multiLevelType w:val="multilevel"/>
    <w:tmpl w:val="2A9A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C011A54"/>
    <w:multiLevelType w:val="multilevel"/>
    <w:tmpl w:val="6BE8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D964D54"/>
    <w:multiLevelType w:val="multilevel"/>
    <w:tmpl w:val="95EC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DB9028A"/>
    <w:multiLevelType w:val="multilevel"/>
    <w:tmpl w:val="4612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EB779F4"/>
    <w:multiLevelType w:val="multilevel"/>
    <w:tmpl w:val="9EB87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F2A4E5F"/>
    <w:multiLevelType w:val="multilevel"/>
    <w:tmpl w:val="9A80C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0337A0B"/>
    <w:multiLevelType w:val="multilevel"/>
    <w:tmpl w:val="980A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09E07C2"/>
    <w:multiLevelType w:val="multilevel"/>
    <w:tmpl w:val="C2408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0E40B94"/>
    <w:multiLevelType w:val="multilevel"/>
    <w:tmpl w:val="A566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1474811"/>
    <w:multiLevelType w:val="multilevel"/>
    <w:tmpl w:val="E062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1FD1D19"/>
    <w:multiLevelType w:val="multilevel"/>
    <w:tmpl w:val="F142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3CE5767"/>
    <w:multiLevelType w:val="multilevel"/>
    <w:tmpl w:val="A0CA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5E618D1"/>
    <w:multiLevelType w:val="multilevel"/>
    <w:tmpl w:val="6C428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69C6FF9"/>
    <w:multiLevelType w:val="multilevel"/>
    <w:tmpl w:val="C9F2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78C5A91"/>
    <w:multiLevelType w:val="multilevel"/>
    <w:tmpl w:val="91607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8A754A5"/>
    <w:multiLevelType w:val="multilevel"/>
    <w:tmpl w:val="0C1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9AC60AA"/>
    <w:multiLevelType w:val="multilevel"/>
    <w:tmpl w:val="5FF0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BB734AB"/>
    <w:multiLevelType w:val="multilevel"/>
    <w:tmpl w:val="8E98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BE226EC"/>
    <w:multiLevelType w:val="multilevel"/>
    <w:tmpl w:val="ED1C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CEF051B"/>
    <w:multiLevelType w:val="multilevel"/>
    <w:tmpl w:val="F3FA8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E0B230E"/>
    <w:multiLevelType w:val="multilevel"/>
    <w:tmpl w:val="2958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F8E1A0E"/>
    <w:multiLevelType w:val="multilevel"/>
    <w:tmpl w:val="8D00C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091547E"/>
    <w:multiLevelType w:val="multilevel"/>
    <w:tmpl w:val="6F20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0CD721E"/>
    <w:multiLevelType w:val="multilevel"/>
    <w:tmpl w:val="68340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1122B00"/>
    <w:multiLevelType w:val="multilevel"/>
    <w:tmpl w:val="CB20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2040B75"/>
    <w:multiLevelType w:val="multilevel"/>
    <w:tmpl w:val="82F2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2603D32"/>
    <w:multiLevelType w:val="multilevel"/>
    <w:tmpl w:val="AA98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2F47AFB"/>
    <w:multiLevelType w:val="multilevel"/>
    <w:tmpl w:val="9414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3156B0D"/>
    <w:multiLevelType w:val="multilevel"/>
    <w:tmpl w:val="63FA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38C49CF"/>
    <w:multiLevelType w:val="multilevel"/>
    <w:tmpl w:val="83CE1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3BB53FB"/>
    <w:multiLevelType w:val="multilevel"/>
    <w:tmpl w:val="1B98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3DA743D"/>
    <w:multiLevelType w:val="multilevel"/>
    <w:tmpl w:val="34A2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60E6F4E"/>
    <w:multiLevelType w:val="multilevel"/>
    <w:tmpl w:val="8C76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62021AE"/>
    <w:multiLevelType w:val="multilevel"/>
    <w:tmpl w:val="8EE20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6604258"/>
    <w:multiLevelType w:val="multilevel"/>
    <w:tmpl w:val="F808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6DE1665"/>
    <w:multiLevelType w:val="multilevel"/>
    <w:tmpl w:val="AF8E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6EE082F"/>
    <w:multiLevelType w:val="multilevel"/>
    <w:tmpl w:val="44CA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72A7C8C"/>
    <w:multiLevelType w:val="multilevel"/>
    <w:tmpl w:val="B5A8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7B13BA7"/>
    <w:multiLevelType w:val="multilevel"/>
    <w:tmpl w:val="714AA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9077BF3"/>
    <w:multiLevelType w:val="multilevel"/>
    <w:tmpl w:val="DBF4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9313D93"/>
    <w:multiLevelType w:val="multilevel"/>
    <w:tmpl w:val="EE1AD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94E12D0"/>
    <w:multiLevelType w:val="multilevel"/>
    <w:tmpl w:val="ECEA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97449A2"/>
    <w:multiLevelType w:val="multilevel"/>
    <w:tmpl w:val="12743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A3829BC"/>
    <w:multiLevelType w:val="multilevel"/>
    <w:tmpl w:val="BD16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AAF03AF"/>
    <w:multiLevelType w:val="multilevel"/>
    <w:tmpl w:val="05E20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B5567F5"/>
    <w:multiLevelType w:val="multilevel"/>
    <w:tmpl w:val="F150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B8B0596"/>
    <w:multiLevelType w:val="multilevel"/>
    <w:tmpl w:val="F3F8F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B8E02F7"/>
    <w:multiLevelType w:val="multilevel"/>
    <w:tmpl w:val="E4BE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3C12491E"/>
    <w:multiLevelType w:val="multilevel"/>
    <w:tmpl w:val="6BAAD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D5B006E"/>
    <w:multiLevelType w:val="multilevel"/>
    <w:tmpl w:val="390C0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DA35CDC"/>
    <w:multiLevelType w:val="multilevel"/>
    <w:tmpl w:val="5E9C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DD66E35"/>
    <w:multiLevelType w:val="multilevel"/>
    <w:tmpl w:val="7DEC6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3F7069BB"/>
    <w:multiLevelType w:val="multilevel"/>
    <w:tmpl w:val="FD40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F805450"/>
    <w:multiLevelType w:val="multilevel"/>
    <w:tmpl w:val="7FFC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FAD0317"/>
    <w:multiLevelType w:val="multilevel"/>
    <w:tmpl w:val="8B1C5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FC406B7"/>
    <w:multiLevelType w:val="multilevel"/>
    <w:tmpl w:val="A1C0C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11572B1"/>
    <w:multiLevelType w:val="multilevel"/>
    <w:tmpl w:val="936E6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1854069"/>
    <w:multiLevelType w:val="multilevel"/>
    <w:tmpl w:val="934E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1A6374F"/>
    <w:multiLevelType w:val="multilevel"/>
    <w:tmpl w:val="0478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1E22E84"/>
    <w:multiLevelType w:val="multilevel"/>
    <w:tmpl w:val="5584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1FF0F50"/>
    <w:multiLevelType w:val="multilevel"/>
    <w:tmpl w:val="3B84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2046125"/>
    <w:multiLevelType w:val="multilevel"/>
    <w:tmpl w:val="3C32D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44E70447"/>
    <w:multiLevelType w:val="multilevel"/>
    <w:tmpl w:val="B3EE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57428B9"/>
    <w:multiLevelType w:val="multilevel"/>
    <w:tmpl w:val="19B6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6951212"/>
    <w:multiLevelType w:val="multilevel"/>
    <w:tmpl w:val="E9C25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46A85253"/>
    <w:multiLevelType w:val="multilevel"/>
    <w:tmpl w:val="0D105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75E2C63"/>
    <w:multiLevelType w:val="multilevel"/>
    <w:tmpl w:val="0586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80066EA"/>
    <w:multiLevelType w:val="multilevel"/>
    <w:tmpl w:val="D706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803637E"/>
    <w:multiLevelType w:val="multilevel"/>
    <w:tmpl w:val="3C96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8384D1E"/>
    <w:multiLevelType w:val="multilevel"/>
    <w:tmpl w:val="6DF6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8D60780"/>
    <w:multiLevelType w:val="multilevel"/>
    <w:tmpl w:val="BC94E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9B27DB2"/>
    <w:multiLevelType w:val="multilevel"/>
    <w:tmpl w:val="B0285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9CC4A32"/>
    <w:multiLevelType w:val="multilevel"/>
    <w:tmpl w:val="446E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9FA3CB4"/>
    <w:multiLevelType w:val="multilevel"/>
    <w:tmpl w:val="1AAA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4A7A7864"/>
    <w:multiLevelType w:val="multilevel"/>
    <w:tmpl w:val="CA48D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AB423A8"/>
    <w:multiLevelType w:val="multilevel"/>
    <w:tmpl w:val="2D44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4B1B16F9"/>
    <w:multiLevelType w:val="multilevel"/>
    <w:tmpl w:val="F72CF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4B1E10A1"/>
    <w:multiLevelType w:val="multilevel"/>
    <w:tmpl w:val="351A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4C1D34BB"/>
    <w:multiLevelType w:val="multilevel"/>
    <w:tmpl w:val="4642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C5E6D54"/>
    <w:multiLevelType w:val="multilevel"/>
    <w:tmpl w:val="E6864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4C7E4538"/>
    <w:multiLevelType w:val="multilevel"/>
    <w:tmpl w:val="536A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CFE6B51"/>
    <w:multiLevelType w:val="multilevel"/>
    <w:tmpl w:val="A542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D4047E2"/>
    <w:multiLevelType w:val="multilevel"/>
    <w:tmpl w:val="BA60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D574C49"/>
    <w:multiLevelType w:val="multilevel"/>
    <w:tmpl w:val="B404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D834F54"/>
    <w:multiLevelType w:val="multilevel"/>
    <w:tmpl w:val="4020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EF126F1"/>
    <w:multiLevelType w:val="multilevel"/>
    <w:tmpl w:val="65F2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F332770"/>
    <w:multiLevelType w:val="multilevel"/>
    <w:tmpl w:val="4726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FAA6805"/>
    <w:multiLevelType w:val="multilevel"/>
    <w:tmpl w:val="90A6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FE37456"/>
    <w:multiLevelType w:val="multilevel"/>
    <w:tmpl w:val="CBCA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2315718"/>
    <w:multiLevelType w:val="multilevel"/>
    <w:tmpl w:val="0E483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2B64A0A"/>
    <w:multiLevelType w:val="multilevel"/>
    <w:tmpl w:val="4476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2F41A53"/>
    <w:multiLevelType w:val="multilevel"/>
    <w:tmpl w:val="48D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4EB7D61"/>
    <w:multiLevelType w:val="multilevel"/>
    <w:tmpl w:val="7834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6E61020"/>
    <w:multiLevelType w:val="multilevel"/>
    <w:tmpl w:val="955A0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7AA5484"/>
    <w:multiLevelType w:val="multilevel"/>
    <w:tmpl w:val="4848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580D335A"/>
    <w:multiLevelType w:val="multilevel"/>
    <w:tmpl w:val="5FC0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8766470"/>
    <w:multiLevelType w:val="multilevel"/>
    <w:tmpl w:val="F0C8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89C1077"/>
    <w:multiLevelType w:val="multilevel"/>
    <w:tmpl w:val="A1B0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58D77FED"/>
    <w:multiLevelType w:val="multilevel"/>
    <w:tmpl w:val="01E2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59987875"/>
    <w:multiLevelType w:val="multilevel"/>
    <w:tmpl w:val="C85AB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59F54DE2"/>
    <w:multiLevelType w:val="multilevel"/>
    <w:tmpl w:val="4278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5A215B11"/>
    <w:multiLevelType w:val="multilevel"/>
    <w:tmpl w:val="C46E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5A6C3D30"/>
    <w:multiLevelType w:val="multilevel"/>
    <w:tmpl w:val="2E00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5B994D30"/>
    <w:multiLevelType w:val="multilevel"/>
    <w:tmpl w:val="EBF4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5C2A13E9"/>
    <w:multiLevelType w:val="multilevel"/>
    <w:tmpl w:val="0786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5D9E3998"/>
    <w:multiLevelType w:val="multilevel"/>
    <w:tmpl w:val="8440F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5DB65B06"/>
    <w:multiLevelType w:val="multilevel"/>
    <w:tmpl w:val="80B41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E0C4C7F"/>
    <w:multiLevelType w:val="multilevel"/>
    <w:tmpl w:val="D330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5E6D523F"/>
    <w:multiLevelType w:val="multilevel"/>
    <w:tmpl w:val="E00E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EEA6F89"/>
    <w:multiLevelType w:val="multilevel"/>
    <w:tmpl w:val="4692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5EF946F7"/>
    <w:multiLevelType w:val="multilevel"/>
    <w:tmpl w:val="861C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FF75656"/>
    <w:multiLevelType w:val="multilevel"/>
    <w:tmpl w:val="EC50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03F1C45"/>
    <w:multiLevelType w:val="multilevel"/>
    <w:tmpl w:val="7668D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0462D81"/>
    <w:multiLevelType w:val="multilevel"/>
    <w:tmpl w:val="B2B6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1444AF2"/>
    <w:multiLevelType w:val="multilevel"/>
    <w:tmpl w:val="F1C0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1FE2777"/>
    <w:multiLevelType w:val="multilevel"/>
    <w:tmpl w:val="907C8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27D1D91"/>
    <w:multiLevelType w:val="multilevel"/>
    <w:tmpl w:val="043E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3492253"/>
    <w:multiLevelType w:val="multilevel"/>
    <w:tmpl w:val="1046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4153AD0"/>
    <w:multiLevelType w:val="multilevel"/>
    <w:tmpl w:val="F7DE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45A1530"/>
    <w:multiLevelType w:val="multilevel"/>
    <w:tmpl w:val="0AEE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64C06FB9"/>
    <w:multiLevelType w:val="multilevel"/>
    <w:tmpl w:val="CEA6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64D5095F"/>
    <w:multiLevelType w:val="multilevel"/>
    <w:tmpl w:val="5D54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4F426F3"/>
    <w:multiLevelType w:val="multilevel"/>
    <w:tmpl w:val="CFB4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5732FA8"/>
    <w:multiLevelType w:val="multilevel"/>
    <w:tmpl w:val="17406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66E64899"/>
    <w:multiLevelType w:val="multilevel"/>
    <w:tmpl w:val="B84C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7685091"/>
    <w:multiLevelType w:val="multilevel"/>
    <w:tmpl w:val="10B4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7D060FD"/>
    <w:multiLevelType w:val="multilevel"/>
    <w:tmpl w:val="30B8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927535B"/>
    <w:multiLevelType w:val="multilevel"/>
    <w:tmpl w:val="1D88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9593A96"/>
    <w:multiLevelType w:val="multilevel"/>
    <w:tmpl w:val="A702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6B3657DE"/>
    <w:multiLevelType w:val="multilevel"/>
    <w:tmpl w:val="37AE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B9E4AF4"/>
    <w:multiLevelType w:val="multilevel"/>
    <w:tmpl w:val="94109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6B9F7A74"/>
    <w:multiLevelType w:val="multilevel"/>
    <w:tmpl w:val="0DDAC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6C764068"/>
    <w:multiLevelType w:val="multilevel"/>
    <w:tmpl w:val="48E28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6E517B53"/>
    <w:multiLevelType w:val="multilevel"/>
    <w:tmpl w:val="E3502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F5857C0"/>
    <w:multiLevelType w:val="multilevel"/>
    <w:tmpl w:val="731C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03E4AAE"/>
    <w:multiLevelType w:val="multilevel"/>
    <w:tmpl w:val="7D4E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1C1514E"/>
    <w:multiLevelType w:val="multilevel"/>
    <w:tmpl w:val="C8E23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72E34949"/>
    <w:multiLevelType w:val="multilevel"/>
    <w:tmpl w:val="8E0C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31370CE"/>
    <w:multiLevelType w:val="multilevel"/>
    <w:tmpl w:val="9AC86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3420CDD"/>
    <w:multiLevelType w:val="multilevel"/>
    <w:tmpl w:val="6136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3CC241F"/>
    <w:multiLevelType w:val="multilevel"/>
    <w:tmpl w:val="F98A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44845CB"/>
    <w:multiLevelType w:val="multilevel"/>
    <w:tmpl w:val="9AE4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753664BD"/>
    <w:multiLevelType w:val="multilevel"/>
    <w:tmpl w:val="06C6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5AF1394"/>
    <w:multiLevelType w:val="multilevel"/>
    <w:tmpl w:val="8FEA6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75CC6A05"/>
    <w:multiLevelType w:val="multilevel"/>
    <w:tmpl w:val="03F4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75D40FB2"/>
    <w:multiLevelType w:val="multilevel"/>
    <w:tmpl w:val="CABE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61563F6"/>
    <w:multiLevelType w:val="multilevel"/>
    <w:tmpl w:val="2102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1A7BE5"/>
    <w:multiLevelType w:val="multilevel"/>
    <w:tmpl w:val="8280F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776664CB"/>
    <w:multiLevelType w:val="multilevel"/>
    <w:tmpl w:val="1CF2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77776A34"/>
    <w:multiLevelType w:val="multilevel"/>
    <w:tmpl w:val="20C0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77DB5FE9"/>
    <w:multiLevelType w:val="multilevel"/>
    <w:tmpl w:val="8C169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78C734C5"/>
    <w:multiLevelType w:val="multilevel"/>
    <w:tmpl w:val="62D4D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78E37A09"/>
    <w:multiLevelType w:val="multilevel"/>
    <w:tmpl w:val="2126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96D14A9"/>
    <w:multiLevelType w:val="multilevel"/>
    <w:tmpl w:val="97DE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9AA4797"/>
    <w:multiLevelType w:val="multilevel"/>
    <w:tmpl w:val="48F2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9C72C01"/>
    <w:multiLevelType w:val="multilevel"/>
    <w:tmpl w:val="A4A8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7A3D387F"/>
    <w:multiLevelType w:val="multilevel"/>
    <w:tmpl w:val="4628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AA137A3"/>
    <w:multiLevelType w:val="multilevel"/>
    <w:tmpl w:val="5D68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7ACD5818"/>
    <w:multiLevelType w:val="multilevel"/>
    <w:tmpl w:val="CEA8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7B39069A"/>
    <w:multiLevelType w:val="multilevel"/>
    <w:tmpl w:val="E8D4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7CC204BD"/>
    <w:multiLevelType w:val="multilevel"/>
    <w:tmpl w:val="F9E2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7CE64569"/>
    <w:multiLevelType w:val="multilevel"/>
    <w:tmpl w:val="FB6C2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 w15:restartNumberingAfterBreak="0">
    <w:nsid w:val="7D590915"/>
    <w:multiLevelType w:val="multilevel"/>
    <w:tmpl w:val="57D4E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7E060459"/>
    <w:multiLevelType w:val="multilevel"/>
    <w:tmpl w:val="D382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057782">
    <w:abstractNumId w:val="202"/>
  </w:num>
  <w:num w:numId="2" w16cid:durableId="974674875">
    <w:abstractNumId w:val="126"/>
  </w:num>
  <w:num w:numId="3" w16cid:durableId="641009130">
    <w:abstractNumId w:val="129"/>
  </w:num>
  <w:num w:numId="4" w16cid:durableId="917861725">
    <w:abstractNumId w:val="26"/>
  </w:num>
  <w:num w:numId="5" w16cid:durableId="17658372">
    <w:abstractNumId w:val="94"/>
  </w:num>
  <w:num w:numId="6" w16cid:durableId="1778137876">
    <w:abstractNumId w:val="147"/>
  </w:num>
  <w:num w:numId="7" w16cid:durableId="1059667543">
    <w:abstractNumId w:val="69"/>
  </w:num>
  <w:num w:numId="8" w16cid:durableId="432634465">
    <w:abstractNumId w:val="98"/>
  </w:num>
  <w:num w:numId="9" w16cid:durableId="146677866">
    <w:abstractNumId w:val="50"/>
  </w:num>
  <w:num w:numId="10" w16cid:durableId="2109345959">
    <w:abstractNumId w:val="80"/>
  </w:num>
  <w:num w:numId="11" w16cid:durableId="212427490">
    <w:abstractNumId w:val="33"/>
  </w:num>
  <w:num w:numId="12" w16cid:durableId="846093564">
    <w:abstractNumId w:val="85"/>
  </w:num>
  <w:num w:numId="13" w16cid:durableId="952521174">
    <w:abstractNumId w:val="186"/>
  </w:num>
  <w:num w:numId="14" w16cid:durableId="83934">
    <w:abstractNumId w:val="106"/>
  </w:num>
  <w:num w:numId="15" w16cid:durableId="915630920">
    <w:abstractNumId w:val="114"/>
  </w:num>
  <w:num w:numId="16" w16cid:durableId="1053774967">
    <w:abstractNumId w:val="187"/>
  </w:num>
  <w:num w:numId="17" w16cid:durableId="548803348">
    <w:abstractNumId w:val="35"/>
  </w:num>
  <w:num w:numId="18" w16cid:durableId="898323860">
    <w:abstractNumId w:val="28"/>
  </w:num>
  <w:num w:numId="19" w16cid:durableId="8063696">
    <w:abstractNumId w:val="169"/>
  </w:num>
  <w:num w:numId="20" w16cid:durableId="1831284107">
    <w:abstractNumId w:val="25"/>
  </w:num>
  <w:num w:numId="21" w16cid:durableId="177043786">
    <w:abstractNumId w:val="142"/>
  </w:num>
  <w:num w:numId="22" w16cid:durableId="500203126">
    <w:abstractNumId w:val="172"/>
  </w:num>
  <w:num w:numId="23" w16cid:durableId="586621549">
    <w:abstractNumId w:val="107"/>
  </w:num>
  <w:num w:numId="24" w16cid:durableId="1976596868">
    <w:abstractNumId w:val="143"/>
  </w:num>
  <w:num w:numId="25" w16cid:durableId="728305178">
    <w:abstractNumId w:val="203"/>
  </w:num>
  <w:num w:numId="26" w16cid:durableId="665328531">
    <w:abstractNumId w:val="60"/>
  </w:num>
  <w:num w:numId="27" w16cid:durableId="841163776">
    <w:abstractNumId w:val="15"/>
  </w:num>
  <w:num w:numId="28" w16cid:durableId="891187970">
    <w:abstractNumId w:val="127"/>
  </w:num>
  <w:num w:numId="29" w16cid:durableId="2033416668">
    <w:abstractNumId w:val="132"/>
  </w:num>
  <w:num w:numId="30" w16cid:durableId="1546866317">
    <w:abstractNumId w:val="61"/>
  </w:num>
  <w:num w:numId="31" w16cid:durableId="598491579">
    <w:abstractNumId w:val="111"/>
  </w:num>
  <w:num w:numId="32" w16cid:durableId="2021809251">
    <w:abstractNumId w:val="156"/>
  </w:num>
  <w:num w:numId="33" w16cid:durableId="1070301174">
    <w:abstractNumId w:val="196"/>
  </w:num>
  <w:num w:numId="34" w16cid:durableId="214128995">
    <w:abstractNumId w:val="128"/>
  </w:num>
  <w:num w:numId="35" w16cid:durableId="404228689">
    <w:abstractNumId w:val="175"/>
  </w:num>
  <w:num w:numId="36" w16cid:durableId="1251114692">
    <w:abstractNumId w:val="14"/>
  </w:num>
  <w:num w:numId="37" w16cid:durableId="374693132">
    <w:abstractNumId w:val="183"/>
  </w:num>
  <w:num w:numId="38" w16cid:durableId="1627465338">
    <w:abstractNumId w:val="122"/>
  </w:num>
  <w:num w:numId="39" w16cid:durableId="968970141">
    <w:abstractNumId w:val="131"/>
  </w:num>
  <w:num w:numId="40" w16cid:durableId="433287127">
    <w:abstractNumId w:val="181"/>
  </w:num>
  <w:num w:numId="41" w16cid:durableId="584806805">
    <w:abstractNumId w:val="133"/>
  </w:num>
  <w:num w:numId="42" w16cid:durableId="1705523856">
    <w:abstractNumId w:val="93"/>
  </w:num>
  <w:num w:numId="43" w16cid:durableId="501166049">
    <w:abstractNumId w:val="161"/>
  </w:num>
  <w:num w:numId="44" w16cid:durableId="1299915886">
    <w:abstractNumId w:val="32"/>
  </w:num>
  <w:num w:numId="45" w16cid:durableId="906721560">
    <w:abstractNumId w:val="76"/>
  </w:num>
  <w:num w:numId="46" w16cid:durableId="215554902">
    <w:abstractNumId w:val="162"/>
  </w:num>
  <w:num w:numId="47" w16cid:durableId="927932905">
    <w:abstractNumId w:val="148"/>
  </w:num>
  <w:num w:numId="48" w16cid:durableId="18940893">
    <w:abstractNumId w:val="34"/>
  </w:num>
  <w:num w:numId="49" w16cid:durableId="1868760559">
    <w:abstractNumId w:val="165"/>
  </w:num>
  <w:num w:numId="50" w16cid:durableId="1361779347">
    <w:abstractNumId w:val="115"/>
  </w:num>
  <w:num w:numId="51" w16cid:durableId="149686280">
    <w:abstractNumId w:val="71"/>
  </w:num>
  <w:num w:numId="52" w16cid:durableId="465971641">
    <w:abstractNumId w:val="88"/>
  </w:num>
  <w:num w:numId="53" w16cid:durableId="1311715626">
    <w:abstractNumId w:val="146"/>
  </w:num>
  <w:num w:numId="54" w16cid:durableId="1447505349">
    <w:abstractNumId w:val="145"/>
  </w:num>
  <w:num w:numId="55" w16cid:durableId="1880505411">
    <w:abstractNumId w:val="54"/>
  </w:num>
  <w:num w:numId="56" w16cid:durableId="1019434695">
    <w:abstractNumId w:val="20"/>
  </w:num>
  <w:num w:numId="57" w16cid:durableId="299766992">
    <w:abstractNumId w:val="164"/>
  </w:num>
  <w:num w:numId="58" w16cid:durableId="1523203485">
    <w:abstractNumId w:val="75"/>
  </w:num>
  <w:num w:numId="59" w16cid:durableId="1952086305">
    <w:abstractNumId w:val="154"/>
  </w:num>
  <w:num w:numId="60" w16cid:durableId="1266034985">
    <w:abstractNumId w:val="116"/>
  </w:num>
  <w:num w:numId="61" w16cid:durableId="1182472924">
    <w:abstractNumId w:val="91"/>
  </w:num>
  <w:num w:numId="62" w16cid:durableId="13501783">
    <w:abstractNumId w:val="30"/>
  </w:num>
  <w:num w:numId="63" w16cid:durableId="409931564">
    <w:abstractNumId w:val="21"/>
  </w:num>
  <w:num w:numId="64" w16cid:durableId="1198619731">
    <w:abstractNumId w:val="97"/>
  </w:num>
  <w:num w:numId="65" w16cid:durableId="1869367145">
    <w:abstractNumId w:val="152"/>
  </w:num>
  <w:num w:numId="66" w16cid:durableId="744641635">
    <w:abstractNumId w:val="119"/>
  </w:num>
  <w:num w:numId="67" w16cid:durableId="1844276527">
    <w:abstractNumId w:val="125"/>
  </w:num>
  <w:num w:numId="68" w16cid:durableId="714504792">
    <w:abstractNumId w:val="198"/>
  </w:num>
  <w:num w:numId="69" w16cid:durableId="84890265">
    <w:abstractNumId w:val="135"/>
  </w:num>
  <w:num w:numId="70" w16cid:durableId="1364206414">
    <w:abstractNumId w:val="199"/>
  </w:num>
  <w:num w:numId="71" w16cid:durableId="1846048916">
    <w:abstractNumId w:val="24"/>
  </w:num>
  <w:num w:numId="72" w16cid:durableId="1876190008">
    <w:abstractNumId w:val="37"/>
  </w:num>
  <w:num w:numId="73" w16cid:durableId="1266382174">
    <w:abstractNumId w:val="39"/>
  </w:num>
  <w:num w:numId="74" w16cid:durableId="2114129194">
    <w:abstractNumId w:val="197"/>
  </w:num>
  <w:num w:numId="75" w16cid:durableId="289287783">
    <w:abstractNumId w:val="78"/>
  </w:num>
  <w:num w:numId="76" w16cid:durableId="1536503823">
    <w:abstractNumId w:val="168"/>
  </w:num>
  <w:num w:numId="77" w16cid:durableId="1574510359">
    <w:abstractNumId w:val="140"/>
  </w:num>
  <w:num w:numId="78" w16cid:durableId="167715097">
    <w:abstractNumId w:val="200"/>
  </w:num>
  <w:num w:numId="79" w16cid:durableId="1554847395">
    <w:abstractNumId w:val="7"/>
  </w:num>
  <w:num w:numId="80" w16cid:durableId="550969655">
    <w:abstractNumId w:val="46"/>
  </w:num>
  <w:num w:numId="81" w16cid:durableId="1855684451">
    <w:abstractNumId w:val="3"/>
  </w:num>
  <w:num w:numId="82" w16cid:durableId="2063626407">
    <w:abstractNumId w:val="27"/>
  </w:num>
  <w:num w:numId="83" w16cid:durableId="514074049">
    <w:abstractNumId w:val="18"/>
  </w:num>
  <w:num w:numId="84" w16cid:durableId="263806697">
    <w:abstractNumId w:val="38"/>
  </w:num>
  <w:num w:numId="85" w16cid:durableId="1657226328">
    <w:abstractNumId w:val="149"/>
  </w:num>
  <w:num w:numId="86" w16cid:durableId="1149591476">
    <w:abstractNumId w:val="43"/>
  </w:num>
  <w:num w:numId="87" w16cid:durableId="1739744033">
    <w:abstractNumId w:val="92"/>
  </w:num>
  <w:num w:numId="88" w16cid:durableId="643236271">
    <w:abstractNumId w:val="82"/>
  </w:num>
  <w:num w:numId="89" w16cid:durableId="728236601">
    <w:abstractNumId w:val="104"/>
  </w:num>
  <w:num w:numId="90" w16cid:durableId="988175135">
    <w:abstractNumId w:val="178"/>
  </w:num>
  <w:num w:numId="91" w16cid:durableId="669790227">
    <w:abstractNumId w:val="191"/>
  </w:num>
  <w:num w:numId="92" w16cid:durableId="632637303">
    <w:abstractNumId w:val="12"/>
  </w:num>
  <w:num w:numId="93" w16cid:durableId="215312151">
    <w:abstractNumId w:val="130"/>
  </w:num>
  <w:num w:numId="94" w16cid:durableId="208539567">
    <w:abstractNumId w:val="48"/>
  </w:num>
  <w:num w:numId="95" w16cid:durableId="1501895105">
    <w:abstractNumId w:val="173"/>
  </w:num>
  <w:num w:numId="96" w16cid:durableId="532813506">
    <w:abstractNumId w:val="56"/>
  </w:num>
  <w:num w:numId="97" w16cid:durableId="1756129414">
    <w:abstractNumId w:val="137"/>
  </w:num>
  <w:num w:numId="98" w16cid:durableId="1243177589">
    <w:abstractNumId w:val="74"/>
  </w:num>
  <w:num w:numId="99" w16cid:durableId="879635476">
    <w:abstractNumId w:val="157"/>
  </w:num>
  <w:num w:numId="100" w16cid:durableId="1618677630">
    <w:abstractNumId w:val="68"/>
  </w:num>
  <w:num w:numId="101" w16cid:durableId="1366564517">
    <w:abstractNumId w:val="193"/>
  </w:num>
  <w:num w:numId="102" w16cid:durableId="766735839">
    <w:abstractNumId w:val="155"/>
  </w:num>
  <w:num w:numId="103" w16cid:durableId="375354869">
    <w:abstractNumId w:val="110"/>
  </w:num>
  <w:num w:numId="104" w16cid:durableId="1451433534">
    <w:abstractNumId w:val="192"/>
  </w:num>
  <w:num w:numId="105" w16cid:durableId="766195383">
    <w:abstractNumId w:val="151"/>
  </w:num>
  <w:num w:numId="106" w16cid:durableId="297029049">
    <w:abstractNumId w:val="96"/>
  </w:num>
  <w:num w:numId="107" w16cid:durableId="1504783072">
    <w:abstractNumId w:val="176"/>
  </w:num>
  <w:num w:numId="108" w16cid:durableId="85536364">
    <w:abstractNumId w:val="8"/>
  </w:num>
  <w:num w:numId="109" w16cid:durableId="995302551">
    <w:abstractNumId w:val="49"/>
  </w:num>
  <w:num w:numId="110" w16cid:durableId="807626677">
    <w:abstractNumId w:val="23"/>
  </w:num>
  <w:num w:numId="111" w16cid:durableId="119690471">
    <w:abstractNumId w:val="141"/>
  </w:num>
  <w:num w:numId="112" w16cid:durableId="1372802637">
    <w:abstractNumId w:val="139"/>
  </w:num>
  <w:num w:numId="113" w16cid:durableId="894776552">
    <w:abstractNumId w:val="40"/>
  </w:num>
  <w:num w:numId="114" w16cid:durableId="1289627249">
    <w:abstractNumId w:val="194"/>
  </w:num>
  <w:num w:numId="115" w16cid:durableId="1878348322">
    <w:abstractNumId w:val="10"/>
  </w:num>
  <w:num w:numId="116" w16cid:durableId="651829780">
    <w:abstractNumId w:val="65"/>
  </w:num>
  <w:num w:numId="117" w16cid:durableId="419789907">
    <w:abstractNumId w:val="5"/>
  </w:num>
  <w:num w:numId="118" w16cid:durableId="279721863">
    <w:abstractNumId w:val="103"/>
  </w:num>
  <w:num w:numId="119" w16cid:durableId="1894148765">
    <w:abstractNumId w:val="195"/>
  </w:num>
  <w:num w:numId="120" w16cid:durableId="1923564737">
    <w:abstractNumId w:val="112"/>
  </w:num>
  <w:num w:numId="121" w16cid:durableId="350375000">
    <w:abstractNumId w:val="144"/>
  </w:num>
  <w:num w:numId="122" w16cid:durableId="964964819">
    <w:abstractNumId w:val="9"/>
  </w:num>
  <w:num w:numId="123" w16cid:durableId="162745944">
    <w:abstractNumId w:val="58"/>
  </w:num>
  <w:num w:numId="124" w16cid:durableId="47729672">
    <w:abstractNumId w:val="83"/>
  </w:num>
  <w:num w:numId="125" w16cid:durableId="829905457">
    <w:abstractNumId w:val="16"/>
  </w:num>
  <w:num w:numId="126" w16cid:durableId="1887838921">
    <w:abstractNumId w:val="105"/>
  </w:num>
  <w:num w:numId="127" w16cid:durableId="347215071">
    <w:abstractNumId w:val="45"/>
  </w:num>
  <w:num w:numId="128" w16cid:durableId="501820359">
    <w:abstractNumId w:val="177"/>
  </w:num>
  <w:num w:numId="129" w16cid:durableId="661662318">
    <w:abstractNumId w:val="53"/>
  </w:num>
  <w:num w:numId="130" w16cid:durableId="197815941">
    <w:abstractNumId w:val="1"/>
  </w:num>
  <w:num w:numId="131" w16cid:durableId="1566642047">
    <w:abstractNumId w:val="102"/>
  </w:num>
  <w:num w:numId="132" w16cid:durableId="731540704">
    <w:abstractNumId w:val="63"/>
  </w:num>
  <w:num w:numId="133" w16cid:durableId="469831132">
    <w:abstractNumId w:val="44"/>
  </w:num>
  <w:num w:numId="134" w16cid:durableId="948315615">
    <w:abstractNumId w:val="150"/>
  </w:num>
  <w:num w:numId="135" w16cid:durableId="1878393892">
    <w:abstractNumId w:val="42"/>
  </w:num>
  <w:num w:numId="136" w16cid:durableId="1206530242">
    <w:abstractNumId w:val="184"/>
  </w:num>
  <w:num w:numId="137" w16cid:durableId="507646901">
    <w:abstractNumId w:val="81"/>
  </w:num>
  <w:num w:numId="138" w16cid:durableId="1276524522">
    <w:abstractNumId w:val="70"/>
  </w:num>
  <w:num w:numId="139" w16cid:durableId="630792001">
    <w:abstractNumId w:val="120"/>
  </w:num>
  <w:num w:numId="140" w16cid:durableId="1699701384">
    <w:abstractNumId w:val="95"/>
  </w:num>
  <w:num w:numId="141" w16cid:durableId="1040320738">
    <w:abstractNumId w:val="87"/>
  </w:num>
  <w:num w:numId="142" w16cid:durableId="416513272">
    <w:abstractNumId w:val="0"/>
  </w:num>
  <w:num w:numId="143" w16cid:durableId="2137870269">
    <w:abstractNumId w:val="22"/>
  </w:num>
  <w:num w:numId="144" w16cid:durableId="158810932">
    <w:abstractNumId w:val="121"/>
  </w:num>
  <w:num w:numId="145" w16cid:durableId="447814770">
    <w:abstractNumId w:val="180"/>
  </w:num>
  <w:num w:numId="146" w16cid:durableId="142817726">
    <w:abstractNumId w:val="167"/>
  </w:num>
  <w:num w:numId="147" w16cid:durableId="2131393170">
    <w:abstractNumId w:val="201"/>
  </w:num>
  <w:num w:numId="148" w16cid:durableId="1342705145">
    <w:abstractNumId w:val="188"/>
  </w:num>
  <w:num w:numId="149" w16cid:durableId="1687367804">
    <w:abstractNumId w:val="67"/>
  </w:num>
  <w:num w:numId="150" w16cid:durableId="580532393">
    <w:abstractNumId w:val="90"/>
  </w:num>
  <w:num w:numId="151" w16cid:durableId="803499983">
    <w:abstractNumId w:val="158"/>
  </w:num>
  <w:num w:numId="152" w16cid:durableId="975529855">
    <w:abstractNumId w:val="79"/>
  </w:num>
  <w:num w:numId="153" w16cid:durableId="2005082195">
    <w:abstractNumId w:val="72"/>
  </w:num>
  <w:num w:numId="154" w16cid:durableId="1026175191">
    <w:abstractNumId w:val="134"/>
  </w:num>
  <w:num w:numId="155" w16cid:durableId="2039960933">
    <w:abstractNumId w:val="163"/>
  </w:num>
  <w:num w:numId="156" w16cid:durableId="387261708">
    <w:abstractNumId w:val="100"/>
  </w:num>
  <w:num w:numId="157" w16cid:durableId="621814485">
    <w:abstractNumId w:val="170"/>
  </w:num>
  <w:num w:numId="158" w16cid:durableId="605113715">
    <w:abstractNumId w:val="2"/>
  </w:num>
  <w:num w:numId="159" w16cid:durableId="239220513">
    <w:abstractNumId w:val="182"/>
  </w:num>
  <w:num w:numId="160" w16cid:durableId="1477259800">
    <w:abstractNumId w:val="64"/>
  </w:num>
  <w:num w:numId="161" w16cid:durableId="2060938071">
    <w:abstractNumId w:val="189"/>
  </w:num>
  <w:num w:numId="162" w16cid:durableId="1191259450">
    <w:abstractNumId w:val="101"/>
  </w:num>
  <w:num w:numId="163" w16cid:durableId="758479118">
    <w:abstractNumId w:val="109"/>
  </w:num>
  <w:num w:numId="164" w16cid:durableId="583808769">
    <w:abstractNumId w:val="179"/>
  </w:num>
  <w:num w:numId="165" w16cid:durableId="75131341">
    <w:abstractNumId w:val="153"/>
  </w:num>
  <w:num w:numId="166" w16cid:durableId="698428945">
    <w:abstractNumId w:val="86"/>
  </w:num>
  <w:num w:numId="167" w16cid:durableId="2125421708">
    <w:abstractNumId w:val="174"/>
  </w:num>
  <w:num w:numId="168" w16cid:durableId="490803306">
    <w:abstractNumId w:val="77"/>
  </w:num>
  <w:num w:numId="169" w16cid:durableId="216747058">
    <w:abstractNumId w:val="190"/>
  </w:num>
  <w:num w:numId="170" w16cid:durableId="543370221">
    <w:abstractNumId w:val="123"/>
  </w:num>
  <w:num w:numId="171" w16cid:durableId="352538225">
    <w:abstractNumId w:val="166"/>
  </w:num>
  <w:num w:numId="172" w16cid:durableId="6175974">
    <w:abstractNumId w:val="19"/>
  </w:num>
  <w:num w:numId="173" w16cid:durableId="1119644524">
    <w:abstractNumId w:val="204"/>
  </w:num>
  <w:num w:numId="174" w16cid:durableId="817234782">
    <w:abstractNumId w:val="136"/>
  </w:num>
  <w:num w:numId="175" w16cid:durableId="1464811799">
    <w:abstractNumId w:val="160"/>
  </w:num>
  <w:num w:numId="176" w16cid:durableId="2127650903">
    <w:abstractNumId w:val="117"/>
  </w:num>
  <w:num w:numId="177" w16cid:durableId="1098062853">
    <w:abstractNumId w:val="62"/>
  </w:num>
  <w:num w:numId="178" w16cid:durableId="313797998">
    <w:abstractNumId w:val="31"/>
  </w:num>
  <w:num w:numId="179" w16cid:durableId="543642447">
    <w:abstractNumId w:val="11"/>
  </w:num>
  <w:num w:numId="180" w16cid:durableId="1891726571">
    <w:abstractNumId w:val="124"/>
  </w:num>
  <w:num w:numId="181" w16cid:durableId="686758941">
    <w:abstractNumId w:val="66"/>
  </w:num>
  <w:num w:numId="182" w16cid:durableId="742408843">
    <w:abstractNumId w:val="57"/>
  </w:num>
  <w:num w:numId="183" w16cid:durableId="1942295811">
    <w:abstractNumId w:val="41"/>
  </w:num>
  <w:num w:numId="184" w16cid:durableId="325865997">
    <w:abstractNumId w:val="73"/>
  </w:num>
  <w:num w:numId="185" w16cid:durableId="2016878540">
    <w:abstractNumId w:val="17"/>
  </w:num>
  <w:num w:numId="186" w16cid:durableId="1339304790">
    <w:abstractNumId w:val="6"/>
  </w:num>
  <w:num w:numId="187" w16cid:durableId="747505410">
    <w:abstractNumId w:val="113"/>
  </w:num>
  <w:num w:numId="188" w16cid:durableId="1399743192">
    <w:abstractNumId w:val="4"/>
  </w:num>
  <w:num w:numId="189" w16cid:durableId="1429353283">
    <w:abstractNumId w:val="118"/>
  </w:num>
  <w:num w:numId="190" w16cid:durableId="1350717014">
    <w:abstractNumId w:val="108"/>
  </w:num>
  <w:num w:numId="191" w16cid:durableId="1173496824">
    <w:abstractNumId w:val="13"/>
  </w:num>
  <w:num w:numId="192" w16cid:durableId="807287650">
    <w:abstractNumId w:val="47"/>
  </w:num>
  <w:num w:numId="193" w16cid:durableId="1634215094">
    <w:abstractNumId w:val="138"/>
  </w:num>
  <w:num w:numId="194" w16cid:durableId="1400709713">
    <w:abstractNumId w:val="36"/>
  </w:num>
  <w:num w:numId="195" w16cid:durableId="830753931">
    <w:abstractNumId w:val="55"/>
  </w:num>
  <w:num w:numId="196" w16cid:durableId="1197960098">
    <w:abstractNumId w:val="99"/>
  </w:num>
  <w:num w:numId="197" w16cid:durableId="1617953583">
    <w:abstractNumId w:val="185"/>
  </w:num>
  <w:num w:numId="198" w16cid:durableId="1901091786">
    <w:abstractNumId w:val="159"/>
  </w:num>
  <w:num w:numId="199" w16cid:durableId="429157357">
    <w:abstractNumId w:val="51"/>
  </w:num>
  <w:num w:numId="200" w16cid:durableId="1966503824">
    <w:abstractNumId w:val="59"/>
  </w:num>
  <w:num w:numId="201" w16cid:durableId="88082970">
    <w:abstractNumId w:val="52"/>
  </w:num>
  <w:num w:numId="202" w16cid:durableId="1347056867">
    <w:abstractNumId w:val="89"/>
  </w:num>
  <w:num w:numId="203" w16cid:durableId="1461874782">
    <w:abstractNumId w:val="171"/>
  </w:num>
  <w:num w:numId="204" w16cid:durableId="480926943">
    <w:abstractNumId w:val="29"/>
  </w:num>
  <w:num w:numId="205" w16cid:durableId="264650890">
    <w:abstractNumId w:val="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5B"/>
    <w:rsid w:val="000131E4"/>
    <w:rsid w:val="000B4276"/>
    <w:rsid w:val="00106CF2"/>
    <w:rsid w:val="00136AB0"/>
    <w:rsid w:val="00136CAB"/>
    <w:rsid w:val="00195847"/>
    <w:rsid w:val="001C5E01"/>
    <w:rsid w:val="001D0971"/>
    <w:rsid w:val="001F74F0"/>
    <w:rsid w:val="0024711A"/>
    <w:rsid w:val="0029540B"/>
    <w:rsid w:val="002D733F"/>
    <w:rsid w:val="002E6CC4"/>
    <w:rsid w:val="003226BE"/>
    <w:rsid w:val="00360449"/>
    <w:rsid w:val="003A0238"/>
    <w:rsid w:val="003A602D"/>
    <w:rsid w:val="003A6E5C"/>
    <w:rsid w:val="003E6B70"/>
    <w:rsid w:val="003F4EE9"/>
    <w:rsid w:val="004034C2"/>
    <w:rsid w:val="004B6BA8"/>
    <w:rsid w:val="00511B07"/>
    <w:rsid w:val="005310E2"/>
    <w:rsid w:val="005B5659"/>
    <w:rsid w:val="005C2262"/>
    <w:rsid w:val="005C445B"/>
    <w:rsid w:val="005E0368"/>
    <w:rsid w:val="00603470"/>
    <w:rsid w:val="00606533"/>
    <w:rsid w:val="006307A3"/>
    <w:rsid w:val="00633284"/>
    <w:rsid w:val="006A226E"/>
    <w:rsid w:val="006B17F6"/>
    <w:rsid w:val="006C2135"/>
    <w:rsid w:val="0073244B"/>
    <w:rsid w:val="00793830"/>
    <w:rsid w:val="00795756"/>
    <w:rsid w:val="007F60F0"/>
    <w:rsid w:val="0081611C"/>
    <w:rsid w:val="008C25F2"/>
    <w:rsid w:val="008D268F"/>
    <w:rsid w:val="008E7D27"/>
    <w:rsid w:val="009000AC"/>
    <w:rsid w:val="00907FCA"/>
    <w:rsid w:val="00930BBD"/>
    <w:rsid w:val="0096485D"/>
    <w:rsid w:val="009706E3"/>
    <w:rsid w:val="009951BA"/>
    <w:rsid w:val="009B0E69"/>
    <w:rsid w:val="009C2F29"/>
    <w:rsid w:val="00A534EB"/>
    <w:rsid w:val="00B55265"/>
    <w:rsid w:val="00B767DD"/>
    <w:rsid w:val="00C25FFD"/>
    <w:rsid w:val="00C81FB7"/>
    <w:rsid w:val="00CC6ED6"/>
    <w:rsid w:val="00D1331E"/>
    <w:rsid w:val="00D63D00"/>
    <w:rsid w:val="00D76C18"/>
    <w:rsid w:val="00D85DC5"/>
    <w:rsid w:val="00D863C5"/>
    <w:rsid w:val="00DA2FAE"/>
    <w:rsid w:val="00DA3293"/>
    <w:rsid w:val="00DE439E"/>
    <w:rsid w:val="00DF4EA7"/>
    <w:rsid w:val="00E47264"/>
    <w:rsid w:val="00E7263D"/>
    <w:rsid w:val="00E82173"/>
    <w:rsid w:val="00E904F2"/>
    <w:rsid w:val="00EC36CA"/>
    <w:rsid w:val="00EF6768"/>
    <w:rsid w:val="00F0701A"/>
    <w:rsid w:val="00F64FE7"/>
    <w:rsid w:val="00F9566A"/>
    <w:rsid w:val="00FE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99AE3"/>
  <w15:chartTrackingRefBased/>
  <w15:docId w15:val="{0597D8D1-C3E4-4442-835A-C97BE3EA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756"/>
  </w:style>
  <w:style w:type="paragraph" w:styleId="Titre1">
    <w:name w:val="heading 1"/>
    <w:basedOn w:val="Normal"/>
    <w:next w:val="Normal"/>
    <w:link w:val="Titre1Car"/>
    <w:uiPriority w:val="9"/>
    <w:qFormat/>
    <w:rsid w:val="005C4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C4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C44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C4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C44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C4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C4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C4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C4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44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5C4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C44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C445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C445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C44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C44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C44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C44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C4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C4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C4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C4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C4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C44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C44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C445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C44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C445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C445B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C445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445B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60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0449"/>
  </w:style>
  <w:style w:type="paragraph" w:styleId="Pieddepage">
    <w:name w:val="footer"/>
    <w:basedOn w:val="Normal"/>
    <w:link w:val="PieddepageCar"/>
    <w:uiPriority w:val="99"/>
    <w:unhideWhenUsed/>
    <w:rsid w:val="00360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0449"/>
  </w:style>
  <w:style w:type="paragraph" w:styleId="TM1">
    <w:name w:val="toc 1"/>
    <w:basedOn w:val="Normal"/>
    <w:next w:val="Normal"/>
    <w:autoRedefine/>
    <w:uiPriority w:val="39"/>
    <w:unhideWhenUsed/>
    <w:rsid w:val="00360449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360449"/>
    <w:pPr>
      <w:spacing w:after="100"/>
      <w:ind w:left="220"/>
    </w:pPr>
  </w:style>
  <w:style w:type="table" w:styleId="Grilledutableau">
    <w:name w:val="Table Grid"/>
    <w:basedOn w:val="TableauNormal"/>
    <w:uiPriority w:val="39"/>
    <w:rsid w:val="00E82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22</Pages>
  <Words>9887</Words>
  <Characters>54382</Characters>
  <Application>Microsoft Office Word</Application>
  <DocSecurity>0</DocSecurity>
  <Lines>453</Lines>
  <Paragraphs>128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26</cp:revision>
  <dcterms:created xsi:type="dcterms:W3CDTF">2025-10-14T11:30:00Z</dcterms:created>
  <dcterms:modified xsi:type="dcterms:W3CDTF">2025-10-20T11:53:00Z</dcterms:modified>
</cp:coreProperties>
</file>