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47887" w14:textId="36453988" w:rsidR="001330B0" w:rsidRDefault="001330B0" w:rsidP="001330B0">
      <w:proofErr w:type="gramStart"/>
      <w:r w:rsidRPr="001330B0">
        <w:t>je</w:t>
      </w:r>
      <w:proofErr w:type="gramEnd"/>
      <w:r w:rsidRPr="001330B0">
        <w:t xml:space="preserve"> cherche un outil de développement en ligne comme </w:t>
      </w:r>
      <w:proofErr w:type="spellStart"/>
      <w:r w:rsidRPr="001330B0">
        <w:t>VSCode</w:t>
      </w:r>
      <w:proofErr w:type="spellEnd"/>
      <w:r w:rsidRPr="001330B0">
        <w:t xml:space="preserve">, à installer dans mon entreprise </w:t>
      </w:r>
      <w:proofErr w:type="spellStart"/>
      <w:r w:rsidRPr="001330B0">
        <w:t>Fantastik</w:t>
      </w:r>
      <w:proofErr w:type="spellEnd"/>
      <w:r w:rsidRPr="001330B0">
        <w:t xml:space="preserve"> et j'ai trouvé l'outil code server que j'ai installé en utilisant docker je veux que mes développeurs l'utilisent pour concevoir les applications et sites web de mes clients je veux assurer la confidentialité de mon code. c'est </w:t>
      </w:r>
      <w:proofErr w:type="spellStart"/>
      <w:r w:rsidRPr="001330B0">
        <w:t>a</w:t>
      </w:r>
      <w:proofErr w:type="spellEnd"/>
      <w:r w:rsidRPr="001330B0">
        <w:t xml:space="preserve"> dire </w:t>
      </w:r>
      <w:proofErr w:type="spellStart"/>
      <w:r w:rsidRPr="001330B0">
        <w:t>empecher</w:t>
      </w:r>
      <w:proofErr w:type="spellEnd"/>
      <w:r w:rsidRPr="001330B0">
        <w:t xml:space="preserve"> que le code </w:t>
      </w:r>
      <w:proofErr w:type="spellStart"/>
      <w:r w:rsidRPr="001330B0">
        <w:t>ecrit</w:t>
      </w:r>
      <w:proofErr w:type="spellEnd"/>
      <w:r w:rsidRPr="001330B0">
        <w:t xml:space="preserve"> soit partagé d'une manière quelconque je peux citer entre autre, l'utilisation des commandes </w:t>
      </w:r>
      <w:proofErr w:type="spellStart"/>
      <w:r w:rsidRPr="001330B0">
        <w:t>rsync</w:t>
      </w:r>
      <w:proofErr w:type="spellEnd"/>
      <w:r w:rsidRPr="001330B0">
        <w:t xml:space="preserve"> ou </w:t>
      </w:r>
      <w:proofErr w:type="spellStart"/>
      <w:r w:rsidRPr="001330B0">
        <w:t>scp</w:t>
      </w:r>
      <w:proofErr w:type="spellEnd"/>
      <w:r w:rsidRPr="001330B0">
        <w:t xml:space="preserve"> ou autres pour envoyer le code sur un autre appareil, copier le code et le coller autre part que dans l'outil lui </w:t>
      </w:r>
      <w:proofErr w:type="spellStart"/>
      <w:r w:rsidRPr="001330B0">
        <w:t>meme</w:t>
      </w:r>
      <w:proofErr w:type="spellEnd"/>
      <w:r w:rsidRPr="001330B0">
        <w:t xml:space="preserve">, pouvoir faire des captures ou des photos du code et </w:t>
      </w:r>
      <w:proofErr w:type="spellStart"/>
      <w:r w:rsidRPr="001330B0">
        <w:t>leq</w:t>
      </w:r>
      <w:proofErr w:type="spellEnd"/>
      <w:r w:rsidRPr="001330B0">
        <w:t xml:space="preserve"> envoyer, et potentiellement d'autres méthodes de partage de mon code d'abord je voudrais que tu me dises ce que t'en penses des restrictions que je veux faire et ensuite de me donner les pistes potentielles qui vont m'aider à régler mon problème</w:t>
      </w:r>
    </w:p>
    <w:p w14:paraId="01B965D4" w14:textId="77777777" w:rsidR="001330B0" w:rsidRDefault="001330B0" w:rsidP="001330B0"/>
    <w:p w14:paraId="297D9558" w14:textId="77777777" w:rsidR="001330B0" w:rsidRDefault="001330B0" w:rsidP="001330B0"/>
    <w:p w14:paraId="111ECF08" w14:textId="40842B4A" w:rsidR="001330B0" w:rsidRDefault="001330B0" w:rsidP="001330B0">
      <w:r>
        <w:t xml:space="preserve">L'outil *code-server* est effectivement une option performante pour offrir un environnement de développement similaire à </w:t>
      </w:r>
      <w:proofErr w:type="spellStart"/>
      <w:r>
        <w:t>VSCode</w:t>
      </w:r>
      <w:proofErr w:type="spellEnd"/>
      <w:r>
        <w:t>, accessible via un navigateur. Cependant, les restrictions que vous souhaitez imposer sur le partage du code posent des défis particuliers.</w:t>
      </w:r>
    </w:p>
    <w:p w14:paraId="65F92837" w14:textId="77777777" w:rsidR="001330B0" w:rsidRDefault="001330B0" w:rsidP="001330B0"/>
    <w:p w14:paraId="2288BCAB" w14:textId="77777777" w:rsidR="001330B0" w:rsidRDefault="001330B0" w:rsidP="001330B0">
      <w:r>
        <w:t>### Analyse des restrictions proposées</w:t>
      </w:r>
    </w:p>
    <w:p w14:paraId="72BABB2B" w14:textId="77777777" w:rsidR="001330B0" w:rsidRDefault="001330B0" w:rsidP="001330B0"/>
    <w:p w14:paraId="00AB52AB" w14:textId="77777777" w:rsidR="001330B0" w:rsidRDefault="001330B0" w:rsidP="001330B0">
      <w:r>
        <w:t>Assurer la **confidentialité stricte du code** et empêcher toute tentative de copie ou de partage peut être complexe, car un environnement de développement en ligne permet naturellement de manipuler du code, et les développeurs peuvent toujours trouver des moyens créatifs pour contourner certaines restrictions. Voici quelques réflexions sur vos idées de restrictions :</w:t>
      </w:r>
    </w:p>
    <w:p w14:paraId="478F08EB" w14:textId="77777777" w:rsidR="001330B0" w:rsidRDefault="001330B0" w:rsidP="001330B0"/>
    <w:p w14:paraId="5555EBF3" w14:textId="77777777" w:rsidR="001330B0" w:rsidRDefault="001330B0" w:rsidP="001330B0">
      <w:r>
        <w:t>1. **Blocage de commandes comme `</w:t>
      </w:r>
      <w:proofErr w:type="spellStart"/>
      <w:r>
        <w:t>rsync</w:t>
      </w:r>
      <w:proofErr w:type="spellEnd"/>
      <w:r>
        <w:t>` et `</w:t>
      </w:r>
      <w:proofErr w:type="spellStart"/>
      <w:r>
        <w:t>scp</w:t>
      </w:r>
      <w:proofErr w:type="spellEnd"/>
      <w:r>
        <w:t>`** : Bloquer ces commandes peut limiter l'export direct de fichiers. Cependant, cela peut être contourné en utilisant des commandes alternatives ou en transférant du code via d'autres protocoles. Vous devrez bloquer tout outil de transfert, et cela peut parfois restreindre les tâches de développement.</w:t>
      </w:r>
    </w:p>
    <w:p w14:paraId="5C49A0A4" w14:textId="77777777" w:rsidR="001330B0" w:rsidRDefault="001330B0" w:rsidP="001330B0"/>
    <w:p w14:paraId="0FA4ABD7" w14:textId="77777777" w:rsidR="001330B0" w:rsidRDefault="001330B0" w:rsidP="001330B0">
      <w:r>
        <w:t>2. **Restriction des copier-coller en dehors de l'outil** : Cette restriction est importante, mais difficile à implémenter efficacement, car les développeurs peuvent capturer le code par d’autres moyens (capture d’écran, photos avec un appareil externe, etc.).</w:t>
      </w:r>
    </w:p>
    <w:p w14:paraId="3B611F0A" w14:textId="77777777" w:rsidR="001330B0" w:rsidRDefault="001330B0" w:rsidP="001330B0"/>
    <w:p w14:paraId="17F0847F" w14:textId="77777777" w:rsidR="001330B0" w:rsidRDefault="001330B0" w:rsidP="001330B0">
      <w:r>
        <w:t>3. **Empêcher les captures d’écran et les photos** : Il est très difficile de contrôler ces actions, surtout si les développeurs ont accès à des appareils externes. Les restrictions basées sur le système ne peuvent pas empêcher quelqu'un de prendre une photo avec son téléphone.</w:t>
      </w:r>
    </w:p>
    <w:p w14:paraId="0117C904" w14:textId="77777777" w:rsidR="001330B0" w:rsidRDefault="001330B0" w:rsidP="001330B0"/>
    <w:p w14:paraId="08875FDF" w14:textId="77777777" w:rsidR="001330B0" w:rsidRDefault="001330B0" w:rsidP="001330B0">
      <w:r>
        <w:t>4. **Interdire l’exportation du code via d’autres moyens** : Bloquer l’utilisation de services web ou la connexion à certains services tiers peut renforcer la sécurité, mais c’est souvent une solution partielle.</w:t>
      </w:r>
    </w:p>
    <w:p w14:paraId="4C759114" w14:textId="77777777" w:rsidR="001330B0" w:rsidRDefault="001330B0" w:rsidP="001330B0"/>
    <w:p w14:paraId="554B91E8" w14:textId="77777777" w:rsidR="001330B0" w:rsidRDefault="001330B0" w:rsidP="001330B0">
      <w:r>
        <w:t>### Pistes potentielles pour améliorer la confidentialité du code</w:t>
      </w:r>
    </w:p>
    <w:p w14:paraId="4F294726" w14:textId="77777777" w:rsidR="001330B0" w:rsidRDefault="001330B0" w:rsidP="001330B0"/>
    <w:p w14:paraId="7D9B5CC9" w14:textId="77777777" w:rsidR="001330B0" w:rsidRDefault="001330B0" w:rsidP="001330B0">
      <w:r>
        <w:t>1. **Environnement réseau cloisonné** :</w:t>
      </w:r>
    </w:p>
    <w:p w14:paraId="4C437F02" w14:textId="77777777" w:rsidR="001330B0" w:rsidRDefault="001330B0" w:rsidP="001330B0">
      <w:r>
        <w:t xml:space="preserve">   - En limitant le réseau à un sous-réseau interne non connecté à l’extérieur, vous pourriez isoler le serveur *code-server* des réseaux externes.</w:t>
      </w:r>
    </w:p>
    <w:p w14:paraId="546C5075" w14:textId="77777777" w:rsidR="001330B0" w:rsidRDefault="001330B0" w:rsidP="001330B0">
      <w:r>
        <w:t xml:space="preserve">   - Cela peut être fait en utilisant un VPN strict et </w:t>
      </w:r>
      <w:proofErr w:type="gramStart"/>
      <w:r>
        <w:t>des pare-feu</w:t>
      </w:r>
      <w:proofErr w:type="gramEnd"/>
      <w:r>
        <w:t xml:space="preserve"> pour empêcher les accès externes non autorisés.</w:t>
      </w:r>
    </w:p>
    <w:p w14:paraId="5A578573" w14:textId="77777777" w:rsidR="001330B0" w:rsidRDefault="001330B0" w:rsidP="001330B0"/>
    <w:p w14:paraId="6AA76AA9" w14:textId="77777777" w:rsidR="001330B0" w:rsidRDefault="001330B0" w:rsidP="001330B0">
      <w:r>
        <w:t>2. **Gestion des droits utilisateurs et audit** :</w:t>
      </w:r>
    </w:p>
    <w:p w14:paraId="33B3C616" w14:textId="77777777" w:rsidR="001330B0" w:rsidRDefault="001330B0" w:rsidP="001330B0">
      <w:r>
        <w:t xml:space="preserve">   - Assurez-vous que chaque utilisateur dispose de privilèges restreints. Par exemple, il pourrait être utile de ne pas leur accorder d’accès SSH au serveur.</w:t>
      </w:r>
    </w:p>
    <w:p w14:paraId="12C31B07" w14:textId="77777777" w:rsidR="001330B0" w:rsidRDefault="001330B0" w:rsidP="001330B0">
      <w:r>
        <w:t xml:space="preserve">   - Activez un suivi des activités pour enregistrer chaque action réalisée dans *code-server*. Cela inclut l’accès aux commandes, les modifications de fichiers, les tentatives de transferts, etc.</w:t>
      </w:r>
    </w:p>
    <w:p w14:paraId="61F097A2" w14:textId="77777777" w:rsidR="001330B0" w:rsidRDefault="001330B0" w:rsidP="001330B0"/>
    <w:p w14:paraId="65F6159D" w14:textId="77777777" w:rsidR="001330B0" w:rsidRDefault="001330B0" w:rsidP="001330B0">
      <w:r>
        <w:t>3. **Restriction des permissions du système** :</w:t>
      </w:r>
    </w:p>
    <w:p w14:paraId="2CA81A3A" w14:textId="77777777" w:rsidR="001330B0" w:rsidRDefault="001330B0" w:rsidP="001330B0">
      <w:r>
        <w:t xml:space="preserve">   - Désactivez ou limitez les commandes sensibles comme `</w:t>
      </w:r>
      <w:proofErr w:type="spellStart"/>
      <w:r>
        <w:t>scp</w:t>
      </w:r>
      <w:proofErr w:type="spellEnd"/>
      <w:r>
        <w:t>`, `</w:t>
      </w:r>
      <w:proofErr w:type="spellStart"/>
      <w:r>
        <w:t>rsync</w:t>
      </w:r>
      <w:proofErr w:type="spellEnd"/>
      <w:r>
        <w:t>`, ou toute commande de transfert. Par exemple, avec Docker, vous pouvez personnaliser l’image de *code-server* pour ne pas inclure certains outils.</w:t>
      </w:r>
    </w:p>
    <w:p w14:paraId="4802F604" w14:textId="77777777" w:rsidR="001330B0" w:rsidRDefault="001330B0" w:rsidP="001330B0">
      <w:r>
        <w:t xml:space="preserve">   - Utilisez un module de sécurité Linux comme *</w:t>
      </w:r>
      <w:proofErr w:type="spellStart"/>
      <w:r>
        <w:t>AppArmor</w:t>
      </w:r>
      <w:proofErr w:type="spellEnd"/>
      <w:r>
        <w:t>* ou *</w:t>
      </w:r>
      <w:proofErr w:type="spellStart"/>
      <w:r>
        <w:t>SELinux</w:t>
      </w:r>
      <w:proofErr w:type="spellEnd"/>
      <w:r>
        <w:t>* pour créer des profils qui interdisent aux utilisateurs d'accéder aux dossiers externes ou d’installer des outils supplémentaires.</w:t>
      </w:r>
    </w:p>
    <w:p w14:paraId="34A4D437" w14:textId="77777777" w:rsidR="001330B0" w:rsidRDefault="001330B0" w:rsidP="001330B0"/>
    <w:p w14:paraId="326E16E0" w14:textId="77777777" w:rsidR="001330B0" w:rsidRDefault="001330B0" w:rsidP="001330B0">
      <w:r>
        <w:t>4. **Détection des tentatives de capture et de transfert** :</w:t>
      </w:r>
    </w:p>
    <w:p w14:paraId="4470617F" w14:textId="77777777" w:rsidR="001330B0" w:rsidRDefault="001330B0" w:rsidP="001330B0">
      <w:r>
        <w:t xml:space="preserve">   - Bien que ce soit limité, des outils de DLP (Data </w:t>
      </w:r>
      <w:proofErr w:type="spellStart"/>
      <w:r>
        <w:t>Loss</w:t>
      </w:r>
      <w:proofErr w:type="spellEnd"/>
      <w:r>
        <w:t xml:space="preserve"> Prevention) permettent de détecter et bloquer certaines actions de copie de données sensibles, mais ces technologies ne sont pas infaillibles dans un environnement de développement en ligne.</w:t>
      </w:r>
    </w:p>
    <w:p w14:paraId="265921FA" w14:textId="77777777" w:rsidR="001330B0" w:rsidRDefault="001330B0" w:rsidP="001330B0"/>
    <w:p w14:paraId="44792952" w14:textId="77777777" w:rsidR="001330B0" w:rsidRDefault="001330B0" w:rsidP="001330B0">
      <w:r>
        <w:t>5. **Politique de confidentialité et de non-divulgation** :</w:t>
      </w:r>
    </w:p>
    <w:p w14:paraId="7732FCC9" w14:textId="77777777" w:rsidR="001330B0" w:rsidRDefault="001330B0" w:rsidP="001330B0">
      <w:r>
        <w:t xml:space="preserve">   - Même avec toutes ces mesures, il est essentiel de mettre en place des **accords de confidentialité** et de **politique de non-divulgation** pour les développeurs. Cela peut être complété par une sensibilisation à la sécurité de l’information.</w:t>
      </w:r>
    </w:p>
    <w:p w14:paraId="7A18AE97" w14:textId="77777777" w:rsidR="001330B0" w:rsidRDefault="001330B0" w:rsidP="001330B0"/>
    <w:p w14:paraId="1FEED590" w14:textId="77777777" w:rsidR="001330B0" w:rsidRDefault="001330B0" w:rsidP="001330B0">
      <w:r>
        <w:t>6. **Surveillance proactive avec des alertes** :</w:t>
      </w:r>
    </w:p>
    <w:p w14:paraId="2883AEC9" w14:textId="77777777" w:rsidR="001330B0" w:rsidRDefault="001330B0" w:rsidP="001330B0">
      <w:r>
        <w:t xml:space="preserve">   - Surveillez les logs en temps réel pour détecter toute activité suspecte, comme des tentatives d’extraction de fichiers, des installations non autorisées, etc.</w:t>
      </w:r>
    </w:p>
    <w:p w14:paraId="5ED514B5" w14:textId="77777777" w:rsidR="001330B0" w:rsidRDefault="001330B0" w:rsidP="001330B0">
      <w:r>
        <w:lastRenderedPageBreak/>
        <w:t xml:space="preserve">   - Configurez des alertes qui se déclenchent lorsque des utilisateurs essaient d'exécuter des commandes suspectes.</w:t>
      </w:r>
    </w:p>
    <w:p w14:paraId="2F884CBB" w14:textId="77777777" w:rsidR="001330B0" w:rsidRDefault="001330B0" w:rsidP="001330B0"/>
    <w:p w14:paraId="22C8957D" w14:textId="1AF467C5" w:rsidR="00F3076B" w:rsidRDefault="001330B0" w:rsidP="001330B0">
      <w:r>
        <w:t>En résumé, il est possible de mettre en place des mesures pour réduire considérablement les risques de fuite de code, mais il est difficile d'éliminer complètement cette possibilité sans que cela devienne un obstacle pour les développeurs. La solution idéale combine des mesures techniques (contrôle d'accès et réseau, permissions), des outils de surveillance, et des politiques de confidentialité, pour dissuader les utilisateurs d’extraire ou partager du code sans autorisation.</w:t>
      </w:r>
    </w:p>
    <w:sectPr w:rsidR="00F307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0B0"/>
    <w:rsid w:val="001330B0"/>
    <w:rsid w:val="002549D9"/>
    <w:rsid w:val="00EA66B3"/>
    <w:rsid w:val="00F307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3A098"/>
  <w15:chartTrackingRefBased/>
  <w15:docId w15:val="{770DE04F-0907-4AD0-B5A3-B4E4BE66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825</Words>
  <Characters>4540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2024-11-12T08:34:00Z</dcterms:created>
  <dcterms:modified xsi:type="dcterms:W3CDTF">2024-11-12T08:41:00Z</dcterms:modified>
</cp:coreProperties>
</file>