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2438F" w14:textId="77777777" w:rsidR="006158C5" w:rsidRPr="006158C5" w:rsidRDefault="006158C5" w:rsidP="006158C5">
      <w:pPr>
        <w:jc w:val="both"/>
        <w:rPr>
          <w:b/>
          <w:bCs/>
        </w:rPr>
      </w:pPr>
      <w:r w:rsidRPr="006158C5">
        <w:rPr>
          <w:b/>
          <w:bCs/>
        </w:rPr>
        <w:t>SOLIDARITÉ</w:t>
      </w:r>
    </w:p>
    <w:p w14:paraId="6536BA5C" w14:textId="77777777" w:rsidR="006158C5" w:rsidRPr="006158C5" w:rsidRDefault="006158C5" w:rsidP="006158C5">
      <w:pPr>
        <w:jc w:val="both"/>
      </w:pPr>
      <w:r w:rsidRPr="006158C5">
        <w:t xml:space="preserve">Chez </w:t>
      </w:r>
      <w:proofErr w:type="spellStart"/>
      <w:r w:rsidRPr="006158C5">
        <w:t>NetByUs</w:t>
      </w:r>
      <w:proofErr w:type="spellEnd"/>
      <w:r w:rsidRPr="006158C5">
        <w:t>, nous avançons tous ensemble. Soutenir ses collaborateurs, partager ses connaissances et cultiver un esprit d'équipe fort car la réussite collective dépasse toujours la somme des efforts individuels.</w:t>
      </w:r>
    </w:p>
    <w:p w14:paraId="53CFF261" w14:textId="7496DF58" w:rsidR="006158C5" w:rsidRDefault="006158C5" w:rsidP="006158C5">
      <w:pPr>
        <w:jc w:val="both"/>
        <w:rPr>
          <w:b/>
          <w:bCs/>
        </w:rPr>
      </w:pPr>
      <w:r w:rsidRPr="006158C5">
        <w:rPr>
          <w:b/>
          <w:bCs/>
          <w:i/>
          <w:iCs/>
        </w:rPr>
        <w:t>« Seul on va plus vite, ensemble on va plus loin. »</w:t>
      </w:r>
    </w:p>
    <w:p w14:paraId="22F1D1BE" w14:textId="77777777" w:rsidR="006158C5" w:rsidRDefault="006158C5" w:rsidP="006158C5">
      <w:pPr>
        <w:jc w:val="both"/>
        <w:rPr>
          <w:b/>
          <w:bCs/>
        </w:rPr>
      </w:pPr>
    </w:p>
    <w:p w14:paraId="62C3FA90" w14:textId="153CAD45" w:rsidR="006158C5" w:rsidRPr="006158C5" w:rsidRDefault="006158C5" w:rsidP="006158C5">
      <w:pPr>
        <w:jc w:val="both"/>
        <w:rPr>
          <w:b/>
          <w:bCs/>
        </w:rPr>
      </w:pPr>
      <w:r w:rsidRPr="006158C5">
        <w:rPr>
          <w:b/>
          <w:bCs/>
        </w:rPr>
        <w:t>ÉTHIQUE</w:t>
      </w:r>
    </w:p>
    <w:p w14:paraId="137057D5" w14:textId="77777777" w:rsidR="006158C5" w:rsidRPr="006158C5" w:rsidRDefault="006158C5" w:rsidP="006158C5">
      <w:pPr>
        <w:jc w:val="both"/>
      </w:pPr>
      <w:proofErr w:type="spellStart"/>
      <w:r w:rsidRPr="006158C5">
        <w:t>Lʼintégrité</w:t>
      </w:r>
      <w:proofErr w:type="spellEnd"/>
      <w:r w:rsidRPr="006158C5">
        <w:t xml:space="preserve"> et </w:t>
      </w:r>
      <w:proofErr w:type="spellStart"/>
      <w:r w:rsidRPr="006158C5">
        <w:t>lʼéthique</w:t>
      </w:r>
      <w:proofErr w:type="spellEnd"/>
      <w:r w:rsidRPr="006158C5">
        <w:t xml:space="preserve"> guident le travail de chaque collaborateur. Nous encourageons chacun à agir avec honnêteté, transparence et responsabilité dans ses interactions au quotidien.</w:t>
      </w:r>
    </w:p>
    <w:p w14:paraId="57E640F9" w14:textId="77777777" w:rsidR="006158C5" w:rsidRPr="006158C5" w:rsidRDefault="006158C5" w:rsidP="006158C5">
      <w:pPr>
        <w:jc w:val="both"/>
        <w:rPr>
          <w:b/>
          <w:bCs/>
        </w:rPr>
      </w:pPr>
      <w:r w:rsidRPr="006158C5">
        <w:rPr>
          <w:b/>
          <w:bCs/>
          <w:i/>
          <w:iCs/>
        </w:rPr>
        <w:t>« L’intégrité, c’est faire ce qui est juste. »</w:t>
      </w:r>
    </w:p>
    <w:p w14:paraId="7BA1B6DA" w14:textId="77777777" w:rsidR="006158C5" w:rsidRDefault="006158C5" w:rsidP="006158C5">
      <w:pPr>
        <w:jc w:val="both"/>
        <w:rPr>
          <w:b/>
          <w:bCs/>
        </w:rPr>
      </w:pPr>
    </w:p>
    <w:p w14:paraId="37576BF2" w14:textId="32081887" w:rsidR="006158C5" w:rsidRPr="006158C5" w:rsidRDefault="006158C5" w:rsidP="006158C5">
      <w:pPr>
        <w:jc w:val="both"/>
        <w:rPr>
          <w:b/>
          <w:bCs/>
        </w:rPr>
      </w:pPr>
      <w:r w:rsidRPr="006158C5">
        <w:rPr>
          <w:b/>
          <w:bCs/>
        </w:rPr>
        <w:t>TRAVAIL</w:t>
      </w:r>
    </w:p>
    <w:p w14:paraId="2FD4F470" w14:textId="77777777" w:rsidR="006158C5" w:rsidRPr="006158C5" w:rsidRDefault="006158C5" w:rsidP="006158C5">
      <w:pPr>
        <w:jc w:val="both"/>
      </w:pPr>
      <w:r w:rsidRPr="006158C5">
        <w:t>Le travail bien fait est notre fierté. Nous nous investissons avec sérieux, rigueur et passion. L'effort constant et le professionnalisme construisent notre réputation et notre avenir.</w:t>
      </w:r>
    </w:p>
    <w:p w14:paraId="17B23825" w14:textId="77777777" w:rsidR="006158C5" w:rsidRPr="006158C5" w:rsidRDefault="006158C5" w:rsidP="006158C5">
      <w:pPr>
        <w:jc w:val="both"/>
        <w:rPr>
          <w:b/>
          <w:bCs/>
        </w:rPr>
      </w:pPr>
      <w:r w:rsidRPr="006158C5">
        <w:rPr>
          <w:b/>
          <w:bCs/>
          <w:i/>
          <w:iCs/>
        </w:rPr>
        <w:t>« Le succès est la somme de petits efforts. »</w:t>
      </w:r>
    </w:p>
    <w:p w14:paraId="3B50F060" w14:textId="57BC02CB" w:rsidR="00C53283" w:rsidRPr="006158C5" w:rsidRDefault="00C53283" w:rsidP="006158C5">
      <w:pPr>
        <w:jc w:val="both"/>
      </w:pPr>
    </w:p>
    <w:sectPr w:rsidR="00C53283" w:rsidRPr="00615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83"/>
    <w:rsid w:val="00054880"/>
    <w:rsid w:val="00136CAB"/>
    <w:rsid w:val="006158C5"/>
    <w:rsid w:val="007E77BF"/>
    <w:rsid w:val="00982500"/>
    <w:rsid w:val="00A80F1E"/>
    <w:rsid w:val="00C53283"/>
    <w:rsid w:val="00C61312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1F6E"/>
  <w15:chartTrackingRefBased/>
  <w15:docId w15:val="{C5E69F21-688B-4DAC-9786-8AE51831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3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3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3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3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3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3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3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3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3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3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3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3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328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328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32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32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32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32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3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3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3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3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3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32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32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328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3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328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3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2026-03-17T17:22:00Z</dcterms:created>
  <dcterms:modified xsi:type="dcterms:W3CDTF">2026-03-21T12:52:00Z</dcterms:modified>
</cp:coreProperties>
</file>