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3665F4" w14:textId="50139226" w:rsidR="00B07916" w:rsidRDefault="001102BE" w:rsidP="001102BE">
      <w:pPr>
        <w:jc w:val="center"/>
        <w:rPr>
          <w:b/>
          <w:bCs/>
          <w:sz w:val="36"/>
          <w:szCs w:val="36"/>
          <w:u w:val="single"/>
        </w:rPr>
      </w:pPr>
      <w:r w:rsidRPr="001102BE">
        <w:rPr>
          <w:b/>
          <w:bCs/>
          <w:sz w:val="36"/>
          <w:szCs w:val="36"/>
          <w:u w:val="single"/>
        </w:rPr>
        <w:t>Feedbakcs 16 /11 / 2024</w:t>
      </w:r>
    </w:p>
    <w:p w14:paraId="7485CBC3" w14:textId="39EAE087" w:rsidR="001102BE" w:rsidRDefault="001102BE" w:rsidP="001102BE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Supprimer le lien derriere ce logo </w:t>
      </w:r>
    </w:p>
    <w:p w14:paraId="5DEC8B2E" w14:textId="06ADB82A" w:rsidR="001102BE" w:rsidRDefault="001102BE" w:rsidP="001102BE">
      <w:pPr>
        <w:pStyle w:val="Paragraphedeliste"/>
        <w:rPr>
          <w:sz w:val="28"/>
          <w:szCs w:val="28"/>
        </w:rPr>
      </w:pPr>
      <w:r w:rsidRPr="001102BE">
        <w:rPr>
          <w:noProof/>
          <w:sz w:val="28"/>
          <w:szCs w:val="28"/>
        </w:rPr>
        <w:drawing>
          <wp:inline distT="0" distB="0" distL="0" distR="0" wp14:anchorId="517EE498" wp14:editId="1484399F">
            <wp:extent cx="4095750" cy="1804532"/>
            <wp:effectExtent l="0" t="0" r="0" b="5715"/>
            <wp:docPr id="16688950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89500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00291" cy="180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78101" w14:textId="2B74D57E" w:rsidR="001102BE" w:rsidRDefault="001102BE" w:rsidP="001102BE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Faute d’orthographe </w:t>
      </w:r>
    </w:p>
    <w:p w14:paraId="752EBE28" w14:textId="77777777" w:rsidR="00A822BB" w:rsidRDefault="00A822BB" w:rsidP="001102BE">
      <w:pPr>
        <w:pStyle w:val="Paragraphedeliste"/>
        <w:rPr>
          <w:sz w:val="28"/>
          <w:szCs w:val="28"/>
        </w:rPr>
      </w:pPr>
    </w:p>
    <w:p w14:paraId="74B1B87E" w14:textId="6A0C4E8F" w:rsidR="001102BE" w:rsidRDefault="001102BE" w:rsidP="001102BE">
      <w:pPr>
        <w:pStyle w:val="Paragraphedeliste"/>
        <w:rPr>
          <w:sz w:val="28"/>
          <w:szCs w:val="28"/>
        </w:rPr>
      </w:pPr>
      <w:r w:rsidRPr="001102BE">
        <w:rPr>
          <w:noProof/>
          <w:sz w:val="28"/>
          <w:szCs w:val="28"/>
        </w:rPr>
        <w:drawing>
          <wp:inline distT="0" distB="0" distL="0" distR="0" wp14:anchorId="3260D35F" wp14:editId="2F97B520">
            <wp:extent cx="3075842" cy="1381125"/>
            <wp:effectExtent l="0" t="0" r="0" b="0"/>
            <wp:docPr id="49694919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949196" name=""/>
                    <pic:cNvPicPr/>
                  </pic:nvPicPr>
                  <pic:blipFill rotWithShape="1">
                    <a:blip r:embed="rId6"/>
                    <a:srcRect b="29475"/>
                    <a:stretch/>
                  </pic:blipFill>
                  <pic:spPr bwMode="auto">
                    <a:xfrm>
                      <a:off x="0" y="0"/>
                      <a:ext cx="3076575" cy="1381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31BB95" w14:textId="79071FE1" w:rsidR="001102BE" w:rsidRDefault="00862E99" w:rsidP="001102BE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Erreur 500 quand on clique sur la liste des demandes </w:t>
      </w:r>
    </w:p>
    <w:p w14:paraId="2971623D" w14:textId="498678F8" w:rsidR="00EE1805" w:rsidRDefault="00EE1805" w:rsidP="00EE1805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Traduction détails document d’une société</w:t>
      </w:r>
    </w:p>
    <w:p w14:paraId="70450527" w14:textId="22E38F26" w:rsidR="00EE1805" w:rsidRDefault="00EE1805" w:rsidP="00EE1805">
      <w:pPr>
        <w:pStyle w:val="Paragraphedeliste"/>
        <w:rPr>
          <w:sz w:val="28"/>
          <w:szCs w:val="28"/>
        </w:rPr>
      </w:pPr>
      <w:r w:rsidRPr="00EE1805">
        <w:rPr>
          <w:noProof/>
          <w:sz w:val="28"/>
          <w:szCs w:val="28"/>
        </w:rPr>
        <w:drawing>
          <wp:inline distT="0" distB="0" distL="0" distR="0" wp14:anchorId="0EF76087" wp14:editId="157208C2">
            <wp:extent cx="3657600" cy="1646162"/>
            <wp:effectExtent l="0" t="0" r="0" b="0"/>
            <wp:docPr id="48337126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37126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66731" cy="1650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9E37F" w14:textId="29A18061" w:rsidR="00EE1805" w:rsidRDefault="00A822BB" w:rsidP="00EE1805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Placez le lien comme suit : </w:t>
      </w:r>
    </w:p>
    <w:p w14:paraId="70ABADD8" w14:textId="4F0E07A6" w:rsidR="00A822BB" w:rsidRPr="00A94971" w:rsidRDefault="00A822BB" w:rsidP="00A94971">
      <w:pPr>
        <w:pStyle w:val="Paragraphedeliste"/>
        <w:rPr>
          <w:sz w:val="28"/>
          <w:szCs w:val="28"/>
        </w:rPr>
      </w:pPr>
      <w:r w:rsidRPr="00A822BB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C48E839" wp14:editId="72062A54">
            <wp:simplePos x="0" y="0"/>
            <wp:positionH relativeFrom="column">
              <wp:posOffset>-328295</wp:posOffset>
            </wp:positionH>
            <wp:positionV relativeFrom="paragraph">
              <wp:posOffset>580390</wp:posOffset>
            </wp:positionV>
            <wp:extent cx="5838825" cy="1466850"/>
            <wp:effectExtent l="0" t="0" r="9525" b="0"/>
            <wp:wrapThrough wrapText="bothSides">
              <wp:wrapPolygon edited="0">
                <wp:start x="0" y="0"/>
                <wp:lineTo x="0" y="21319"/>
                <wp:lineTo x="21565" y="21319"/>
                <wp:lineTo x="21565" y="0"/>
                <wp:lineTo x="0" y="0"/>
              </wp:wrapPolygon>
            </wp:wrapThrough>
            <wp:docPr id="132154356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543563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57" b="32748"/>
                    <a:stretch/>
                  </pic:blipFill>
                  <pic:spPr bwMode="auto">
                    <a:xfrm>
                      <a:off x="0" y="0"/>
                      <a:ext cx="5838825" cy="146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>« Votre compte n’est pas actif, veuillez soumettre les documents de verification dans le menu ‘</w:t>
      </w:r>
      <w:hyperlink r:id="rId9" w:history="1">
        <w:r w:rsidRPr="00A822BB">
          <w:rPr>
            <w:rStyle w:val="Lienhypertexte"/>
            <w:sz w:val="28"/>
            <w:szCs w:val="28"/>
          </w:rPr>
          <w:t>’Verifiez le compte’</w:t>
        </w:r>
      </w:hyperlink>
      <w:r>
        <w:rPr>
          <w:sz w:val="28"/>
          <w:szCs w:val="28"/>
        </w:rPr>
        <w:t>’ …..</w:t>
      </w:r>
    </w:p>
    <w:p w14:paraId="79EAED0E" w14:textId="17C69E47" w:rsidR="00A822BB" w:rsidRDefault="001E6907" w:rsidP="00A94971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Aucune notifications recu aux backoffice apres soumissions de documents par une société</w:t>
      </w:r>
    </w:p>
    <w:p w14:paraId="1CE245E6" w14:textId="5BDA2422" w:rsidR="001E6907" w:rsidRDefault="001E6907" w:rsidP="00A94971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Espace admin, Erreur 404 sur l’appercu d’un document soumis par une société </w:t>
      </w:r>
    </w:p>
    <w:p w14:paraId="20F21C64" w14:textId="01FEB214" w:rsidR="001E6907" w:rsidRDefault="001E6907" w:rsidP="001E6907">
      <w:pPr>
        <w:ind w:left="360"/>
        <w:rPr>
          <w:sz w:val="28"/>
          <w:szCs w:val="28"/>
        </w:rPr>
      </w:pPr>
      <w:r w:rsidRPr="001E6907">
        <w:rPr>
          <w:noProof/>
          <w:sz w:val="28"/>
          <w:szCs w:val="28"/>
        </w:rPr>
        <w:drawing>
          <wp:inline distT="0" distB="0" distL="0" distR="0" wp14:anchorId="23025E2B" wp14:editId="6DDA5962">
            <wp:extent cx="3505200" cy="1188105"/>
            <wp:effectExtent l="0" t="0" r="0" b="0"/>
            <wp:docPr id="165206486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06486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20297" cy="1193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30991" w14:textId="6978C743" w:rsidR="001E6907" w:rsidRDefault="001E6907" w:rsidP="001E6907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Envoyé un mail apres a la société apres que son compte ai été vérifié et valider avec succès </w:t>
      </w:r>
    </w:p>
    <w:p w14:paraId="507F5565" w14:textId="460ABDEA" w:rsidR="001E6907" w:rsidRDefault="001E6907" w:rsidP="001E6907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Ajouter option grand ecran sur la vsion conference, </w:t>
      </w:r>
      <w:r w:rsidR="00D62BDE">
        <w:rPr>
          <w:sz w:val="28"/>
          <w:szCs w:val="28"/>
        </w:rPr>
        <w:t>aux menues messageries</w:t>
      </w:r>
      <w:r>
        <w:rPr>
          <w:sz w:val="28"/>
          <w:szCs w:val="28"/>
        </w:rPr>
        <w:t xml:space="preserve"> </w:t>
      </w:r>
    </w:p>
    <w:p w14:paraId="3396BD25" w14:textId="71CE7609" w:rsidR="001E6907" w:rsidRDefault="00D62BDE" w:rsidP="001E6907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Quand deux admin ecris avec la meme société </w:t>
      </w:r>
    </w:p>
    <w:p w14:paraId="3B37D0FD" w14:textId="722204D5" w:rsidR="00D62BDE" w:rsidRPr="00D62BDE" w:rsidRDefault="00D62BDE" w:rsidP="00D62BDE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1 er admin </w:t>
      </w:r>
    </w:p>
    <w:p w14:paraId="47149CF8" w14:textId="77777777" w:rsidR="00D62BDE" w:rsidRDefault="00D62BDE" w:rsidP="00D62BDE">
      <w:pPr>
        <w:rPr>
          <w:sz w:val="28"/>
          <w:szCs w:val="28"/>
        </w:rPr>
      </w:pPr>
    </w:p>
    <w:p w14:paraId="06712735" w14:textId="02BDD157" w:rsidR="00D62BDE" w:rsidRDefault="00D62BDE" w:rsidP="00D62BDE">
      <w:pPr>
        <w:rPr>
          <w:sz w:val="28"/>
          <w:szCs w:val="28"/>
        </w:rPr>
      </w:pPr>
      <w:r w:rsidRPr="00D62BDE">
        <w:rPr>
          <w:noProof/>
          <w:sz w:val="28"/>
          <w:szCs w:val="28"/>
        </w:rPr>
        <w:drawing>
          <wp:inline distT="0" distB="0" distL="0" distR="0" wp14:anchorId="6273FFBF" wp14:editId="0FA1A917">
            <wp:extent cx="3833185" cy="1609725"/>
            <wp:effectExtent l="0" t="0" r="0" b="0"/>
            <wp:docPr id="7176459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645982" name=""/>
                    <pic:cNvPicPr/>
                  </pic:nvPicPr>
                  <pic:blipFill rotWithShape="1">
                    <a:blip r:embed="rId11"/>
                    <a:srcRect b="11709"/>
                    <a:stretch/>
                  </pic:blipFill>
                  <pic:spPr bwMode="auto">
                    <a:xfrm>
                      <a:off x="0" y="0"/>
                      <a:ext cx="3850536" cy="1617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863E8B" w14:textId="4AECC76C" w:rsidR="00D62BDE" w:rsidRDefault="00D62BDE" w:rsidP="00D62BDE">
      <w:pPr>
        <w:rPr>
          <w:sz w:val="28"/>
          <w:szCs w:val="28"/>
        </w:rPr>
      </w:pPr>
      <w:r>
        <w:rPr>
          <w:sz w:val="28"/>
          <w:szCs w:val="28"/>
        </w:rPr>
        <w:t xml:space="preserve">Second admin </w:t>
      </w:r>
    </w:p>
    <w:p w14:paraId="5D6C699A" w14:textId="20B1B9E2" w:rsidR="00D62BDE" w:rsidRDefault="00D62BDE" w:rsidP="00D62BDE">
      <w:pPr>
        <w:rPr>
          <w:sz w:val="28"/>
          <w:szCs w:val="28"/>
        </w:rPr>
      </w:pPr>
      <w:r w:rsidRPr="00D62BDE">
        <w:rPr>
          <w:noProof/>
          <w:sz w:val="28"/>
          <w:szCs w:val="28"/>
        </w:rPr>
        <w:drawing>
          <wp:inline distT="0" distB="0" distL="0" distR="0" wp14:anchorId="5D34E213" wp14:editId="7DC5AB6C">
            <wp:extent cx="3914775" cy="1886618"/>
            <wp:effectExtent l="0" t="0" r="0" b="0"/>
            <wp:docPr id="195337838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37838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18373" cy="1888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45C43" w14:textId="7B70B6AA" w:rsidR="00D62BDE" w:rsidRDefault="00D62BDE" w:rsidP="00D62BDE">
      <w:pPr>
        <w:rPr>
          <w:sz w:val="28"/>
          <w:szCs w:val="28"/>
        </w:rPr>
      </w:pPr>
      <w:r>
        <w:rPr>
          <w:sz w:val="28"/>
          <w:szCs w:val="28"/>
        </w:rPr>
        <w:t>Société</w:t>
      </w:r>
    </w:p>
    <w:p w14:paraId="5C74709D" w14:textId="51424EBD" w:rsidR="00D62BDE" w:rsidRDefault="00D62BDE" w:rsidP="00D62BDE">
      <w:pPr>
        <w:rPr>
          <w:sz w:val="28"/>
          <w:szCs w:val="28"/>
        </w:rPr>
      </w:pPr>
      <w:r w:rsidRPr="00D62BDE">
        <w:rPr>
          <w:noProof/>
          <w:sz w:val="28"/>
          <w:szCs w:val="28"/>
        </w:rPr>
        <w:lastRenderedPageBreak/>
        <w:drawing>
          <wp:inline distT="0" distB="0" distL="0" distR="0" wp14:anchorId="77D3930E" wp14:editId="7D4BB3D9">
            <wp:extent cx="3933825" cy="1734057"/>
            <wp:effectExtent l="0" t="0" r="0" b="0"/>
            <wp:docPr id="210340051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40051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40730" cy="1737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3FB0C" w14:textId="51E979A1" w:rsidR="00D62BDE" w:rsidRDefault="00875A23" w:rsidP="00875A23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Revoir les traductions (FR selectionner mais le texte de la notif en anglais )</w:t>
      </w:r>
    </w:p>
    <w:p w14:paraId="1D7DAE08" w14:textId="43998E26" w:rsidR="00875A23" w:rsidRPr="00875A23" w:rsidRDefault="00875A23" w:rsidP="00875A23">
      <w:pPr>
        <w:rPr>
          <w:sz w:val="28"/>
          <w:szCs w:val="28"/>
        </w:rPr>
      </w:pPr>
      <w:r w:rsidRPr="00875A23">
        <w:rPr>
          <w:sz w:val="28"/>
          <w:szCs w:val="28"/>
        </w:rPr>
        <w:drawing>
          <wp:inline distT="0" distB="0" distL="0" distR="0" wp14:anchorId="74EF0F82" wp14:editId="55F77E39">
            <wp:extent cx="4981575" cy="2608847"/>
            <wp:effectExtent l="0" t="0" r="0" b="1270"/>
            <wp:docPr id="123665599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65599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85417" cy="2610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5A23" w:rsidRPr="00875A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630947"/>
    <w:multiLevelType w:val="hybridMultilevel"/>
    <w:tmpl w:val="CE9CE698"/>
    <w:lvl w:ilvl="0" w:tplc="A5AE7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0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2BE"/>
    <w:rsid w:val="001102BE"/>
    <w:rsid w:val="001152F9"/>
    <w:rsid w:val="001B59D8"/>
    <w:rsid w:val="001E6907"/>
    <w:rsid w:val="00283FDC"/>
    <w:rsid w:val="007524A9"/>
    <w:rsid w:val="00862E99"/>
    <w:rsid w:val="00875A23"/>
    <w:rsid w:val="00A822BB"/>
    <w:rsid w:val="00A94971"/>
    <w:rsid w:val="00B07916"/>
    <w:rsid w:val="00C7496B"/>
    <w:rsid w:val="00D62BDE"/>
    <w:rsid w:val="00E27321"/>
    <w:rsid w:val="00EE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1DD26"/>
  <w15:chartTrackingRefBased/>
  <w15:docId w15:val="{349E0E29-0C7D-430F-87B7-D9EF8BD95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102B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822B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82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s://www.org.com" TargetMode="External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2181</TotalTime>
  <Pages>3</Pages>
  <Words>134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 MIKE</dc:creator>
  <cp:keywords/>
  <dc:description/>
  <cp:lastModifiedBy>Cedric MIKE</cp:lastModifiedBy>
  <cp:revision>7</cp:revision>
  <dcterms:created xsi:type="dcterms:W3CDTF">2024-11-16T12:13:00Z</dcterms:created>
  <dcterms:modified xsi:type="dcterms:W3CDTF">2024-11-18T11:20:00Z</dcterms:modified>
</cp:coreProperties>
</file>