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D33AA" w14:textId="77777777" w:rsidR="00B0441B" w:rsidRDefault="00B0441B" w:rsidP="00B0441B">
      <w:pPr>
        <w:jc w:val="center"/>
        <w:rPr>
          <w:rFonts w:ascii="Berlin Sans FB Demi" w:hAnsi="Berlin Sans FB Demi"/>
          <w:sz w:val="36"/>
          <w:szCs w:val="36"/>
        </w:rPr>
      </w:pPr>
      <w:r w:rsidRPr="00F6558D">
        <w:rPr>
          <w:rFonts w:ascii="Berlin Sans FB Demi" w:hAnsi="Berlin Sans FB Demi"/>
          <w:sz w:val="36"/>
          <w:szCs w:val="36"/>
        </w:rPr>
        <w:t>POLITIQUE DE CONFIDENTIALITE</w:t>
      </w:r>
    </w:p>
    <w:p w14:paraId="1A33EA1C" w14:textId="77777777" w:rsidR="00B0441B" w:rsidRPr="00152A55" w:rsidRDefault="00B0441B" w:rsidP="00B0441B">
      <w:pPr>
        <w:jc w:val="both"/>
        <w:rPr>
          <w:rFonts w:ascii="Berlin Sans FB Demi" w:hAnsi="Berlin Sans FB Demi"/>
          <w:sz w:val="36"/>
          <w:szCs w:val="36"/>
        </w:rPr>
      </w:pPr>
    </w:p>
    <w:p w14:paraId="54A8F6A2" w14:textId="77777777" w:rsidR="00B0441B" w:rsidRPr="00DC036F" w:rsidRDefault="00B0441B" w:rsidP="00B0441B">
      <w:pPr>
        <w:pStyle w:val="Default"/>
        <w:jc w:val="both"/>
        <w:rPr>
          <w:rFonts w:asciiTheme="minorHAnsi" w:hAnsiTheme="minorHAnsi" w:cstheme="minorHAnsi"/>
        </w:rPr>
      </w:pPr>
      <w:r w:rsidRPr="00DC036F">
        <w:rPr>
          <w:rFonts w:asciiTheme="minorHAnsi" w:hAnsiTheme="minorHAnsi" w:cstheme="minorHAnsi"/>
        </w:rPr>
        <w:t xml:space="preserve">La présente politique de confidentialité est fondée sur l’article 415 figurant au livre cinquième du code du numérique relatif à la Protection des Données à caractère personnelle. </w:t>
      </w:r>
    </w:p>
    <w:p w14:paraId="710A831C" w14:textId="77777777" w:rsidR="00B0441B" w:rsidRPr="000B1C82" w:rsidRDefault="00B0441B" w:rsidP="00B0441B">
      <w:pPr>
        <w:jc w:val="both"/>
        <w:rPr>
          <w:rFonts w:asciiTheme="minorHAnsi" w:hAnsiTheme="minorHAnsi" w:cstheme="minorHAnsi"/>
          <w:sz w:val="24"/>
          <w:szCs w:val="24"/>
          <w:lang w:val="it-IT"/>
        </w:rPr>
      </w:pPr>
      <w:r w:rsidRPr="000B1C82">
        <w:rPr>
          <w:rFonts w:asciiTheme="minorHAnsi" w:hAnsiTheme="minorHAnsi" w:cstheme="minorHAnsi"/>
          <w:sz w:val="24"/>
          <w:szCs w:val="24"/>
        </w:rPr>
        <w:t xml:space="preserve">Elle mentionne la preuve de l’accomplissement des formalités préalables auprès </w:t>
      </w:r>
      <w:r w:rsidRPr="00DC036F">
        <w:rPr>
          <w:rFonts w:asciiTheme="minorHAnsi" w:hAnsiTheme="minorHAnsi" w:cstheme="minorHAnsi"/>
          <w:sz w:val="24"/>
          <w:szCs w:val="24"/>
        </w:rPr>
        <w:t>de l’Autorité</w:t>
      </w:r>
      <w:r w:rsidRPr="000B1C82">
        <w:rPr>
          <w:rFonts w:asciiTheme="minorHAnsi" w:hAnsiTheme="minorHAnsi" w:cstheme="minorHAnsi"/>
          <w:sz w:val="24"/>
          <w:szCs w:val="24"/>
        </w:rPr>
        <w:t xml:space="preserve"> de Protection des Données Personnelles (APDP) et vous aide à comprendre quelles informations nous collectons et traitons dans notre </w:t>
      </w:r>
      <w:r w:rsidRPr="00DC036F">
        <w:rPr>
          <w:rFonts w:asciiTheme="minorHAnsi" w:hAnsiTheme="minorHAnsi" w:cstheme="minorHAnsi"/>
          <w:sz w:val="24"/>
          <w:szCs w:val="24"/>
        </w:rPr>
        <w:t>Société</w:t>
      </w:r>
      <w:r w:rsidRPr="000B1C82">
        <w:rPr>
          <w:rFonts w:asciiTheme="minorHAnsi" w:hAnsiTheme="minorHAnsi" w:cstheme="minorHAnsi"/>
          <w:sz w:val="24"/>
          <w:szCs w:val="24"/>
        </w:rPr>
        <w:t>, les données personnelles, les finalités visées ainsi que la politique de management mise en place aux fins de respecter la législation en vigueur en matière de protection des données personnelles et de la vie privée en République du Bénin.</w:t>
      </w:r>
    </w:p>
    <w:p w14:paraId="3B54B658" w14:textId="77777777" w:rsidR="00B0441B" w:rsidRPr="00DC036F" w:rsidRDefault="00B0441B" w:rsidP="00B0441B">
      <w:pPr>
        <w:jc w:val="both"/>
        <w:rPr>
          <w:rFonts w:asciiTheme="minorHAnsi" w:hAnsiTheme="minorHAnsi" w:cstheme="minorHAnsi"/>
          <w:sz w:val="24"/>
          <w:szCs w:val="24"/>
        </w:rPr>
      </w:pPr>
      <w:r w:rsidRPr="00DC036F">
        <w:rPr>
          <w:rFonts w:asciiTheme="minorHAnsi" w:hAnsiTheme="minorHAnsi" w:cstheme="minorHAnsi"/>
          <w:sz w:val="24"/>
          <w:szCs w:val="24"/>
        </w:rPr>
        <w:t>Veuillez lire attentivement cette Politique de confidentialité qui nous engage</w:t>
      </w:r>
    </w:p>
    <w:p w14:paraId="3BE41A79" w14:textId="77777777" w:rsidR="00B0441B" w:rsidRPr="00DC036F" w:rsidRDefault="00B0441B" w:rsidP="00B0441B">
      <w:pPr>
        <w:pStyle w:val="Paragraphedeliste"/>
        <w:numPr>
          <w:ilvl w:val="0"/>
          <w:numId w:val="8"/>
        </w:numPr>
        <w:jc w:val="both"/>
        <w:rPr>
          <w:rFonts w:asciiTheme="minorHAnsi" w:hAnsiTheme="minorHAnsi" w:cstheme="minorHAnsi"/>
          <w:b/>
          <w:bCs/>
          <w:sz w:val="24"/>
          <w:szCs w:val="24"/>
          <w:u w:val="single"/>
        </w:rPr>
      </w:pPr>
      <w:r w:rsidRPr="00DC036F">
        <w:rPr>
          <w:rFonts w:asciiTheme="minorHAnsi" w:hAnsiTheme="minorHAnsi" w:cstheme="minorHAnsi"/>
          <w:b/>
          <w:bCs/>
          <w:sz w:val="24"/>
          <w:szCs w:val="24"/>
          <w:u w:val="single"/>
        </w:rPr>
        <w:t>Responsable du traitement</w:t>
      </w:r>
    </w:p>
    <w:p w14:paraId="38D858E4" w14:textId="77777777" w:rsidR="00B0441B" w:rsidRDefault="00B0441B" w:rsidP="00B0441B">
      <w:pPr>
        <w:jc w:val="both"/>
        <w:rPr>
          <w:rFonts w:asciiTheme="minorHAnsi" w:hAnsiTheme="minorHAnsi" w:cstheme="minorHAnsi"/>
          <w:sz w:val="24"/>
          <w:szCs w:val="24"/>
        </w:rPr>
      </w:pPr>
      <w:r w:rsidRPr="00DC036F">
        <w:rPr>
          <w:rFonts w:asciiTheme="minorHAnsi" w:hAnsiTheme="minorHAnsi" w:cstheme="minorHAnsi"/>
          <w:sz w:val="24"/>
          <w:szCs w:val="24"/>
        </w:rPr>
        <w:t>Le responsable du traitement de vos Données Personnelles est</w:t>
      </w:r>
      <w:r>
        <w:rPr>
          <w:rFonts w:asciiTheme="minorHAnsi" w:hAnsiTheme="minorHAnsi" w:cstheme="minorHAnsi"/>
          <w:sz w:val="24"/>
          <w:szCs w:val="24"/>
        </w:rPr>
        <w:t xml:space="preserve"> NET BY US Sarl.</w:t>
      </w:r>
    </w:p>
    <w:p w14:paraId="5ED700DD" w14:textId="77777777" w:rsidR="00B0441B" w:rsidRPr="00325417" w:rsidRDefault="00B0441B" w:rsidP="00B0441B">
      <w:pPr>
        <w:pStyle w:val="Paragraphedeliste"/>
        <w:numPr>
          <w:ilvl w:val="0"/>
          <w:numId w:val="14"/>
        </w:numPr>
        <w:jc w:val="both"/>
        <w:rPr>
          <w:rFonts w:asciiTheme="minorHAnsi" w:hAnsiTheme="minorHAnsi" w:cstheme="minorHAnsi"/>
          <w:sz w:val="24"/>
          <w:szCs w:val="24"/>
        </w:rPr>
      </w:pPr>
      <w:r w:rsidRPr="00325417">
        <w:rPr>
          <w:rFonts w:asciiTheme="minorHAnsi" w:hAnsiTheme="minorHAnsi" w:cstheme="minorHAnsi"/>
          <w:sz w:val="24"/>
          <w:szCs w:val="24"/>
        </w:rPr>
        <w:t>Contact téléphonique : +229 69 79 12 12</w:t>
      </w:r>
    </w:p>
    <w:p w14:paraId="7948F68C" w14:textId="77777777" w:rsidR="00B0441B" w:rsidRDefault="00B0441B" w:rsidP="00B0441B">
      <w:pPr>
        <w:pStyle w:val="Paragraphedeliste"/>
        <w:numPr>
          <w:ilvl w:val="0"/>
          <w:numId w:val="14"/>
        </w:numPr>
        <w:jc w:val="both"/>
        <w:rPr>
          <w:rFonts w:asciiTheme="minorHAnsi" w:hAnsiTheme="minorHAnsi" w:cstheme="minorHAnsi"/>
          <w:sz w:val="24"/>
          <w:szCs w:val="24"/>
        </w:rPr>
      </w:pPr>
      <w:r w:rsidRPr="00325417">
        <w:rPr>
          <w:rFonts w:asciiTheme="minorHAnsi" w:hAnsiTheme="minorHAnsi" w:cstheme="minorHAnsi"/>
          <w:sz w:val="24"/>
          <w:szCs w:val="24"/>
        </w:rPr>
        <w:t xml:space="preserve">Adresse email : </w:t>
      </w:r>
      <w:hyperlink r:id="rId8" w:history="1">
        <w:r w:rsidRPr="00325417">
          <w:rPr>
            <w:rStyle w:val="Lienhypertexte"/>
            <w:rFonts w:asciiTheme="minorHAnsi" w:hAnsiTheme="minorHAnsi" w:cstheme="minorHAnsi"/>
            <w:sz w:val="24"/>
            <w:szCs w:val="24"/>
          </w:rPr>
          <w:t>contact@netbyus.com</w:t>
        </w:r>
      </w:hyperlink>
      <w:r w:rsidRPr="00325417">
        <w:rPr>
          <w:rFonts w:asciiTheme="minorHAnsi" w:hAnsiTheme="minorHAnsi" w:cstheme="minorHAnsi"/>
          <w:sz w:val="24"/>
          <w:szCs w:val="24"/>
        </w:rPr>
        <w:t xml:space="preserve"> </w:t>
      </w:r>
    </w:p>
    <w:p w14:paraId="7F275802" w14:textId="77777777" w:rsidR="00B0441B" w:rsidRPr="00325417" w:rsidRDefault="00B0441B" w:rsidP="00B0441B">
      <w:pPr>
        <w:pStyle w:val="Paragraphedeliste"/>
        <w:jc w:val="both"/>
        <w:rPr>
          <w:rFonts w:asciiTheme="minorHAnsi" w:hAnsiTheme="minorHAnsi" w:cstheme="minorHAnsi"/>
          <w:sz w:val="24"/>
          <w:szCs w:val="24"/>
        </w:rPr>
      </w:pPr>
    </w:p>
    <w:p w14:paraId="23684E5F" w14:textId="77777777" w:rsidR="00B0441B" w:rsidRDefault="00B0441B" w:rsidP="00B0441B">
      <w:pPr>
        <w:pStyle w:val="Paragraphedeliste"/>
        <w:numPr>
          <w:ilvl w:val="0"/>
          <w:numId w:val="8"/>
        </w:numPr>
        <w:jc w:val="both"/>
        <w:rPr>
          <w:rFonts w:asciiTheme="minorHAnsi" w:hAnsiTheme="minorHAnsi" w:cstheme="minorHAnsi"/>
          <w:b/>
          <w:bCs/>
          <w:sz w:val="24"/>
          <w:szCs w:val="24"/>
          <w:u w:val="single"/>
        </w:rPr>
      </w:pPr>
      <w:r w:rsidRPr="00217816">
        <w:rPr>
          <w:rFonts w:asciiTheme="minorHAnsi" w:hAnsiTheme="minorHAnsi" w:cstheme="minorHAnsi"/>
          <w:b/>
          <w:bCs/>
          <w:sz w:val="24"/>
          <w:szCs w:val="24"/>
          <w:u w:val="single"/>
        </w:rPr>
        <w:t>Formalités préalables</w:t>
      </w:r>
    </w:p>
    <w:p w14:paraId="73935FE9" w14:textId="77777777" w:rsidR="00B0441B" w:rsidRDefault="00B0441B" w:rsidP="00B0441B">
      <w:pPr>
        <w:jc w:val="both"/>
        <w:rPr>
          <w:rFonts w:asciiTheme="minorHAnsi" w:hAnsiTheme="minorHAnsi" w:cstheme="minorHAnsi"/>
          <w:sz w:val="24"/>
          <w:szCs w:val="24"/>
        </w:rPr>
      </w:pPr>
      <w:r w:rsidRPr="000C40B9">
        <w:rPr>
          <w:rFonts w:asciiTheme="minorHAnsi" w:hAnsiTheme="minorHAnsi" w:cstheme="minorHAnsi"/>
          <w:sz w:val="24"/>
          <w:szCs w:val="24"/>
        </w:rPr>
        <w:t>Le traitement est poursuivi conformément au …RD n° délivré par l’Autorité de Protection des données Personnelles (APDP) Vous pouvez contacter cette autorité et vérifier les termes de la présente par le biais des coordonnées suivantes : ……</w:t>
      </w:r>
    </w:p>
    <w:p w14:paraId="77D35FD5" w14:textId="77777777" w:rsidR="00B0441B" w:rsidRDefault="00B0441B" w:rsidP="00B0441B">
      <w:pPr>
        <w:pStyle w:val="Paragraphedeliste"/>
        <w:numPr>
          <w:ilvl w:val="0"/>
          <w:numId w:val="8"/>
        </w:numPr>
        <w:jc w:val="both"/>
        <w:rPr>
          <w:rFonts w:asciiTheme="minorHAnsi" w:hAnsiTheme="minorHAnsi" w:cstheme="minorHAnsi"/>
          <w:b/>
          <w:bCs/>
          <w:sz w:val="24"/>
          <w:szCs w:val="24"/>
          <w:u w:val="single"/>
        </w:rPr>
      </w:pPr>
      <w:r w:rsidRPr="00234562">
        <w:rPr>
          <w:rFonts w:asciiTheme="minorHAnsi" w:hAnsiTheme="minorHAnsi" w:cstheme="minorHAnsi"/>
          <w:b/>
          <w:bCs/>
          <w:sz w:val="24"/>
          <w:szCs w:val="24"/>
          <w:u w:val="single"/>
        </w:rPr>
        <w:t>Les données personnelles objets du traitement</w:t>
      </w:r>
    </w:p>
    <w:p w14:paraId="031067B1"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Les données traitées sont les données personnelles que vous nous fournissez :</w:t>
      </w:r>
    </w:p>
    <w:p w14:paraId="2766A7C7" w14:textId="77777777" w:rsidR="00B0441B" w:rsidRDefault="00B0441B" w:rsidP="00B0441B">
      <w:pPr>
        <w:pStyle w:val="Paragraphedeliste"/>
        <w:numPr>
          <w:ilvl w:val="0"/>
          <w:numId w:val="9"/>
        </w:numPr>
        <w:jc w:val="both"/>
        <w:rPr>
          <w:rFonts w:asciiTheme="minorHAnsi" w:hAnsiTheme="minorHAnsi" w:cstheme="minorHAnsi"/>
          <w:sz w:val="24"/>
          <w:szCs w:val="24"/>
        </w:rPr>
      </w:pPr>
      <w:r>
        <w:rPr>
          <w:rFonts w:asciiTheme="minorHAnsi" w:hAnsiTheme="minorHAnsi" w:cstheme="minorHAnsi"/>
          <w:sz w:val="24"/>
          <w:szCs w:val="24"/>
        </w:rPr>
        <w:t>Lors de création de votre profil Utilisateur ;</w:t>
      </w:r>
    </w:p>
    <w:p w14:paraId="283F32CC" w14:textId="77777777" w:rsidR="00B0441B" w:rsidRDefault="00B0441B" w:rsidP="00B0441B">
      <w:pPr>
        <w:pStyle w:val="Paragraphedeliste"/>
        <w:numPr>
          <w:ilvl w:val="0"/>
          <w:numId w:val="9"/>
        </w:numPr>
        <w:jc w:val="both"/>
        <w:rPr>
          <w:rFonts w:asciiTheme="minorHAnsi" w:hAnsiTheme="minorHAnsi" w:cstheme="minorHAnsi"/>
          <w:sz w:val="24"/>
          <w:szCs w:val="24"/>
        </w:rPr>
      </w:pPr>
      <w:r>
        <w:rPr>
          <w:rFonts w:asciiTheme="minorHAnsi" w:hAnsiTheme="minorHAnsi" w:cstheme="minorHAnsi"/>
          <w:sz w:val="24"/>
          <w:szCs w:val="24"/>
        </w:rPr>
        <w:t>Au cours de la gestion de vos comptes, de vos transactions, de vos budgets et de vos épargnes ;</w:t>
      </w:r>
    </w:p>
    <w:p w14:paraId="1B8C7AC1" w14:textId="77777777" w:rsidR="00B0441B" w:rsidRPr="004875F4" w:rsidRDefault="00B0441B" w:rsidP="00B0441B">
      <w:pPr>
        <w:pStyle w:val="Paragraphedeliste"/>
        <w:jc w:val="both"/>
        <w:rPr>
          <w:rFonts w:asciiTheme="minorHAnsi" w:hAnsiTheme="minorHAnsi" w:cstheme="minorHAnsi"/>
          <w:sz w:val="24"/>
          <w:szCs w:val="24"/>
        </w:rPr>
      </w:pPr>
      <w:r w:rsidRPr="00325417">
        <w:rPr>
          <w:rFonts w:asciiTheme="minorHAnsi" w:hAnsiTheme="minorHAnsi" w:cstheme="minorHAnsi"/>
          <w:sz w:val="24"/>
          <w:szCs w:val="24"/>
        </w:rPr>
        <w:t>Il s’agit d</w:t>
      </w:r>
      <w:r>
        <w:rPr>
          <w:rFonts w:asciiTheme="minorHAnsi" w:hAnsiTheme="minorHAnsi" w:cstheme="minorHAnsi"/>
          <w:sz w:val="24"/>
          <w:szCs w:val="24"/>
        </w:rPr>
        <w:t>u : Pseudo,</w:t>
      </w:r>
      <w:r w:rsidRPr="004875F4">
        <w:rPr>
          <w:rFonts w:asciiTheme="minorHAnsi" w:hAnsiTheme="minorHAnsi" w:cstheme="minorHAnsi"/>
          <w:sz w:val="24"/>
          <w:szCs w:val="24"/>
        </w:rPr>
        <w:t xml:space="preserve"> numéro de téléphone, etc…</w:t>
      </w:r>
    </w:p>
    <w:p w14:paraId="774DEBE4" w14:textId="77777777" w:rsidR="00B0441B" w:rsidRPr="00560D9C" w:rsidRDefault="00B0441B" w:rsidP="00B0441B">
      <w:pPr>
        <w:pStyle w:val="Paragraphedeliste"/>
        <w:jc w:val="both"/>
        <w:rPr>
          <w:rFonts w:asciiTheme="minorHAnsi" w:hAnsiTheme="minorHAnsi" w:cstheme="minorHAnsi"/>
          <w:sz w:val="24"/>
          <w:szCs w:val="24"/>
        </w:rPr>
      </w:pPr>
    </w:p>
    <w:p w14:paraId="035F895C" w14:textId="77777777" w:rsidR="00B0441B" w:rsidRDefault="00B0441B" w:rsidP="00B0441B">
      <w:pPr>
        <w:pStyle w:val="Paragraphedeliste"/>
        <w:numPr>
          <w:ilvl w:val="0"/>
          <w:numId w:val="8"/>
        </w:numPr>
        <w:jc w:val="both"/>
        <w:rPr>
          <w:rFonts w:asciiTheme="minorHAnsi" w:hAnsiTheme="minorHAnsi" w:cstheme="minorHAnsi"/>
          <w:b/>
          <w:bCs/>
          <w:sz w:val="24"/>
          <w:szCs w:val="24"/>
          <w:u w:val="single"/>
        </w:rPr>
      </w:pPr>
      <w:r w:rsidRPr="00560D9C">
        <w:rPr>
          <w:rFonts w:asciiTheme="minorHAnsi" w:hAnsiTheme="minorHAnsi" w:cstheme="minorHAnsi"/>
          <w:b/>
          <w:bCs/>
          <w:sz w:val="24"/>
          <w:szCs w:val="24"/>
          <w:u w:val="single"/>
        </w:rPr>
        <w:t>Les opérations effectuées</w:t>
      </w:r>
    </w:p>
    <w:p w14:paraId="032547E5"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 xml:space="preserve">4.1 - </w:t>
      </w:r>
      <w:r w:rsidRPr="00560D9C">
        <w:rPr>
          <w:rFonts w:asciiTheme="minorHAnsi" w:hAnsiTheme="minorHAnsi" w:cstheme="minorHAnsi"/>
          <w:sz w:val="24"/>
          <w:szCs w:val="24"/>
        </w:rPr>
        <w:t>NET BY US Sarl ne collecte de</w:t>
      </w:r>
      <w:r>
        <w:rPr>
          <w:rFonts w:asciiTheme="minorHAnsi" w:hAnsiTheme="minorHAnsi" w:cstheme="minorHAnsi"/>
          <w:sz w:val="24"/>
          <w:szCs w:val="24"/>
        </w:rPr>
        <w:t>s informations personnelles relatives aux utilisateurs et les données ci-dessus indiquées collectées auprès d’eux que pour le besoin exclusif des services proposées par elle-même.</w:t>
      </w:r>
    </w:p>
    <w:p w14:paraId="4843DBE1" w14:textId="77777777" w:rsidR="00B0441B" w:rsidRDefault="00B0441B" w:rsidP="00B0441B">
      <w:pPr>
        <w:spacing w:after="100" w:afterAutospacing="1"/>
        <w:jc w:val="both"/>
        <w:rPr>
          <w:rFonts w:asciiTheme="minorHAnsi" w:hAnsiTheme="minorHAnsi" w:cstheme="minorHAnsi"/>
          <w:sz w:val="24"/>
          <w:szCs w:val="24"/>
        </w:rPr>
      </w:pPr>
      <w:r>
        <w:rPr>
          <w:rFonts w:asciiTheme="minorHAnsi" w:hAnsiTheme="minorHAnsi" w:cstheme="minorHAnsi"/>
          <w:sz w:val="24"/>
          <w:szCs w:val="24"/>
        </w:rPr>
        <w:t xml:space="preserve">4.2 - Les informations recueillies font l’objet de : collecte, la conservation, la sauvegarde. </w:t>
      </w:r>
    </w:p>
    <w:p w14:paraId="6E572FB6" w14:textId="77777777" w:rsidR="00B0441B" w:rsidRDefault="00B0441B" w:rsidP="00B0441B">
      <w:pPr>
        <w:pStyle w:val="Paragraphedeliste"/>
        <w:numPr>
          <w:ilvl w:val="0"/>
          <w:numId w:val="8"/>
        </w:numPr>
        <w:jc w:val="both"/>
        <w:rPr>
          <w:rFonts w:asciiTheme="minorHAnsi" w:hAnsiTheme="minorHAnsi" w:cstheme="minorHAnsi"/>
          <w:b/>
          <w:bCs/>
          <w:sz w:val="24"/>
          <w:szCs w:val="24"/>
          <w:u w:val="single"/>
        </w:rPr>
      </w:pPr>
      <w:r w:rsidRPr="00D63CBA">
        <w:rPr>
          <w:rFonts w:asciiTheme="minorHAnsi" w:hAnsiTheme="minorHAnsi" w:cstheme="minorHAnsi"/>
          <w:b/>
          <w:bCs/>
          <w:sz w:val="24"/>
          <w:szCs w:val="24"/>
          <w:u w:val="single"/>
        </w:rPr>
        <w:t>La finalité du traitement</w:t>
      </w:r>
    </w:p>
    <w:p w14:paraId="21CE5C52"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Les informations sont collectées pour le suivie et l’orientation des utilisateurs (Données concernés).</w:t>
      </w:r>
    </w:p>
    <w:p w14:paraId="04B86B5E"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lastRenderedPageBreak/>
        <w:t>Il convient de rappeler que chaque traitement correspond à une finalité précise et unique. Dans l’hypothèse où un seul et même traitement pourrait servir plusieurs finalités, votre consentement sera recueilli distinctement pour chacune d’elle.</w:t>
      </w:r>
    </w:p>
    <w:p w14:paraId="31FBA3C1" w14:textId="77777777" w:rsidR="00B0441B" w:rsidRPr="00D63CBA" w:rsidRDefault="00B0441B" w:rsidP="00B0441B">
      <w:pPr>
        <w:pStyle w:val="Paragraphedeliste"/>
        <w:numPr>
          <w:ilvl w:val="0"/>
          <w:numId w:val="8"/>
        </w:numPr>
        <w:jc w:val="both"/>
        <w:rPr>
          <w:rFonts w:asciiTheme="minorHAnsi" w:hAnsiTheme="minorHAnsi" w:cstheme="minorHAnsi"/>
          <w:sz w:val="24"/>
          <w:szCs w:val="24"/>
        </w:rPr>
      </w:pPr>
      <w:r>
        <w:rPr>
          <w:rFonts w:asciiTheme="minorHAnsi" w:hAnsiTheme="minorHAnsi" w:cstheme="minorHAnsi"/>
          <w:b/>
          <w:bCs/>
          <w:sz w:val="24"/>
          <w:szCs w:val="24"/>
          <w:u w:val="single"/>
        </w:rPr>
        <w:t>Communication et transfert de données</w:t>
      </w:r>
    </w:p>
    <w:p w14:paraId="1DC5FC35" w14:textId="77777777" w:rsidR="00B0441B" w:rsidRPr="002A7E5E" w:rsidRDefault="00B0441B" w:rsidP="00B0441B">
      <w:pPr>
        <w:jc w:val="both"/>
        <w:rPr>
          <w:rFonts w:asciiTheme="minorHAnsi" w:hAnsiTheme="minorHAnsi" w:cstheme="minorHAnsi"/>
          <w:sz w:val="24"/>
          <w:szCs w:val="24"/>
        </w:rPr>
      </w:pPr>
      <w:r>
        <w:rPr>
          <w:rFonts w:asciiTheme="minorHAnsi" w:hAnsiTheme="minorHAnsi" w:cstheme="minorHAnsi"/>
          <w:sz w:val="24"/>
          <w:szCs w:val="24"/>
        </w:rPr>
        <w:t xml:space="preserve">6.1 - </w:t>
      </w:r>
      <w:r w:rsidRPr="002A7E5E">
        <w:rPr>
          <w:rFonts w:asciiTheme="minorHAnsi" w:hAnsiTheme="minorHAnsi" w:cstheme="minorHAnsi"/>
          <w:sz w:val="24"/>
          <w:szCs w:val="24"/>
        </w:rPr>
        <w:t>Le destinataires des données est :</w:t>
      </w:r>
    </w:p>
    <w:p w14:paraId="4F692F9B" w14:textId="77777777" w:rsidR="00B0441B" w:rsidRDefault="00B0441B" w:rsidP="00B0441B">
      <w:pPr>
        <w:jc w:val="both"/>
        <w:rPr>
          <w:rFonts w:asciiTheme="minorHAnsi" w:hAnsiTheme="minorHAnsi" w:cstheme="minorHAnsi"/>
          <w:sz w:val="24"/>
          <w:szCs w:val="24"/>
        </w:rPr>
      </w:pPr>
      <w:r w:rsidRPr="00BB0376">
        <w:rPr>
          <w:rFonts w:asciiTheme="minorHAnsi" w:hAnsiTheme="minorHAnsi" w:cstheme="minorHAnsi"/>
          <w:sz w:val="24"/>
          <w:szCs w:val="24"/>
        </w:rPr>
        <w:t xml:space="preserve">NET BY US Sarl, dont le siège est situé : </w:t>
      </w:r>
      <w:bookmarkStart w:id="0" w:name="_Hlk165886369"/>
      <w:r w:rsidRPr="00BB0376">
        <w:rPr>
          <w:rFonts w:asciiTheme="minorHAnsi" w:hAnsiTheme="minorHAnsi" w:cstheme="minorHAnsi"/>
          <w:sz w:val="24"/>
          <w:szCs w:val="24"/>
        </w:rPr>
        <w:t xml:space="preserve">Ilot 1191 ; Maison Gatien </w:t>
      </w:r>
      <w:bookmarkEnd w:id="0"/>
      <w:r w:rsidRPr="00BB0376">
        <w:rPr>
          <w:rFonts w:asciiTheme="minorHAnsi" w:hAnsiTheme="minorHAnsi" w:cstheme="minorHAnsi"/>
          <w:sz w:val="24"/>
          <w:szCs w:val="24"/>
        </w:rPr>
        <w:t>HOUNGBEDJI ; Cadjèhoun Cotonou Bénin</w:t>
      </w:r>
      <w:r>
        <w:rPr>
          <w:rFonts w:asciiTheme="minorHAnsi" w:hAnsiTheme="minorHAnsi" w:cstheme="minorHAnsi"/>
          <w:sz w:val="24"/>
          <w:szCs w:val="24"/>
        </w:rPr>
        <w:t> ;</w:t>
      </w:r>
      <w:r w:rsidRPr="00BB0376">
        <w:rPr>
          <w:rFonts w:asciiTheme="minorHAnsi" w:hAnsiTheme="minorHAnsi" w:cstheme="minorHAnsi"/>
          <w:sz w:val="24"/>
          <w:szCs w:val="24"/>
        </w:rPr>
        <w:t xml:space="preserve"> enregistrée sous le N° IFU : 3201702215012, COTONOU N° RCCM RB/COT/17 B 18809</w:t>
      </w:r>
      <w:r>
        <w:rPr>
          <w:rFonts w:asciiTheme="minorHAnsi" w:hAnsiTheme="minorHAnsi" w:cstheme="minorHAnsi"/>
          <w:sz w:val="24"/>
          <w:szCs w:val="24"/>
        </w:rPr>
        <w:t> ;</w:t>
      </w:r>
      <w:r w:rsidRPr="00BB0376">
        <w:rPr>
          <w:rFonts w:asciiTheme="minorHAnsi" w:hAnsiTheme="minorHAnsi" w:cstheme="minorHAnsi"/>
          <w:sz w:val="24"/>
          <w:szCs w:val="24"/>
        </w:rPr>
        <w:t xml:space="preserve"> </w:t>
      </w:r>
      <w:hyperlink r:id="rId9" w:history="1">
        <w:r w:rsidRPr="0024412F">
          <w:rPr>
            <w:rStyle w:val="Lienhypertexte"/>
            <w:rFonts w:asciiTheme="minorHAnsi" w:hAnsiTheme="minorHAnsi" w:cstheme="minorHAnsi"/>
            <w:sz w:val="24"/>
            <w:szCs w:val="24"/>
          </w:rPr>
          <w:t>contact@netbyus.com</w:t>
        </w:r>
      </w:hyperlink>
      <w:r>
        <w:rPr>
          <w:rFonts w:asciiTheme="minorHAnsi" w:hAnsiTheme="minorHAnsi" w:cstheme="minorHAnsi"/>
          <w:sz w:val="24"/>
          <w:szCs w:val="24"/>
        </w:rPr>
        <w:t xml:space="preserve"> </w:t>
      </w:r>
      <w:r w:rsidRPr="00BB0376">
        <w:rPr>
          <w:rFonts w:asciiTheme="minorHAnsi" w:hAnsiTheme="minorHAnsi" w:cstheme="minorHAnsi"/>
          <w:sz w:val="24"/>
          <w:szCs w:val="24"/>
        </w:rPr>
        <w:t xml:space="preserve">/ </w:t>
      </w:r>
      <w:hyperlink r:id="rId10" w:history="1">
        <w:r w:rsidRPr="00BB0376">
          <w:rPr>
            <w:rStyle w:val="Lienhypertexte"/>
            <w:rFonts w:asciiTheme="minorHAnsi" w:hAnsiTheme="minorHAnsi" w:cstheme="minorHAnsi"/>
            <w:sz w:val="24"/>
            <w:szCs w:val="24"/>
          </w:rPr>
          <w:t>www.netbyus.com</w:t>
        </w:r>
      </w:hyperlink>
      <w:r>
        <w:rPr>
          <w:rFonts w:asciiTheme="minorHAnsi" w:hAnsiTheme="minorHAnsi" w:cstheme="minorHAnsi"/>
          <w:sz w:val="24"/>
          <w:szCs w:val="24"/>
        </w:rPr>
        <w:t xml:space="preserve"> ; </w:t>
      </w:r>
      <w:r w:rsidRPr="00BB0376">
        <w:rPr>
          <w:rFonts w:asciiTheme="minorHAnsi" w:hAnsiTheme="minorHAnsi" w:cstheme="minorHAnsi"/>
          <w:sz w:val="24"/>
          <w:szCs w:val="24"/>
        </w:rPr>
        <w:t>représentée par Ricardo HOUNTON.</w:t>
      </w:r>
    </w:p>
    <w:p w14:paraId="1154298C"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 xml:space="preserve">6.2 – Les données sont transférées </w:t>
      </w:r>
    </w:p>
    <w:tbl>
      <w:tblPr>
        <w:tblStyle w:val="Grilledutableau"/>
        <w:tblW w:w="9106" w:type="dxa"/>
        <w:tblLook w:val="04A0" w:firstRow="1" w:lastRow="0" w:firstColumn="1" w:lastColumn="0" w:noHBand="0" w:noVBand="1"/>
      </w:tblPr>
      <w:tblGrid>
        <w:gridCol w:w="4553"/>
        <w:gridCol w:w="4553"/>
      </w:tblGrid>
      <w:tr w:rsidR="00B0441B" w14:paraId="6143B5D4" w14:textId="77777777" w:rsidTr="00C0406F">
        <w:trPr>
          <w:trHeight w:val="286"/>
        </w:trPr>
        <w:tc>
          <w:tcPr>
            <w:tcW w:w="4553" w:type="dxa"/>
          </w:tcPr>
          <w:p w14:paraId="64CAAA56" w14:textId="77777777" w:rsidR="00B0441B" w:rsidRDefault="00B0441B" w:rsidP="00C0406F">
            <w:pPr>
              <w:jc w:val="both"/>
              <w:rPr>
                <w:rFonts w:asciiTheme="minorHAnsi" w:hAnsiTheme="minorHAnsi" w:cstheme="minorHAnsi"/>
                <w:sz w:val="24"/>
                <w:szCs w:val="24"/>
              </w:rPr>
            </w:pPr>
            <w:r>
              <w:rPr>
                <w:rFonts w:asciiTheme="minorHAnsi" w:hAnsiTheme="minorHAnsi" w:cstheme="minorHAnsi"/>
                <w:sz w:val="24"/>
                <w:szCs w:val="24"/>
              </w:rPr>
              <w:t>Personnes</w:t>
            </w:r>
          </w:p>
        </w:tc>
        <w:tc>
          <w:tcPr>
            <w:tcW w:w="4553" w:type="dxa"/>
          </w:tcPr>
          <w:p w14:paraId="4DF59436" w14:textId="77777777" w:rsidR="00B0441B" w:rsidRDefault="00B0441B" w:rsidP="00C0406F">
            <w:pPr>
              <w:jc w:val="both"/>
              <w:rPr>
                <w:rFonts w:asciiTheme="minorHAnsi" w:hAnsiTheme="minorHAnsi" w:cstheme="minorHAnsi"/>
                <w:sz w:val="24"/>
                <w:szCs w:val="24"/>
              </w:rPr>
            </w:pPr>
            <w:r>
              <w:rPr>
                <w:rFonts w:asciiTheme="minorHAnsi" w:hAnsiTheme="minorHAnsi" w:cstheme="minorHAnsi"/>
                <w:sz w:val="24"/>
                <w:szCs w:val="24"/>
              </w:rPr>
              <w:t>Pays de conservations et de stockages</w:t>
            </w:r>
          </w:p>
        </w:tc>
      </w:tr>
      <w:tr w:rsidR="00B0441B" w14:paraId="3E2FC00D" w14:textId="77777777" w:rsidTr="00C0406F">
        <w:trPr>
          <w:trHeight w:val="276"/>
        </w:trPr>
        <w:tc>
          <w:tcPr>
            <w:tcW w:w="4553" w:type="dxa"/>
          </w:tcPr>
          <w:p w14:paraId="7DA37A87" w14:textId="77777777" w:rsidR="00B0441B" w:rsidRDefault="00B0441B" w:rsidP="00C0406F">
            <w:pPr>
              <w:jc w:val="both"/>
              <w:rPr>
                <w:rFonts w:asciiTheme="minorHAnsi" w:hAnsiTheme="minorHAnsi" w:cstheme="minorHAnsi"/>
                <w:sz w:val="24"/>
                <w:szCs w:val="24"/>
              </w:rPr>
            </w:pPr>
            <w:r>
              <w:rPr>
                <w:rFonts w:asciiTheme="minorHAnsi" w:hAnsiTheme="minorHAnsi" w:cstheme="minorHAnsi"/>
                <w:sz w:val="24"/>
                <w:szCs w:val="24"/>
              </w:rPr>
              <w:t xml:space="preserve">NET BY US Sarl </w:t>
            </w:r>
          </w:p>
        </w:tc>
        <w:tc>
          <w:tcPr>
            <w:tcW w:w="4553" w:type="dxa"/>
          </w:tcPr>
          <w:p w14:paraId="03A07832" w14:textId="77777777" w:rsidR="00B0441B" w:rsidRDefault="00B0441B" w:rsidP="00C0406F">
            <w:pPr>
              <w:jc w:val="both"/>
              <w:rPr>
                <w:rFonts w:asciiTheme="minorHAnsi" w:hAnsiTheme="minorHAnsi" w:cstheme="minorHAnsi"/>
                <w:sz w:val="24"/>
                <w:szCs w:val="24"/>
              </w:rPr>
            </w:pPr>
            <w:r>
              <w:rPr>
                <w:rFonts w:asciiTheme="minorHAnsi" w:hAnsiTheme="minorHAnsi" w:cstheme="minorHAnsi"/>
                <w:sz w:val="24"/>
                <w:szCs w:val="24"/>
              </w:rPr>
              <w:t>BENIN</w:t>
            </w:r>
          </w:p>
        </w:tc>
      </w:tr>
    </w:tbl>
    <w:p w14:paraId="48E77ACE" w14:textId="77777777" w:rsidR="00B0441B" w:rsidRPr="002A7E5E" w:rsidRDefault="00B0441B" w:rsidP="00B0441B">
      <w:pPr>
        <w:jc w:val="both"/>
        <w:rPr>
          <w:rFonts w:asciiTheme="minorHAnsi" w:hAnsiTheme="minorHAnsi" w:cstheme="minorHAnsi"/>
          <w:sz w:val="24"/>
          <w:szCs w:val="24"/>
        </w:rPr>
      </w:pPr>
    </w:p>
    <w:p w14:paraId="735F00A2" w14:textId="77777777" w:rsidR="00B0441B" w:rsidRPr="002A7E5E" w:rsidRDefault="00B0441B" w:rsidP="00B0441B">
      <w:pPr>
        <w:pStyle w:val="Paragraphedeliste"/>
        <w:numPr>
          <w:ilvl w:val="0"/>
          <w:numId w:val="8"/>
        </w:numPr>
        <w:jc w:val="both"/>
        <w:rPr>
          <w:rFonts w:asciiTheme="minorHAnsi" w:hAnsiTheme="minorHAnsi" w:cstheme="minorHAnsi"/>
          <w:sz w:val="24"/>
          <w:szCs w:val="24"/>
        </w:rPr>
      </w:pPr>
      <w:r>
        <w:rPr>
          <w:rFonts w:asciiTheme="minorHAnsi" w:hAnsiTheme="minorHAnsi" w:cstheme="minorHAnsi"/>
          <w:b/>
          <w:bCs/>
          <w:sz w:val="24"/>
          <w:szCs w:val="24"/>
          <w:u w:val="single"/>
        </w:rPr>
        <w:t>Durée du traitement, conservation et stockage</w:t>
      </w:r>
    </w:p>
    <w:p w14:paraId="1EA831DA"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7.1 - Les données Personnelles sont traitées par nos soins pendant le temps nécessaire à l’atteinte des finalités pour lesquelles ont été communiquées à notre société dans le respect de la réglementation applicable et sont, en tout état de cause, anonymisées et détruites à l’issue de celle-ci.</w:t>
      </w:r>
    </w:p>
    <w:p w14:paraId="358D3A5C"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 xml:space="preserve">7.2 - Pour plus d’informations concernant les durées de conservations, vous pouvez nous contacter à l’adresse mail suivante : Adresse </w:t>
      </w:r>
      <w:r w:rsidRPr="00BB0376">
        <w:rPr>
          <w:rFonts w:asciiTheme="minorHAnsi" w:hAnsiTheme="minorHAnsi" w:cstheme="minorHAnsi"/>
          <w:sz w:val="24"/>
          <w:szCs w:val="24"/>
        </w:rPr>
        <w:t>Ilot 1191,</w:t>
      </w:r>
      <w:r>
        <w:rPr>
          <w:rFonts w:asciiTheme="minorHAnsi" w:hAnsiTheme="minorHAnsi" w:cstheme="minorHAnsi"/>
          <w:sz w:val="24"/>
          <w:szCs w:val="24"/>
        </w:rPr>
        <w:t xml:space="preserve"> Cotonou tél : </w:t>
      </w:r>
      <w:bookmarkStart w:id="1" w:name="_Hlk166759494"/>
      <w:r>
        <w:rPr>
          <w:rFonts w:asciiTheme="minorHAnsi" w:hAnsiTheme="minorHAnsi" w:cstheme="minorHAnsi"/>
          <w:sz w:val="24"/>
          <w:szCs w:val="24"/>
        </w:rPr>
        <w:t xml:space="preserve">(229) 69 79 12 </w:t>
      </w:r>
      <w:bookmarkEnd w:id="1"/>
      <w:r>
        <w:rPr>
          <w:rFonts w:asciiTheme="minorHAnsi" w:hAnsiTheme="minorHAnsi" w:cstheme="minorHAnsi"/>
          <w:sz w:val="24"/>
          <w:szCs w:val="24"/>
        </w:rPr>
        <w:t xml:space="preserve">12, E-mail : </w:t>
      </w:r>
      <w:hyperlink r:id="rId11" w:history="1">
        <w:r w:rsidRPr="0024412F">
          <w:rPr>
            <w:rStyle w:val="Lienhypertexte"/>
            <w:rFonts w:asciiTheme="minorHAnsi" w:hAnsiTheme="minorHAnsi" w:cstheme="minorHAnsi"/>
            <w:sz w:val="24"/>
            <w:szCs w:val="24"/>
          </w:rPr>
          <w:t>contact@netbyus.com</w:t>
        </w:r>
      </w:hyperlink>
      <w:r>
        <w:rPr>
          <w:rFonts w:asciiTheme="minorHAnsi" w:hAnsiTheme="minorHAnsi" w:cstheme="minorHAnsi"/>
          <w:sz w:val="24"/>
          <w:szCs w:val="24"/>
        </w:rPr>
        <w:t xml:space="preserve"> </w:t>
      </w:r>
      <w:r w:rsidRPr="00BB0376">
        <w:rPr>
          <w:rFonts w:asciiTheme="minorHAnsi" w:hAnsiTheme="minorHAnsi" w:cstheme="minorHAnsi"/>
          <w:sz w:val="24"/>
          <w:szCs w:val="24"/>
        </w:rPr>
        <w:t xml:space="preserve">/ </w:t>
      </w:r>
      <w:hyperlink r:id="rId12" w:history="1">
        <w:r w:rsidRPr="00BB0376">
          <w:rPr>
            <w:rStyle w:val="Lienhypertexte"/>
            <w:rFonts w:asciiTheme="minorHAnsi" w:hAnsiTheme="minorHAnsi" w:cstheme="minorHAnsi"/>
            <w:sz w:val="24"/>
            <w:szCs w:val="24"/>
          </w:rPr>
          <w:t>www.netbyus.com</w:t>
        </w:r>
      </w:hyperlink>
      <w:r>
        <w:rPr>
          <w:rFonts w:asciiTheme="minorHAnsi" w:hAnsiTheme="minorHAnsi" w:cstheme="minorHAnsi"/>
          <w:sz w:val="24"/>
          <w:szCs w:val="24"/>
        </w:rPr>
        <w:t xml:space="preserve"> .</w:t>
      </w:r>
    </w:p>
    <w:p w14:paraId="06049DD0"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 xml:space="preserve">7.3 - Les données Personnelles sont conservées et stockées comme suit : </w:t>
      </w:r>
    </w:p>
    <w:tbl>
      <w:tblPr>
        <w:tblStyle w:val="Grilledutableau"/>
        <w:tblW w:w="0" w:type="auto"/>
        <w:tblLook w:val="04A0" w:firstRow="1" w:lastRow="0" w:firstColumn="1" w:lastColumn="0" w:noHBand="0" w:noVBand="1"/>
      </w:tblPr>
      <w:tblGrid>
        <w:gridCol w:w="4531"/>
        <w:gridCol w:w="4531"/>
      </w:tblGrid>
      <w:tr w:rsidR="00B0441B" w14:paraId="23CC0E72" w14:textId="77777777" w:rsidTr="00C0406F">
        <w:trPr>
          <w:trHeight w:val="393"/>
        </w:trPr>
        <w:tc>
          <w:tcPr>
            <w:tcW w:w="4531" w:type="dxa"/>
          </w:tcPr>
          <w:p w14:paraId="7A26E57D" w14:textId="77777777" w:rsidR="00B0441B" w:rsidRDefault="00B0441B" w:rsidP="00C0406F">
            <w:pPr>
              <w:jc w:val="both"/>
              <w:rPr>
                <w:rFonts w:asciiTheme="minorHAnsi" w:hAnsiTheme="minorHAnsi" w:cstheme="minorHAnsi"/>
                <w:sz w:val="24"/>
                <w:szCs w:val="24"/>
              </w:rPr>
            </w:pPr>
            <w:r>
              <w:rPr>
                <w:rFonts w:asciiTheme="minorHAnsi" w:hAnsiTheme="minorHAnsi" w:cstheme="minorHAnsi"/>
                <w:sz w:val="24"/>
                <w:szCs w:val="24"/>
              </w:rPr>
              <w:t>Modalités de conservation et stockage</w:t>
            </w:r>
          </w:p>
        </w:tc>
        <w:tc>
          <w:tcPr>
            <w:tcW w:w="4531" w:type="dxa"/>
          </w:tcPr>
          <w:p w14:paraId="413EDDB4" w14:textId="77777777" w:rsidR="00B0441B" w:rsidRDefault="00B0441B" w:rsidP="00C0406F">
            <w:pPr>
              <w:jc w:val="both"/>
              <w:rPr>
                <w:rFonts w:asciiTheme="minorHAnsi" w:hAnsiTheme="minorHAnsi" w:cstheme="minorHAnsi"/>
                <w:sz w:val="24"/>
                <w:szCs w:val="24"/>
              </w:rPr>
            </w:pPr>
            <w:r>
              <w:rPr>
                <w:rFonts w:asciiTheme="minorHAnsi" w:hAnsiTheme="minorHAnsi" w:cstheme="minorHAnsi"/>
                <w:sz w:val="24"/>
                <w:szCs w:val="24"/>
              </w:rPr>
              <w:t>Pays de conservation et stockage</w:t>
            </w:r>
          </w:p>
        </w:tc>
      </w:tr>
      <w:tr w:rsidR="00B0441B" w:rsidRPr="004875F4" w14:paraId="28FF3B72" w14:textId="77777777" w:rsidTr="00C0406F">
        <w:trPr>
          <w:trHeight w:val="370"/>
        </w:trPr>
        <w:tc>
          <w:tcPr>
            <w:tcW w:w="4531" w:type="dxa"/>
          </w:tcPr>
          <w:p w14:paraId="6652ECE6" w14:textId="77777777" w:rsidR="00B0441B" w:rsidRDefault="00B0441B" w:rsidP="00C0406F">
            <w:pPr>
              <w:jc w:val="both"/>
              <w:rPr>
                <w:rFonts w:asciiTheme="minorHAnsi" w:hAnsiTheme="minorHAnsi" w:cstheme="minorHAnsi"/>
                <w:sz w:val="24"/>
                <w:szCs w:val="24"/>
              </w:rPr>
            </w:pPr>
            <w:r>
              <w:rPr>
                <w:rFonts w:asciiTheme="minorHAnsi" w:hAnsiTheme="minorHAnsi" w:cstheme="minorHAnsi"/>
                <w:sz w:val="24"/>
                <w:szCs w:val="24"/>
              </w:rPr>
              <w:t>- sous la forme de dossier électronique</w:t>
            </w:r>
          </w:p>
        </w:tc>
        <w:tc>
          <w:tcPr>
            <w:tcW w:w="4531" w:type="dxa"/>
          </w:tcPr>
          <w:p w14:paraId="16572A52" w14:textId="77777777" w:rsidR="00B0441B" w:rsidRPr="00D75598" w:rsidRDefault="00B0441B" w:rsidP="00C0406F">
            <w:pPr>
              <w:jc w:val="both"/>
              <w:rPr>
                <w:rFonts w:asciiTheme="minorHAnsi" w:hAnsiTheme="minorHAnsi" w:cstheme="minorHAnsi"/>
                <w:sz w:val="24"/>
                <w:szCs w:val="24"/>
                <w:lang w:val="en-US"/>
              </w:rPr>
            </w:pPr>
            <w:r w:rsidRPr="00D75598">
              <w:rPr>
                <w:rFonts w:asciiTheme="minorHAnsi" w:hAnsiTheme="minorHAnsi" w:cstheme="minorHAnsi"/>
                <w:sz w:val="24"/>
                <w:szCs w:val="24"/>
                <w:lang w:val="en-US"/>
              </w:rPr>
              <w:t xml:space="preserve">NET BY US </w:t>
            </w:r>
            <w:proofErr w:type="spellStart"/>
            <w:r w:rsidRPr="00D75598">
              <w:rPr>
                <w:rFonts w:asciiTheme="minorHAnsi" w:hAnsiTheme="minorHAnsi" w:cstheme="minorHAnsi"/>
                <w:sz w:val="24"/>
                <w:szCs w:val="24"/>
                <w:lang w:val="en-US"/>
              </w:rPr>
              <w:t>Sarl</w:t>
            </w:r>
            <w:proofErr w:type="spellEnd"/>
            <w:r w:rsidRPr="00D75598">
              <w:rPr>
                <w:rFonts w:asciiTheme="minorHAnsi" w:hAnsiTheme="minorHAnsi" w:cstheme="minorHAnsi"/>
                <w:sz w:val="24"/>
                <w:szCs w:val="24"/>
                <w:lang w:val="en-US"/>
              </w:rPr>
              <w:t xml:space="preserve">, </w:t>
            </w:r>
            <w:r>
              <w:rPr>
                <w:rFonts w:asciiTheme="minorHAnsi" w:hAnsiTheme="minorHAnsi" w:cstheme="minorHAnsi"/>
                <w:sz w:val="24"/>
                <w:szCs w:val="24"/>
                <w:lang w:val="en-US"/>
              </w:rPr>
              <w:t xml:space="preserve">Cotonou </w:t>
            </w:r>
            <w:r w:rsidRPr="00D75598">
              <w:rPr>
                <w:rFonts w:asciiTheme="minorHAnsi" w:hAnsiTheme="minorHAnsi" w:cstheme="minorHAnsi"/>
                <w:sz w:val="24"/>
                <w:szCs w:val="24"/>
                <w:lang w:val="en-US"/>
              </w:rPr>
              <w:t>B</w:t>
            </w:r>
            <w:r>
              <w:rPr>
                <w:rFonts w:asciiTheme="minorHAnsi" w:hAnsiTheme="minorHAnsi" w:cstheme="minorHAnsi"/>
                <w:sz w:val="24"/>
                <w:szCs w:val="24"/>
                <w:lang w:val="en-US"/>
              </w:rPr>
              <w:t>enin</w:t>
            </w:r>
          </w:p>
        </w:tc>
      </w:tr>
    </w:tbl>
    <w:p w14:paraId="62984BF8" w14:textId="77777777" w:rsidR="00B0441B" w:rsidRPr="003C0F2B" w:rsidRDefault="00B0441B" w:rsidP="00B0441B">
      <w:pPr>
        <w:spacing w:after="0"/>
        <w:jc w:val="both"/>
        <w:rPr>
          <w:rFonts w:asciiTheme="minorHAnsi" w:hAnsiTheme="minorHAnsi" w:cstheme="minorHAnsi"/>
          <w:sz w:val="24"/>
          <w:szCs w:val="24"/>
          <w:lang w:val="en-US"/>
        </w:rPr>
      </w:pPr>
    </w:p>
    <w:p w14:paraId="07A754D8" w14:textId="77777777" w:rsidR="00B0441B" w:rsidRDefault="00B0441B" w:rsidP="00B0441B">
      <w:pPr>
        <w:jc w:val="both"/>
        <w:rPr>
          <w:rFonts w:asciiTheme="minorHAnsi" w:hAnsiTheme="minorHAnsi" w:cstheme="minorHAnsi"/>
          <w:sz w:val="24"/>
          <w:szCs w:val="24"/>
        </w:rPr>
      </w:pPr>
      <w:r w:rsidRPr="00D75598">
        <w:rPr>
          <w:rFonts w:asciiTheme="minorHAnsi" w:hAnsiTheme="minorHAnsi" w:cstheme="minorHAnsi"/>
          <w:sz w:val="24"/>
          <w:szCs w:val="24"/>
        </w:rPr>
        <w:t>Après la durée ci-dessus m</w:t>
      </w:r>
      <w:r>
        <w:rPr>
          <w:rFonts w:asciiTheme="minorHAnsi" w:hAnsiTheme="minorHAnsi" w:cstheme="minorHAnsi"/>
          <w:sz w:val="24"/>
          <w:szCs w:val="24"/>
        </w:rPr>
        <w:t>entionnée, vos données sont supprimées.</w:t>
      </w:r>
    </w:p>
    <w:p w14:paraId="396E9D97" w14:textId="77777777" w:rsidR="00B0441B" w:rsidRPr="005403AC" w:rsidRDefault="00B0441B" w:rsidP="00B0441B">
      <w:pPr>
        <w:pStyle w:val="Paragraphedeliste"/>
        <w:numPr>
          <w:ilvl w:val="0"/>
          <w:numId w:val="8"/>
        </w:numPr>
        <w:jc w:val="both"/>
        <w:rPr>
          <w:rFonts w:asciiTheme="minorHAnsi" w:hAnsiTheme="minorHAnsi" w:cstheme="minorHAnsi"/>
          <w:sz w:val="24"/>
          <w:szCs w:val="24"/>
        </w:rPr>
      </w:pPr>
      <w:r>
        <w:rPr>
          <w:rFonts w:asciiTheme="minorHAnsi" w:hAnsiTheme="minorHAnsi" w:cstheme="minorHAnsi"/>
          <w:b/>
          <w:bCs/>
          <w:sz w:val="24"/>
          <w:szCs w:val="24"/>
          <w:u w:val="single"/>
        </w:rPr>
        <w:t>Les droits des personnes concernées à propos des traitements</w:t>
      </w:r>
    </w:p>
    <w:p w14:paraId="63A06965"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 xml:space="preserve">8.1 - La loi vous donne sur vos données personnelles les droits suivants : </w:t>
      </w:r>
    </w:p>
    <w:p w14:paraId="1BF822BB" w14:textId="77777777" w:rsidR="00B0441B" w:rsidRPr="00A813B4"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d’accès aux informations collectées ;</w:t>
      </w:r>
    </w:p>
    <w:p w14:paraId="19592E03" w14:textId="77777777" w:rsidR="00B0441B" w:rsidRPr="00A813B4"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d’accès aux informations collectées ;</w:t>
      </w:r>
    </w:p>
    <w:p w14:paraId="0D46E6E9" w14:textId="77777777" w:rsidR="00B0441B" w:rsidRPr="00A813B4"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de modification ;</w:t>
      </w:r>
    </w:p>
    <w:p w14:paraId="7415267F" w14:textId="77777777" w:rsidR="00B0441B" w:rsidRPr="00A813B4"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de rectification ;</w:t>
      </w:r>
    </w:p>
    <w:p w14:paraId="6A72DCA1" w14:textId="77777777" w:rsidR="00B0441B" w:rsidRPr="00A813B4"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à la portabilité</w:t>
      </w:r>
    </w:p>
    <w:p w14:paraId="53870E7D" w14:textId="77777777" w:rsidR="00B0441B" w:rsidRPr="00A813B4"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d’opposition au traitement ;</w:t>
      </w:r>
    </w:p>
    <w:p w14:paraId="7F43B0DE" w14:textId="77777777" w:rsidR="00B0441B" w:rsidRPr="00A813B4"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de suppression de données ;</w:t>
      </w:r>
    </w:p>
    <w:p w14:paraId="62E51E38" w14:textId="77777777" w:rsidR="00B0441B" w:rsidRPr="00A813B4"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à l’oubli ;</w:t>
      </w:r>
    </w:p>
    <w:p w14:paraId="0AC54801" w14:textId="77777777" w:rsidR="00B0441B" w:rsidRPr="005406B2" w:rsidRDefault="00B0441B" w:rsidP="00B0441B">
      <w:pPr>
        <w:pStyle w:val="Paragraphedeliste"/>
        <w:numPr>
          <w:ilvl w:val="0"/>
          <w:numId w:val="10"/>
        </w:numPr>
        <w:jc w:val="both"/>
        <w:rPr>
          <w:rFonts w:asciiTheme="minorHAnsi" w:hAnsiTheme="minorHAnsi" w:cstheme="minorHAnsi"/>
          <w:sz w:val="24"/>
          <w:szCs w:val="24"/>
        </w:rPr>
      </w:pPr>
      <w:r w:rsidRPr="00A813B4">
        <w:rPr>
          <w:rFonts w:asciiTheme="minorHAnsi" w:hAnsiTheme="minorHAnsi" w:cstheme="minorHAnsi"/>
          <w:sz w:val="24"/>
          <w:szCs w:val="24"/>
        </w:rPr>
        <w:t>Droit à réparation</w:t>
      </w:r>
      <w:r>
        <w:rPr>
          <w:rFonts w:asciiTheme="minorHAnsi" w:hAnsiTheme="minorHAnsi" w:cstheme="minorHAnsi"/>
          <w:b/>
          <w:bCs/>
          <w:sz w:val="24"/>
          <w:szCs w:val="24"/>
        </w:rPr>
        <w:t>.</w:t>
      </w:r>
    </w:p>
    <w:p w14:paraId="4D67F2EE"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lastRenderedPageBreak/>
        <w:t xml:space="preserve">Vous pouvez consulter la définition de ces droits à l’adresse : </w:t>
      </w:r>
      <w:hyperlink r:id="rId13" w:history="1">
        <w:r w:rsidRPr="0024412F">
          <w:rPr>
            <w:rStyle w:val="Lienhypertexte"/>
            <w:rFonts w:asciiTheme="minorHAnsi" w:hAnsiTheme="minorHAnsi" w:cstheme="minorHAnsi"/>
            <w:sz w:val="24"/>
            <w:szCs w:val="24"/>
          </w:rPr>
          <w:t>https://apdp.bj/wp-content/uploads/2022/01/Droits_Des_Personnes_Concernees_Pt_YD_sans-Bonhomme.pdf</w:t>
        </w:r>
      </w:hyperlink>
      <w:r>
        <w:rPr>
          <w:rFonts w:asciiTheme="minorHAnsi" w:hAnsiTheme="minorHAnsi" w:cstheme="minorHAnsi"/>
          <w:sz w:val="24"/>
          <w:szCs w:val="24"/>
        </w:rPr>
        <w:t xml:space="preserve"> </w:t>
      </w:r>
    </w:p>
    <w:p w14:paraId="27DF6084"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8.2 - Vous pouvez exercer vos droits en écrivant à NET BY US Sarl soit par e-mail, soit par lettre aux adresses ci-après :</w:t>
      </w:r>
    </w:p>
    <w:p w14:paraId="3F866971" w14:textId="77777777" w:rsidR="00B0441B" w:rsidRPr="003F4435" w:rsidRDefault="00B0441B" w:rsidP="00B0441B">
      <w:pPr>
        <w:pStyle w:val="Paragraphedeliste"/>
        <w:numPr>
          <w:ilvl w:val="0"/>
          <w:numId w:val="12"/>
        </w:numPr>
        <w:jc w:val="both"/>
        <w:rPr>
          <w:rFonts w:asciiTheme="minorHAnsi" w:hAnsiTheme="minorHAnsi" w:cstheme="minorHAnsi"/>
          <w:sz w:val="24"/>
          <w:szCs w:val="24"/>
        </w:rPr>
      </w:pPr>
      <w:r>
        <w:rPr>
          <w:rFonts w:asciiTheme="minorHAnsi" w:hAnsiTheme="minorHAnsi" w:cstheme="minorHAnsi"/>
          <w:sz w:val="24"/>
          <w:szCs w:val="24"/>
        </w:rPr>
        <w:t>Boite poste :</w:t>
      </w:r>
    </w:p>
    <w:p w14:paraId="2287E473" w14:textId="77777777" w:rsidR="00B0441B" w:rsidRDefault="00B0441B" w:rsidP="00B0441B">
      <w:pPr>
        <w:pStyle w:val="Paragraphedeliste"/>
        <w:numPr>
          <w:ilvl w:val="0"/>
          <w:numId w:val="11"/>
        </w:numPr>
        <w:jc w:val="both"/>
        <w:rPr>
          <w:rFonts w:asciiTheme="minorHAnsi" w:hAnsiTheme="minorHAnsi" w:cstheme="minorHAnsi"/>
          <w:sz w:val="24"/>
          <w:szCs w:val="24"/>
        </w:rPr>
      </w:pPr>
      <w:r>
        <w:rPr>
          <w:rFonts w:asciiTheme="minorHAnsi" w:hAnsiTheme="minorHAnsi" w:cstheme="minorHAnsi"/>
          <w:sz w:val="24"/>
          <w:szCs w:val="24"/>
        </w:rPr>
        <w:t xml:space="preserve">Siege social </w:t>
      </w:r>
      <w:r w:rsidRPr="00BB0376">
        <w:rPr>
          <w:rFonts w:asciiTheme="minorHAnsi" w:hAnsiTheme="minorHAnsi" w:cstheme="minorHAnsi"/>
          <w:sz w:val="24"/>
          <w:szCs w:val="24"/>
        </w:rPr>
        <w:t>: Ilot 1191 ; Maison Gatien HOUNGBEDJI ; Cadjèhoun Cotonou Bénin</w:t>
      </w:r>
      <w:r>
        <w:rPr>
          <w:rFonts w:asciiTheme="minorHAnsi" w:hAnsiTheme="minorHAnsi" w:cstheme="minorHAnsi"/>
          <w:sz w:val="24"/>
          <w:szCs w:val="24"/>
        </w:rPr>
        <w:t> </w:t>
      </w:r>
    </w:p>
    <w:p w14:paraId="5253E5CB" w14:textId="77777777" w:rsidR="00B0441B" w:rsidRDefault="00B0441B" w:rsidP="00B0441B">
      <w:pPr>
        <w:pStyle w:val="Paragraphedeliste"/>
        <w:numPr>
          <w:ilvl w:val="0"/>
          <w:numId w:val="11"/>
        </w:numPr>
        <w:jc w:val="both"/>
        <w:rPr>
          <w:rFonts w:asciiTheme="minorHAnsi" w:hAnsiTheme="minorHAnsi" w:cstheme="minorHAnsi"/>
          <w:sz w:val="24"/>
          <w:szCs w:val="24"/>
        </w:rPr>
      </w:pPr>
      <w:r>
        <w:rPr>
          <w:rFonts w:asciiTheme="minorHAnsi" w:hAnsiTheme="minorHAnsi" w:cstheme="minorHAnsi"/>
          <w:sz w:val="24"/>
          <w:szCs w:val="24"/>
        </w:rPr>
        <w:t xml:space="preserve">E-mail : </w:t>
      </w:r>
      <w:hyperlink r:id="rId14" w:history="1">
        <w:r w:rsidRPr="0024412F">
          <w:rPr>
            <w:rStyle w:val="Lienhypertexte"/>
            <w:rFonts w:asciiTheme="minorHAnsi" w:hAnsiTheme="minorHAnsi" w:cstheme="minorHAnsi"/>
            <w:sz w:val="24"/>
            <w:szCs w:val="24"/>
          </w:rPr>
          <w:t>contact@netbyus.com</w:t>
        </w:r>
      </w:hyperlink>
      <w:r w:rsidRPr="003F4435">
        <w:rPr>
          <w:rFonts w:asciiTheme="minorHAnsi" w:hAnsiTheme="minorHAnsi" w:cstheme="minorHAnsi"/>
          <w:sz w:val="24"/>
          <w:szCs w:val="24"/>
        </w:rPr>
        <w:t xml:space="preserve"> / </w:t>
      </w:r>
      <w:hyperlink r:id="rId15" w:history="1">
        <w:r w:rsidRPr="003F4435">
          <w:rPr>
            <w:rStyle w:val="Lienhypertexte"/>
            <w:rFonts w:asciiTheme="minorHAnsi" w:hAnsiTheme="minorHAnsi" w:cstheme="minorHAnsi"/>
            <w:sz w:val="24"/>
            <w:szCs w:val="24"/>
          </w:rPr>
          <w:t>www.netbyus.com</w:t>
        </w:r>
      </w:hyperlink>
    </w:p>
    <w:p w14:paraId="77A38AAA" w14:textId="77777777" w:rsidR="00B0441B" w:rsidRDefault="00B0441B" w:rsidP="00B0441B">
      <w:pPr>
        <w:jc w:val="both"/>
        <w:rPr>
          <w:rFonts w:asciiTheme="minorHAnsi" w:hAnsiTheme="minorHAnsi" w:cstheme="minorHAnsi"/>
          <w:sz w:val="24"/>
          <w:szCs w:val="24"/>
        </w:rPr>
      </w:pPr>
      <w:r>
        <w:rPr>
          <w:rFonts w:asciiTheme="minorHAnsi" w:hAnsiTheme="minorHAnsi" w:cstheme="minorHAnsi"/>
          <w:sz w:val="24"/>
          <w:szCs w:val="24"/>
        </w:rPr>
        <w:t>Nous garantissons une réponse à vos demandes dans un délai d’un (01) mois à compter de la date de dépôt.</w:t>
      </w:r>
    </w:p>
    <w:p w14:paraId="580B8781" w14:textId="77777777" w:rsidR="00B0441B" w:rsidRPr="003F4435" w:rsidRDefault="00B0441B" w:rsidP="00B0441B">
      <w:pPr>
        <w:pStyle w:val="Paragraphedeliste"/>
        <w:numPr>
          <w:ilvl w:val="0"/>
          <w:numId w:val="8"/>
        </w:numPr>
        <w:jc w:val="both"/>
        <w:rPr>
          <w:rFonts w:asciiTheme="minorHAnsi" w:hAnsiTheme="minorHAnsi" w:cstheme="minorHAnsi"/>
          <w:sz w:val="24"/>
          <w:szCs w:val="24"/>
        </w:rPr>
      </w:pPr>
      <w:r>
        <w:rPr>
          <w:rFonts w:asciiTheme="minorHAnsi" w:hAnsiTheme="minorHAnsi" w:cstheme="minorHAnsi"/>
          <w:b/>
          <w:bCs/>
          <w:sz w:val="24"/>
          <w:szCs w:val="24"/>
          <w:u w:val="single"/>
        </w:rPr>
        <w:t>Plaintes</w:t>
      </w:r>
    </w:p>
    <w:p w14:paraId="4D5A417F" w14:textId="77777777" w:rsidR="00B0441B" w:rsidRPr="003F4435" w:rsidRDefault="00B0441B" w:rsidP="00B0441B">
      <w:pPr>
        <w:jc w:val="both"/>
        <w:rPr>
          <w:rFonts w:asciiTheme="minorHAnsi" w:hAnsiTheme="minorHAnsi" w:cstheme="minorHAnsi"/>
          <w:sz w:val="24"/>
          <w:szCs w:val="24"/>
        </w:rPr>
      </w:pPr>
      <w:r w:rsidRPr="003F4435">
        <w:rPr>
          <w:rFonts w:asciiTheme="minorHAnsi" w:hAnsiTheme="minorHAnsi" w:cstheme="minorHAnsi"/>
          <w:sz w:val="24"/>
          <w:szCs w:val="24"/>
        </w:rPr>
        <w:t>Vous avez le droit de déposer une plainte auprès de l’Autorité de Protection des</w:t>
      </w:r>
      <w:r>
        <w:rPr>
          <w:rFonts w:asciiTheme="minorHAnsi" w:hAnsiTheme="minorHAnsi" w:cstheme="minorHAnsi"/>
          <w:sz w:val="24"/>
          <w:szCs w:val="24"/>
        </w:rPr>
        <w:t xml:space="preserve"> </w:t>
      </w:r>
      <w:r w:rsidRPr="003F4435">
        <w:rPr>
          <w:rFonts w:asciiTheme="minorHAnsi" w:hAnsiTheme="minorHAnsi" w:cstheme="minorHAnsi"/>
          <w:sz w:val="24"/>
          <w:szCs w:val="24"/>
        </w:rPr>
        <w:t>Données Personnelles : La plainte est</w:t>
      </w:r>
    </w:p>
    <w:p w14:paraId="1A8F729D" w14:textId="77777777" w:rsidR="00B0441B" w:rsidRPr="003F4435" w:rsidRDefault="00B0441B" w:rsidP="00B0441B">
      <w:pPr>
        <w:jc w:val="both"/>
        <w:rPr>
          <w:rFonts w:asciiTheme="minorHAnsi" w:hAnsiTheme="minorHAnsi" w:cstheme="minorHAnsi"/>
          <w:sz w:val="24"/>
          <w:szCs w:val="24"/>
        </w:rPr>
      </w:pPr>
      <w:r w:rsidRPr="003F4435">
        <w:rPr>
          <w:rFonts w:asciiTheme="minorHAnsi" w:hAnsiTheme="minorHAnsi" w:cstheme="minorHAnsi"/>
          <w:sz w:val="24"/>
          <w:szCs w:val="24"/>
        </w:rPr>
        <w:t xml:space="preserve">• déposé au siège de l’institution Rue 6.076 </w:t>
      </w:r>
      <w:proofErr w:type="spellStart"/>
      <w:r w:rsidRPr="003F4435">
        <w:rPr>
          <w:rFonts w:asciiTheme="minorHAnsi" w:hAnsiTheme="minorHAnsi" w:cstheme="minorHAnsi"/>
          <w:sz w:val="24"/>
          <w:szCs w:val="24"/>
        </w:rPr>
        <w:t>Aïdjèdo</w:t>
      </w:r>
      <w:proofErr w:type="spellEnd"/>
      <w:r w:rsidRPr="003F4435">
        <w:rPr>
          <w:rFonts w:asciiTheme="minorHAnsi" w:hAnsiTheme="minorHAnsi" w:cstheme="minorHAnsi"/>
          <w:sz w:val="24"/>
          <w:szCs w:val="24"/>
        </w:rPr>
        <w:t xml:space="preserve"> Cotonou</w:t>
      </w:r>
    </w:p>
    <w:p w14:paraId="0C2CC3D6" w14:textId="77777777" w:rsidR="00B0441B" w:rsidRPr="00546064" w:rsidRDefault="00B0441B" w:rsidP="00B0441B">
      <w:pPr>
        <w:jc w:val="both"/>
        <w:rPr>
          <w:rFonts w:asciiTheme="minorHAnsi" w:hAnsiTheme="minorHAnsi" w:cstheme="minorHAnsi"/>
          <w:b/>
          <w:bCs/>
          <w:sz w:val="24"/>
          <w:szCs w:val="24"/>
        </w:rPr>
      </w:pPr>
      <w:r w:rsidRPr="003F4435">
        <w:rPr>
          <w:rFonts w:asciiTheme="minorHAnsi" w:hAnsiTheme="minorHAnsi" w:cstheme="minorHAnsi"/>
          <w:sz w:val="24"/>
          <w:szCs w:val="24"/>
        </w:rPr>
        <w:t xml:space="preserve">• Adressée (mail uniquement) à l’adresse : </w:t>
      </w:r>
      <w:r w:rsidRPr="00546064">
        <w:rPr>
          <w:rFonts w:asciiTheme="minorHAnsi" w:hAnsiTheme="minorHAnsi" w:cstheme="minorHAnsi"/>
          <w:b/>
          <w:bCs/>
          <w:sz w:val="24"/>
          <w:szCs w:val="24"/>
        </w:rPr>
        <w:t>contact@apdp.bj</w:t>
      </w:r>
    </w:p>
    <w:p w14:paraId="2C619134" w14:textId="77777777" w:rsidR="00B0441B" w:rsidRDefault="00B0441B" w:rsidP="00B0441B">
      <w:pPr>
        <w:jc w:val="both"/>
        <w:rPr>
          <w:rFonts w:asciiTheme="minorHAnsi" w:hAnsiTheme="minorHAnsi" w:cstheme="minorHAnsi"/>
          <w:sz w:val="24"/>
          <w:szCs w:val="24"/>
        </w:rPr>
      </w:pPr>
      <w:r w:rsidRPr="003F4435">
        <w:rPr>
          <w:rFonts w:asciiTheme="minorHAnsi" w:hAnsiTheme="minorHAnsi" w:cstheme="minorHAnsi"/>
          <w:sz w:val="24"/>
          <w:szCs w:val="24"/>
        </w:rPr>
        <w:t>Ceci est sans préjudice d’un recours devant un tribunal compétent</w:t>
      </w:r>
      <w:r>
        <w:rPr>
          <w:rFonts w:asciiTheme="minorHAnsi" w:hAnsiTheme="minorHAnsi" w:cstheme="minorHAnsi"/>
          <w:sz w:val="24"/>
          <w:szCs w:val="24"/>
        </w:rPr>
        <w:t>.</w:t>
      </w:r>
    </w:p>
    <w:p w14:paraId="360C5507" w14:textId="77777777" w:rsidR="00B0441B" w:rsidRPr="00546064" w:rsidRDefault="00B0441B" w:rsidP="00B0441B">
      <w:pPr>
        <w:pStyle w:val="Paragraphedeliste"/>
        <w:numPr>
          <w:ilvl w:val="0"/>
          <w:numId w:val="8"/>
        </w:numPr>
        <w:jc w:val="both"/>
        <w:rPr>
          <w:rFonts w:asciiTheme="minorHAnsi" w:hAnsiTheme="minorHAnsi" w:cstheme="minorHAnsi"/>
          <w:sz w:val="24"/>
          <w:szCs w:val="24"/>
        </w:rPr>
      </w:pPr>
      <w:r>
        <w:rPr>
          <w:rFonts w:asciiTheme="minorHAnsi" w:hAnsiTheme="minorHAnsi" w:cstheme="minorHAnsi"/>
          <w:b/>
          <w:bCs/>
          <w:sz w:val="24"/>
          <w:szCs w:val="24"/>
          <w:u w:val="single"/>
        </w:rPr>
        <w:t>Pour en savoir plus</w:t>
      </w:r>
    </w:p>
    <w:p w14:paraId="1226BEEB" w14:textId="77777777" w:rsidR="00B0441B" w:rsidRPr="00546064" w:rsidRDefault="00B0441B" w:rsidP="00B0441B">
      <w:pPr>
        <w:jc w:val="both"/>
        <w:rPr>
          <w:rFonts w:asciiTheme="minorHAnsi" w:hAnsiTheme="minorHAnsi" w:cstheme="minorHAnsi"/>
          <w:sz w:val="24"/>
          <w:szCs w:val="24"/>
        </w:rPr>
      </w:pPr>
      <w:r w:rsidRPr="00546064">
        <w:rPr>
          <w:rFonts w:asciiTheme="minorHAnsi" w:hAnsiTheme="minorHAnsi" w:cstheme="minorHAnsi"/>
          <w:sz w:val="24"/>
          <w:szCs w:val="24"/>
        </w:rPr>
        <w:t>Si vous avez d’autres questions ou commentaires concernant le traitement de vos</w:t>
      </w:r>
      <w:r>
        <w:rPr>
          <w:rFonts w:asciiTheme="minorHAnsi" w:hAnsiTheme="minorHAnsi" w:cstheme="minorHAnsi"/>
          <w:sz w:val="24"/>
          <w:szCs w:val="24"/>
        </w:rPr>
        <w:t xml:space="preserve"> </w:t>
      </w:r>
      <w:r w:rsidRPr="00546064">
        <w:rPr>
          <w:rFonts w:asciiTheme="minorHAnsi" w:hAnsiTheme="minorHAnsi" w:cstheme="minorHAnsi"/>
          <w:sz w:val="24"/>
          <w:szCs w:val="24"/>
        </w:rPr>
        <w:t>données personnelles, n’hésitez pas à contacter le Délégué à la Protection des</w:t>
      </w:r>
      <w:r>
        <w:rPr>
          <w:rFonts w:asciiTheme="minorHAnsi" w:hAnsiTheme="minorHAnsi" w:cstheme="minorHAnsi"/>
          <w:sz w:val="24"/>
          <w:szCs w:val="24"/>
        </w:rPr>
        <w:t xml:space="preserve"> </w:t>
      </w:r>
      <w:r w:rsidRPr="00546064">
        <w:rPr>
          <w:rFonts w:asciiTheme="minorHAnsi" w:hAnsiTheme="minorHAnsi" w:cstheme="minorHAnsi"/>
          <w:sz w:val="24"/>
          <w:szCs w:val="24"/>
        </w:rPr>
        <w:t>Données Personnelles</w:t>
      </w:r>
    </w:p>
    <w:p w14:paraId="7376FAE2" w14:textId="77777777" w:rsidR="00B0441B" w:rsidRPr="00546064" w:rsidRDefault="00B0441B" w:rsidP="00B0441B">
      <w:pPr>
        <w:pStyle w:val="Paragraphedeliste"/>
        <w:numPr>
          <w:ilvl w:val="0"/>
          <w:numId w:val="13"/>
        </w:numPr>
        <w:jc w:val="both"/>
        <w:rPr>
          <w:rFonts w:asciiTheme="minorHAnsi" w:hAnsiTheme="minorHAnsi" w:cstheme="minorHAnsi"/>
          <w:sz w:val="24"/>
          <w:szCs w:val="24"/>
        </w:rPr>
      </w:pPr>
      <w:proofErr w:type="gramStart"/>
      <w:r w:rsidRPr="00546064">
        <w:rPr>
          <w:rFonts w:asciiTheme="minorHAnsi" w:hAnsiTheme="minorHAnsi" w:cstheme="minorHAnsi"/>
          <w:sz w:val="24"/>
          <w:szCs w:val="24"/>
        </w:rPr>
        <w:t>soit</w:t>
      </w:r>
      <w:proofErr w:type="gramEnd"/>
      <w:r w:rsidRPr="00546064">
        <w:rPr>
          <w:rFonts w:asciiTheme="minorHAnsi" w:hAnsiTheme="minorHAnsi" w:cstheme="minorHAnsi"/>
          <w:sz w:val="24"/>
          <w:szCs w:val="24"/>
        </w:rPr>
        <w:t xml:space="preserve"> par e-mail à :</w:t>
      </w:r>
      <w:r>
        <w:rPr>
          <w:rFonts w:asciiTheme="minorHAnsi" w:hAnsiTheme="minorHAnsi" w:cstheme="minorHAnsi"/>
          <w:sz w:val="24"/>
          <w:szCs w:val="24"/>
        </w:rPr>
        <w:t xml:space="preserve"> : </w:t>
      </w:r>
      <w:hyperlink r:id="rId16" w:history="1">
        <w:r w:rsidRPr="0024412F">
          <w:rPr>
            <w:rStyle w:val="Lienhypertexte"/>
            <w:rFonts w:asciiTheme="minorHAnsi" w:hAnsiTheme="minorHAnsi" w:cstheme="minorHAnsi"/>
            <w:sz w:val="24"/>
            <w:szCs w:val="24"/>
          </w:rPr>
          <w:t>contact@netbyus.com</w:t>
        </w:r>
      </w:hyperlink>
      <w:r w:rsidRPr="003F4435">
        <w:rPr>
          <w:rFonts w:asciiTheme="minorHAnsi" w:hAnsiTheme="minorHAnsi" w:cstheme="minorHAnsi"/>
          <w:sz w:val="24"/>
          <w:szCs w:val="24"/>
        </w:rPr>
        <w:t xml:space="preserve"> / </w:t>
      </w:r>
      <w:hyperlink r:id="rId17" w:history="1">
        <w:r w:rsidRPr="003F4435">
          <w:rPr>
            <w:rStyle w:val="Lienhypertexte"/>
            <w:rFonts w:asciiTheme="minorHAnsi" w:hAnsiTheme="minorHAnsi" w:cstheme="minorHAnsi"/>
            <w:sz w:val="24"/>
            <w:szCs w:val="24"/>
          </w:rPr>
          <w:t>www.netbyus.com</w:t>
        </w:r>
      </w:hyperlink>
    </w:p>
    <w:p w14:paraId="3683B52D" w14:textId="77777777" w:rsidR="00B0441B" w:rsidRPr="00546064" w:rsidRDefault="00B0441B" w:rsidP="00B0441B">
      <w:pPr>
        <w:pStyle w:val="Paragraphedeliste"/>
        <w:numPr>
          <w:ilvl w:val="0"/>
          <w:numId w:val="13"/>
        </w:numPr>
        <w:jc w:val="both"/>
        <w:rPr>
          <w:rFonts w:asciiTheme="minorHAnsi" w:hAnsiTheme="minorHAnsi" w:cstheme="minorHAnsi"/>
          <w:sz w:val="24"/>
          <w:szCs w:val="24"/>
        </w:rPr>
      </w:pPr>
      <w:proofErr w:type="gramStart"/>
      <w:r w:rsidRPr="00546064">
        <w:rPr>
          <w:rFonts w:asciiTheme="minorHAnsi" w:hAnsiTheme="minorHAnsi" w:cstheme="minorHAnsi"/>
          <w:sz w:val="24"/>
          <w:szCs w:val="24"/>
        </w:rPr>
        <w:t>soit</w:t>
      </w:r>
      <w:proofErr w:type="gramEnd"/>
      <w:r w:rsidRPr="00546064">
        <w:rPr>
          <w:rFonts w:asciiTheme="minorHAnsi" w:hAnsiTheme="minorHAnsi" w:cstheme="minorHAnsi"/>
          <w:sz w:val="24"/>
          <w:szCs w:val="24"/>
        </w:rPr>
        <w:t xml:space="preserve"> par courrier :</w:t>
      </w:r>
    </w:p>
    <w:p w14:paraId="75CA4999" w14:textId="77777777" w:rsidR="00B0441B" w:rsidRPr="00546064" w:rsidRDefault="00B0441B" w:rsidP="00B0441B">
      <w:pPr>
        <w:pStyle w:val="Paragraphedeliste"/>
        <w:numPr>
          <w:ilvl w:val="0"/>
          <w:numId w:val="13"/>
        </w:numPr>
        <w:jc w:val="both"/>
        <w:rPr>
          <w:rFonts w:asciiTheme="minorHAnsi" w:hAnsiTheme="minorHAnsi" w:cstheme="minorHAnsi"/>
          <w:sz w:val="24"/>
          <w:szCs w:val="24"/>
        </w:rPr>
      </w:pPr>
      <w:proofErr w:type="gramStart"/>
      <w:r w:rsidRPr="00546064">
        <w:rPr>
          <w:rFonts w:asciiTheme="minorHAnsi" w:hAnsiTheme="minorHAnsi" w:cstheme="minorHAnsi"/>
          <w:sz w:val="24"/>
          <w:szCs w:val="24"/>
        </w:rPr>
        <w:t>soit</w:t>
      </w:r>
      <w:proofErr w:type="gramEnd"/>
      <w:r w:rsidRPr="00546064">
        <w:rPr>
          <w:rFonts w:asciiTheme="minorHAnsi" w:hAnsiTheme="minorHAnsi" w:cstheme="minorHAnsi"/>
          <w:sz w:val="24"/>
          <w:szCs w:val="24"/>
        </w:rPr>
        <w:t xml:space="preserve"> par téléphone</w:t>
      </w:r>
      <w:r>
        <w:rPr>
          <w:rFonts w:asciiTheme="minorHAnsi" w:hAnsiTheme="minorHAnsi" w:cstheme="minorHAnsi"/>
          <w:sz w:val="24"/>
          <w:szCs w:val="24"/>
        </w:rPr>
        <w:t xml:space="preserve"> : </w:t>
      </w:r>
      <w:r w:rsidRPr="00546064">
        <w:rPr>
          <w:rFonts w:asciiTheme="minorHAnsi" w:hAnsiTheme="minorHAnsi" w:cstheme="minorHAnsi"/>
          <w:sz w:val="24"/>
          <w:szCs w:val="24"/>
        </w:rPr>
        <w:t>(229) 69 79 12 12</w:t>
      </w:r>
    </w:p>
    <w:p w14:paraId="6C767302" w14:textId="77777777" w:rsidR="00B0441B" w:rsidRPr="00D75598" w:rsidRDefault="00B0441B" w:rsidP="00B0441B">
      <w:pPr>
        <w:jc w:val="both"/>
      </w:pPr>
    </w:p>
    <w:p w14:paraId="1726FA75" w14:textId="77777777" w:rsidR="00B0441B" w:rsidRPr="00D75598" w:rsidRDefault="00B0441B" w:rsidP="00B0441B">
      <w:pPr>
        <w:jc w:val="both"/>
      </w:pPr>
    </w:p>
    <w:p w14:paraId="4D630F2E" w14:textId="77777777" w:rsidR="00B0441B" w:rsidRPr="001E7975" w:rsidRDefault="00B0441B" w:rsidP="00B0441B">
      <w:pPr>
        <w:tabs>
          <w:tab w:val="left" w:pos="5685"/>
        </w:tabs>
        <w:jc w:val="right"/>
        <w:rPr>
          <w:rFonts w:asciiTheme="minorHAnsi" w:hAnsiTheme="minorHAnsi" w:cstheme="minorHAnsi"/>
          <w:sz w:val="24"/>
          <w:szCs w:val="24"/>
        </w:rPr>
      </w:pPr>
      <w:r>
        <w:rPr>
          <w:rFonts w:asciiTheme="minorHAnsi" w:hAnsiTheme="minorHAnsi" w:cstheme="minorHAnsi"/>
          <w:sz w:val="24"/>
          <w:szCs w:val="24"/>
        </w:rPr>
        <w:t>Date …………………………………………………….</w:t>
      </w:r>
    </w:p>
    <w:p w14:paraId="30865A5F" w14:textId="567306C5" w:rsidR="0046010E" w:rsidRPr="0046010E" w:rsidRDefault="0046010E" w:rsidP="00501482">
      <w:pPr>
        <w:tabs>
          <w:tab w:val="left" w:pos="5685"/>
        </w:tabs>
        <w:jc w:val="both"/>
      </w:pPr>
    </w:p>
    <w:sectPr w:rsidR="0046010E" w:rsidRPr="0046010E">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A04DE" w14:textId="77777777" w:rsidR="00806011" w:rsidRDefault="00806011" w:rsidP="00CD7A46">
      <w:pPr>
        <w:spacing w:after="0" w:line="240" w:lineRule="auto"/>
      </w:pPr>
      <w:r>
        <w:separator/>
      </w:r>
    </w:p>
  </w:endnote>
  <w:endnote w:type="continuationSeparator" w:id="0">
    <w:p w14:paraId="358D9B68" w14:textId="77777777" w:rsidR="00806011" w:rsidRDefault="00806011"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6FC8E21" w:rsidR="002F52FF" w:rsidRDefault="00945355">
    <w:pPr>
      <w:pStyle w:val="Pieddepage"/>
    </w:pPr>
    <w:r>
      <w:rPr>
        <w:noProof/>
      </w:rPr>
      <w:drawing>
        <wp:anchor distT="0" distB="0" distL="114300" distR="114300" simplePos="0" relativeHeight="251659264" behindDoc="0" locked="0" layoutInCell="1" allowOverlap="1" wp14:anchorId="01E56389" wp14:editId="034978B4">
          <wp:simplePos x="0" y="0"/>
          <wp:positionH relativeFrom="page">
            <wp:posOffset>-13648</wp:posOffset>
          </wp:positionH>
          <wp:positionV relativeFrom="paragraph">
            <wp:posOffset>-43199</wp:posOffset>
          </wp:positionV>
          <wp:extent cx="7351694" cy="589951"/>
          <wp:effectExtent l="0" t="0" r="1905"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351694" cy="5899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6013C" w14:textId="77777777" w:rsidR="00806011" w:rsidRDefault="00806011" w:rsidP="00CD7A46">
      <w:pPr>
        <w:spacing w:after="0" w:line="240" w:lineRule="auto"/>
      </w:pPr>
      <w:r>
        <w:separator/>
      </w:r>
    </w:p>
  </w:footnote>
  <w:footnote w:type="continuationSeparator" w:id="0">
    <w:p w14:paraId="59789B12" w14:textId="77777777" w:rsidR="00806011" w:rsidRDefault="00806011"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825EE4"/>
    <w:multiLevelType w:val="hybridMultilevel"/>
    <w:tmpl w:val="20A83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064927"/>
    <w:multiLevelType w:val="hybridMultilevel"/>
    <w:tmpl w:val="2D02F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7D4510C"/>
    <w:multiLevelType w:val="hybridMultilevel"/>
    <w:tmpl w:val="08284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0817DF"/>
    <w:multiLevelType w:val="hybridMultilevel"/>
    <w:tmpl w:val="17989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7A70E6"/>
    <w:multiLevelType w:val="hybridMultilevel"/>
    <w:tmpl w:val="35D82B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8"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1E8242C"/>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4CD53EE"/>
    <w:multiLevelType w:val="hybridMultilevel"/>
    <w:tmpl w:val="2C448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3"/>
  </w:num>
  <w:num w:numId="2">
    <w:abstractNumId w:val="3"/>
  </w:num>
  <w:num w:numId="3">
    <w:abstractNumId w:val="0"/>
  </w:num>
  <w:num w:numId="4">
    <w:abstractNumId w:val="12"/>
  </w:num>
  <w:num w:numId="5">
    <w:abstractNumId w:val="10"/>
  </w:num>
  <w:num w:numId="6">
    <w:abstractNumId w:val="8"/>
  </w:num>
  <w:num w:numId="7">
    <w:abstractNumId w:val="7"/>
  </w:num>
  <w:num w:numId="8">
    <w:abstractNumId w:val="9"/>
  </w:num>
  <w:num w:numId="9">
    <w:abstractNumId w:val="4"/>
  </w:num>
  <w:num w:numId="10">
    <w:abstractNumId w:val="6"/>
  </w:num>
  <w:num w:numId="11">
    <w:abstractNumId w:val="11"/>
  </w:num>
  <w:num w:numId="12">
    <w:abstractNumId w:val="2"/>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1F27F5"/>
    <w:rsid w:val="002018F4"/>
    <w:rsid w:val="002D5C33"/>
    <w:rsid w:val="002F52FF"/>
    <w:rsid w:val="003162A1"/>
    <w:rsid w:val="004370D4"/>
    <w:rsid w:val="004416A4"/>
    <w:rsid w:val="0046010E"/>
    <w:rsid w:val="00495301"/>
    <w:rsid w:val="00501482"/>
    <w:rsid w:val="0051214A"/>
    <w:rsid w:val="00526F97"/>
    <w:rsid w:val="00532FBD"/>
    <w:rsid w:val="005D0D1C"/>
    <w:rsid w:val="00645649"/>
    <w:rsid w:val="0067624D"/>
    <w:rsid w:val="0067711B"/>
    <w:rsid w:val="007F1C16"/>
    <w:rsid w:val="007F7F3B"/>
    <w:rsid w:val="00806011"/>
    <w:rsid w:val="0083500E"/>
    <w:rsid w:val="008523CD"/>
    <w:rsid w:val="008F13AE"/>
    <w:rsid w:val="00945355"/>
    <w:rsid w:val="00962499"/>
    <w:rsid w:val="00973EBF"/>
    <w:rsid w:val="00A07F6B"/>
    <w:rsid w:val="00A31C96"/>
    <w:rsid w:val="00A6767D"/>
    <w:rsid w:val="00A734D1"/>
    <w:rsid w:val="00B0441B"/>
    <w:rsid w:val="00B65761"/>
    <w:rsid w:val="00BD069A"/>
    <w:rsid w:val="00CD7A46"/>
    <w:rsid w:val="00CF26D5"/>
    <w:rsid w:val="00D06D86"/>
    <w:rsid w:val="00D311C1"/>
    <w:rsid w:val="00D82ACE"/>
    <w:rsid w:val="00DE1728"/>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501482"/>
    <w:pPr>
      <w:ind w:left="720"/>
      <w:contextualSpacing/>
    </w:pPr>
  </w:style>
  <w:style w:type="paragraph" w:customStyle="1" w:styleId="Default">
    <w:name w:val="Default"/>
    <w:rsid w:val="00B0441B"/>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B0441B"/>
    <w:rPr>
      <w:color w:val="0563C1" w:themeColor="hyperlink"/>
      <w:u w:val="single"/>
    </w:rPr>
  </w:style>
  <w:style w:type="table" w:styleId="Grilledutableau">
    <w:name w:val="Table Grid"/>
    <w:basedOn w:val="TableauNormal"/>
    <w:uiPriority w:val="39"/>
    <w:rsid w:val="00B04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13" Type="http://schemas.openxmlformats.org/officeDocument/2006/relationships/hyperlink" Target="https://apdp.bj/wp-content/uploads/2022/01/Droits_Des_Personnes_Concernees_Pt_YD_sans-Bonhomme.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etbyus.com" TargetMode="External"/><Relationship Id="rId17" Type="http://schemas.openxmlformats.org/officeDocument/2006/relationships/hyperlink" Target="http://www.netbyus.com" TargetMode="External"/><Relationship Id="rId2" Type="http://schemas.openxmlformats.org/officeDocument/2006/relationships/numbering" Target="numbering.xml"/><Relationship Id="rId16" Type="http://schemas.openxmlformats.org/officeDocument/2006/relationships/hyperlink" Target="mailto:contact@netbyu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netbyus.com" TargetMode="External"/><Relationship Id="rId5" Type="http://schemas.openxmlformats.org/officeDocument/2006/relationships/webSettings" Target="webSettings.xml"/><Relationship Id="rId15" Type="http://schemas.openxmlformats.org/officeDocument/2006/relationships/hyperlink" Target="http://www.netbyus.com" TargetMode="External"/><Relationship Id="rId10" Type="http://schemas.openxmlformats.org/officeDocument/2006/relationships/hyperlink" Target="http://www.netbyus.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act@netbyus.com" TargetMode="External"/><Relationship Id="rId14" Type="http://schemas.openxmlformats.org/officeDocument/2006/relationships/hyperlink" Target="mailto:contact@netbyu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4754</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herman24j@gmail.com</cp:lastModifiedBy>
  <cp:revision>2</cp:revision>
  <dcterms:created xsi:type="dcterms:W3CDTF">2024-08-09T12:38:00Z</dcterms:created>
  <dcterms:modified xsi:type="dcterms:W3CDTF">2024-08-09T12:38:00Z</dcterms:modified>
</cp:coreProperties>
</file>