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BF602" w14:textId="77777777" w:rsidR="00783511" w:rsidRDefault="00783511" w:rsidP="00783511">
      <w:pPr>
        <w:tabs>
          <w:tab w:val="left" w:pos="5685"/>
        </w:tabs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5221C0E7" w14:textId="6937BC9E" w:rsidR="00AD5E75" w:rsidRPr="004C598D" w:rsidRDefault="00783511" w:rsidP="00783511">
      <w:pPr>
        <w:tabs>
          <w:tab w:val="left" w:pos="5685"/>
        </w:tabs>
        <w:jc w:val="center"/>
        <w:rPr>
          <w:rFonts w:ascii="Berlin Sans FB Demi" w:hAnsi="Berlin Sans FB Demi" w:cstheme="minorHAnsi"/>
          <w:b/>
          <w:bCs/>
          <w:sz w:val="40"/>
          <w:szCs w:val="40"/>
        </w:rPr>
      </w:pPr>
      <w:r w:rsidRPr="004C598D">
        <w:rPr>
          <w:rFonts w:ascii="Berlin Sans FB Demi" w:hAnsi="Berlin Sans FB Demi" w:cstheme="minorHAnsi"/>
          <w:b/>
          <w:bCs/>
          <w:sz w:val="40"/>
          <w:szCs w:val="40"/>
        </w:rPr>
        <w:t>NOTE DE SERVICE</w:t>
      </w:r>
    </w:p>
    <w:p w14:paraId="405EBD01" w14:textId="6F2960D2" w:rsidR="00783511" w:rsidRDefault="00783511" w:rsidP="00783511">
      <w:pPr>
        <w:tabs>
          <w:tab w:val="left" w:pos="5685"/>
        </w:tabs>
        <w:jc w:val="center"/>
        <w:rPr>
          <w:rFonts w:asciiTheme="minorHAnsi" w:hAnsiTheme="minorHAnsi" w:cstheme="minorHAnsi"/>
          <w:b/>
          <w:bCs/>
          <w:u w:val="single"/>
        </w:rPr>
      </w:pPr>
      <w:r w:rsidRPr="00783511">
        <w:rPr>
          <w:rFonts w:asciiTheme="minorHAnsi" w:hAnsiTheme="minorHAnsi" w:cstheme="minorHAnsi"/>
          <w:b/>
          <w:bCs/>
          <w:u w:val="single"/>
        </w:rPr>
        <w:t>Réf 005/DG/CEO</w:t>
      </w:r>
      <w:r>
        <w:rPr>
          <w:rFonts w:asciiTheme="minorHAnsi" w:hAnsiTheme="minorHAnsi" w:cstheme="minorHAnsi"/>
          <w:b/>
          <w:bCs/>
          <w:u w:val="single"/>
        </w:rPr>
        <w:t>/2025</w:t>
      </w:r>
    </w:p>
    <w:p w14:paraId="21745E0A" w14:textId="0553D4AA" w:rsidR="00783511" w:rsidRPr="009D494B" w:rsidRDefault="00783511" w:rsidP="00783511">
      <w:pPr>
        <w:tabs>
          <w:tab w:val="left" w:pos="5685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9D494B">
        <w:rPr>
          <w:rFonts w:asciiTheme="minorHAnsi" w:hAnsiTheme="minorHAnsi" w:cstheme="minorHAnsi"/>
          <w:sz w:val="28"/>
          <w:szCs w:val="28"/>
        </w:rPr>
        <w:t xml:space="preserve">Relative à une </w:t>
      </w:r>
      <w:r w:rsidR="004C598D" w:rsidRPr="009D494B">
        <w:rPr>
          <w:rFonts w:asciiTheme="minorHAnsi" w:hAnsiTheme="minorHAnsi" w:cstheme="minorHAnsi"/>
          <w:sz w:val="28"/>
          <w:szCs w:val="28"/>
        </w:rPr>
        <w:t>éventuelle</w:t>
      </w:r>
      <w:r w:rsidRPr="009D494B">
        <w:rPr>
          <w:rFonts w:asciiTheme="minorHAnsi" w:hAnsiTheme="minorHAnsi" w:cstheme="minorHAnsi"/>
          <w:sz w:val="28"/>
          <w:szCs w:val="28"/>
        </w:rPr>
        <w:t xml:space="preserve"> manifestation dans les rues de Lome-Togo</w:t>
      </w:r>
    </w:p>
    <w:p w14:paraId="4C3BA4FF" w14:textId="7FF828B8" w:rsidR="00783511" w:rsidRPr="009D494B" w:rsidRDefault="004C598D" w:rsidP="00783511">
      <w:pPr>
        <w:tabs>
          <w:tab w:val="left" w:pos="5685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9D494B">
        <w:rPr>
          <w:rFonts w:asciiTheme="minorHAnsi" w:hAnsiTheme="minorHAnsi" w:cstheme="minorHAnsi"/>
          <w:sz w:val="28"/>
          <w:szCs w:val="28"/>
        </w:rPr>
        <w:t>(A l’attention de tous les collaborateurs Bénin-Togo)</w:t>
      </w:r>
    </w:p>
    <w:p w14:paraId="6E3F169F" w14:textId="62DA86BD" w:rsidR="004C598D" w:rsidRPr="00A758A9" w:rsidRDefault="004C598D" w:rsidP="00A758A9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7B756D4A" w14:textId="77777777" w:rsidR="00F72D4C" w:rsidRPr="00F72D4C" w:rsidRDefault="00F72D4C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F72D4C">
        <w:rPr>
          <w:rFonts w:asciiTheme="minorHAnsi" w:hAnsiTheme="minorHAnsi" w:cstheme="minorHAnsi"/>
          <w:sz w:val="28"/>
          <w:szCs w:val="28"/>
        </w:rPr>
        <w:t xml:space="preserve">Nous informons tout le personnel que, suite à une possible manifestation dans les rues de Lomé-Togo, les bureaux de NET BY US Togo seront fermés du </w:t>
      </w:r>
      <w:r w:rsidRPr="009D494B">
        <w:rPr>
          <w:rFonts w:asciiTheme="minorHAnsi" w:hAnsiTheme="minorHAnsi" w:cstheme="minorHAnsi"/>
          <w:b/>
          <w:bCs/>
          <w:sz w:val="28"/>
          <w:szCs w:val="28"/>
        </w:rPr>
        <w:t xml:space="preserve">25 juin 2025 </w:t>
      </w:r>
      <w:r w:rsidRPr="00F72D4C">
        <w:rPr>
          <w:rFonts w:asciiTheme="minorHAnsi" w:hAnsiTheme="minorHAnsi" w:cstheme="minorHAnsi"/>
          <w:sz w:val="28"/>
          <w:szCs w:val="28"/>
        </w:rPr>
        <w:t xml:space="preserve">à </w:t>
      </w:r>
      <w:r w:rsidRPr="009D494B">
        <w:rPr>
          <w:rFonts w:asciiTheme="minorHAnsi" w:hAnsiTheme="minorHAnsi" w:cstheme="minorHAnsi"/>
          <w:sz w:val="28"/>
          <w:szCs w:val="28"/>
        </w:rPr>
        <w:t>08 h 00</w:t>
      </w:r>
      <w:r w:rsidRPr="00F72D4C">
        <w:rPr>
          <w:rFonts w:asciiTheme="minorHAnsi" w:hAnsiTheme="minorHAnsi" w:cstheme="minorHAnsi"/>
          <w:sz w:val="28"/>
          <w:szCs w:val="28"/>
        </w:rPr>
        <w:t xml:space="preserve"> jusqu'au </w:t>
      </w:r>
      <w:r w:rsidRPr="009D494B">
        <w:rPr>
          <w:rFonts w:asciiTheme="minorHAnsi" w:hAnsiTheme="minorHAnsi" w:cstheme="minorHAnsi"/>
          <w:b/>
          <w:bCs/>
          <w:sz w:val="28"/>
          <w:szCs w:val="28"/>
        </w:rPr>
        <w:t xml:space="preserve">29 juin 2025 </w:t>
      </w:r>
      <w:r w:rsidRPr="00F72D4C">
        <w:rPr>
          <w:rFonts w:asciiTheme="minorHAnsi" w:hAnsiTheme="minorHAnsi" w:cstheme="minorHAnsi"/>
          <w:sz w:val="28"/>
          <w:szCs w:val="28"/>
        </w:rPr>
        <w:t>inclus.</w:t>
      </w:r>
    </w:p>
    <w:p w14:paraId="62EE9FC0" w14:textId="129BC302" w:rsidR="00F72D4C" w:rsidRPr="00F72D4C" w:rsidRDefault="00F72D4C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F72D4C">
        <w:rPr>
          <w:rFonts w:asciiTheme="minorHAnsi" w:hAnsiTheme="minorHAnsi" w:cstheme="minorHAnsi"/>
          <w:sz w:val="28"/>
          <w:szCs w:val="28"/>
        </w:rPr>
        <w:t xml:space="preserve">Par conséquent, les membres de l'équipe de NET BY US Bénin actuellement en mission à NET BY US Togo sont tenus de rentrer au Bénin d'ici le </w:t>
      </w:r>
      <w:r w:rsidRPr="009D494B">
        <w:rPr>
          <w:rFonts w:asciiTheme="minorHAnsi" w:hAnsiTheme="minorHAnsi" w:cstheme="minorHAnsi"/>
          <w:b/>
          <w:bCs/>
          <w:sz w:val="28"/>
          <w:szCs w:val="28"/>
        </w:rPr>
        <w:t>25 juin 2025</w:t>
      </w:r>
      <w:r w:rsidRPr="00F72D4C">
        <w:rPr>
          <w:rFonts w:asciiTheme="minorHAnsi" w:hAnsiTheme="minorHAnsi" w:cstheme="minorHAnsi"/>
          <w:sz w:val="28"/>
          <w:szCs w:val="28"/>
        </w:rPr>
        <w:t xml:space="preserve"> au plus tard. Les membres de l'équipe de NET BY US Togo sont invités à demeurer chez eux dès le </w:t>
      </w:r>
      <w:r w:rsidRPr="009D494B">
        <w:rPr>
          <w:rFonts w:asciiTheme="minorHAnsi" w:hAnsiTheme="minorHAnsi" w:cstheme="minorHAnsi"/>
          <w:b/>
          <w:bCs/>
          <w:sz w:val="28"/>
          <w:szCs w:val="28"/>
        </w:rPr>
        <w:t>25 juin 2025</w:t>
      </w:r>
      <w:r w:rsidRPr="00F72D4C">
        <w:rPr>
          <w:rFonts w:asciiTheme="minorHAnsi" w:hAnsiTheme="minorHAnsi" w:cstheme="minorHAnsi"/>
          <w:sz w:val="28"/>
          <w:szCs w:val="28"/>
        </w:rPr>
        <w:t>.</w:t>
      </w:r>
    </w:p>
    <w:p w14:paraId="753615E1" w14:textId="1DE3AF45" w:rsidR="009D494B" w:rsidRDefault="00F72D4C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  <w:r w:rsidRPr="00F72D4C">
        <w:rPr>
          <w:rFonts w:asciiTheme="minorHAnsi" w:hAnsiTheme="minorHAnsi" w:cstheme="minorHAnsi"/>
          <w:sz w:val="28"/>
          <w:szCs w:val="28"/>
        </w:rPr>
        <w:t xml:space="preserve">Par ailleurs, nous rappelons aux collaborateurs de NET BY US Togo qu'en cas d'incident impliquant un membre de l'équipe durant les manifestations, </w:t>
      </w:r>
      <w:r w:rsidRPr="00E70A15">
        <w:rPr>
          <w:rFonts w:asciiTheme="minorHAnsi" w:hAnsiTheme="minorHAnsi" w:cstheme="minorHAnsi"/>
          <w:b/>
          <w:bCs/>
          <w:sz w:val="28"/>
          <w:szCs w:val="28"/>
        </w:rPr>
        <w:t>NET BY US SARL</w:t>
      </w:r>
      <w:r w:rsidRPr="00F72D4C">
        <w:rPr>
          <w:rFonts w:asciiTheme="minorHAnsi" w:hAnsiTheme="minorHAnsi" w:cstheme="minorHAnsi"/>
          <w:sz w:val="28"/>
          <w:szCs w:val="28"/>
        </w:rPr>
        <w:t xml:space="preserve"> ne sera pas responsable des dommages.</w:t>
      </w:r>
    </w:p>
    <w:p w14:paraId="07F50233" w14:textId="5D6225B5" w:rsidR="009D494B" w:rsidRDefault="009D494B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194D8006" w14:textId="3EF86DC6" w:rsidR="009D494B" w:rsidRDefault="009D494B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5B981866" w14:textId="74ECE83A" w:rsidR="009D494B" w:rsidRDefault="009D494B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3F95FDD8" w14:textId="78381C36" w:rsidR="009D494B" w:rsidRDefault="009D494B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1B9F2E2B" w14:textId="44BAE67C" w:rsidR="009D494B" w:rsidRDefault="009D494B" w:rsidP="00F72D4C">
      <w:pPr>
        <w:tabs>
          <w:tab w:val="left" w:pos="5685"/>
        </w:tabs>
        <w:jc w:val="both"/>
        <w:rPr>
          <w:rFonts w:asciiTheme="minorHAnsi" w:hAnsiTheme="minorHAnsi" w:cstheme="minorHAnsi"/>
          <w:sz w:val="28"/>
          <w:szCs w:val="28"/>
        </w:rPr>
      </w:pPr>
    </w:p>
    <w:p w14:paraId="51290C18" w14:textId="60A0C846" w:rsidR="009D494B" w:rsidRDefault="00E70A15" w:rsidP="00E70A15">
      <w:pPr>
        <w:tabs>
          <w:tab w:val="left" w:pos="5685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9D494B" w:rsidRPr="00E70A15">
        <w:rPr>
          <w:rFonts w:asciiTheme="minorHAnsi" w:hAnsiTheme="minorHAnsi" w:cstheme="minorHAnsi"/>
          <w:b/>
          <w:bCs/>
          <w:sz w:val="28"/>
          <w:szCs w:val="28"/>
        </w:rPr>
        <w:t>Fait à Cotonou</w:t>
      </w:r>
      <w:r w:rsidR="009D494B">
        <w:rPr>
          <w:rFonts w:asciiTheme="minorHAnsi" w:hAnsiTheme="minorHAnsi" w:cstheme="minorHAnsi"/>
          <w:sz w:val="28"/>
          <w:szCs w:val="28"/>
        </w:rPr>
        <w:t>, le 17 juin 202</w:t>
      </w:r>
      <w:r>
        <w:rPr>
          <w:rFonts w:asciiTheme="minorHAnsi" w:hAnsiTheme="minorHAnsi" w:cstheme="minorHAnsi"/>
          <w:sz w:val="28"/>
          <w:szCs w:val="28"/>
        </w:rPr>
        <w:t>5</w:t>
      </w:r>
      <w:r w:rsidR="009D494B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A5D4CE5" w14:textId="6AE862D5" w:rsidR="009D494B" w:rsidRDefault="009D494B" w:rsidP="00E70A15">
      <w:pPr>
        <w:tabs>
          <w:tab w:val="left" w:pos="5685"/>
        </w:tabs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Pour le </w:t>
      </w:r>
      <w:r w:rsidR="00E70A15">
        <w:rPr>
          <w:rFonts w:asciiTheme="minorHAnsi" w:hAnsiTheme="minorHAnsi" w:cstheme="minorHAnsi"/>
          <w:sz w:val="28"/>
          <w:szCs w:val="28"/>
        </w:rPr>
        <w:t xml:space="preserve">Représentant </w:t>
      </w:r>
      <w:r>
        <w:rPr>
          <w:rFonts w:asciiTheme="minorHAnsi" w:hAnsiTheme="minorHAnsi" w:cstheme="minorHAnsi"/>
          <w:sz w:val="28"/>
          <w:szCs w:val="28"/>
        </w:rPr>
        <w:t>NET BY US</w:t>
      </w:r>
      <w:r w:rsidR="00E70A15">
        <w:rPr>
          <w:rFonts w:asciiTheme="minorHAnsi" w:hAnsiTheme="minorHAnsi" w:cstheme="minorHAnsi"/>
          <w:sz w:val="28"/>
          <w:szCs w:val="28"/>
        </w:rPr>
        <w:t xml:space="preserve"> Sarl et P.O </w:t>
      </w:r>
    </w:p>
    <w:p w14:paraId="7024850E" w14:textId="536CBAF4" w:rsidR="00E70A15" w:rsidRPr="00A758A9" w:rsidRDefault="00E70A15" w:rsidP="00E70A15">
      <w:pPr>
        <w:tabs>
          <w:tab w:val="left" w:pos="5685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Le Gérant de NET BY US Benin</w:t>
      </w:r>
    </w:p>
    <w:sectPr w:rsidR="00E70A15" w:rsidRPr="00A758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E03C" w14:textId="77777777" w:rsidR="0000666B" w:rsidRDefault="0000666B" w:rsidP="00CD7A46">
      <w:pPr>
        <w:spacing w:after="0" w:line="240" w:lineRule="auto"/>
      </w:pPr>
      <w:r>
        <w:separator/>
      </w:r>
    </w:p>
  </w:endnote>
  <w:endnote w:type="continuationSeparator" w:id="0">
    <w:p w14:paraId="362EED28" w14:textId="77777777" w:rsidR="0000666B" w:rsidRDefault="0000666B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C7EFF" w14:textId="77777777" w:rsidR="0000666B" w:rsidRDefault="0000666B" w:rsidP="00CD7A46">
      <w:pPr>
        <w:spacing w:after="0" w:line="240" w:lineRule="auto"/>
      </w:pPr>
      <w:r>
        <w:separator/>
      </w:r>
    </w:p>
  </w:footnote>
  <w:footnote w:type="continuationSeparator" w:id="0">
    <w:p w14:paraId="4EB68741" w14:textId="77777777" w:rsidR="0000666B" w:rsidRDefault="0000666B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77E43"/>
    <w:multiLevelType w:val="hybridMultilevel"/>
    <w:tmpl w:val="544692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F4182"/>
    <w:multiLevelType w:val="hybridMultilevel"/>
    <w:tmpl w:val="DA22D1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21530"/>
    <w:multiLevelType w:val="hybridMultilevel"/>
    <w:tmpl w:val="176870B6"/>
    <w:lvl w:ilvl="0" w:tplc="3B74604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C4839"/>
    <w:multiLevelType w:val="hybridMultilevel"/>
    <w:tmpl w:val="CB700398"/>
    <w:lvl w:ilvl="0" w:tplc="97423E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54C25"/>
    <w:multiLevelType w:val="hybridMultilevel"/>
    <w:tmpl w:val="AFBEB814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43513"/>
    <w:multiLevelType w:val="hybridMultilevel"/>
    <w:tmpl w:val="0186C6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A4993"/>
    <w:multiLevelType w:val="hybridMultilevel"/>
    <w:tmpl w:val="9F40EB9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63EEE"/>
    <w:multiLevelType w:val="hybridMultilevel"/>
    <w:tmpl w:val="D0EC99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778A1"/>
    <w:multiLevelType w:val="hybridMultilevel"/>
    <w:tmpl w:val="C25A6E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B67A3"/>
    <w:multiLevelType w:val="hybridMultilevel"/>
    <w:tmpl w:val="8E364ABC"/>
    <w:lvl w:ilvl="0" w:tplc="2C74A1DE">
      <w:start w:val="101"/>
      <w:numFmt w:val="bullet"/>
      <w:lvlText w:val="-"/>
      <w:lvlJc w:val="left"/>
      <w:pPr>
        <w:ind w:left="720" w:hanging="360"/>
      </w:pPr>
      <w:rPr>
        <w:rFonts w:ascii="Agency FB" w:eastAsia="Calibr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0666B"/>
    <w:rsid w:val="00063B42"/>
    <w:rsid w:val="0016356E"/>
    <w:rsid w:val="002A27BC"/>
    <w:rsid w:val="002B2EA9"/>
    <w:rsid w:val="002B7D86"/>
    <w:rsid w:val="002D5C33"/>
    <w:rsid w:val="002F52FF"/>
    <w:rsid w:val="003162A1"/>
    <w:rsid w:val="004416A4"/>
    <w:rsid w:val="0046010E"/>
    <w:rsid w:val="00495301"/>
    <w:rsid w:val="004C598D"/>
    <w:rsid w:val="004D26A9"/>
    <w:rsid w:val="00560F54"/>
    <w:rsid w:val="005911AA"/>
    <w:rsid w:val="00631E63"/>
    <w:rsid w:val="00645649"/>
    <w:rsid w:val="00663320"/>
    <w:rsid w:val="0067624D"/>
    <w:rsid w:val="00783511"/>
    <w:rsid w:val="007F1C16"/>
    <w:rsid w:val="008203B7"/>
    <w:rsid w:val="008523CD"/>
    <w:rsid w:val="00895707"/>
    <w:rsid w:val="008E5881"/>
    <w:rsid w:val="00953A9C"/>
    <w:rsid w:val="00973EBF"/>
    <w:rsid w:val="009D494B"/>
    <w:rsid w:val="00A00DDE"/>
    <w:rsid w:val="00A07F6B"/>
    <w:rsid w:val="00A3661F"/>
    <w:rsid w:val="00A554C2"/>
    <w:rsid w:val="00A62CEE"/>
    <w:rsid w:val="00A6767D"/>
    <w:rsid w:val="00A758A9"/>
    <w:rsid w:val="00AD5E75"/>
    <w:rsid w:val="00B53509"/>
    <w:rsid w:val="00BD069A"/>
    <w:rsid w:val="00BF31EB"/>
    <w:rsid w:val="00C87D47"/>
    <w:rsid w:val="00CC0255"/>
    <w:rsid w:val="00CD5BAD"/>
    <w:rsid w:val="00CD7A46"/>
    <w:rsid w:val="00D06D86"/>
    <w:rsid w:val="00D96B7B"/>
    <w:rsid w:val="00DB47A4"/>
    <w:rsid w:val="00DE1728"/>
    <w:rsid w:val="00DE28FA"/>
    <w:rsid w:val="00E50233"/>
    <w:rsid w:val="00E70A15"/>
    <w:rsid w:val="00EB61B4"/>
    <w:rsid w:val="00F02219"/>
    <w:rsid w:val="00F0265F"/>
    <w:rsid w:val="00F16059"/>
    <w:rsid w:val="00F45721"/>
    <w:rsid w:val="00F52AB7"/>
    <w:rsid w:val="00F7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BF3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hermanaff6@gmail.com</cp:lastModifiedBy>
  <cp:revision>3</cp:revision>
  <dcterms:created xsi:type="dcterms:W3CDTF">2025-06-17T15:09:00Z</dcterms:created>
  <dcterms:modified xsi:type="dcterms:W3CDTF">2025-06-17T16:23:00Z</dcterms:modified>
</cp:coreProperties>
</file>