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542A6" w14:textId="77777777" w:rsidR="00644CF2" w:rsidRPr="00C5723D" w:rsidRDefault="00000000">
      <w:pPr>
        <w:pStyle w:val="Titre2"/>
        <w:rPr>
          <w:rFonts w:ascii="Times New Roman" w:hAnsi="Times New Roman" w:cs="Times New Roman"/>
          <w:sz w:val="24"/>
          <w:szCs w:val="24"/>
        </w:rPr>
      </w:pPr>
      <w:r w:rsidRPr="00C5723D">
        <w:rPr>
          <w:rFonts w:ascii="Times New Roman" w:hAnsi="Times New Roman" w:cs="Times New Roman"/>
          <w:sz w:val="24"/>
          <w:szCs w:val="24"/>
        </w:rPr>
        <w:t>Prompt Vidéo "Le mot de passe qui a tout ouvert"</w:t>
      </w:r>
    </w:p>
    <w:p w14:paraId="639AA5E8" w14:textId="77777777" w:rsidR="00644CF2" w:rsidRPr="00C5723D" w:rsidRDefault="00000000">
      <w:pPr>
        <w:pStyle w:val="Titre3"/>
        <w:rPr>
          <w:rFonts w:ascii="Times New Roman" w:hAnsi="Times New Roman" w:cs="Times New Roman"/>
          <w:sz w:val="24"/>
          <w:szCs w:val="24"/>
        </w:rPr>
      </w:pPr>
      <w:r w:rsidRPr="00C5723D">
        <w:rPr>
          <w:rFonts w:ascii="Times New Roman" w:hAnsi="Times New Roman" w:cs="Times New Roman"/>
          <w:sz w:val="24"/>
          <w:szCs w:val="24"/>
        </w:rPr>
        <w:t xml:space="preserve">Vecteur </w:t>
      </w:r>
      <w:proofErr w:type="gramStart"/>
      <w:r w:rsidRPr="00C5723D">
        <w:rPr>
          <w:rFonts w:ascii="Times New Roman" w:hAnsi="Times New Roman" w:cs="Times New Roman"/>
          <w:sz w:val="24"/>
          <w:szCs w:val="24"/>
        </w:rPr>
        <w:t>2:</w:t>
      </w:r>
      <w:proofErr w:type="gramEnd"/>
      <w:r w:rsidRPr="00C5723D">
        <w:rPr>
          <w:rFonts w:ascii="Times New Roman" w:hAnsi="Times New Roman" w:cs="Times New Roman"/>
          <w:sz w:val="24"/>
          <w:szCs w:val="24"/>
        </w:rPr>
        <w:t xml:space="preserve"> Module 2 Mots de passe faibles / Réutilisés </w:t>
      </w:r>
    </w:p>
    <w:p w14:paraId="3EDB99B0" w14:textId="77777777" w:rsidR="00644CF2" w:rsidRPr="00C5723D" w:rsidRDefault="00000000">
      <w:pPr>
        <w:pStyle w:val="Titre3"/>
        <w:rPr>
          <w:rFonts w:ascii="Times New Roman" w:hAnsi="Times New Roman" w:cs="Times New Roman"/>
          <w:sz w:val="24"/>
          <w:szCs w:val="24"/>
        </w:rPr>
      </w:pPr>
      <w:r w:rsidRPr="00C5723D">
        <w:rPr>
          <w:rFonts w:ascii="Times New Roman" w:hAnsi="Times New Roman" w:cs="Times New Roman"/>
          <w:sz w:val="24"/>
          <w:szCs w:val="24"/>
        </w:rPr>
        <w:t xml:space="preserve"> NET BY US</w:t>
      </w:r>
    </w:p>
    <w:p w14:paraId="09A3B7B4"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Brief général</w:t>
      </w:r>
    </w:p>
    <w:p w14:paraId="68CB21CC" w14:textId="7247FFD0"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 xml:space="preserve">Vidéo de sensibilisation interne destinée aux collaborateurs de NET BY US. Le sujet est le danger des mots de passe faibles. Le ton est sérieux mais accessible, jamais culpabilisant. La vidéo alterne entre deux styles visuels distincts qui se répondent tout au long du récit. Les scènes humaines et quotidiennes sont traitées en </w:t>
      </w:r>
      <w:r w:rsidRPr="00C5723D">
        <w:rPr>
          <w:rStyle w:val="StrongEmphasis"/>
          <w:rFonts w:ascii="Times New Roman" w:hAnsi="Times New Roman" w:cs="Times New Roman"/>
          <w:sz w:val="24"/>
          <w:szCs w:val="24"/>
        </w:rPr>
        <w:t>animation 2D style bande dessinée</w:t>
      </w:r>
      <w:r w:rsidRPr="00C5723D">
        <w:rPr>
          <w:rFonts w:ascii="Times New Roman" w:hAnsi="Times New Roman" w:cs="Times New Roman"/>
          <w:sz w:val="24"/>
          <w:szCs w:val="24"/>
        </w:rPr>
        <w:t xml:space="preserve"> chaleureuses, colorées, identifiables. Les scènes techniques et les conséquences de l'attaque basculent en </w:t>
      </w:r>
      <w:r w:rsidRPr="00C5723D">
        <w:rPr>
          <w:rStyle w:val="StrongEmphasis"/>
          <w:rFonts w:ascii="Times New Roman" w:hAnsi="Times New Roman" w:cs="Times New Roman"/>
          <w:sz w:val="24"/>
          <w:szCs w:val="24"/>
        </w:rPr>
        <w:t>motion design froid</w:t>
      </w:r>
      <w:r w:rsidRPr="00C5723D">
        <w:rPr>
          <w:rFonts w:ascii="Times New Roman" w:hAnsi="Times New Roman" w:cs="Times New Roman"/>
          <w:sz w:val="24"/>
          <w:szCs w:val="24"/>
        </w:rPr>
        <w:t xml:space="preserve"> chiffres animés, barres de progression, écrans qui clignotent. Ce contraste visuel est le cœur de l'identité de la vidéo.</w:t>
      </w:r>
    </w:p>
    <w:p w14:paraId="53DC6BCB"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Palette couleurs officielle NET BY US</w:t>
      </w:r>
      <w:r w:rsidRPr="00C5723D">
        <w:rPr>
          <w:rFonts w:ascii="Times New Roman" w:hAnsi="Times New Roman" w:cs="Times New Roman"/>
          <w:sz w:val="24"/>
          <w:szCs w:val="24"/>
        </w:rPr>
        <w:t xml:space="preserve"> Bleu </w:t>
      </w:r>
      <w:r w:rsidRPr="00C5723D">
        <w:rPr>
          <w:rStyle w:val="SourceText"/>
          <w:rFonts w:ascii="Times New Roman" w:hAnsi="Times New Roman" w:cs="Times New Roman"/>
          <w:sz w:val="24"/>
          <w:szCs w:val="24"/>
        </w:rPr>
        <w:t>#0072CE</w:t>
      </w:r>
      <w:r w:rsidRPr="00C5723D">
        <w:rPr>
          <w:rFonts w:ascii="Times New Roman" w:hAnsi="Times New Roman" w:cs="Times New Roman"/>
          <w:sz w:val="24"/>
          <w:szCs w:val="24"/>
        </w:rPr>
        <w:t xml:space="preserve"> — Orange </w:t>
      </w:r>
      <w:r w:rsidRPr="00C5723D">
        <w:rPr>
          <w:rStyle w:val="SourceText"/>
          <w:rFonts w:ascii="Times New Roman" w:hAnsi="Times New Roman" w:cs="Times New Roman"/>
          <w:sz w:val="24"/>
          <w:szCs w:val="24"/>
        </w:rPr>
        <w:t>#F07817</w:t>
      </w:r>
      <w:r w:rsidRPr="00C5723D">
        <w:rPr>
          <w:rFonts w:ascii="Times New Roman" w:hAnsi="Times New Roman" w:cs="Times New Roman"/>
          <w:sz w:val="24"/>
          <w:szCs w:val="24"/>
        </w:rPr>
        <w:t xml:space="preserve"> — Vert </w:t>
      </w:r>
      <w:r w:rsidRPr="00C5723D">
        <w:rPr>
          <w:rStyle w:val="SourceText"/>
          <w:rFonts w:ascii="Times New Roman" w:hAnsi="Times New Roman" w:cs="Times New Roman"/>
          <w:sz w:val="24"/>
          <w:szCs w:val="24"/>
        </w:rPr>
        <w:t>#2DA333</w:t>
      </w:r>
      <w:r w:rsidRPr="00C5723D">
        <w:rPr>
          <w:rFonts w:ascii="Times New Roman" w:hAnsi="Times New Roman" w:cs="Times New Roman"/>
          <w:sz w:val="24"/>
          <w:szCs w:val="24"/>
        </w:rPr>
        <w:t xml:space="preserve"> — Blanc </w:t>
      </w:r>
      <w:r w:rsidRPr="00C5723D">
        <w:rPr>
          <w:rStyle w:val="SourceText"/>
          <w:rFonts w:ascii="Times New Roman" w:hAnsi="Times New Roman" w:cs="Times New Roman"/>
          <w:sz w:val="24"/>
          <w:szCs w:val="24"/>
        </w:rPr>
        <w:t>#FFFFFF</w:t>
      </w:r>
      <w:r w:rsidRPr="00C5723D">
        <w:rPr>
          <w:rFonts w:ascii="Times New Roman" w:hAnsi="Times New Roman" w:cs="Times New Roman"/>
          <w:sz w:val="24"/>
          <w:szCs w:val="24"/>
        </w:rPr>
        <w:t xml:space="preserve"> — Noir </w:t>
      </w:r>
      <w:r w:rsidRPr="00C5723D">
        <w:rPr>
          <w:rStyle w:val="SourceText"/>
          <w:rFonts w:ascii="Times New Roman" w:hAnsi="Times New Roman" w:cs="Times New Roman"/>
          <w:sz w:val="24"/>
          <w:szCs w:val="24"/>
        </w:rPr>
        <w:t>#1A1A1A</w:t>
      </w:r>
      <w:r w:rsidRPr="00C5723D">
        <w:rPr>
          <w:rFonts w:ascii="Times New Roman" w:hAnsi="Times New Roman" w:cs="Times New Roman"/>
          <w:sz w:val="24"/>
          <w:szCs w:val="24"/>
        </w:rPr>
        <w:t xml:space="preserve"> Le rouge est à éviter. Les couleurs de l'attaquant et des séquences de danger utilisent l'orange foncé et le noir. Les séquences positives et les bons réflexes utilisent le vert et le bleu.</w:t>
      </w:r>
    </w:p>
    <w:p w14:paraId="4A203F09" w14:textId="77777777" w:rsidR="00644CF2" w:rsidRPr="00C5723D" w:rsidRDefault="00000000">
      <w:pPr>
        <w:pStyle w:val="Corpsdetexte"/>
        <w:rPr>
          <w:rFonts w:ascii="Times New Roman" w:hAnsi="Times New Roman" w:cs="Times New Roman"/>
          <w:sz w:val="24"/>
          <w:szCs w:val="24"/>
        </w:rPr>
      </w:pPr>
      <w:r w:rsidRPr="00146C29">
        <w:rPr>
          <w:rStyle w:val="StrongEmphasis"/>
          <w:rFonts w:ascii="Times New Roman" w:hAnsi="Times New Roman" w:cs="Times New Roman"/>
          <w:sz w:val="24"/>
          <w:szCs w:val="24"/>
          <w:highlight w:val="yellow"/>
        </w:rPr>
        <w:t>Typographie</w:t>
      </w:r>
      <w:r w:rsidRPr="00146C29">
        <w:rPr>
          <w:rFonts w:ascii="Times New Roman" w:hAnsi="Times New Roman" w:cs="Times New Roman"/>
          <w:sz w:val="24"/>
          <w:szCs w:val="24"/>
          <w:highlight w:val="yellow"/>
        </w:rPr>
        <w:t xml:space="preserve"> Calibri ou équivalent sans-</w:t>
      </w:r>
      <w:proofErr w:type="spellStart"/>
      <w:r w:rsidRPr="00146C29">
        <w:rPr>
          <w:rFonts w:ascii="Times New Roman" w:hAnsi="Times New Roman" w:cs="Times New Roman"/>
          <w:sz w:val="24"/>
          <w:szCs w:val="24"/>
          <w:highlight w:val="yellow"/>
        </w:rPr>
        <w:t>serif</w:t>
      </w:r>
      <w:proofErr w:type="spellEnd"/>
      <w:r w:rsidRPr="00146C29">
        <w:rPr>
          <w:rFonts w:ascii="Times New Roman" w:hAnsi="Times New Roman" w:cs="Times New Roman"/>
          <w:sz w:val="24"/>
          <w:szCs w:val="24"/>
          <w:highlight w:val="yellow"/>
        </w:rPr>
        <w:t xml:space="preserve"> moderne. Titres en gras, sous-titres en italique.</w:t>
      </w:r>
    </w:p>
    <w:p w14:paraId="521F1283"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Musique</w:t>
      </w:r>
      <w:r w:rsidRPr="00C5723D">
        <w:rPr>
          <w:rFonts w:ascii="Times New Roman" w:hAnsi="Times New Roman" w:cs="Times New Roman"/>
          <w:sz w:val="24"/>
          <w:szCs w:val="24"/>
        </w:rPr>
        <w:t xml:space="preserve"> Séquences BD : musique légère, rythmée, quotidienne. Séquences motion design danger : musique tendue, électronique, froide. Séquences bons réflexes : musique rassurante, montante. Pas de voix off — les textes s'affichent à l'écran animés.</w:t>
      </w:r>
    </w:p>
    <w:p w14:paraId="0D16080E" w14:textId="77777777" w:rsidR="00644CF2" w:rsidRPr="00C5723D" w:rsidRDefault="00644CF2">
      <w:pPr>
        <w:pStyle w:val="Corpsdetexte"/>
        <w:rPr>
          <w:rFonts w:ascii="Times New Roman" w:hAnsi="Times New Roman" w:cs="Times New Roman"/>
          <w:sz w:val="24"/>
          <w:szCs w:val="24"/>
        </w:rPr>
      </w:pPr>
    </w:p>
    <w:p w14:paraId="213FBA1C" w14:textId="77777777" w:rsidR="00644CF2" w:rsidRPr="00C5723D" w:rsidRDefault="00000000">
      <w:pPr>
        <w:pStyle w:val="Corpsdetexte"/>
        <w:rPr>
          <w:rFonts w:ascii="Times New Roman" w:hAnsi="Times New Roman" w:cs="Times New Roman"/>
          <w:sz w:val="24"/>
          <w:szCs w:val="24"/>
        </w:rPr>
      </w:pPr>
      <w:r w:rsidRPr="00F11BF7">
        <w:rPr>
          <w:rStyle w:val="StrongEmphasis"/>
          <w:rFonts w:ascii="Times New Roman" w:hAnsi="Times New Roman" w:cs="Times New Roman"/>
          <w:sz w:val="24"/>
          <w:szCs w:val="24"/>
          <w:highlight w:val="yellow"/>
        </w:rPr>
        <w:t xml:space="preserve">SÉQUENCE </w:t>
      </w:r>
      <w:proofErr w:type="gramStart"/>
      <w:r w:rsidRPr="00F11BF7">
        <w:rPr>
          <w:rStyle w:val="StrongEmphasis"/>
          <w:rFonts w:ascii="Times New Roman" w:hAnsi="Times New Roman" w:cs="Times New Roman"/>
          <w:sz w:val="24"/>
          <w:szCs w:val="24"/>
          <w:highlight w:val="yellow"/>
        </w:rPr>
        <w:t>1:</w:t>
      </w:r>
      <w:proofErr w:type="gramEnd"/>
      <w:r w:rsidRPr="00F11BF7">
        <w:rPr>
          <w:rStyle w:val="StrongEmphasis"/>
          <w:rFonts w:ascii="Times New Roman" w:hAnsi="Times New Roman" w:cs="Times New Roman"/>
          <w:sz w:val="24"/>
          <w:szCs w:val="24"/>
          <w:highlight w:val="yellow"/>
        </w:rPr>
        <w:t xml:space="preserve"> Ouverture choc</w:t>
      </w:r>
      <w:r w:rsidRPr="00F11BF7">
        <w:rPr>
          <w:rFonts w:ascii="Times New Roman" w:hAnsi="Times New Roman" w:cs="Times New Roman"/>
          <w:sz w:val="24"/>
          <w:szCs w:val="24"/>
          <w:highlight w:val="yellow"/>
        </w:rPr>
        <w:t xml:space="preserve"> </w:t>
      </w:r>
      <w:r w:rsidRPr="00F11BF7">
        <w:rPr>
          <w:rStyle w:val="Accentuation"/>
          <w:rFonts w:ascii="Times New Roman" w:hAnsi="Times New Roman" w:cs="Times New Roman"/>
          <w:sz w:val="24"/>
          <w:szCs w:val="24"/>
          <w:highlight w:val="yellow"/>
        </w:rPr>
        <w:t xml:space="preserve">Durée : </w:t>
      </w:r>
      <w:proofErr w:type="gramStart"/>
      <w:r w:rsidRPr="00F11BF7">
        <w:rPr>
          <w:rStyle w:val="Accentuation"/>
          <w:rFonts w:ascii="Times New Roman" w:hAnsi="Times New Roman" w:cs="Times New Roman"/>
          <w:sz w:val="24"/>
          <w:szCs w:val="24"/>
          <w:highlight w:val="yellow"/>
        </w:rPr>
        <w:t>0:</w:t>
      </w:r>
      <w:proofErr w:type="gramEnd"/>
      <w:r w:rsidRPr="00F11BF7">
        <w:rPr>
          <w:rStyle w:val="Accentuation"/>
          <w:rFonts w:ascii="Times New Roman" w:hAnsi="Times New Roman" w:cs="Times New Roman"/>
          <w:sz w:val="24"/>
          <w:szCs w:val="24"/>
          <w:highlight w:val="yellow"/>
        </w:rPr>
        <w:t xml:space="preserve">00 - </w:t>
      </w:r>
      <w:proofErr w:type="gramStart"/>
      <w:r w:rsidRPr="00F11BF7">
        <w:rPr>
          <w:rStyle w:val="Accentuation"/>
          <w:rFonts w:ascii="Times New Roman" w:hAnsi="Times New Roman" w:cs="Times New Roman"/>
          <w:sz w:val="24"/>
          <w:szCs w:val="24"/>
          <w:highlight w:val="yellow"/>
        </w:rPr>
        <w:t>0:</w:t>
      </w:r>
      <w:proofErr w:type="gramEnd"/>
      <w:r w:rsidRPr="00F11BF7">
        <w:rPr>
          <w:rStyle w:val="Accentuation"/>
          <w:rFonts w:ascii="Times New Roman" w:hAnsi="Times New Roman" w:cs="Times New Roman"/>
          <w:sz w:val="24"/>
          <w:szCs w:val="24"/>
          <w:highlight w:val="yellow"/>
        </w:rPr>
        <w:t>15 | Style : Motion design pur | Couleurs :</w:t>
      </w:r>
      <w:r w:rsidRPr="00C5723D">
        <w:rPr>
          <w:rStyle w:val="Accentuation"/>
          <w:rFonts w:ascii="Times New Roman" w:hAnsi="Times New Roman" w:cs="Times New Roman"/>
          <w:sz w:val="24"/>
          <w:szCs w:val="24"/>
        </w:rPr>
        <w:t xml:space="preserve"> Noir, orange</w:t>
      </w:r>
    </w:p>
    <w:p w14:paraId="24D3806B" w14:textId="77777777"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 xml:space="preserve">Écran noir total. Silence. Un curseur qui clignote apparaît au centre. Une main anime la frappe d'un mot de passe lettre par lettre : </w:t>
      </w:r>
      <w:r w:rsidRPr="00C5723D">
        <w:rPr>
          <w:rStyle w:val="StrongEmphasis"/>
          <w:rFonts w:ascii="Times New Roman" w:hAnsi="Times New Roman" w:cs="Times New Roman"/>
          <w:sz w:val="24"/>
          <w:szCs w:val="24"/>
        </w:rPr>
        <w:t>"Koffi1990"</w:t>
      </w:r>
      <w:r w:rsidRPr="00C5723D">
        <w:rPr>
          <w:rFonts w:ascii="Times New Roman" w:hAnsi="Times New Roman" w:cs="Times New Roman"/>
          <w:sz w:val="24"/>
          <w:szCs w:val="24"/>
        </w:rPr>
        <w:t xml:space="preserve">. Touche Entrée. Barre de chargement verte : ACCÈS ACCORDÉ. Puis l'écran se fige. Le mot de passe s'efface. Un chiffre apparaît en très grand format, blanc sur noir : </w:t>
      </w:r>
      <w:r w:rsidRPr="00C5723D">
        <w:rPr>
          <w:rStyle w:val="StrongEmphasis"/>
          <w:rFonts w:ascii="Times New Roman" w:hAnsi="Times New Roman" w:cs="Times New Roman"/>
          <w:sz w:val="24"/>
          <w:szCs w:val="24"/>
        </w:rPr>
        <w:t>"3 secondes."</w:t>
      </w:r>
      <w:r w:rsidRPr="00C5723D">
        <w:rPr>
          <w:rFonts w:ascii="Times New Roman" w:hAnsi="Times New Roman" w:cs="Times New Roman"/>
          <w:sz w:val="24"/>
          <w:szCs w:val="24"/>
        </w:rPr>
        <w:t xml:space="preserve"> En dessous, plus petit : </w:t>
      </w:r>
      <w:r w:rsidRPr="00C5723D">
        <w:rPr>
          <w:rStyle w:val="Accentuation"/>
          <w:rFonts w:ascii="Times New Roman" w:hAnsi="Times New Roman" w:cs="Times New Roman"/>
          <w:sz w:val="24"/>
          <w:szCs w:val="24"/>
        </w:rPr>
        <w:t>"C'est le temps qu'il a fallu pour le cracker."</w:t>
      </w:r>
      <w:r w:rsidRPr="00C5723D">
        <w:rPr>
          <w:rFonts w:ascii="Times New Roman" w:hAnsi="Times New Roman" w:cs="Times New Roman"/>
          <w:sz w:val="24"/>
          <w:szCs w:val="24"/>
        </w:rPr>
        <w:t xml:space="preserve"> Fondu au noir. Le titre de la vidéo s'impose lettre par lettre : </w:t>
      </w:r>
      <w:r w:rsidRPr="00C5723D">
        <w:rPr>
          <w:rStyle w:val="StrongEmphasis"/>
          <w:rFonts w:ascii="Times New Roman" w:hAnsi="Times New Roman" w:cs="Times New Roman"/>
          <w:sz w:val="24"/>
          <w:szCs w:val="24"/>
        </w:rPr>
        <w:t>"LE MOT DE PASSE QUI A TOUT OUVERT."</w:t>
      </w:r>
      <w:r w:rsidRPr="00C5723D">
        <w:rPr>
          <w:rFonts w:ascii="Times New Roman" w:hAnsi="Times New Roman" w:cs="Times New Roman"/>
          <w:sz w:val="24"/>
          <w:szCs w:val="24"/>
        </w:rPr>
        <w:t xml:space="preserve"> Logo NET BY US en bas à droite.</w:t>
      </w:r>
    </w:p>
    <w:p w14:paraId="60F23DD8" w14:textId="7A641559" w:rsidR="00644CF2" w:rsidRDefault="008D308C">
      <w:pPr>
        <w:pStyle w:val="Corpsdetexte"/>
        <w:rPr>
          <w:rFonts w:ascii="Times New Roman" w:hAnsi="Times New Roman" w:cs="Times New Roman"/>
          <w:sz w:val="24"/>
          <w:szCs w:val="24"/>
        </w:rPr>
      </w:pPr>
      <w:r>
        <w:rPr>
          <w:rFonts w:ascii="Times New Roman" w:hAnsi="Times New Roman" w:cs="Times New Roman"/>
          <w:sz w:val="24"/>
          <w:szCs w:val="24"/>
        </w:rPr>
        <w:t>NB :</w:t>
      </w:r>
    </w:p>
    <w:p w14:paraId="028C401B" w14:textId="7933E189" w:rsidR="008D308C" w:rsidRDefault="008D308C" w:rsidP="008D308C">
      <w:pPr>
        <w:pStyle w:val="Corpsdetexte"/>
        <w:numPr>
          <w:ilvl w:val="0"/>
          <w:numId w:val="1"/>
        </w:numPr>
        <w:rPr>
          <w:rFonts w:ascii="Times New Roman" w:hAnsi="Times New Roman" w:cs="Times New Roman"/>
          <w:sz w:val="24"/>
          <w:szCs w:val="24"/>
        </w:rPr>
      </w:pPr>
      <w:r>
        <w:rPr>
          <w:rFonts w:ascii="Times New Roman" w:hAnsi="Times New Roman" w:cs="Times New Roman"/>
          <w:sz w:val="24"/>
          <w:szCs w:val="24"/>
        </w:rPr>
        <w:t>Le mot de passe Koffi1990 est vu en clair</w:t>
      </w:r>
    </w:p>
    <w:p w14:paraId="455FC058" w14:textId="136D3896" w:rsidR="008D308C" w:rsidRDefault="00E8442D" w:rsidP="008D308C">
      <w:pPr>
        <w:pStyle w:val="Corpsdetexte"/>
        <w:numPr>
          <w:ilvl w:val="0"/>
          <w:numId w:val="1"/>
        </w:numPr>
        <w:rPr>
          <w:rFonts w:ascii="Times New Roman" w:hAnsi="Times New Roman" w:cs="Times New Roman"/>
          <w:sz w:val="24"/>
          <w:szCs w:val="24"/>
        </w:rPr>
      </w:pPr>
      <w:r>
        <w:rPr>
          <w:rFonts w:ascii="Times New Roman" w:hAnsi="Times New Roman" w:cs="Times New Roman"/>
          <w:sz w:val="24"/>
          <w:szCs w:val="24"/>
        </w:rPr>
        <w:t>On entend le son du clavier pendant que le mot de passe est entré</w:t>
      </w:r>
    </w:p>
    <w:p w14:paraId="598F9A79" w14:textId="4E92E2CF" w:rsidR="00E8442D" w:rsidRDefault="00E8442D" w:rsidP="008D308C">
      <w:pPr>
        <w:pStyle w:val="Corpsdetexte"/>
        <w:numPr>
          <w:ilvl w:val="0"/>
          <w:numId w:val="1"/>
        </w:numPr>
        <w:rPr>
          <w:rFonts w:ascii="Times New Roman" w:hAnsi="Times New Roman" w:cs="Times New Roman"/>
          <w:sz w:val="24"/>
          <w:szCs w:val="24"/>
        </w:rPr>
      </w:pPr>
      <w:r>
        <w:rPr>
          <w:rFonts w:ascii="Times New Roman" w:hAnsi="Times New Roman" w:cs="Times New Roman"/>
          <w:sz w:val="24"/>
          <w:szCs w:val="24"/>
        </w:rPr>
        <w:t xml:space="preserve">Y a un compte </w:t>
      </w:r>
      <w:r w:rsidR="00AC4CC0">
        <w:rPr>
          <w:rFonts w:ascii="Times New Roman" w:hAnsi="Times New Roman" w:cs="Times New Roman"/>
          <w:sz w:val="24"/>
          <w:szCs w:val="24"/>
        </w:rPr>
        <w:t>à rebours 0 … 1</w:t>
      </w:r>
      <w:r>
        <w:rPr>
          <w:rFonts w:ascii="Times New Roman" w:hAnsi="Times New Roman" w:cs="Times New Roman"/>
          <w:sz w:val="24"/>
          <w:szCs w:val="24"/>
        </w:rPr>
        <w:t xml:space="preserve"> … 2 …</w:t>
      </w:r>
      <w:r w:rsidR="00AC4CC0">
        <w:rPr>
          <w:rFonts w:ascii="Times New Roman" w:hAnsi="Times New Roman" w:cs="Times New Roman"/>
          <w:sz w:val="24"/>
          <w:szCs w:val="24"/>
        </w:rPr>
        <w:t xml:space="preserve"> 3</w:t>
      </w:r>
      <w:r>
        <w:rPr>
          <w:rFonts w:ascii="Times New Roman" w:hAnsi="Times New Roman" w:cs="Times New Roman"/>
          <w:sz w:val="24"/>
          <w:szCs w:val="24"/>
        </w:rPr>
        <w:t xml:space="preserve"> (un son minuteur</w:t>
      </w:r>
      <w:r w:rsidR="00AC4CC0">
        <w:rPr>
          <w:rFonts w:ascii="Times New Roman" w:hAnsi="Times New Roman" w:cs="Times New Roman"/>
          <w:sz w:val="24"/>
          <w:szCs w:val="24"/>
        </w:rPr>
        <w:t xml:space="preserve"> du compte</w:t>
      </w:r>
      <w:r w:rsidR="00903D25">
        <w:rPr>
          <w:rFonts w:ascii="Times New Roman" w:hAnsi="Times New Roman" w:cs="Times New Roman"/>
          <w:sz w:val="24"/>
          <w:szCs w:val="24"/>
        </w:rPr>
        <w:t xml:space="preserve"> qui s’entend</w:t>
      </w:r>
      <w:r>
        <w:rPr>
          <w:rFonts w:ascii="Times New Roman" w:hAnsi="Times New Roman" w:cs="Times New Roman"/>
          <w:sz w:val="24"/>
          <w:szCs w:val="24"/>
        </w:rPr>
        <w:t>)</w:t>
      </w:r>
    </w:p>
    <w:p w14:paraId="777B519F" w14:textId="30DF9378" w:rsidR="00B17334" w:rsidRPr="00D429E4" w:rsidRDefault="00CE295D" w:rsidP="00CE295D">
      <w:pPr>
        <w:pStyle w:val="Corpsdetexte"/>
        <w:numPr>
          <w:ilvl w:val="0"/>
          <w:numId w:val="1"/>
        </w:numPr>
        <w:rPr>
          <w:rFonts w:ascii="Times New Roman" w:hAnsi="Times New Roman" w:cs="Times New Roman"/>
          <w:sz w:val="24"/>
          <w:szCs w:val="24"/>
          <w:highlight w:val="yellow"/>
        </w:rPr>
      </w:pPr>
      <w:r w:rsidRPr="00D429E4">
        <w:rPr>
          <w:rFonts w:ascii="Times New Roman" w:hAnsi="Times New Roman" w:cs="Times New Roman"/>
          <w:sz w:val="24"/>
          <w:szCs w:val="24"/>
          <w:highlight w:val="yellow"/>
        </w:rPr>
        <w:t>Message "</w:t>
      </w:r>
      <w:r w:rsidR="00D429E4" w:rsidRPr="00D429E4">
        <w:rPr>
          <w:rFonts w:ascii="Times New Roman" w:hAnsi="Times New Roman" w:cs="Times New Roman"/>
          <w:sz w:val="24"/>
          <w:szCs w:val="24"/>
          <w:highlight w:val="yellow"/>
        </w:rPr>
        <w:t>Proposition</w:t>
      </w:r>
      <w:r w:rsidRPr="00D429E4">
        <w:rPr>
          <w:rFonts w:ascii="Times New Roman" w:hAnsi="Times New Roman" w:cs="Times New Roman"/>
          <w:sz w:val="24"/>
          <w:szCs w:val="24"/>
          <w:highlight w:val="yellow"/>
        </w:rPr>
        <w:t>"</w:t>
      </w:r>
    </w:p>
    <w:p w14:paraId="6EAADA21" w14:textId="77777777" w:rsidR="00CE295D" w:rsidRPr="00CE295D" w:rsidRDefault="00CE295D" w:rsidP="00CE295D">
      <w:pPr>
        <w:pStyle w:val="Corpsdetexte"/>
        <w:numPr>
          <w:ilvl w:val="0"/>
          <w:numId w:val="1"/>
        </w:numPr>
        <w:rPr>
          <w:rFonts w:ascii="Times New Roman" w:hAnsi="Times New Roman" w:cs="Times New Roman"/>
          <w:sz w:val="24"/>
          <w:szCs w:val="24"/>
        </w:rPr>
      </w:pPr>
    </w:p>
    <w:p w14:paraId="2176C8BC" w14:textId="77777777" w:rsidR="00D429E4" w:rsidRDefault="00D429E4">
      <w:pPr>
        <w:pStyle w:val="Corpsdetexte"/>
        <w:rPr>
          <w:rStyle w:val="StrongEmphasis"/>
          <w:rFonts w:ascii="Times New Roman" w:hAnsi="Times New Roman" w:cs="Times New Roman"/>
          <w:sz w:val="24"/>
          <w:szCs w:val="24"/>
        </w:rPr>
      </w:pPr>
    </w:p>
    <w:p w14:paraId="483B716B" w14:textId="26CDD1D1"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lastRenderedPageBreak/>
        <w:t xml:space="preserve">SÉQUENCE </w:t>
      </w:r>
      <w:proofErr w:type="gramStart"/>
      <w:r w:rsidRPr="00C5723D">
        <w:rPr>
          <w:rStyle w:val="StrongEmphasis"/>
          <w:rFonts w:ascii="Times New Roman" w:hAnsi="Times New Roman" w:cs="Times New Roman"/>
          <w:sz w:val="24"/>
          <w:szCs w:val="24"/>
        </w:rPr>
        <w:t>2:</w:t>
      </w:r>
      <w:proofErr w:type="gramEnd"/>
      <w:r w:rsidRPr="00C5723D">
        <w:rPr>
          <w:rStyle w:val="StrongEmphasis"/>
          <w:rFonts w:ascii="Times New Roman" w:hAnsi="Times New Roman" w:cs="Times New Roman"/>
          <w:sz w:val="24"/>
          <w:szCs w:val="24"/>
        </w:rPr>
        <w:t xml:space="preserve"> La restructuration</w:t>
      </w:r>
      <w:r w:rsidR="00D2497A">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 Style : Animation 2D bande dessinée | Couleurs : Bleu, blanc, ambiance bureau</w:t>
      </w:r>
    </w:p>
    <w:p w14:paraId="09B6A33C" w14:textId="77777777" w:rsidR="0027559A"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Les bureaux animés de NET BY US. Ambiance dynamique et chaleureuse restructuration en cours, nouveaux visages, nouvelles têtes. Trois personnages sont introduits rapidement, chacun dans sa scène.</w:t>
      </w:r>
    </w:p>
    <w:p w14:paraId="5CBC0B81" w14:textId="77777777" w:rsidR="0027559A" w:rsidRDefault="00000000" w:rsidP="0027559A">
      <w:pPr>
        <w:pStyle w:val="Corpsdetexte"/>
        <w:numPr>
          <w:ilvl w:val="0"/>
          <w:numId w:val="2"/>
        </w:numPr>
        <w:rPr>
          <w:rFonts w:ascii="Times New Roman" w:hAnsi="Times New Roman" w:cs="Times New Roman"/>
          <w:sz w:val="24"/>
          <w:szCs w:val="24"/>
        </w:rPr>
      </w:pPr>
      <w:r w:rsidRPr="00C5723D">
        <w:rPr>
          <w:rStyle w:val="StrongEmphasis"/>
          <w:rFonts w:ascii="Times New Roman" w:hAnsi="Times New Roman" w:cs="Times New Roman"/>
          <w:sz w:val="24"/>
          <w:szCs w:val="24"/>
        </w:rPr>
        <w:t>Personnage A</w:t>
      </w:r>
      <w:r w:rsidRPr="00C5723D">
        <w:rPr>
          <w:rFonts w:ascii="Times New Roman" w:hAnsi="Times New Roman" w:cs="Times New Roman"/>
          <w:sz w:val="24"/>
          <w:szCs w:val="24"/>
        </w:rPr>
        <w:t xml:space="preserve"> un homme au service </w:t>
      </w:r>
      <w:r w:rsidR="0027559A" w:rsidRPr="0027559A">
        <w:rPr>
          <w:rFonts w:ascii="Times New Roman" w:hAnsi="Times New Roman" w:cs="Times New Roman"/>
          <w:sz w:val="24"/>
          <w:szCs w:val="24"/>
          <w:highlight w:val="yellow"/>
        </w:rPr>
        <w:t>juridique</w:t>
      </w:r>
      <w:r w:rsidRPr="00C5723D">
        <w:rPr>
          <w:rFonts w:ascii="Times New Roman" w:hAnsi="Times New Roman" w:cs="Times New Roman"/>
          <w:sz w:val="24"/>
          <w:szCs w:val="24"/>
        </w:rPr>
        <w:t xml:space="preserve">, il ouvre son nouveau compte et tape son mot de passe en souriant : </w:t>
      </w:r>
      <w:r w:rsidRPr="00C5723D">
        <w:rPr>
          <w:rStyle w:val="StrongEmphasis"/>
          <w:rFonts w:ascii="Times New Roman" w:hAnsi="Times New Roman" w:cs="Times New Roman"/>
          <w:sz w:val="24"/>
          <w:szCs w:val="24"/>
        </w:rPr>
        <w:t>"NBU2026"</w:t>
      </w:r>
      <w:r w:rsidRPr="00C5723D">
        <w:rPr>
          <w:rFonts w:ascii="Times New Roman" w:hAnsi="Times New Roman" w:cs="Times New Roman"/>
          <w:sz w:val="24"/>
          <w:szCs w:val="24"/>
        </w:rPr>
        <w:t>.</w:t>
      </w:r>
    </w:p>
    <w:p w14:paraId="34D5B85B" w14:textId="77777777" w:rsidR="0027559A" w:rsidRDefault="00000000" w:rsidP="0027559A">
      <w:pPr>
        <w:pStyle w:val="Corpsdetexte"/>
        <w:numPr>
          <w:ilvl w:val="0"/>
          <w:numId w:val="2"/>
        </w:numPr>
        <w:rPr>
          <w:rFonts w:ascii="Times New Roman" w:hAnsi="Times New Roman" w:cs="Times New Roman"/>
          <w:sz w:val="24"/>
          <w:szCs w:val="24"/>
        </w:rPr>
      </w:pPr>
      <w:r w:rsidRPr="00C5723D">
        <w:rPr>
          <w:rStyle w:val="StrongEmphasis"/>
          <w:rFonts w:ascii="Times New Roman" w:hAnsi="Times New Roman" w:cs="Times New Roman"/>
          <w:sz w:val="24"/>
          <w:szCs w:val="24"/>
        </w:rPr>
        <w:t>Personnage B</w:t>
      </w:r>
      <w:r w:rsidRPr="00C5723D">
        <w:rPr>
          <w:rFonts w:ascii="Times New Roman" w:hAnsi="Times New Roman" w:cs="Times New Roman"/>
          <w:sz w:val="24"/>
          <w:szCs w:val="24"/>
        </w:rPr>
        <w:t xml:space="preserve"> une femme </w:t>
      </w:r>
      <w:proofErr w:type="gramStart"/>
      <w:r w:rsidRPr="00C5723D">
        <w:rPr>
          <w:rFonts w:ascii="Times New Roman" w:hAnsi="Times New Roman" w:cs="Times New Roman"/>
          <w:sz w:val="24"/>
          <w:szCs w:val="24"/>
        </w:rPr>
        <w:t>du</w:t>
      </w:r>
      <w:r w:rsidR="00644C78">
        <w:rPr>
          <w:rFonts w:ascii="Times New Roman" w:hAnsi="Times New Roman" w:cs="Times New Roman"/>
          <w:sz w:val="24"/>
          <w:szCs w:val="24"/>
        </w:rPr>
        <w:t xml:space="preserve"> </w:t>
      </w:r>
      <w:r w:rsidRPr="00C5723D">
        <w:rPr>
          <w:rFonts w:ascii="Times New Roman" w:hAnsi="Times New Roman" w:cs="Times New Roman"/>
          <w:sz w:val="24"/>
          <w:szCs w:val="24"/>
        </w:rPr>
        <w:t>technique</w:t>
      </w:r>
      <w:proofErr w:type="gramEnd"/>
      <w:r w:rsidRPr="00C5723D">
        <w:rPr>
          <w:rFonts w:ascii="Times New Roman" w:hAnsi="Times New Roman" w:cs="Times New Roman"/>
          <w:sz w:val="24"/>
          <w:szCs w:val="24"/>
        </w:rPr>
        <w:t xml:space="preserve">, elle crée son compte et choisit : </w:t>
      </w:r>
      <w:r w:rsidRPr="00C5723D">
        <w:rPr>
          <w:rStyle w:val="StrongEmphasis"/>
          <w:rFonts w:ascii="Times New Roman" w:hAnsi="Times New Roman" w:cs="Times New Roman"/>
          <w:sz w:val="24"/>
          <w:szCs w:val="24"/>
        </w:rPr>
        <w:t>"Yvette2002"</w:t>
      </w:r>
      <w:r w:rsidRPr="00C5723D">
        <w:rPr>
          <w:rFonts w:ascii="Times New Roman" w:hAnsi="Times New Roman" w:cs="Times New Roman"/>
          <w:sz w:val="24"/>
          <w:szCs w:val="24"/>
        </w:rPr>
        <w:t>.</w:t>
      </w:r>
    </w:p>
    <w:p w14:paraId="348FB2F3" w14:textId="1938D87B" w:rsidR="00C845D8" w:rsidRDefault="00000000" w:rsidP="0027559A">
      <w:pPr>
        <w:pStyle w:val="Corpsdetexte"/>
        <w:numPr>
          <w:ilvl w:val="0"/>
          <w:numId w:val="2"/>
        </w:numPr>
        <w:rPr>
          <w:rFonts w:ascii="Times New Roman" w:hAnsi="Times New Roman" w:cs="Times New Roman"/>
          <w:sz w:val="24"/>
          <w:szCs w:val="24"/>
        </w:rPr>
      </w:pPr>
      <w:r w:rsidRPr="00C5723D">
        <w:rPr>
          <w:rStyle w:val="StrongEmphasis"/>
          <w:rFonts w:ascii="Times New Roman" w:hAnsi="Times New Roman" w:cs="Times New Roman"/>
          <w:sz w:val="24"/>
          <w:szCs w:val="24"/>
        </w:rPr>
        <w:t>Personnage C</w:t>
      </w:r>
      <w:r w:rsidRPr="00C5723D">
        <w:rPr>
          <w:rFonts w:ascii="Times New Roman" w:hAnsi="Times New Roman" w:cs="Times New Roman"/>
          <w:sz w:val="24"/>
          <w:szCs w:val="24"/>
        </w:rPr>
        <w:t xml:space="preserve"> un homme à la direction, pressé, il tape rapidement : </w:t>
      </w:r>
      <w:r w:rsidRPr="00C5723D">
        <w:rPr>
          <w:rStyle w:val="StrongEmphasis"/>
          <w:rFonts w:ascii="Times New Roman" w:hAnsi="Times New Roman" w:cs="Times New Roman"/>
          <w:sz w:val="24"/>
          <w:szCs w:val="24"/>
        </w:rPr>
        <w:t>"Password123"</w:t>
      </w:r>
      <w:r w:rsidRPr="00C5723D">
        <w:rPr>
          <w:rFonts w:ascii="Times New Roman" w:hAnsi="Times New Roman" w:cs="Times New Roman"/>
          <w:sz w:val="24"/>
          <w:szCs w:val="24"/>
        </w:rPr>
        <w:t xml:space="preserve"> et ferme son ordinateur. </w:t>
      </w:r>
      <w:r w:rsidR="00C845D8" w:rsidRPr="00C5723D">
        <w:rPr>
          <w:rFonts w:ascii="Times New Roman" w:hAnsi="Times New Roman" w:cs="Times New Roman"/>
          <w:sz w:val="24"/>
          <w:szCs w:val="24"/>
        </w:rPr>
        <w:t xml:space="preserve">La scène se fige brutalement. Les couleurs désaturent progressivement. </w:t>
      </w:r>
    </w:p>
    <w:p w14:paraId="2B7AE991" w14:textId="5A817C70"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Les trois scènes s'enchaînent en cases style bande dessinée, rapides et légères. Rien ne semble anormal. Tout le monde sourit. La journée continue.</w:t>
      </w:r>
    </w:p>
    <w:p w14:paraId="255F3565" w14:textId="77777777" w:rsidR="00644CF2" w:rsidRPr="00C5723D" w:rsidRDefault="00644CF2">
      <w:pPr>
        <w:pStyle w:val="Corpsdetexte"/>
        <w:rPr>
          <w:rFonts w:ascii="Times New Roman" w:hAnsi="Times New Roman" w:cs="Times New Roman"/>
          <w:sz w:val="24"/>
          <w:szCs w:val="24"/>
        </w:rPr>
      </w:pPr>
    </w:p>
    <w:p w14:paraId="509035BD" w14:textId="26F84E29"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SÉQUENCE </w:t>
      </w:r>
      <w:proofErr w:type="gramStart"/>
      <w:r w:rsidRPr="00C5723D">
        <w:rPr>
          <w:rStyle w:val="StrongEmphasis"/>
          <w:rFonts w:ascii="Times New Roman" w:hAnsi="Times New Roman" w:cs="Times New Roman"/>
          <w:sz w:val="24"/>
          <w:szCs w:val="24"/>
        </w:rPr>
        <w:t>3:</w:t>
      </w:r>
      <w:proofErr w:type="gramEnd"/>
      <w:r w:rsidRPr="00C5723D">
        <w:rPr>
          <w:rStyle w:val="StrongEmphasis"/>
          <w:rFonts w:ascii="Times New Roman" w:hAnsi="Times New Roman" w:cs="Times New Roman"/>
          <w:sz w:val="24"/>
          <w:szCs w:val="24"/>
        </w:rPr>
        <w:t xml:space="preserve"> L'attaquant observe</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Style : Transition BD → Motion design | Couleurs : Noir, orange, gris foncé</w:t>
      </w:r>
    </w:p>
    <w:p w14:paraId="27C2ADAE" w14:textId="3087FD3C" w:rsidR="00D2497A"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Le style bascule en motion design froid. Une silhouette sombre apparaît face à plusieurs écrans dans un espace sombre. Pas de visage. Juste des mains sur un clavier. Sur ses écrans on voit défiler en animation rapide : le site de NET BY US, les profils LinkedIn des trois collaborateurs, une liste d'adresses email récupérées automatiquement. Il lance un programme.</w:t>
      </w:r>
      <w:r w:rsidR="000D2E02">
        <w:rPr>
          <w:rFonts w:ascii="Times New Roman" w:hAnsi="Times New Roman" w:cs="Times New Roman"/>
          <w:sz w:val="24"/>
          <w:szCs w:val="24"/>
        </w:rPr>
        <w:t xml:space="preserve"> </w:t>
      </w:r>
      <w:r w:rsidRPr="00C5723D">
        <w:rPr>
          <w:rFonts w:ascii="Times New Roman" w:hAnsi="Times New Roman" w:cs="Times New Roman"/>
          <w:sz w:val="24"/>
          <w:szCs w:val="24"/>
        </w:rPr>
        <w:t>Un compteur tourne. Des combinaisons de mots de passe s'enchaînent à toute vitesse — des centaines par seconde.</w:t>
      </w:r>
      <w:r w:rsidR="00D2497A">
        <w:rPr>
          <w:rFonts w:ascii="Times New Roman" w:hAnsi="Times New Roman" w:cs="Times New Roman"/>
          <w:sz w:val="24"/>
          <w:szCs w:val="24"/>
        </w:rPr>
        <w:t xml:space="preserve"> </w:t>
      </w:r>
      <w:r w:rsidR="00D2497A" w:rsidRPr="00C5723D">
        <w:rPr>
          <w:rFonts w:ascii="Times New Roman" w:hAnsi="Times New Roman" w:cs="Times New Roman"/>
          <w:sz w:val="24"/>
          <w:szCs w:val="24"/>
        </w:rPr>
        <w:t xml:space="preserve">Durée totale affichée en bas : </w:t>
      </w:r>
      <w:r w:rsidR="00D2497A" w:rsidRPr="00C5723D">
        <w:rPr>
          <w:rStyle w:val="StrongEmphasis"/>
          <w:rFonts w:ascii="Times New Roman" w:hAnsi="Times New Roman" w:cs="Times New Roman"/>
          <w:sz w:val="24"/>
          <w:szCs w:val="24"/>
        </w:rPr>
        <w:t>"47 minutes."</w:t>
      </w:r>
    </w:p>
    <w:p w14:paraId="476A6987" w14:textId="66CDE67F"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 xml:space="preserve">Puis trois sons d'impact distincts. Trois lignes s'affichent en orange l'une après l'autre : </w:t>
      </w:r>
      <w:r w:rsidRPr="00C5723D">
        <w:rPr>
          <w:rStyle w:val="StrongEmphasis"/>
          <w:rFonts w:ascii="Times New Roman" w:hAnsi="Times New Roman" w:cs="Times New Roman"/>
          <w:sz w:val="24"/>
          <w:szCs w:val="24"/>
        </w:rPr>
        <w:t xml:space="preserve">ACCÈS </w:t>
      </w:r>
      <w:proofErr w:type="gramStart"/>
      <w:r w:rsidRPr="00C5723D">
        <w:rPr>
          <w:rStyle w:val="StrongEmphasis"/>
          <w:rFonts w:ascii="Times New Roman" w:hAnsi="Times New Roman" w:cs="Times New Roman"/>
          <w:sz w:val="24"/>
          <w:szCs w:val="24"/>
        </w:rPr>
        <w:t>ACCORDÉ  Personnage</w:t>
      </w:r>
      <w:proofErr w:type="gramEnd"/>
      <w:r w:rsidRPr="00C5723D">
        <w:rPr>
          <w:rStyle w:val="StrongEmphasis"/>
          <w:rFonts w:ascii="Times New Roman" w:hAnsi="Times New Roman" w:cs="Times New Roman"/>
          <w:sz w:val="24"/>
          <w:szCs w:val="24"/>
        </w:rPr>
        <w:t xml:space="preserve"> A.</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ACCÈS ACCORDÉ Personnage B.</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ACCÈS ACCORDÉ Personnage C.</w:t>
      </w:r>
      <w:r w:rsidRPr="00C5723D">
        <w:rPr>
          <w:rFonts w:ascii="Times New Roman" w:hAnsi="Times New Roman" w:cs="Times New Roman"/>
          <w:sz w:val="24"/>
          <w:szCs w:val="24"/>
        </w:rPr>
        <w:t xml:space="preserve"> </w:t>
      </w:r>
    </w:p>
    <w:p w14:paraId="585F4006" w14:textId="77777777" w:rsidR="00644CF2" w:rsidRPr="00C5723D" w:rsidRDefault="00644CF2">
      <w:pPr>
        <w:pStyle w:val="Corpsdetexte"/>
        <w:rPr>
          <w:rStyle w:val="StrongEmphasis"/>
          <w:rFonts w:ascii="Times New Roman" w:hAnsi="Times New Roman" w:cs="Times New Roman"/>
          <w:sz w:val="24"/>
          <w:szCs w:val="24"/>
        </w:rPr>
      </w:pPr>
    </w:p>
    <w:p w14:paraId="59281A2B"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SÉQUENCE </w:t>
      </w:r>
      <w:proofErr w:type="gramStart"/>
      <w:r w:rsidRPr="00C5723D">
        <w:rPr>
          <w:rStyle w:val="StrongEmphasis"/>
          <w:rFonts w:ascii="Times New Roman" w:hAnsi="Times New Roman" w:cs="Times New Roman"/>
          <w:sz w:val="24"/>
          <w:szCs w:val="24"/>
        </w:rPr>
        <w:t>4:</w:t>
      </w:r>
      <w:proofErr w:type="gramEnd"/>
      <w:r w:rsidRPr="00C5723D">
        <w:rPr>
          <w:rStyle w:val="StrongEmphasis"/>
          <w:rFonts w:ascii="Times New Roman" w:hAnsi="Times New Roman" w:cs="Times New Roman"/>
          <w:sz w:val="24"/>
          <w:szCs w:val="24"/>
        </w:rPr>
        <w:t xml:space="preserve"> Pendant que vous dormez</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 xml:space="preserve">Durée : </w:t>
      </w:r>
      <w:proofErr w:type="gramStart"/>
      <w:r w:rsidRPr="00C5723D">
        <w:rPr>
          <w:rStyle w:val="Accentuation"/>
          <w:rFonts w:ascii="Times New Roman" w:hAnsi="Times New Roman" w:cs="Times New Roman"/>
          <w:sz w:val="24"/>
          <w:szCs w:val="24"/>
        </w:rPr>
        <w:t>1:</w:t>
      </w:r>
      <w:proofErr w:type="gramEnd"/>
      <w:r w:rsidRPr="00C5723D">
        <w:rPr>
          <w:rStyle w:val="Accentuation"/>
          <w:rFonts w:ascii="Times New Roman" w:hAnsi="Times New Roman" w:cs="Times New Roman"/>
          <w:sz w:val="24"/>
          <w:szCs w:val="24"/>
        </w:rPr>
        <w:t xml:space="preserve">10 — </w:t>
      </w:r>
      <w:proofErr w:type="gramStart"/>
      <w:r w:rsidRPr="00C5723D">
        <w:rPr>
          <w:rStyle w:val="Accentuation"/>
          <w:rFonts w:ascii="Times New Roman" w:hAnsi="Times New Roman" w:cs="Times New Roman"/>
          <w:sz w:val="24"/>
          <w:szCs w:val="24"/>
        </w:rPr>
        <w:t>1:</w:t>
      </w:r>
      <w:proofErr w:type="gramEnd"/>
      <w:r w:rsidRPr="00C5723D">
        <w:rPr>
          <w:rStyle w:val="Accentuation"/>
          <w:rFonts w:ascii="Times New Roman" w:hAnsi="Times New Roman" w:cs="Times New Roman"/>
          <w:sz w:val="24"/>
          <w:szCs w:val="24"/>
        </w:rPr>
        <w:t>40 | Style : Split screen — BD à gauche, Motion design à droite | Couleurs : Chaud à gauche, froid à droite</w:t>
      </w:r>
    </w:p>
    <w:p w14:paraId="7280C45A" w14:textId="77777777"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L'écran se divise en deux parties égales séparées par une ligne verticale orange. À gauche en animation 2D bande dessinée : les trois collaborateurs dans leur vie normale — réunion d'équipe, pause déjeuner, retour à la maison le soir, endormis. À droite en motion design froid et simultané : ce que l'attaquant fait en temps réel avec leurs comptes pendant ce temps. Connexion depuis une IP étrangère à 2h17 du matin. Téléchargement de 47 fichiers en 8 minutes. Lecture de 312 emails. Accès au répertoire de la direction. Cartographie complète du SI. Les deux côtés avancent en parallèle, synchronisés. Les collaborateurs ne savent rien. Le spectateur voit tout. Aucun dialogue. Juste les faits qui s'affichent.</w:t>
      </w:r>
    </w:p>
    <w:p w14:paraId="50F99DA4" w14:textId="77777777" w:rsidR="00644CF2" w:rsidRPr="00C5723D" w:rsidRDefault="00644CF2">
      <w:pPr>
        <w:pStyle w:val="Corpsdetexte"/>
        <w:rPr>
          <w:rFonts w:ascii="Times New Roman" w:hAnsi="Times New Roman" w:cs="Times New Roman"/>
          <w:sz w:val="24"/>
          <w:szCs w:val="24"/>
        </w:rPr>
      </w:pPr>
    </w:p>
    <w:p w14:paraId="13217A9E" w14:textId="77777777" w:rsidR="00644CF2" w:rsidRPr="00C5723D" w:rsidRDefault="00000000">
      <w:pPr>
        <w:pStyle w:val="Corpsdetexte"/>
        <w:rPr>
          <w:rFonts w:ascii="Times New Roman" w:hAnsi="Times New Roman" w:cs="Times New Roman"/>
          <w:sz w:val="24"/>
          <w:szCs w:val="24"/>
        </w:rPr>
      </w:pPr>
      <w:r w:rsidRPr="003633BD">
        <w:rPr>
          <w:rStyle w:val="StrongEmphasis"/>
          <w:rFonts w:ascii="Times New Roman" w:hAnsi="Times New Roman" w:cs="Times New Roman"/>
          <w:sz w:val="24"/>
          <w:szCs w:val="24"/>
          <w:highlight w:val="yellow"/>
        </w:rPr>
        <w:lastRenderedPageBreak/>
        <w:t xml:space="preserve">SÉQUENCE </w:t>
      </w:r>
      <w:proofErr w:type="gramStart"/>
      <w:r w:rsidRPr="003633BD">
        <w:rPr>
          <w:rStyle w:val="StrongEmphasis"/>
          <w:rFonts w:ascii="Times New Roman" w:hAnsi="Times New Roman" w:cs="Times New Roman"/>
          <w:sz w:val="24"/>
          <w:szCs w:val="24"/>
          <w:highlight w:val="yellow"/>
        </w:rPr>
        <w:t>5:</w:t>
      </w:r>
      <w:proofErr w:type="gramEnd"/>
      <w:r w:rsidRPr="003633BD">
        <w:rPr>
          <w:rStyle w:val="StrongEmphasis"/>
          <w:rFonts w:ascii="Times New Roman" w:hAnsi="Times New Roman" w:cs="Times New Roman"/>
          <w:sz w:val="24"/>
          <w:szCs w:val="24"/>
          <w:highlight w:val="yellow"/>
        </w:rPr>
        <w:t xml:space="preserve"> La découverte</w:t>
      </w:r>
      <w:r w:rsidRPr="003633BD">
        <w:rPr>
          <w:rFonts w:ascii="Times New Roman" w:hAnsi="Times New Roman" w:cs="Times New Roman"/>
          <w:sz w:val="24"/>
          <w:szCs w:val="24"/>
          <w:highlight w:val="yellow"/>
        </w:rPr>
        <w:t xml:space="preserve"> </w:t>
      </w:r>
      <w:r w:rsidRPr="003633BD">
        <w:rPr>
          <w:rStyle w:val="Accentuation"/>
          <w:rFonts w:ascii="Times New Roman" w:hAnsi="Times New Roman" w:cs="Times New Roman"/>
          <w:sz w:val="24"/>
          <w:szCs w:val="24"/>
          <w:highlight w:val="yellow"/>
        </w:rPr>
        <w:t xml:space="preserve">Durée : </w:t>
      </w:r>
      <w:proofErr w:type="gramStart"/>
      <w:r w:rsidRPr="003633BD">
        <w:rPr>
          <w:rStyle w:val="Accentuation"/>
          <w:rFonts w:ascii="Times New Roman" w:hAnsi="Times New Roman" w:cs="Times New Roman"/>
          <w:sz w:val="24"/>
          <w:szCs w:val="24"/>
          <w:highlight w:val="yellow"/>
        </w:rPr>
        <w:t>1:</w:t>
      </w:r>
      <w:proofErr w:type="gramEnd"/>
      <w:r w:rsidRPr="003633BD">
        <w:rPr>
          <w:rStyle w:val="Accentuation"/>
          <w:rFonts w:ascii="Times New Roman" w:hAnsi="Times New Roman" w:cs="Times New Roman"/>
          <w:sz w:val="24"/>
          <w:szCs w:val="24"/>
          <w:highlight w:val="yellow"/>
        </w:rPr>
        <w:t xml:space="preserve">40 — </w:t>
      </w:r>
      <w:proofErr w:type="gramStart"/>
      <w:r w:rsidRPr="003633BD">
        <w:rPr>
          <w:rStyle w:val="Accentuation"/>
          <w:rFonts w:ascii="Times New Roman" w:hAnsi="Times New Roman" w:cs="Times New Roman"/>
          <w:sz w:val="24"/>
          <w:szCs w:val="24"/>
          <w:highlight w:val="yellow"/>
        </w:rPr>
        <w:t>2:</w:t>
      </w:r>
      <w:proofErr w:type="gramEnd"/>
      <w:r w:rsidRPr="003633BD">
        <w:rPr>
          <w:rStyle w:val="Accentuation"/>
          <w:rFonts w:ascii="Times New Roman" w:hAnsi="Times New Roman" w:cs="Times New Roman"/>
          <w:sz w:val="24"/>
          <w:szCs w:val="24"/>
          <w:highlight w:val="yellow"/>
        </w:rPr>
        <w:t>05 | Style : Animation 2D bande dessinée |</w:t>
      </w:r>
      <w:r w:rsidRPr="00C5723D">
        <w:rPr>
          <w:rStyle w:val="Accentuation"/>
          <w:rFonts w:ascii="Times New Roman" w:hAnsi="Times New Roman" w:cs="Times New Roman"/>
          <w:sz w:val="24"/>
          <w:szCs w:val="24"/>
        </w:rPr>
        <w:t xml:space="preserve"> Couleurs : Bleu, orange, visages graves</w:t>
      </w:r>
    </w:p>
    <w:p w14:paraId="57C006DB" w14:textId="77777777" w:rsidR="006840D9"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Retour au style BD. Trois semaines plus tard. Bureau de la DSI. Un technicien fait un audit de routine. Il s'arrête sur quelque chose dans les logs. Il fronce les sourcils. Il appelle son collègue. Ils remontent la trace. Réunion de crise convoquée.</w:t>
      </w:r>
    </w:p>
    <w:p w14:paraId="4E7642E8" w14:textId="77777777" w:rsidR="00286C56" w:rsidRPr="00C5723D" w:rsidRDefault="00286C56" w:rsidP="00286C56">
      <w:pPr>
        <w:pStyle w:val="Corpsdetexte"/>
        <w:rPr>
          <w:rFonts w:ascii="Times New Roman" w:hAnsi="Times New Roman" w:cs="Times New Roman"/>
          <w:sz w:val="24"/>
          <w:szCs w:val="24"/>
        </w:rPr>
      </w:pPr>
      <w:r w:rsidRPr="00C5723D">
        <w:rPr>
          <w:rFonts w:ascii="Times New Roman" w:hAnsi="Times New Roman" w:cs="Times New Roman"/>
          <w:sz w:val="24"/>
          <w:szCs w:val="24"/>
        </w:rPr>
        <w:t xml:space="preserve">Écran noir. Pas de dialogue. Pas de personnage. Juste des chiffres qui s'imposent à l'écran l'un après l'autre avec un son d'impact grave à chaque apparition. Chaque chiffre reste 3 secondes puis laisse la place au suivant. </w:t>
      </w:r>
      <w:r w:rsidRPr="00C5723D">
        <w:rPr>
          <w:rStyle w:val="StrongEmphasis"/>
          <w:rFonts w:ascii="Times New Roman" w:hAnsi="Times New Roman" w:cs="Times New Roman"/>
          <w:sz w:val="24"/>
          <w:szCs w:val="24"/>
        </w:rPr>
        <w:t>"3 secondes"</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pour cracker le mot de passe.</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"47 fichiers"</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téléchargés en une nuit.</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"312 emails</w:t>
      </w:r>
      <w:proofErr w:type="gramStart"/>
      <w:r w:rsidRPr="00C5723D">
        <w:rPr>
          <w:rStyle w:val="StrongEmphasis"/>
          <w:rFonts w:ascii="Times New Roman" w:hAnsi="Times New Roman" w:cs="Times New Roman"/>
          <w:sz w:val="24"/>
          <w:szCs w:val="24"/>
        </w:rPr>
        <w:t>"</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lus</w:t>
      </w:r>
      <w:proofErr w:type="gramEnd"/>
      <w:r w:rsidRPr="00C5723D">
        <w:rPr>
          <w:rStyle w:val="Accentuation"/>
          <w:rFonts w:ascii="Times New Roman" w:hAnsi="Times New Roman" w:cs="Times New Roman"/>
          <w:sz w:val="24"/>
          <w:szCs w:val="24"/>
        </w:rPr>
        <w:t xml:space="preserve"> sans que personne ne le sache.</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"21 jours"</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d'accès non détecté.</w:t>
      </w:r>
      <w:r w:rsidRPr="00C5723D">
        <w:rPr>
          <w:rFonts w:ascii="Times New Roman" w:hAnsi="Times New Roman" w:cs="Times New Roman"/>
          <w:sz w:val="24"/>
          <w:szCs w:val="24"/>
        </w:rPr>
        <w:t xml:space="preserve"> </w:t>
      </w:r>
      <w:r w:rsidRPr="00C5723D">
        <w:rPr>
          <w:rStyle w:val="StrongEmphasis"/>
          <w:rFonts w:ascii="Times New Roman" w:hAnsi="Times New Roman" w:cs="Times New Roman"/>
          <w:sz w:val="24"/>
          <w:szCs w:val="24"/>
        </w:rPr>
        <w:t>"72 heures"</w:t>
      </w:r>
      <w:r w:rsidRPr="00C5723D">
        <w:rPr>
          <w:rFonts w:ascii="Times New Roman" w:hAnsi="Times New Roman" w:cs="Times New Roman"/>
          <w:sz w:val="24"/>
          <w:szCs w:val="24"/>
        </w:rPr>
        <w:t xml:space="preserve"> </w:t>
      </w:r>
      <w:r w:rsidRPr="00C5723D">
        <w:rPr>
          <w:rStyle w:val="Accentuation"/>
          <w:rFonts w:ascii="Times New Roman" w:hAnsi="Times New Roman" w:cs="Times New Roman"/>
          <w:sz w:val="24"/>
          <w:szCs w:val="24"/>
        </w:rPr>
        <w:t>pour notifier l'APDP.</w:t>
      </w:r>
      <w:r w:rsidRPr="00C5723D">
        <w:rPr>
          <w:rFonts w:ascii="Times New Roman" w:hAnsi="Times New Roman" w:cs="Times New Roman"/>
          <w:sz w:val="24"/>
          <w:szCs w:val="24"/>
        </w:rPr>
        <w:t xml:space="preserve"> Dernier chiffre qui reste à l'écran : </w:t>
      </w:r>
      <w:r w:rsidRPr="00C5723D">
        <w:rPr>
          <w:rStyle w:val="StrongEmphasis"/>
          <w:rFonts w:ascii="Times New Roman" w:hAnsi="Times New Roman" w:cs="Times New Roman"/>
          <w:sz w:val="24"/>
          <w:szCs w:val="24"/>
        </w:rPr>
        <w:t>"1 mot de passe faible."</w:t>
      </w:r>
      <w:r w:rsidRPr="00C5723D">
        <w:rPr>
          <w:rFonts w:ascii="Times New Roman" w:hAnsi="Times New Roman" w:cs="Times New Roman"/>
          <w:sz w:val="24"/>
          <w:szCs w:val="24"/>
        </w:rPr>
        <w:t xml:space="preserve"> Silence.</w:t>
      </w:r>
    </w:p>
    <w:p w14:paraId="65567A97" w14:textId="77777777" w:rsidR="006840D9" w:rsidRDefault="006840D9">
      <w:pPr>
        <w:pStyle w:val="Corpsdetexte"/>
        <w:rPr>
          <w:rFonts w:ascii="Times New Roman" w:hAnsi="Times New Roman" w:cs="Times New Roman"/>
          <w:sz w:val="24"/>
          <w:szCs w:val="24"/>
        </w:rPr>
      </w:pPr>
    </w:p>
    <w:p w14:paraId="1FC3AFC4" w14:textId="77777777" w:rsidR="00644CF2" w:rsidRPr="00C5723D" w:rsidRDefault="00644CF2">
      <w:pPr>
        <w:pStyle w:val="Corpsdetexte"/>
        <w:rPr>
          <w:rFonts w:ascii="Times New Roman" w:hAnsi="Times New Roman" w:cs="Times New Roman"/>
          <w:sz w:val="24"/>
          <w:szCs w:val="24"/>
        </w:rPr>
      </w:pPr>
    </w:p>
    <w:p w14:paraId="69DE5E7F"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Visuels complémentaires </w:t>
      </w:r>
    </w:p>
    <w:p w14:paraId="12DC0D60" w14:textId="77777777" w:rsidR="00644CF2" w:rsidRPr="00C5723D" w:rsidRDefault="00000000">
      <w:pPr>
        <w:pStyle w:val="Corpsdetexte"/>
        <w:rPr>
          <w:rFonts w:ascii="Times New Roman" w:hAnsi="Times New Roman" w:cs="Times New Roman"/>
          <w:sz w:val="24"/>
          <w:szCs w:val="24"/>
        </w:rPr>
      </w:pPr>
      <w:r w:rsidRPr="00C5723D">
        <w:rPr>
          <w:rFonts w:ascii="Times New Roman" w:hAnsi="Times New Roman" w:cs="Times New Roman"/>
          <w:sz w:val="24"/>
          <w:szCs w:val="24"/>
        </w:rPr>
        <w:t>4 visuels statiques tirés de la vidéo, envoyés semaine par semaine pour entretenir l'attention.</w:t>
      </w:r>
    </w:p>
    <w:p w14:paraId="1EF9CA2F" w14:textId="24F6C952"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Visuel </w:t>
      </w:r>
      <w:proofErr w:type="gramStart"/>
      <w:r w:rsidRPr="00C5723D">
        <w:rPr>
          <w:rStyle w:val="StrongEmphasis"/>
          <w:rFonts w:ascii="Times New Roman" w:hAnsi="Times New Roman" w:cs="Times New Roman"/>
          <w:sz w:val="24"/>
          <w:szCs w:val="24"/>
        </w:rPr>
        <w:t>1</w:t>
      </w:r>
      <w:r w:rsidRPr="00C5723D">
        <w:rPr>
          <w:rFonts w:ascii="Times New Roman" w:hAnsi="Times New Roman" w:cs="Times New Roman"/>
          <w:b/>
          <w:bCs/>
          <w:sz w:val="24"/>
          <w:szCs w:val="24"/>
        </w:rPr>
        <w:t>:</w:t>
      </w:r>
      <w:proofErr w:type="gramEnd"/>
      <w:r w:rsidRPr="00C5723D">
        <w:rPr>
          <w:rFonts w:ascii="Times New Roman" w:hAnsi="Times New Roman" w:cs="Times New Roman"/>
          <w:b/>
          <w:bCs/>
          <w:sz w:val="24"/>
          <w:szCs w:val="24"/>
        </w:rPr>
        <w:t xml:space="preserve"> </w:t>
      </w:r>
      <w:r w:rsidRPr="00C5723D">
        <w:rPr>
          <w:rFonts w:ascii="Times New Roman" w:hAnsi="Times New Roman" w:cs="Times New Roman"/>
          <w:sz w:val="24"/>
          <w:szCs w:val="24"/>
        </w:rPr>
        <w:t xml:space="preserve">La semaine avant la vidéo : teaser avec le chiffre </w:t>
      </w:r>
      <w:r w:rsidRPr="00C5723D">
        <w:rPr>
          <w:rStyle w:val="StrongEmphasis"/>
          <w:rFonts w:ascii="Times New Roman" w:hAnsi="Times New Roman" w:cs="Times New Roman"/>
          <w:sz w:val="24"/>
          <w:szCs w:val="24"/>
        </w:rPr>
        <w:t>"3 secondes"</w:t>
      </w:r>
      <w:r w:rsidRPr="00C5723D">
        <w:rPr>
          <w:rFonts w:ascii="Times New Roman" w:hAnsi="Times New Roman" w:cs="Times New Roman"/>
          <w:sz w:val="24"/>
          <w:szCs w:val="24"/>
        </w:rPr>
        <w:t xml:space="preserve"> sur fond sombre. Aucune explication. Juste la question : </w:t>
      </w:r>
      <w:r w:rsidRPr="00C5723D">
        <w:rPr>
          <w:rStyle w:val="Accentuation"/>
          <w:rFonts w:ascii="Times New Roman" w:hAnsi="Times New Roman" w:cs="Times New Roman"/>
          <w:sz w:val="24"/>
          <w:szCs w:val="24"/>
        </w:rPr>
        <w:t>"Combien de temps faudrait-il</w:t>
      </w:r>
      <w:r w:rsidR="00673FB3">
        <w:rPr>
          <w:rStyle w:val="Accentuation"/>
          <w:rFonts w:ascii="Times New Roman" w:hAnsi="Times New Roman" w:cs="Times New Roman"/>
          <w:sz w:val="24"/>
          <w:szCs w:val="24"/>
        </w:rPr>
        <w:t xml:space="preserve"> </w:t>
      </w:r>
      <w:r w:rsidRPr="00C5723D">
        <w:rPr>
          <w:rStyle w:val="Accentuation"/>
          <w:rFonts w:ascii="Times New Roman" w:hAnsi="Times New Roman" w:cs="Times New Roman"/>
          <w:sz w:val="24"/>
          <w:szCs w:val="24"/>
        </w:rPr>
        <w:t>?"</w:t>
      </w:r>
    </w:p>
    <w:p w14:paraId="53394215" w14:textId="77777777" w:rsidR="00644CF2" w:rsidRPr="00C5723D" w:rsidRDefault="00000000">
      <w:pPr>
        <w:pStyle w:val="Corpsdetexte"/>
        <w:rPr>
          <w:rFonts w:ascii="Times New Roman" w:hAnsi="Times New Roman" w:cs="Times New Roman"/>
          <w:sz w:val="24"/>
          <w:szCs w:val="24"/>
        </w:rPr>
      </w:pPr>
      <w:r w:rsidRPr="00C5723D">
        <w:rPr>
          <w:rStyle w:val="StrongEmphasis"/>
          <w:rFonts w:ascii="Times New Roman" w:hAnsi="Times New Roman" w:cs="Times New Roman"/>
          <w:sz w:val="24"/>
          <w:szCs w:val="24"/>
        </w:rPr>
        <w:t xml:space="preserve">Visuel </w:t>
      </w:r>
      <w:proofErr w:type="gramStart"/>
      <w:r w:rsidRPr="00C5723D">
        <w:rPr>
          <w:rStyle w:val="StrongEmphasis"/>
          <w:rFonts w:ascii="Times New Roman" w:hAnsi="Times New Roman" w:cs="Times New Roman"/>
          <w:sz w:val="24"/>
          <w:szCs w:val="24"/>
        </w:rPr>
        <w:t>3:</w:t>
      </w:r>
      <w:proofErr w:type="gramEnd"/>
      <w:r w:rsidRPr="00C5723D">
        <w:rPr>
          <w:rStyle w:val="StrongEmphasis"/>
          <w:rFonts w:ascii="Times New Roman" w:hAnsi="Times New Roman" w:cs="Times New Roman"/>
          <w:sz w:val="24"/>
          <w:szCs w:val="24"/>
        </w:rPr>
        <w:t xml:space="preserve"> </w:t>
      </w:r>
      <w:r w:rsidRPr="00C5723D">
        <w:rPr>
          <w:rFonts w:ascii="Times New Roman" w:hAnsi="Times New Roman" w:cs="Times New Roman"/>
          <w:sz w:val="24"/>
          <w:szCs w:val="24"/>
        </w:rPr>
        <w:t>La semaine après : récapitulatif des 4 bons réflexes tiré de la vidéo, format mémo visuel à garder.</w:t>
      </w:r>
    </w:p>
    <w:p w14:paraId="6D58C6B0" w14:textId="72E118E9" w:rsidR="00644CF2" w:rsidRPr="00C5723D" w:rsidRDefault="00644CF2" w:rsidP="00146C29">
      <w:pPr>
        <w:pStyle w:val="Corpsdetexte"/>
        <w:rPr>
          <w:rFonts w:ascii="Times New Roman" w:hAnsi="Times New Roman" w:cs="Times New Roman"/>
          <w:sz w:val="24"/>
          <w:szCs w:val="24"/>
        </w:rPr>
      </w:pPr>
    </w:p>
    <w:sectPr w:rsidR="00644CF2" w:rsidRPr="00C5723D">
      <w:headerReference w:type="default" r:id="rId8"/>
      <w:footerReference w:type="default" r:id="rId9"/>
      <w:pgSz w:w="11906" w:h="16838"/>
      <w:pgMar w:top="1417" w:right="1417" w:bottom="1417" w:left="1417" w:header="708" w:footer="708" w:gutter="0"/>
      <w:cols w:space="720"/>
      <w:formProt w:val="0"/>
      <w:docGrid w:linePitch="360" w:charSpace="-163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15487" w14:textId="77777777" w:rsidR="009214C3" w:rsidRDefault="009214C3">
      <w:pPr>
        <w:spacing w:after="0" w:line="240" w:lineRule="auto"/>
      </w:pPr>
      <w:r>
        <w:separator/>
      </w:r>
    </w:p>
  </w:endnote>
  <w:endnote w:type="continuationSeparator" w:id="0">
    <w:p w14:paraId="3CED2D65" w14:textId="77777777" w:rsidR="009214C3" w:rsidRDefault="00921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Liberation Serif">
    <w:altName w:val="Times New Roman"/>
    <w:charset w:val="01"/>
    <w:family w:val="roman"/>
    <w:pitch w:val="variable"/>
  </w:font>
  <w:font w:name="DejaVu Sans">
    <w:panose1 w:val="00000000000000000000"/>
    <w:charset w:val="00"/>
    <w:family w:val="roman"/>
    <w:notTrueType/>
    <w:pitch w:val="default"/>
  </w:font>
  <w:font w:name="Liberation Mono">
    <w:altName w:val="Courier New"/>
    <w:charset w:val="01"/>
    <w:family w:val="modern"/>
    <w:pitch w:val="fixed"/>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9107" w14:textId="77777777" w:rsidR="00644CF2" w:rsidRDefault="00000000">
    <w:pPr>
      <w:pStyle w:val="Pieddepage"/>
    </w:pPr>
    <w:r>
      <w:rPr>
        <w:noProof/>
      </w:rPr>
      <w:drawing>
        <wp:anchor distT="0" distB="0" distL="0" distR="0" simplePos="0" relativeHeight="11" behindDoc="1" locked="0" layoutInCell="0" allowOverlap="1" wp14:anchorId="2342F032" wp14:editId="5A057EC9">
          <wp:simplePos x="0" y="0"/>
          <wp:positionH relativeFrom="page">
            <wp:align>left</wp:align>
          </wp:positionH>
          <wp:positionV relativeFrom="paragraph">
            <wp:posOffset>-68580</wp:posOffset>
          </wp:positionV>
          <wp:extent cx="7359015" cy="590550"/>
          <wp:effectExtent l="0" t="0" r="0" b="0"/>
          <wp:wrapNone/>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4D217" w14:textId="77777777" w:rsidR="009214C3" w:rsidRDefault="009214C3">
      <w:pPr>
        <w:spacing w:after="0" w:line="240" w:lineRule="auto"/>
      </w:pPr>
      <w:r>
        <w:separator/>
      </w:r>
    </w:p>
  </w:footnote>
  <w:footnote w:type="continuationSeparator" w:id="0">
    <w:p w14:paraId="11DABD49" w14:textId="77777777" w:rsidR="009214C3" w:rsidRDefault="009214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181FC" w14:textId="77777777" w:rsidR="00644CF2" w:rsidRDefault="00000000">
    <w:pPr>
      <w:pStyle w:val="En-tte"/>
    </w:pPr>
    <w:r>
      <w:rPr>
        <w:noProof/>
      </w:rPr>
      <w:drawing>
        <wp:anchor distT="0" distB="0" distL="0" distR="0" simplePos="0" relativeHeight="6" behindDoc="1" locked="0" layoutInCell="0" allowOverlap="1" wp14:anchorId="3D823889" wp14:editId="47BFC705">
          <wp:simplePos x="0" y="0"/>
          <wp:positionH relativeFrom="page">
            <wp:posOffset>218440</wp:posOffset>
          </wp:positionH>
          <wp:positionV relativeFrom="paragraph">
            <wp:posOffset>-217170</wp:posOffset>
          </wp:positionV>
          <wp:extent cx="7080885" cy="450215"/>
          <wp:effectExtent l="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D4A"/>
    <w:multiLevelType w:val="hybridMultilevel"/>
    <w:tmpl w:val="08B69032"/>
    <w:lvl w:ilvl="0" w:tplc="8D206E1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CB05139"/>
    <w:multiLevelType w:val="hybridMultilevel"/>
    <w:tmpl w:val="638C7484"/>
    <w:lvl w:ilvl="0" w:tplc="8D206E1A">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38396816">
    <w:abstractNumId w:val="1"/>
  </w:num>
  <w:num w:numId="2" w16cid:durableId="1747722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4CF2"/>
    <w:rsid w:val="00006934"/>
    <w:rsid w:val="0002014A"/>
    <w:rsid w:val="000D2E02"/>
    <w:rsid w:val="00146C29"/>
    <w:rsid w:val="00170262"/>
    <w:rsid w:val="002562E7"/>
    <w:rsid w:val="0027559A"/>
    <w:rsid w:val="00277B5C"/>
    <w:rsid w:val="00286C56"/>
    <w:rsid w:val="003633BD"/>
    <w:rsid w:val="00644C78"/>
    <w:rsid w:val="00644CF2"/>
    <w:rsid w:val="00673FB3"/>
    <w:rsid w:val="006840D9"/>
    <w:rsid w:val="00812038"/>
    <w:rsid w:val="008D308C"/>
    <w:rsid w:val="00903D25"/>
    <w:rsid w:val="009214C3"/>
    <w:rsid w:val="00934474"/>
    <w:rsid w:val="00A36540"/>
    <w:rsid w:val="00AC4CC0"/>
    <w:rsid w:val="00B17334"/>
    <w:rsid w:val="00C5723D"/>
    <w:rsid w:val="00C845D8"/>
    <w:rsid w:val="00CE295D"/>
    <w:rsid w:val="00D2497A"/>
    <w:rsid w:val="00D429E4"/>
    <w:rsid w:val="00E42C8E"/>
    <w:rsid w:val="00E8442D"/>
    <w:rsid w:val="00E90378"/>
    <w:rsid w:val="00F03C71"/>
    <w:rsid w:val="00F11BF7"/>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F321C"/>
  <w15:docId w15:val="{413831EA-9ABF-4111-9160-F9F4FB9B4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32"/>
        <w:szCs w:val="3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itre2">
    <w:name w:val="heading 2"/>
    <w:basedOn w:val="Heading"/>
    <w:next w:val="Corpsdetexte"/>
    <w:qFormat/>
    <w:pPr>
      <w:spacing w:before="200"/>
      <w:outlineLvl w:val="1"/>
    </w:pPr>
    <w:rPr>
      <w:rFonts w:ascii="Liberation Serif" w:eastAsia="DejaVu Sans" w:hAnsi="Liberation Serif" w:cs="DejaVu Sans"/>
      <w:b/>
      <w:bCs/>
      <w:sz w:val="36"/>
      <w:szCs w:val="36"/>
    </w:rPr>
  </w:style>
  <w:style w:type="paragraph" w:styleId="Titre3">
    <w:name w:val="heading 3"/>
    <w:basedOn w:val="Heading"/>
    <w:next w:val="Corpsdetexte"/>
    <w:qFormat/>
    <w:pPr>
      <w:spacing w:before="140"/>
      <w:outlineLvl w:val="2"/>
    </w:pPr>
    <w:rPr>
      <w:rFonts w:ascii="Liberation Serif" w:eastAsia="DejaVu Sans" w:hAnsi="Liberation Serif" w:cs="DejaVu Sans"/>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CD7A46"/>
  </w:style>
  <w:style w:type="character" w:customStyle="1" w:styleId="PieddepageCar">
    <w:name w:val="Pied de page Car"/>
    <w:basedOn w:val="Policepardfaut"/>
    <w:link w:val="Pieddepage"/>
    <w:uiPriority w:val="99"/>
    <w:qFormat/>
    <w:rsid w:val="00CD7A46"/>
  </w:style>
  <w:style w:type="character" w:customStyle="1" w:styleId="StrongEmphasis">
    <w:name w:val="Strong Emphasis"/>
    <w:qFormat/>
    <w:rPr>
      <w:b/>
      <w:bCs/>
    </w:rPr>
  </w:style>
  <w:style w:type="character" w:styleId="Accentuation">
    <w:name w:val="Emphasis"/>
    <w:qFormat/>
    <w:rPr>
      <w:i/>
      <w:iCs/>
    </w:rPr>
  </w:style>
  <w:style w:type="character" w:customStyle="1" w:styleId="SourceText">
    <w:name w:val="Source Text"/>
    <w:qFormat/>
    <w:rPr>
      <w:rFonts w:ascii="Liberation Mono" w:eastAsia="Liberation Mono" w:hAnsi="Liberation Mono" w:cs="Liberation Mono"/>
    </w:rPr>
  </w:style>
  <w:style w:type="character" w:styleId="Lienhypertexte">
    <w:name w:val="Hyperlink"/>
    <w:rPr>
      <w:color w:val="000080"/>
      <w:u w:val="single"/>
    </w:rPr>
  </w:style>
  <w:style w:type="paragraph" w:customStyle="1" w:styleId="Heading">
    <w:name w:val="Heading"/>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link w:val="CorpsdetexteCar"/>
    <w:pPr>
      <w:spacing w:after="140" w:line="276" w:lineRule="auto"/>
    </w:p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En-tte">
    <w:name w:val="header"/>
    <w:basedOn w:val="Normal"/>
    <w:link w:val="En-tteCar"/>
    <w:uiPriority w:val="99"/>
    <w:unhideWhenUsed/>
    <w:rsid w:val="00CD7A46"/>
    <w:pPr>
      <w:tabs>
        <w:tab w:val="center" w:pos="4536"/>
        <w:tab w:val="right" w:pos="9072"/>
      </w:tabs>
      <w:spacing w:after="0" w:line="240" w:lineRule="auto"/>
    </w:pPr>
  </w:style>
  <w:style w:type="paragraph" w:styleId="Pieddepage">
    <w:name w:val="footer"/>
    <w:basedOn w:val="Normal"/>
    <w:link w:val="PieddepageCar"/>
    <w:uiPriority w:val="99"/>
    <w:unhideWhenUsed/>
    <w:rsid w:val="00CD7A46"/>
    <w:pPr>
      <w:tabs>
        <w:tab w:val="center" w:pos="4536"/>
        <w:tab w:val="right" w:pos="9072"/>
      </w:tabs>
      <w:spacing w:after="0" w:line="240" w:lineRule="auto"/>
    </w:pPr>
  </w:style>
  <w:style w:type="paragraph" w:customStyle="1" w:styleId="HorizontalLine">
    <w:name w:val="Horizontal Line"/>
    <w:basedOn w:val="Normal"/>
    <w:next w:val="Corpsdetexte"/>
    <w:qFormat/>
    <w:pPr>
      <w:suppressLineNumbers/>
      <w:pBdr>
        <w:bottom w:val="double" w:sz="2" w:space="0" w:color="808080"/>
      </w:pBdr>
      <w:spacing w:after="283"/>
    </w:pPr>
    <w:rPr>
      <w:sz w:val="12"/>
      <w:szCs w:val="12"/>
    </w:rPr>
  </w:style>
  <w:style w:type="character" w:customStyle="1" w:styleId="CorpsdetexteCar">
    <w:name w:val="Corps de texte Car"/>
    <w:basedOn w:val="Policepardfaut"/>
    <w:link w:val="Corpsdetexte"/>
    <w:rsid w:val="00286C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928</Words>
  <Characters>5104</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akoumigornbu@gmail.com</dc:creator>
  <dc:description/>
  <cp:lastModifiedBy>Lenovo</cp:lastModifiedBy>
  <cp:revision>17</cp:revision>
  <dcterms:created xsi:type="dcterms:W3CDTF">2024-04-02T12:43:00Z</dcterms:created>
  <dcterms:modified xsi:type="dcterms:W3CDTF">2026-03-17T15:23:00Z</dcterms:modified>
  <dc:language>en-US</dc:language>
</cp:coreProperties>
</file>