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5E9D5" w14:textId="77777777" w:rsidR="00D8017B" w:rsidRPr="00D8017B" w:rsidRDefault="00D8017B" w:rsidP="00D8017B">
      <w:pPr>
        <w:rPr>
          <w:b/>
          <w:bCs/>
        </w:rPr>
      </w:pPr>
      <w:r w:rsidRPr="00D8017B">
        <w:rPr>
          <w:b/>
          <w:bCs/>
        </w:rPr>
        <w:t>Comparatif des solutions de monitoring open source</w:t>
      </w:r>
    </w:p>
    <w:p w14:paraId="71C87501" w14:textId="77777777" w:rsidR="00D8017B" w:rsidRPr="00D8017B" w:rsidRDefault="00D8017B" w:rsidP="00D8017B">
      <w:pPr>
        <w:rPr>
          <w:b/>
          <w:bCs/>
        </w:rPr>
      </w:pPr>
      <w:r w:rsidRPr="00D8017B">
        <w:rPr>
          <w:b/>
          <w:bCs/>
        </w:rPr>
        <w:t>Solutions principales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1"/>
        <w:gridCol w:w="2413"/>
        <w:gridCol w:w="2423"/>
        <w:gridCol w:w="1255"/>
        <w:gridCol w:w="1420"/>
      </w:tblGrid>
      <w:tr w:rsidR="00EB1D9B" w:rsidRPr="00D8017B" w14:paraId="3A2B24FE" w14:textId="77777777" w:rsidTr="00EB1D9B">
        <w:tc>
          <w:tcPr>
            <w:tcW w:w="0" w:type="auto"/>
            <w:hideMark/>
          </w:tcPr>
          <w:p w14:paraId="323DA565" w14:textId="77777777" w:rsidR="00D8017B" w:rsidRPr="00D8017B" w:rsidRDefault="00D8017B" w:rsidP="00D8017B">
            <w:pPr>
              <w:spacing w:after="160" w:line="259" w:lineRule="auto"/>
              <w:rPr>
                <w:b/>
                <w:bCs/>
              </w:rPr>
            </w:pPr>
            <w:r w:rsidRPr="00D8017B">
              <w:rPr>
                <w:b/>
                <w:bCs/>
              </w:rPr>
              <w:t>Solution</w:t>
            </w:r>
          </w:p>
        </w:tc>
        <w:tc>
          <w:tcPr>
            <w:tcW w:w="2413" w:type="dxa"/>
            <w:hideMark/>
          </w:tcPr>
          <w:p w14:paraId="01FEDB41" w14:textId="77777777" w:rsidR="00D8017B" w:rsidRPr="00D8017B" w:rsidRDefault="00D8017B" w:rsidP="00D8017B">
            <w:pPr>
              <w:spacing w:after="160" w:line="259" w:lineRule="auto"/>
              <w:rPr>
                <w:b/>
                <w:bCs/>
              </w:rPr>
            </w:pPr>
            <w:r w:rsidRPr="00D8017B">
              <w:rPr>
                <w:rFonts w:ascii="Segoe UI Emoji" w:hAnsi="Segoe UI Emoji" w:cs="Segoe UI Emoji"/>
                <w:b/>
                <w:bCs/>
              </w:rPr>
              <w:t>✅</w:t>
            </w:r>
            <w:r w:rsidRPr="00D8017B">
              <w:rPr>
                <w:b/>
                <w:bCs/>
              </w:rPr>
              <w:t xml:space="preserve"> Pourquoi choisir</w:t>
            </w:r>
          </w:p>
        </w:tc>
        <w:tc>
          <w:tcPr>
            <w:tcW w:w="2423" w:type="dxa"/>
            <w:hideMark/>
          </w:tcPr>
          <w:p w14:paraId="292DEBA3" w14:textId="77777777" w:rsidR="00D8017B" w:rsidRPr="00D8017B" w:rsidRDefault="00D8017B" w:rsidP="00D8017B">
            <w:pPr>
              <w:spacing w:after="160" w:line="259" w:lineRule="auto"/>
              <w:rPr>
                <w:b/>
                <w:bCs/>
              </w:rPr>
            </w:pPr>
            <w:r w:rsidRPr="00D8017B">
              <w:rPr>
                <w:rFonts w:ascii="Segoe UI Emoji" w:hAnsi="Segoe UI Emoji" w:cs="Segoe UI Emoji"/>
                <w:b/>
                <w:bCs/>
              </w:rPr>
              <w:t>❌</w:t>
            </w:r>
            <w:r w:rsidRPr="00D8017B">
              <w:rPr>
                <w:b/>
                <w:bCs/>
              </w:rPr>
              <w:t xml:space="preserve"> Pourquoi éviter</w:t>
            </w:r>
          </w:p>
        </w:tc>
        <w:tc>
          <w:tcPr>
            <w:tcW w:w="1255" w:type="dxa"/>
            <w:hideMark/>
          </w:tcPr>
          <w:p w14:paraId="61B58755" w14:textId="77777777" w:rsidR="00D8017B" w:rsidRPr="00D8017B" w:rsidRDefault="00D8017B" w:rsidP="00D8017B">
            <w:pPr>
              <w:spacing w:after="160" w:line="259" w:lineRule="auto"/>
              <w:rPr>
                <w:b/>
                <w:bCs/>
              </w:rPr>
            </w:pPr>
            <w:r w:rsidRPr="00D8017B">
              <w:rPr>
                <w:b/>
                <w:bCs/>
              </w:rPr>
              <w:t>Complexité</w:t>
            </w:r>
          </w:p>
        </w:tc>
        <w:tc>
          <w:tcPr>
            <w:tcW w:w="0" w:type="auto"/>
            <w:hideMark/>
          </w:tcPr>
          <w:p w14:paraId="0C15C4CA" w14:textId="77777777" w:rsidR="00D8017B" w:rsidRPr="00D8017B" w:rsidRDefault="00D8017B" w:rsidP="00D8017B">
            <w:pPr>
              <w:spacing w:after="160" w:line="259" w:lineRule="auto"/>
              <w:rPr>
                <w:b/>
                <w:bCs/>
              </w:rPr>
            </w:pPr>
            <w:r w:rsidRPr="00D8017B">
              <w:rPr>
                <w:b/>
                <w:bCs/>
              </w:rPr>
              <w:t>Couverture besoins</w:t>
            </w:r>
          </w:p>
        </w:tc>
      </w:tr>
      <w:tr w:rsidR="00EB1D9B" w:rsidRPr="00D8017B" w14:paraId="7F8CC38D" w14:textId="77777777" w:rsidTr="00EB1D9B">
        <w:tc>
          <w:tcPr>
            <w:tcW w:w="0" w:type="auto"/>
            <w:hideMark/>
          </w:tcPr>
          <w:p w14:paraId="2436F32D" w14:textId="77777777" w:rsidR="00D8017B" w:rsidRPr="00D8017B" w:rsidRDefault="00D8017B" w:rsidP="00D8017B">
            <w:pPr>
              <w:spacing w:after="160" w:line="259" w:lineRule="auto"/>
            </w:pPr>
            <w:proofErr w:type="spellStart"/>
            <w:r w:rsidRPr="00D8017B">
              <w:rPr>
                <w:b/>
                <w:bCs/>
              </w:rPr>
              <w:t>Prometheus</w:t>
            </w:r>
            <w:proofErr w:type="spellEnd"/>
            <w:r w:rsidRPr="00D8017B">
              <w:rPr>
                <w:b/>
                <w:bCs/>
              </w:rPr>
              <w:t xml:space="preserve"> + </w:t>
            </w:r>
            <w:proofErr w:type="spellStart"/>
            <w:r w:rsidRPr="00D8017B">
              <w:rPr>
                <w:b/>
                <w:bCs/>
              </w:rPr>
              <w:t>Grafana</w:t>
            </w:r>
            <w:proofErr w:type="spellEnd"/>
          </w:p>
        </w:tc>
        <w:tc>
          <w:tcPr>
            <w:tcW w:w="2413" w:type="dxa"/>
            <w:hideMark/>
          </w:tcPr>
          <w:p w14:paraId="42AC79F6" w14:textId="77777777" w:rsidR="0019183C" w:rsidRDefault="00D8017B" w:rsidP="00D8017B">
            <w:pPr>
              <w:spacing w:after="160" w:line="259" w:lineRule="auto"/>
            </w:pPr>
            <w:r w:rsidRPr="00D8017B">
              <w:t>• Excellent pour métriques temps réel</w:t>
            </w:r>
          </w:p>
          <w:p w14:paraId="1E6940DC" w14:textId="77777777" w:rsidR="0019183C" w:rsidRDefault="00D8017B" w:rsidP="00D8017B">
            <w:pPr>
              <w:spacing w:after="160" w:line="259" w:lineRule="auto"/>
            </w:pPr>
            <w:r w:rsidRPr="00D8017B">
              <w:t xml:space="preserve">• </w:t>
            </w:r>
            <w:proofErr w:type="spellStart"/>
            <w:r w:rsidRPr="00D8017B">
              <w:t>Dashboards</w:t>
            </w:r>
            <w:proofErr w:type="spellEnd"/>
            <w:r w:rsidRPr="00D8017B">
              <w:t xml:space="preserve"> très flexibles</w:t>
            </w:r>
          </w:p>
          <w:p w14:paraId="17883343" w14:textId="77777777" w:rsidR="0019183C" w:rsidRDefault="00D8017B" w:rsidP="00D8017B">
            <w:pPr>
              <w:spacing w:after="160" w:line="259" w:lineRule="auto"/>
            </w:pPr>
            <w:r w:rsidRPr="00D8017B">
              <w:t>• Large écosystème d'</w:t>
            </w:r>
            <w:proofErr w:type="spellStart"/>
            <w:r w:rsidRPr="00D8017B">
              <w:t>exporters</w:t>
            </w:r>
            <w:proofErr w:type="spellEnd"/>
            <w:r w:rsidR="0019183C">
              <w:t xml:space="preserve">  </w:t>
            </w:r>
          </w:p>
          <w:p w14:paraId="6AA02EBA" w14:textId="77777777" w:rsidR="0019183C" w:rsidRDefault="00D8017B" w:rsidP="00D8017B">
            <w:pPr>
              <w:spacing w:after="160" w:line="259" w:lineRule="auto"/>
            </w:pPr>
            <w:r w:rsidRPr="00D8017B">
              <w:t xml:space="preserve">• </w:t>
            </w:r>
            <w:proofErr w:type="spellStart"/>
            <w:r w:rsidRPr="00D8017B">
              <w:t>Alerting</w:t>
            </w:r>
            <w:proofErr w:type="spellEnd"/>
            <w:r w:rsidRPr="00D8017B">
              <w:t xml:space="preserve"> puissant</w:t>
            </w:r>
            <w:r w:rsidR="0019183C">
              <w:t xml:space="preserve">  </w:t>
            </w:r>
          </w:p>
          <w:p w14:paraId="0CD4BCEE" w14:textId="77777777" w:rsidR="0019183C" w:rsidRDefault="00D8017B" w:rsidP="00D8017B">
            <w:pPr>
              <w:spacing w:after="160" w:line="259" w:lineRule="auto"/>
            </w:pPr>
            <w:r w:rsidRPr="00D8017B">
              <w:t>• Standard de l'industrie</w:t>
            </w:r>
          </w:p>
          <w:p w14:paraId="6B1BC316" w14:textId="45F96CEE" w:rsidR="00D8017B" w:rsidRPr="00D8017B" w:rsidRDefault="00D8017B" w:rsidP="00D8017B">
            <w:pPr>
              <w:spacing w:after="160" w:line="259" w:lineRule="auto"/>
            </w:pPr>
            <w:r w:rsidRPr="00D8017B">
              <w:t>• Scalabilité horizontale</w:t>
            </w:r>
          </w:p>
        </w:tc>
        <w:tc>
          <w:tcPr>
            <w:tcW w:w="2423" w:type="dxa"/>
            <w:hideMark/>
          </w:tcPr>
          <w:p w14:paraId="02E6C581" w14:textId="77777777" w:rsidR="0019183C" w:rsidRDefault="00D8017B" w:rsidP="00D8017B">
            <w:pPr>
              <w:spacing w:after="160" w:line="259" w:lineRule="auto"/>
            </w:pPr>
            <w:r w:rsidRPr="00D8017B">
              <w:t xml:space="preserve">• Configuration initiale </w:t>
            </w:r>
            <w:r w:rsidR="0019183C" w:rsidRPr="00D8017B">
              <w:t>complexe</w:t>
            </w:r>
            <w:r w:rsidR="0019183C">
              <w:t xml:space="preserve"> </w:t>
            </w:r>
          </w:p>
          <w:p w14:paraId="587D310E" w14:textId="77777777" w:rsidR="0019183C" w:rsidRDefault="0019183C" w:rsidP="00D8017B">
            <w:pPr>
              <w:spacing w:after="160" w:line="259" w:lineRule="auto"/>
            </w:pPr>
            <w:r>
              <w:t>•</w:t>
            </w:r>
            <w:r w:rsidR="00D8017B" w:rsidRPr="00D8017B">
              <w:t xml:space="preserve"> Courbe d'apprentissage </w:t>
            </w:r>
            <w:proofErr w:type="spellStart"/>
            <w:r w:rsidR="00D8017B" w:rsidRPr="00D8017B">
              <w:t>steep</w:t>
            </w:r>
            <w:proofErr w:type="spellEnd"/>
            <w:r>
              <w:t xml:space="preserve">  </w:t>
            </w:r>
          </w:p>
          <w:p w14:paraId="1F58C962" w14:textId="77777777" w:rsidR="0019183C" w:rsidRDefault="00D8017B" w:rsidP="00D8017B">
            <w:pPr>
              <w:spacing w:after="160" w:line="259" w:lineRule="auto"/>
            </w:pPr>
            <w:r w:rsidRPr="00D8017B">
              <w:t>• Pas de monitoring logs natif</w:t>
            </w:r>
            <w:r w:rsidR="0019183C">
              <w:t xml:space="preserve">  </w:t>
            </w:r>
          </w:p>
          <w:p w14:paraId="2318169C" w14:textId="55CFC8D7" w:rsidR="00D8017B" w:rsidRPr="00D8017B" w:rsidRDefault="00D8017B" w:rsidP="00D8017B">
            <w:pPr>
              <w:spacing w:after="160" w:line="259" w:lineRule="auto"/>
            </w:pPr>
            <w:r w:rsidRPr="00D8017B">
              <w:t>• Rétention limitée (besoin stockage externe)</w:t>
            </w:r>
          </w:p>
        </w:tc>
        <w:tc>
          <w:tcPr>
            <w:tcW w:w="1255" w:type="dxa"/>
            <w:hideMark/>
          </w:tcPr>
          <w:p w14:paraId="6E281CA3" w14:textId="77777777" w:rsidR="00D8017B" w:rsidRPr="00D8017B" w:rsidRDefault="00D8017B" w:rsidP="00D8017B">
            <w:pPr>
              <w:spacing w:after="160" w:line="259" w:lineRule="auto"/>
            </w:pPr>
            <w:r w:rsidRPr="00D8017B">
              <w:rPr>
                <w:rFonts w:ascii="Segoe UI Emoji" w:hAnsi="Segoe UI Emoji" w:cs="Segoe UI Emoji"/>
              </w:rPr>
              <w:t>🔴</w:t>
            </w:r>
            <w:r w:rsidRPr="00D8017B">
              <w:t xml:space="preserve"> Élevée</w:t>
            </w:r>
          </w:p>
        </w:tc>
        <w:tc>
          <w:tcPr>
            <w:tcW w:w="0" w:type="auto"/>
            <w:hideMark/>
          </w:tcPr>
          <w:p w14:paraId="13DF7B60" w14:textId="77777777" w:rsidR="00D8017B" w:rsidRPr="00D8017B" w:rsidRDefault="00D8017B" w:rsidP="00D8017B">
            <w:pPr>
              <w:spacing w:after="160" w:line="259" w:lineRule="auto"/>
            </w:pPr>
            <w:r w:rsidRPr="00D8017B">
              <w:t>85%</w:t>
            </w:r>
          </w:p>
        </w:tc>
      </w:tr>
      <w:tr w:rsidR="00EB1D9B" w:rsidRPr="00D8017B" w14:paraId="43FD1911" w14:textId="77777777" w:rsidTr="00EB1D9B">
        <w:tc>
          <w:tcPr>
            <w:tcW w:w="0" w:type="auto"/>
            <w:hideMark/>
          </w:tcPr>
          <w:p w14:paraId="5636E278" w14:textId="77777777" w:rsidR="00D8017B" w:rsidRPr="00D8017B" w:rsidRDefault="00D8017B" w:rsidP="00D8017B">
            <w:pPr>
              <w:spacing w:after="160" w:line="259" w:lineRule="auto"/>
            </w:pPr>
            <w:r w:rsidRPr="00D8017B">
              <w:rPr>
                <w:b/>
                <w:bCs/>
              </w:rPr>
              <w:t>Zabbix</w:t>
            </w:r>
          </w:p>
        </w:tc>
        <w:tc>
          <w:tcPr>
            <w:tcW w:w="2413" w:type="dxa"/>
            <w:hideMark/>
          </w:tcPr>
          <w:p w14:paraId="25FD6B5C" w14:textId="77777777" w:rsidR="0019183C" w:rsidRDefault="00D8017B" w:rsidP="00D8017B">
            <w:pPr>
              <w:spacing w:after="160" w:line="259" w:lineRule="auto"/>
            </w:pPr>
            <w:r w:rsidRPr="00D8017B">
              <w:t>• Interface tout-en-un intuitive</w:t>
            </w:r>
            <w:r w:rsidR="0019183C">
              <w:t xml:space="preserve">  </w:t>
            </w:r>
          </w:p>
          <w:p w14:paraId="2741C948" w14:textId="77777777" w:rsidR="0019183C" w:rsidRDefault="00D8017B" w:rsidP="00D8017B">
            <w:pPr>
              <w:spacing w:after="160" w:line="259" w:lineRule="auto"/>
            </w:pPr>
            <w:r w:rsidRPr="00D8017B">
              <w:t>• Installation relativement simple</w:t>
            </w:r>
            <w:r w:rsidR="0019183C">
              <w:t xml:space="preserve"> </w:t>
            </w:r>
          </w:p>
          <w:p w14:paraId="6F36426A" w14:textId="77777777" w:rsidR="0019183C" w:rsidRDefault="00D8017B" w:rsidP="00D8017B">
            <w:pPr>
              <w:spacing w:after="160" w:line="259" w:lineRule="auto"/>
            </w:pPr>
            <w:r w:rsidRPr="00D8017B">
              <w:t>• Monitoring réseau excellent</w:t>
            </w:r>
            <w:r w:rsidR="0019183C">
              <w:t xml:space="preserve">  </w:t>
            </w:r>
          </w:p>
          <w:p w14:paraId="5A9D59D9" w14:textId="77777777" w:rsidR="0019183C" w:rsidRDefault="00D8017B" w:rsidP="00D8017B">
            <w:pPr>
              <w:spacing w:after="160" w:line="259" w:lineRule="auto"/>
            </w:pPr>
            <w:r w:rsidRPr="00D8017B">
              <w:t xml:space="preserve">• </w:t>
            </w:r>
            <w:proofErr w:type="spellStart"/>
            <w:r w:rsidRPr="00D8017B">
              <w:t>Templates</w:t>
            </w:r>
            <w:proofErr w:type="spellEnd"/>
            <w:r w:rsidRPr="00D8017B">
              <w:t xml:space="preserve"> prêts à l'emploi</w:t>
            </w:r>
            <w:r w:rsidR="0019183C">
              <w:t xml:space="preserve">  </w:t>
            </w:r>
          </w:p>
          <w:p w14:paraId="7050E293" w14:textId="77777777" w:rsidR="0019183C" w:rsidRDefault="00D8017B" w:rsidP="00D8017B">
            <w:pPr>
              <w:spacing w:after="160" w:line="259" w:lineRule="auto"/>
            </w:pPr>
            <w:r w:rsidRPr="00D8017B">
              <w:t>• Auto-</w:t>
            </w:r>
            <w:proofErr w:type="spellStart"/>
            <w:r w:rsidRPr="00D8017B">
              <w:t>discovery</w:t>
            </w:r>
            <w:proofErr w:type="spellEnd"/>
            <w:r w:rsidR="0019183C">
              <w:t xml:space="preserve">  </w:t>
            </w:r>
          </w:p>
          <w:p w14:paraId="129B0551" w14:textId="618CC43A" w:rsidR="00D8017B" w:rsidRPr="00D8017B" w:rsidRDefault="00D8017B" w:rsidP="00D8017B">
            <w:pPr>
              <w:spacing w:after="160" w:line="259" w:lineRule="auto"/>
            </w:pPr>
            <w:r w:rsidRPr="00D8017B">
              <w:t xml:space="preserve">• </w:t>
            </w:r>
            <w:proofErr w:type="spellStart"/>
            <w:r w:rsidRPr="00D8017B">
              <w:t>Alerting</w:t>
            </w:r>
            <w:proofErr w:type="spellEnd"/>
            <w:r w:rsidRPr="00D8017B">
              <w:t xml:space="preserve"> intégré</w:t>
            </w:r>
          </w:p>
        </w:tc>
        <w:tc>
          <w:tcPr>
            <w:tcW w:w="2423" w:type="dxa"/>
            <w:hideMark/>
          </w:tcPr>
          <w:p w14:paraId="6A353EC2" w14:textId="77777777" w:rsidR="00EB1D9B" w:rsidRDefault="00D8017B" w:rsidP="00D8017B">
            <w:pPr>
              <w:spacing w:after="160" w:line="259" w:lineRule="auto"/>
            </w:pPr>
            <w:r w:rsidRPr="00D8017B">
              <w:t>• Interface parfois datée</w:t>
            </w:r>
          </w:p>
          <w:p w14:paraId="41B0C0A4" w14:textId="77777777" w:rsidR="00EB1D9B" w:rsidRDefault="00D8017B" w:rsidP="00D8017B">
            <w:pPr>
              <w:spacing w:after="160" w:line="259" w:lineRule="auto"/>
            </w:pPr>
            <w:r w:rsidRPr="00D8017B">
              <w:t xml:space="preserve">• Moins flexible pour </w:t>
            </w:r>
            <w:proofErr w:type="spellStart"/>
            <w:r w:rsidRPr="00D8017B">
              <w:t>dashboards</w:t>
            </w:r>
            <w:proofErr w:type="spellEnd"/>
            <w:r w:rsidR="0019183C">
              <w:t xml:space="preserve"> </w:t>
            </w:r>
          </w:p>
          <w:p w14:paraId="14FDF99D" w14:textId="77777777" w:rsidR="00EB1D9B" w:rsidRDefault="00D8017B" w:rsidP="00D8017B">
            <w:pPr>
              <w:spacing w:after="160" w:line="259" w:lineRule="auto"/>
            </w:pPr>
            <w:r w:rsidRPr="00D8017B">
              <w:t>• Performance dégradée avec beaucoup de métriques</w:t>
            </w:r>
            <w:r w:rsidR="0019183C">
              <w:t xml:space="preserve"> </w:t>
            </w:r>
          </w:p>
          <w:p w14:paraId="6027A13B" w14:textId="544277E2" w:rsidR="00D8017B" w:rsidRPr="00D8017B" w:rsidRDefault="00D8017B" w:rsidP="00D8017B">
            <w:pPr>
              <w:spacing w:after="160" w:line="259" w:lineRule="auto"/>
            </w:pPr>
            <w:r w:rsidRPr="00D8017B">
              <w:t>• Écosystème moins riche</w:t>
            </w:r>
          </w:p>
        </w:tc>
        <w:tc>
          <w:tcPr>
            <w:tcW w:w="1255" w:type="dxa"/>
            <w:hideMark/>
          </w:tcPr>
          <w:p w14:paraId="6B614619" w14:textId="77777777" w:rsidR="00D8017B" w:rsidRPr="00D8017B" w:rsidRDefault="00D8017B" w:rsidP="00D8017B">
            <w:pPr>
              <w:spacing w:after="160" w:line="259" w:lineRule="auto"/>
            </w:pPr>
            <w:r w:rsidRPr="00D8017B">
              <w:rPr>
                <w:rFonts w:ascii="Segoe UI Emoji" w:hAnsi="Segoe UI Emoji" w:cs="Segoe UI Emoji"/>
              </w:rPr>
              <w:t>🟡</w:t>
            </w:r>
            <w:r w:rsidRPr="00D8017B">
              <w:t xml:space="preserve"> Moyenne</w:t>
            </w:r>
          </w:p>
        </w:tc>
        <w:tc>
          <w:tcPr>
            <w:tcW w:w="0" w:type="auto"/>
            <w:hideMark/>
          </w:tcPr>
          <w:p w14:paraId="0DCB1BFB" w14:textId="77777777" w:rsidR="00D8017B" w:rsidRPr="00D8017B" w:rsidRDefault="00D8017B" w:rsidP="00D8017B">
            <w:pPr>
              <w:spacing w:after="160" w:line="259" w:lineRule="auto"/>
            </w:pPr>
            <w:r w:rsidRPr="00D8017B">
              <w:t>75%</w:t>
            </w:r>
          </w:p>
        </w:tc>
      </w:tr>
      <w:tr w:rsidR="00EB1D9B" w:rsidRPr="00D8017B" w14:paraId="48EF6228" w14:textId="77777777" w:rsidTr="00EB1D9B">
        <w:tc>
          <w:tcPr>
            <w:tcW w:w="0" w:type="auto"/>
            <w:hideMark/>
          </w:tcPr>
          <w:p w14:paraId="5FB77372" w14:textId="77777777" w:rsidR="00D8017B" w:rsidRPr="00D8017B" w:rsidRDefault="00D8017B" w:rsidP="00D8017B">
            <w:pPr>
              <w:spacing w:after="160" w:line="259" w:lineRule="auto"/>
            </w:pPr>
            <w:r w:rsidRPr="00D8017B">
              <w:rPr>
                <w:b/>
                <w:bCs/>
              </w:rPr>
              <w:t xml:space="preserve">Nagios </w:t>
            </w:r>
            <w:proofErr w:type="spellStart"/>
            <w:r w:rsidRPr="00D8017B">
              <w:rPr>
                <w:b/>
                <w:bCs/>
              </w:rPr>
              <w:t>Core</w:t>
            </w:r>
            <w:proofErr w:type="spellEnd"/>
          </w:p>
        </w:tc>
        <w:tc>
          <w:tcPr>
            <w:tcW w:w="2413" w:type="dxa"/>
            <w:hideMark/>
          </w:tcPr>
          <w:p w14:paraId="531A2481" w14:textId="77777777" w:rsidR="00EB1D9B" w:rsidRDefault="00D8017B" w:rsidP="00D8017B">
            <w:pPr>
              <w:spacing w:after="160" w:line="259" w:lineRule="auto"/>
            </w:pPr>
            <w:r w:rsidRPr="00D8017B">
              <w:t>• Très stable et éprouvé</w:t>
            </w:r>
            <w:r w:rsidR="0019183C">
              <w:t xml:space="preserve"> </w:t>
            </w:r>
          </w:p>
          <w:p w14:paraId="2207FFEF" w14:textId="77777777" w:rsidR="00EB1D9B" w:rsidRDefault="00D8017B" w:rsidP="00D8017B">
            <w:pPr>
              <w:spacing w:after="160" w:line="259" w:lineRule="auto"/>
            </w:pPr>
            <w:r w:rsidRPr="00D8017B">
              <w:t>• Large communauté</w:t>
            </w:r>
            <w:r w:rsidR="0019183C">
              <w:t xml:space="preserve"> </w:t>
            </w:r>
          </w:p>
          <w:p w14:paraId="720BA2F8" w14:textId="77777777" w:rsidR="00EB1D9B" w:rsidRDefault="00D8017B" w:rsidP="00D8017B">
            <w:pPr>
              <w:spacing w:after="160" w:line="259" w:lineRule="auto"/>
            </w:pPr>
            <w:r w:rsidRPr="00D8017B">
              <w:t>• Plugins nombreux</w:t>
            </w:r>
            <w:r w:rsidR="0019183C">
              <w:t xml:space="preserve"> </w:t>
            </w:r>
          </w:p>
          <w:p w14:paraId="5A1BB39F" w14:textId="77777777" w:rsidR="00EB1D9B" w:rsidRDefault="00D8017B" w:rsidP="00D8017B">
            <w:pPr>
              <w:spacing w:after="160" w:line="259" w:lineRule="auto"/>
            </w:pPr>
            <w:r w:rsidRPr="00D8017B">
              <w:t>• Faible consommation ressources</w:t>
            </w:r>
            <w:r w:rsidR="0019183C">
              <w:t xml:space="preserve"> </w:t>
            </w:r>
          </w:p>
          <w:p w14:paraId="1BD4C730" w14:textId="6D5B1403" w:rsidR="00D8017B" w:rsidRPr="00D8017B" w:rsidRDefault="00D8017B" w:rsidP="00D8017B">
            <w:pPr>
              <w:spacing w:after="160" w:line="259" w:lineRule="auto"/>
            </w:pPr>
            <w:r w:rsidRPr="00D8017B">
              <w:t>• Monitoring de disponibilité excellent</w:t>
            </w:r>
          </w:p>
        </w:tc>
        <w:tc>
          <w:tcPr>
            <w:tcW w:w="2423" w:type="dxa"/>
            <w:hideMark/>
          </w:tcPr>
          <w:p w14:paraId="286A50DC" w14:textId="77777777" w:rsidR="00EB1D9B" w:rsidRDefault="00D8017B" w:rsidP="00D8017B">
            <w:pPr>
              <w:spacing w:after="160" w:line="259" w:lineRule="auto"/>
            </w:pPr>
            <w:r w:rsidRPr="00D8017B">
              <w:t>• Interface web basique</w:t>
            </w:r>
            <w:r w:rsidR="0019183C">
              <w:t xml:space="preserve">  </w:t>
            </w:r>
          </w:p>
          <w:p w14:paraId="306946FF" w14:textId="77777777" w:rsidR="00EB1D9B" w:rsidRDefault="00D8017B" w:rsidP="00D8017B">
            <w:pPr>
              <w:spacing w:after="160" w:line="259" w:lineRule="auto"/>
            </w:pPr>
            <w:r w:rsidRPr="00D8017B">
              <w:t>• Configuration en fichiers texte</w:t>
            </w:r>
            <w:r w:rsidR="0019183C">
              <w:t xml:space="preserve">  </w:t>
            </w:r>
          </w:p>
          <w:p w14:paraId="03D83D39" w14:textId="77777777" w:rsidR="00EB1D9B" w:rsidRDefault="00D8017B" w:rsidP="00D8017B">
            <w:pPr>
              <w:spacing w:after="160" w:line="259" w:lineRule="auto"/>
            </w:pPr>
            <w:r w:rsidRPr="00D8017B">
              <w:t>• Pas de métriques modernes</w:t>
            </w:r>
            <w:r w:rsidR="0019183C">
              <w:t xml:space="preserve">  </w:t>
            </w:r>
          </w:p>
          <w:p w14:paraId="47573628" w14:textId="77777777" w:rsidR="00EB1D9B" w:rsidRDefault="00D8017B" w:rsidP="00D8017B">
            <w:pPr>
              <w:spacing w:after="160" w:line="259" w:lineRule="auto"/>
            </w:pPr>
            <w:r w:rsidRPr="00D8017B">
              <w:t xml:space="preserve">• </w:t>
            </w:r>
            <w:proofErr w:type="spellStart"/>
            <w:r w:rsidRPr="00D8017B">
              <w:t>Dashboards</w:t>
            </w:r>
            <w:proofErr w:type="spellEnd"/>
            <w:r w:rsidRPr="00D8017B">
              <w:t xml:space="preserve"> limités</w:t>
            </w:r>
            <w:r w:rsidR="0019183C">
              <w:t xml:space="preserve">  </w:t>
            </w:r>
          </w:p>
          <w:p w14:paraId="4CEA500F" w14:textId="19B17160" w:rsidR="00D8017B" w:rsidRPr="00D8017B" w:rsidRDefault="00D8017B" w:rsidP="00D8017B">
            <w:pPr>
              <w:spacing w:after="160" w:line="259" w:lineRule="auto"/>
            </w:pPr>
            <w:r w:rsidRPr="00D8017B">
              <w:t>• Pas de monitoring business</w:t>
            </w:r>
          </w:p>
        </w:tc>
        <w:tc>
          <w:tcPr>
            <w:tcW w:w="1255" w:type="dxa"/>
            <w:hideMark/>
          </w:tcPr>
          <w:p w14:paraId="540E1E33" w14:textId="77777777" w:rsidR="00D8017B" w:rsidRPr="00D8017B" w:rsidRDefault="00D8017B" w:rsidP="00D8017B">
            <w:pPr>
              <w:spacing w:after="160" w:line="259" w:lineRule="auto"/>
            </w:pPr>
            <w:r w:rsidRPr="00D8017B">
              <w:rPr>
                <w:rFonts w:ascii="Segoe UI Emoji" w:hAnsi="Segoe UI Emoji" w:cs="Segoe UI Emoji"/>
              </w:rPr>
              <w:t>🟡</w:t>
            </w:r>
            <w:r w:rsidRPr="00D8017B">
              <w:t xml:space="preserve"> Moyenne</w:t>
            </w:r>
          </w:p>
        </w:tc>
        <w:tc>
          <w:tcPr>
            <w:tcW w:w="0" w:type="auto"/>
            <w:hideMark/>
          </w:tcPr>
          <w:p w14:paraId="3CA960B2" w14:textId="77777777" w:rsidR="00D8017B" w:rsidRPr="00D8017B" w:rsidRDefault="00D8017B" w:rsidP="00D8017B">
            <w:pPr>
              <w:spacing w:after="160" w:line="259" w:lineRule="auto"/>
            </w:pPr>
            <w:r w:rsidRPr="00D8017B">
              <w:t>45%</w:t>
            </w:r>
          </w:p>
        </w:tc>
      </w:tr>
    </w:tbl>
    <w:p w14:paraId="5A07A64B" w14:textId="77777777" w:rsidR="00EB1D9B" w:rsidRDefault="00EB1D9B" w:rsidP="00D8017B">
      <w:pPr>
        <w:rPr>
          <w:b/>
          <w:bCs/>
        </w:rPr>
      </w:pPr>
    </w:p>
    <w:p w14:paraId="38171427" w14:textId="77777777" w:rsidR="00EB1D9B" w:rsidRDefault="00EB1D9B">
      <w:pPr>
        <w:rPr>
          <w:b/>
          <w:bCs/>
        </w:rPr>
      </w:pPr>
      <w:r>
        <w:rPr>
          <w:b/>
          <w:bCs/>
        </w:rPr>
        <w:br w:type="page"/>
      </w:r>
    </w:p>
    <w:p w14:paraId="22957C0A" w14:textId="72837471" w:rsidR="00D8017B" w:rsidRPr="00D8017B" w:rsidRDefault="00D8017B" w:rsidP="00D8017B">
      <w:pPr>
        <w:rPr>
          <w:b/>
          <w:bCs/>
        </w:rPr>
      </w:pPr>
      <w:r w:rsidRPr="00D8017B">
        <w:rPr>
          <w:b/>
          <w:bCs/>
        </w:rPr>
        <w:lastRenderedPageBreak/>
        <w:t>Solutions de logs et analyse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5"/>
        <w:gridCol w:w="3073"/>
        <w:gridCol w:w="2233"/>
        <w:gridCol w:w="1301"/>
        <w:gridCol w:w="1450"/>
      </w:tblGrid>
      <w:tr w:rsidR="00FD4DD5" w:rsidRPr="00D8017B" w14:paraId="1E283773" w14:textId="77777777" w:rsidTr="00EB1D9B">
        <w:tc>
          <w:tcPr>
            <w:tcW w:w="0" w:type="auto"/>
            <w:hideMark/>
          </w:tcPr>
          <w:p w14:paraId="5BC44780" w14:textId="77777777" w:rsidR="00D8017B" w:rsidRPr="00D8017B" w:rsidRDefault="00D8017B" w:rsidP="00D8017B">
            <w:pPr>
              <w:spacing w:after="160" w:line="259" w:lineRule="auto"/>
              <w:rPr>
                <w:b/>
                <w:bCs/>
              </w:rPr>
            </w:pPr>
            <w:r w:rsidRPr="00D8017B">
              <w:rPr>
                <w:b/>
                <w:bCs/>
              </w:rPr>
              <w:t>Solution</w:t>
            </w:r>
          </w:p>
        </w:tc>
        <w:tc>
          <w:tcPr>
            <w:tcW w:w="0" w:type="auto"/>
            <w:hideMark/>
          </w:tcPr>
          <w:p w14:paraId="13F7D85D" w14:textId="77777777" w:rsidR="00D8017B" w:rsidRPr="00D8017B" w:rsidRDefault="00D8017B" w:rsidP="00D8017B">
            <w:pPr>
              <w:spacing w:after="160" w:line="259" w:lineRule="auto"/>
              <w:rPr>
                <w:b/>
                <w:bCs/>
              </w:rPr>
            </w:pPr>
            <w:r w:rsidRPr="00D8017B">
              <w:rPr>
                <w:rFonts w:ascii="Segoe UI Emoji" w:hAnsi="Segoe UI Emoji" w:cs="Segoe UI Emoji"/>
                <w:b/>
                <w:bCs/>
              </w:rPr>
              <w:t>✅</w:t>
            </w:r>
            <w:r w:rsidRPr="00D8017B">
              <w:rPr>
                <w:b/>
                <w:bCs/>
              </w:rPr>
              <w:t xml:space="preserve"> Pourquoi choisir</w:t>
            </w:r>
          </w:p>
        </w:tc>
        <w:tc>
          <w:tcPr>
            <w:tcW w:w="0" w:type="auto"/>
            <w:hideMark/>
          </w:tcPr>
          <w:p w14:paraId="2634199D" w14:textId="77777777" w:rsidR="00D8017B" w:rsidRPr="00D8017B" w:rsidRDefault="00D8017B" w:rsidP="00D8017B">
            <w:pPr>
              <w:spacing w:after="160" w:line="259" w:lineRule="auto"/>
              <w:rPr>
                <w:b/>
                <w:bCs/>
              </w:rPr>
            </w:pPr>
            <w:r w:rsidRPr="00D8017B">
              <w:rPr>
                <w:rFonts w:ascii="Segoe UI Emoji" w:hAnsi="Segoe UI Emoji" w:cs="Segoe UI Emoji"/>
                <w:b/>
                <w:bCs/>
              </w:rPr>
              <w:t>❌</w:t>
            </w:r>
            <w:r w:rsidRPr="00D8017B">
              <w:rPr>
                <w:b/>
                <w:bCs/>
              </w:rPr>
              <w:t xml:space="preserve"> Pourquoi éviter</w:t>
            </w:r>
          </w:p>
        </w:tc>
        <w:tc>
          <w:tcPr>
            <w:tcW w:w="0" w:type="auto"/>
            <w:hideMark/>
          </w:tcPr>
          <w:p w14:paraId="37C76DDC" w14:textId="77777777" w:rsidR="00D8017B" w:rsidRPr="00D8017B" w:rsidRDefault="00D8017B" w:rsidP="00D8017B">
            <w:pPr>
              <w:spacing w:after="160" w:line="259" w:lineRule="auto"/>
              <w:rPr>
                <w:b/>
                <w:bCs/>
              </w:rPr>
            </w:pPr>
            <w:r w:rsidRPr="00D8017B">
              <w:rPr>
                <w:b/>
                <w:bCs/>
              </w:rPr>
              <w:t>Complexité</w:t>
            </w:r>
          </w:p>
        </w:tc>
        <w:tc>
          <w:tcPr>
            <w:tcW w:w="0" w:type="auto"/>
            <w:hideMark/>
          </w:tcPr>
          <w:p w14:paraId="78CE51E2" w14:textId="77777777" w:rsidR="00D8017B" w:rsidRPr="00D8017B" w:rsidRDefault="00D8017B" w:rsidP="00D8017B">
            <w:pPr>
              <w:spacing w:after="160" w:line="259" w:lineRule="auto"/>
              <w:rPr>
                <w:b/>
                <w:bCs/>
              </w:rPr>
            </w:pPr>
            <w:r w:rsidRPr="00D8017B">
              <w:rPr>
                <w:b/>
                <w:bCs/>
              </w:rPr>
              <w:t>Couverture besoins</w:t>
            </w:r>
          </w:p>
        </w:tc>
      </w:tr>
      <w:tr w:rsidR="00FD4DD5" w:rsidRPr="00D8017B" w14:paraId="4AC95FBF" w14:textId="77777777" w:rsidTr="00EB1D9B">
        <w:tc>
          <w:tcPr>
            <w:tcW w:w="0" w:type="auto"/>
            <w:hideMark/>
          </w:tcPr>
          <w:p w14:paraId="07E4036F" w14:textId="77777777" w:rsidR="00D8017B" w:rsidRPr="00D8017B" w:rsidRDefault="00D8017B" w:rsidP="00D8017B">
            <w:pPr>
              <w:spacing w:after="160" w:line="259" w:lineRule="auto"/>
            </w:pPr>
            <w:r w:rsidRPr="00D8017B">
              <w:rPr>
                <w:b/>
                <w:bCs/>
              </w:rPr>
              <w:t>ELK Stack</w:t>
            </w:r>
          </w:p>
        </w:tc>
        <w:tc>
          <w:tcPr>
            <w:tcW w:w="0" w:type="auto"/>
            <w:hideMark/>
          </w:tcPr>
          <w:p w14:paraId="76189031" w14:textId="77777777" w:rsidR="00EB1D9B" w:rsidRDefault="00D8017B" w:rsidP="00D8017B">
            <w:pPr>
              <w:spacing w:after="160" w:line="259" w:lineRule="auto"/>
            </w:pPr>
            <w:r w:rsidRPr="00D8017B">
              <w:t>• Recherche et analyse puissantes</w:t>
            </w:r>
            <w:r w:rsidR="0019183C">
              <w:t xml:space="preserve"> </w:t>
            </w:r>
          </w:p>
          <w:p w14:paraId="3F767E6D" w14:textId="77777777" w:rsidR="00EB1D9B" w:rsidRDefault="00D8017B" w:rsidP="00D8017B">
            <w:pPr>
              <w:spacing w:after="160" w:line="259" w:lineRule="auto"/>
            </w:pPr>
            <w:r w:rsidRPr="00D8017B">
              <w:t>• Visualisations riches</w:t>
            </w:r>
            <w:r w:rsidR="0019183C">
              <w:t xml:space="preserve">  </w:t>
            </w:r>
          </w:p>
          <w:p w14:paraId="1C16ABF9" w14:textId="77777777" w:rsidR="00EB1D9B" w:rsidRDefault="00D8017B" w:rsidP="00D8017B">
            <w:pPr>
              <w:spacing w:after="160" w:line="259" w:lineRule="auto"/>
            </w:pPr>
            <w:r w:rsidRPr="00D8017B">
              <w:t>• Gestion logs centralisée</w:t>
            </w:r>
            <w:r w:rsidR="0019183C">
              <w:t xml:space="preserve">  </w:t>
            </w:r>
          </w:p>
          <w:p w14:paraId="4906CEEB" w14:textId="77777777" w:rsidR="00EB1D9B" w:rsidRDefault="00D8017B" w:rsidP="00D8017B">
            <w:pPr>
              <w:spacing w:after="160" w:line="259" w:lineRule="auto"/>
            </w:pPr>
            <w:r w:rsidRPr="00D8017B">
              <w:t xml:space="preserve">• Machine </w:t>
            </w:r>
            <w:proofErr w:type="spellStart"/>
            <w:r w:rsidRPr="00D8017B">
              <w:t>learning</w:t>
            </w:r>
            <w:proofErr w:type="spellEnd"/>
            <w:r w:rsidRPr="00D8017B">
              <w:t xml:space="preserve"> intégré</w:t>
            </w:r>
            <w:r w:rsidR="0019183C">
              <w:t xml:space="preserve">  </w:t>
            </w:r>
          </w:p>
          <w:p w14:paraId="516465D5" w14:textId="2CD02ACD" w:rsidR="00D8017B" w:rsidRPr="00D8017B" w:rsidRDefault="00D8017B" w:rsidP="00D8017B">
            <w:pPr>
              <w:spacing w:after="160" w:line="259" w:lineRule="auto"/>
            </w:pPr>
            <w:r w:rsidRPr="00D8017B">
              <w:t>• APIs complètes</w:t>
            </w:r>
          </w:p>
        </w:tc>
        <w:tc>
          <w:tcPr>
            <w:tcW w:w="0" w:type="auto"/>
            <w:hideMark/>
          </w:tcPr>
          <w:p w14:paraId="2AD2878F" w14:textId="77777777" w:rsidR="00EB1D9B" w:rsidRDefault="00D8017B" w:rsidP="00D8017B">
            <w:pPr>
              <w:spacing w:after="160" w:line="259" w:lineRule="auto"/>
            </w:pPr>
            <w:r w:rsidRPr="00D8017B">
              <w:t>• Très gourmand en ressources</w:t>
            </w:r>
            <w:r w:rsidR="0019183C">
              <w:t xml:space="preserve">  </w:t>
            </w:r>
          </w:p>
          <w:p w14:paraId="3E3671CE" w14:textId="77777777" w:rsidR="00EB1D9B" w:rsidRDefault="00D8017B" w:rsidP="00D8017B">
            <w:pPr>
              <w:spacing w:after="160" w:line="259" w:lineRule="auto"/>
            </w:pPr>
            <w:r w:rsidRPr="00D8017B">
              <w:t>• Configuration complexe</w:t>
            </w:r>
            <w:r w:rsidR="0019183C">
              <w:t xml:space="preserve"> </w:t>
            </w:r>
          </w:p>
          <w:p w14:paraId="4E9BA581" w14:textId="77777777" w:rsidR="00EB1D9B" w:rsidRDefault="00D8017B" w:rsidP="00D8017B">
            <w:pPr>
              <w:spacing w:after="160" w:line="259" w:lineRule="auto"/>
            </w:pPr>
            <w:r w:rsidRPr="00D8017B">
              <w:t>• Coût en ressources élevé</w:t>
            </w:r>
            <w:r w:rsidR="0019183C">
              <w:t xml:space="preserve">  </w:t>
            </w:r>
          </w:p>
          <w:p w14:paraId="13A3722D" w14:textId="49B8B8F0" w:rsidR="00D8017B" w:rsidRPr="00D8017B" w:rsidRDefault="00D8017B" w:rsidP="00D8017B">
            <w:pPr>
              <w:spacing w:after="160" w:line="259" w:lineRule="auto"/>
            </w:pPr>
            <w:r w:rsidRPr="00D8017B">
              <w:t>• Courbe d'apprentissage importante</w:t>
            </w:r>
          </w:p>
        </w:tc>
        <w:tc>
          <w:tcPr>
            <w:tcW w:w="0" w:type="auto"/>
            <w:hideMark/>
          </w:tcPr>
          <w:p w14:paraId="005FDB01" w14:textId="77777777" w:rsidR="00D8017B" w:rsidRPr="00D8017B" w:rsidRDefault="00D8017B" w:rsidP="00D8017B">
            <w:pPr>
              <w:spacing w:after="160" w:line="259" w:lineRule="auto"/>
            </w:pPr>
            <w:r w:rsidRPr="00D8017B">
              <w:rPr>
                <w:rFonts w:ascii="Segoe UI Emoji" w:hAnsi="Segoe UI Emoji" w:cs="Segoe UI Emoji"/>
              </w:rPr>
              <w:t>🔴</w:t>
            </w:r>
            <w:r w:rsidRPr="00D8017B">
              <w:t xml:space="preserve"> Élevée</w:t>
            </w:r>
          </w:p>
        </w:tc>
        <w:tc>
          <w:tcPr>
            <w:tcW w:w="0" w:type="auto"/>
            <w:hideMark/>
          </w:tcPr>
          <w:p w14:paraId="786160BE" w14:textId="77777777" w:rsidR="00D8017B" w:rsidRPr="00D8017B" w:rsidRDefault="00D8017B" w:rsidP="00D8017B">
            <w:pPr>
              <w:spacing w:after="160" w:line="259" w:lineRule="auto"/>
            </w:pPr>
            <w:r w:rsidRPr="00D8017B">
              <w:t>70%</w:t>
            </w:r>
          </w:p>
        </w:tc>
      </w:tr>
      <w:tr w:rsidR="00FD4DD5" w:rsidRPr="00D8017B" w14:paraId="45DD5A62" w14:textId="77777777" w:rsidTr="00EB1D9B">
        <w:tc>
          <w:tcPr>
            <w:tcW w:w="0" w:type="auto"/>
            <w:hideMark/>
          </w:tcPr>
          <w:p w14:paraId="2A6AFAE1" w14:textId="77777777" w:rsidR="00D8017B" w:rsidRPr="00D8017B" w:rsidRDefault="00D8017B" w:rsidP="00D8017B">
            <w:pPr>
              <w:spacing w:after="160" w:line="259" w:lineRule="auto"/>
            </w:pPr>
            <w:r w:rsidRPr="00D8017B">
              <w:rPr>
                <w:b/>
                <w:bCs/>
              </w:rPr>
              <w:t>EFK Stack</w:t>
            </w:r>
          </w:p>
        </w:tc>
        <w:tc>
          <w:tcPr>
            <w:tcW w:w="0" w:type="auto"/>
            <w:hideMark/>
          </w:tcPr>
          <w:p w14:paraId="7A21FD81" w14:textId="77777777" w:rsidR="00EB1D9B" w:rsidRDefault="00D8017B" w:rsidP="00D8017B">
            <w:pPr>
              <w:spacing w:after="160" w:line="259" w:lineRule="auto"/>
            </w:pPr>
            <w:r w:rsidRPr="00D8017B">
              <w:t xml:space="preserve">• Plus léger que </w:t>
            </w:r>
            <w:proofErr w:type="spellStart"/>
            <w:r w:rsidRPr="00D8017B">
              <w:t>Logstash</w:t>
            </w:r>
            <w:proofErr w:type="spellEnd"/>
            <w:r w:rsidR="0019183C">
              <w:t xml:space="preserve">  </w:t>
            </w:r>
          </w:p>
          <w:p w14:paraId="03439426" w14:textId="77777777" w:rsidR="00EB1D9B" w:rsidRDefault="00D8017B" w:rsidP="00D8017B">
            <w:pPr>
              <w:spacing w:after="160" w:line="259" w:lineRule="auto"/>
            </w:pPr>
            <w:r w:rsidRPr="00D8017B">
              <w:t>• Collecte logs efficace</w:t>
            </w:r>
            <w:r w:rsidR="0019183C">
              <w:t xml:space="preserve">  </w:t>
            </w:r>
          </w:p>
          <w:p w14:paraId="0C765C91" w14:textId="77777777" w:rsidR="00EB1D9B" w:rsidRDefault="00D8017B" w:rsidP="00D8017B">
            <w:pPr>
              <w:spacing w:after="160" w:line="259" w:lineRule="auto"/>
            </w:pPr>
            <w:r w:rsidRPr="00D8017B">
              <w:t>• Bon pour conteneurs</w:t>
            </w:r>
            <w:r w:rsidR="0019183C">
              <w:t xml:space="preserve">  </w:t>
            </w:r>
          </w:p>
          <w:p w14:paraId="65275111" w14:textId="52972BC1" w:rsidR="00D8017B" w:rsidRPr="00D8017B" w:rsidRDefault="00D8017B" w:rsidP="00D8017B">
            <w:pPr>
              <w:spacing w:after="160" w:line="259" w:lineRule="auto"/>
            </w:pPr>
            <w:r w:rsidRPr="00D8017B">
              <w:t>• Moins de consommation RAM</w:t>
            </w:r>
          </w:p>
        </w:tc>
        <w:tc>
          <w:tcPr>
            <w:tcW w:w="0" w:type="auto"/>
            <w:hideMark/>
          </w:tcPr>
          <w:p w14:paraId="620218FE" w14:textId="77777777" w:rsidR="00EB1D9B" w:rsidRDefault="00D8017B" w:rsidP="00D8017B">
            <w:pPr>
              <w:spacing w:after="160" w:line="259" w:lineRule="auto"/>
            </w:pPr>
            <w:r w:rsidRPr="00D8017B">
              <w:t xml:space="preserve">• Moins de fonctionnalités que </w:t>
            </w:r>
            <w:proofErr w:type="spellStart"/>
            <w:r w:rsidRPr="00D8017B">
              <w:t>Logstash</w:t>
            </w:r>
            <w:proofErr w:type="spellEnd"/>
            <w:r w:rsidR="0019183C">
              <w:t xml:space="preserve">  </w:t>
            </w:r>
          </w:p>
          <w:p w14:paraId="2835E566" w14:textId="77777777" w:rsidR="00FD4DD5" w:rsidRDefault="00D8017B" w:rsidP="00D8017B">
            <w:pPr>
              <w:spacing w:after="160" w:line="259" w:lineRule="auto"/>
            </w:pPr>
            <w:r w:rsidRPr="00D8017B">
              <w:t>• Configuration différente à maîtriser</w:t>
            </w:r>
          </w:p>
          <w:p w14:paraId="305DF662" w14:textId="58C8BE35" w:rsidR="00D8017B" w:rsidRPr="00D8017B" w:rsidRDefault="00D8017B" w:rsidP="00D8017B">
            <w:pPr>
              <w:spacing w:after="160" w:line="259" w:lineRule="auto"/>
            </w:pPr>
            <w:r w:rsidRPr="00D8017B">
              <w:t>• Écosystème plus restreint</w:t>
            </w:r>
          </w:p>
        </w:tc>
        <w:tc>
          <w:tcPr>
            <w:tcW w:w="0" w:type="auto"/>
            <w:hideMark/>
          </w:tcPr>
          <w:p w14:paraId="1FC1D516" w14:textId="77777777" w:rsidR="00D8017B" w:rsidRPr="00D8017B" w:rsidRDefault="00D8017B" w:rsidP="00D8017B">
            <w:pPr>
              <w:spacing w:after="160" w:line="259" w:lineRule="auto"/>
            </w:pPr>
            <w:r w:rsidRPr="00D8017B">
              <w:rPr>
                <w:rFonts w:ascii="Segoe UI Emoji" w:hAnsi="Segoe UI Emoji" w:cs="Segoe UI Emoji"/>
              </w:rPr>
              <w:t>🟡</w:t>
            </w:r>
            <w:r w:rsidRPr="00D8017B">
              <w:t xml:space="preserve"> Moyenne</w:t>
            </w:r>
          </w:p>
        </w:tc>
        <w:tc>
          <w:tcPr>
            <w:tcW w:w="0" w:type="auto"/>
            <w:hideMark/>
          </w:tcPr>
          <w:p w14:paraId="6A186B68" w14:textId="77777777" w:rsidR="00D8017B" w:rsidRPr="00D8017B" w:rsidRDefault="00D8017B" w:rsidP="00D8017B">
            <w:pPr>
              <w:spacing w:after="160" w:line="259" w:lineRule="auto"/>
            </w:pPr>
            <w:r w:rsidRPr="00D8017B">
              <w:t>65%</w:t>
            </w:r>
          </w:p>
        </w:tc>
      </w:tr>
      <w:tr w:rsidR="00FD4DD5" w:rsidRPr="00D8017B" w14:paraId="44EC27EA" w14:textId="77777777" w:rsidTr="00EB1D9B">
        <w:tc>
          <w:tcPr>
            <w:tcW w:w="0" w:type="auto"/>
            <w:hideMark/>
          </w:tcPr>
          <w:p w14:paraId="57E14721" w14:textId="77777777" w:rsidR="00D8017B" w:rsidRPr="00D8017B" w:rsidRDefault="00D8017B" w:rsidP="00D8017B">
            <w:pPr>
              <w:spacing w:after="160" w:line="259" w:lineRule="auto"/>
            </w:pPr>
            <w:proofErr w:type="spellStart"/>
            <w:r w:rsidRPr="00D8017B">
              <w:rPr>
                <w:b/>
                <w:bCs/>
              </w:rPr>
              <w:t>Graylog</w:t>
            </w:r>
            <w:proofErr w:type="spellEnd"/>
          </w:p>
        </w:tc>
        <w:tc>
          <w:tcPr>
            <w:tcW w:w="0" w:type="auto"/>
            <w:hideMark/>
          </w:tcPr>
          <w:p w14:paraId="58E68916" w14:textId="77777777" w:rsidR="00FD4DD5" w:rsidRDefault="00D8017B" w:rsidP="00D8017B">
            <w:pPr>
              <w:spacing w:after="160" w:line="259" w:lineRule="auto"/>
            </w:pPr>
            <w:r w:rsidRPr="00D8017B">
              <w:t>• Interface moderne et intuitive</w:t>
            </w:r>
            <w:r w:rsidR="0019183C">
              <w:t xml:space="preserve">  </w:t>
            </w:r>
          </w:p>
          <w:p w14:paraId="774CFBDE" w14:textId="77777777" w:rsidR="00FD4DD5" w:rsidRDefault="00D8017B" w:rsidP="00D8017B">
            <w:pPr>
              <w:spacing w:after="160" w:line="259" w:lineRule="auto"/>
            </w:pPr>
            <w:r w:rsidRPr="00D8017B">
              <w:t>• Installation plus simple qu'ELK</w:t>
            </w:r>
            <w:r w:rsidR="0019183C">
              <w:t xml:space="preserve"> </w:t>
            </w:r>
          </w:p>
          <w:p w14:paraId="1B78CA8A" w14:textId="77777777" w:rsidR="00FD4DD5" w:rsidRDefault="00D8017B" w:rsidP="00D8017B">
            <w:pPr>
              <w:spacing w:after="160" w:line="259" w:lineRule="auto"/>
            </w:pPr>
            <w:r w:rsidRPr="00D8017B">
              <w:t>• Bon compromis fonctionnalités/complexité</w:t>
            </w:r>
            <w:r w:rsidR="0019183C">
              <w:t xml:space="preserve">  </w:t>
            </w:r>
          </w:p>
          <w:p w14:paraId="78729B8B" w14:textId="5F675D72" w:rsidR="00D8017B" w:rsidRPr="00D8017B" w:rsidRDefault="00D8017B" w:rsidP="00D8017B">
            <w:pPr>
              <w:spacing w:after="160" w:line="259" w:lineRule="auto"/>
            </w:pPr>
            <w:r w:rsidRPr="00D8017B">
              <w:t xml:space="preserve">• </w:t>
            </w:r>
            <w:proofErr w:type="spellStart"/>
            <w:r w:rsidRPr="00D8017B">
              <w:t>Alerting</w:t>
            </w:r>
            <w:proofErr w:type="spellEnd"/>
            <w:r w:rsidRPr="00D8017B">
              <w:t xml:space="preserve"> intégré</w:t>
            </w:r>
          </w:p>
        </w:tc>
        <w:tc>
          <w:tcPr>
            <w:tcW w:w="0" w:type="auto"/>
            <w:hideMark/>
          </w:tcPr>
          <w:p w14:paraId="3DCB0E58" w14:textId="77777777" w:rsidR="00FD4DD5" w:rsidRDefault="00D8017B" w:rsidP="00D8017B">
            <w:pPr>
              <w:spacing w:after="160" w:line="259" w:lineRule="auto"/>
            </w:pPr>
            <w:r w:rsidRPr="00D8017B">
              <w:t>• Moins de fonctionnalités avancées</w:t>
            </w:r>
            <w:r w:rsidR="0019183C">
              <w:t xml:space="preserve"> </w:t>
            </w:r>
          </w:p>
          <w:p w14:paraId="32140A5A" w14:textId="77777777" w:rsidR="00FD4DD5" w:rsidRDefault="00D8017B" w:rsidP="00D8017B">
            <w:pPr>
              <w:spacing w:after="160" w:line="259" w:lineRule="auto"/>
            </w:pPr>
            <w:r w:rsidRPr="00D8017B">
              <w:t>• Communauté plus petite</w:t>
            </w:r>
            <w:r w:rsidR="0019183C">
              <w:t xml:space="preserve">  </w:t>
            </w:r>
          </w:p>
          <w:p w14:paraId="5FC62C8A" w14:textId="31F228CD" w:rsidR="00D8017B" w:rsidRPr="00D8017B" w:rsidRDefault="00D8017B" w:rsidP="00D8017B">
            <w:pPr>
              <w:spacing w:after="160" w:line="259" w:lineRule="auto"/>
            </w:pPr>
            <w:r w:rsidRPr="00D8017B">
              <w:t>• Plugins moins nombreux</w:t>
            </w:r>
          </w:p>
        </w:tc>
        <w:tc>
          <w:tcPr>
            <w:tcW w:w="0" w:type="auto"/>
            <w:hideMark/>
          </w:tcPr>
          <w:p w14:paraId="50A78C83" w14:textId="77777777" w:rsidR="00D8017B" w:rsidRPr="00D8017B" w:rsidRDefault="00D8017B" w:rsidP="00D8017B">
            <w:pPr>
              <w:spacing w:after="160" w:line="259" w:lineRule="auto"/>
            </w:pPr>
            <w:r w:rsidRPr="00D8017B">
              <w:rPr>
                <w:rFonts w:ascii="Segoe UI Emoji" w:hAnsi="Segoe UI Emoji" w:cs="Segoe UI Emoji"/>
              </w:rPr>
              <w:t>🟡</w:t>
            </w:r>
            <w:r w:rsidRPr="00D8017B">
              <w:t xml:space="preserve"> Moyenne</w:t>
            </w:r>
          </w:p>
        </w:tc>
        <w:tc>
          <w:tcPr>
            <w:tcW w:w="0" w:type="auto"/>
            <w:hideMark/>
          </w:tcPr>
          <w:p w14:paraId="46C66A63" w14:textId="77777777" w:rsidR="00D8017B" w:rsidRPr="00D8017B" w:rsidRDefault="00D8017B" w:rsidP="00D8017B">
            <w:pPr>
              <w:spacing w:after="160" w:line="259" w:lineRule="auto"/>
            </w:pPr>
            <w:r w:rsidRPr="00D8017B">
              <w:t>60%</w:t>
            </w:r>
          </w:p>
        </w:tc>
      </w:tr>
    </w:tbl>
    <w:p w14:paraId="70242AF9" w14:textId="77777777" w:rsidR="00FD4DD5" w:rsidRDefault="00FD4DD5" w:rsidP="00D8017B">
      <w:pPr>
        <w:rPr>
          <w:b/>
          <w:bCs/>
        </w:rPr>
      </w:pPr>
    </w:p>
    <w:p w14:paraId="0780C87E" w14:textId="77777777" w:rsidR="00FD4DD5" w:rsidRDefault="00FD4DD5">
      <w:pPr>
        <w:rPr>
          <w:b/>
          <w:bCs/>
        </w:rPr>
      </w:pPr>
      <w:r>
        <w:rPr>
          <w:b/>
          <w:bCs/>
        </w:rPr>
        <w:br w:type="page"/>
      </w:r>
    </w:p>
    <w:p w14:paraId="32C40E94" w14:textId="369183F9" w:rsidR="00D8017B" w:rsidRPr="00D8017B" w:rsidRDefault="00D8017B" w:rsidP="00D8017B">
      <w:pPr>
        <w:rPr>
          <w:b/>
          <w:bCs/>
        </w:rPr>
      </w:pPr>
      <w:r w:rsidRPr="00D8017B">
        <w:rPr>
          <w:b/>
          <w:bCs/>
        </w:rPr>
        <w:lastRenderedPageBreak/>
        <w:t>Solutions spécialisées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3"/>
        <w:gridCol w:w="2304"/>
        <w:gridCol w:w="2900"/>
        <w:gridCol w:w="2305"/>
      </w:tblGrid>
      <w:tr w:rsidR="00A72DC3" w:rsidRPr="00D8017B" w14:paraId="60AE311F" w14:textId="77777777" w:rsidTr="00FD4DD5">
        <w:tc>
          <w:tcPr>
            <w:tcW w:w="0" w:type="auto"/>
            <w:hideMark/>
          </w:tcPr>
          <w:p w14:paraId="2670240D" w14:textId="77777777" w:rsidR="00D8017B" w:rsidRPr="00D8017B" w:rsidRDefault="00D8017B" w:rsidP="00D8017B">
            <w:pPr>
              <w:spacing w:after="160" w:line="259" w:lineRule="auto"/>
              <w:rPr>
                <w:b/>
                <w:bCs/>
              </w:rPr>
            </w:pPr>
            <w:r w:rsidRPr="00D8017B">
              <w:rPr>
                <w:b/>
                <w:bCs/>
              </w:rPr>
              <w:t>Solution</w:t>
            </w:r>
          </w:p>
        </w:tc>
        <w:tc>
          <w:tcPr>
            <w:tcW w:w="0" w:type="auto"/>
            <w:hideMark/>
          </w:tcPr>
          <w:p w14:paraId="3723C9DC" w14:textId="77777777" w:rsidR="00D8017B" w:rsidRPr="00D8017B" w:rsidRDefault="00D8017B" w:rsidP="00D8017B">
            <w:pPr>
              <w:spacing w:after="160" w:line="259" w:lineRule="auto"/>
              <w:rPr>
                <w:b/>
                <w:bCs/>
              </w:rPr>
            </w:pPr>
            <w:r w:rsidRPr="00D8017B">
              <w:rPr>
                <w:rFonts w:ascii="Segoe UI Emoji" w:hAnsi="Segoe UI Emoji" w:cs="Segoe UI Emoji"/>
                <w:b/>
                <w:bCs/>
              </w:rPr>
              <w:t>✅</w:t>
            </w:r>
            <w:r w:rsidRPr="00D8017B">
              <w:rPr>
                <w:b/>
                <w:bCs/>
              </w:rPr>
              <w:t xml:space="preserve"> Pourquoi choisir</w:t>
            </w:r>
          </w:p>
        </w:tc>
        <w:tc>
          <w:tcPr>
            <w:tcW w:w="0" w:type="auto"/>
            <w:hideMark/>
          </w:tcPr>
          <w:p w14:paraId="7303CD2B" w14:textId="77777777" w:rsidR="00D8017B" w:rsidRPr="00D8017B" w:rsidRDefault="00D8017B" w:rsidP="00D8017B">
            <w:pPr>
              <w:spacing w:after="160" w:line="259" w:lineRule="auto"/>
              <w:rPr>
                <w:b/>
                <w:bCs/>
              </w:rPr>
            </w:pPr>
            <w:r w:rsidRPr="00D8017B">
              <w:rPr>
                <w:rFonts w:ascii="Segoe UI Emoji" w:hAnsi="Segoe UI Emoji" w:cs="Segoe UI Emoji"/>
                <w:b/>
                <w:bCs/>
              </w:rPr>
              <w:t>❌</w:t>
            </w:r>
            <w:r w:rsidRPr="00D8017B">
              <w:rPr>
                <w:b/>
                <w:bCs/>
              </w:rPr>
              <w:t xml:space="preserve"> Pourquoi éviter</w:t>
            </w:r>
          </w:p>
        </w:tc>
        <w:tc>
          <w:tcPr>
            <w:tcW w:w="0" w:type="auto"/>
            <w:hideMark/>
          </w:tcPr>
          <w:p w14:paraId="73E2D910" w14:textId="77777777" w:rsidR="00D8017B" w:rsidRPr="00D8017B" w:rsidRDefault="00D8017B" w:rsidP="00D8017B">
            <w:pPr>
              <w:spacing w:after="160" w:line="259" w:lineRule="auto"/>
              <w:rPr>
                <w:b/>
                <w:bCs/>
              </w:rPr>
            </w:pPr>
            <w:r w:rsidRPr="00D8017B">
              <w:rPr>
                <w:b/>
                <w:bCs/>
              </w:rPr>
              <w:t>Usage recommandé</w:t>
            </w:r>
          </w:p>
        </w:tc>
      </w:tr>
      <w:tr w:rsidR="00A72DC3" w:rsidRPr="00D8017B" w14:paraId="249DDF6E" w14:textId="77777777" w:rsidTr="00FD4DD5">
        <w:tc>
          <w:tcPr>
            <w:tcW w:w="0" w:type="auto"/>
            <w:hideMark/>
          </w:tcPr>
          <w:p w14:paraId="159F6B46" w14:textId="77777777" w:rsidR="00D8017B" w:rsidRPr="00D8017B" w:rsidRDefault="00D8017B" w:rsidP="00D8017B">
            <w:pPr>
              <w:spacing w:after="160" w:line="259" w:lineRule="auto"/>
            </w:pPr>
            <w:proofErr w:type="spellStart"/>
            <w:r w:rsidRPr="00D8017B">
              <w:rPr>
                <w:b/>
                <w:bCs/>
              </w:rPr>
              <w:t>Sentry</w:t>
            </w:r>
            <w:proofErr w:type="spellEnd"/>
          </w:p>
        </w:tc>
        <w:tc>
          <w:tcPr>
            <w:tcW w:w="0" w:type="auto"/>
            <w:hideMark/>
          </w:tcPr>
          <w:p w14:paraId="0F468639" w14:textId="77777777" w:rsidR="00A72DC3" w:rsidRDefault="00D8017B" w:rsidP="00D8017B">
            <w:r w:rsidRPr="00D8017B">
              <w:t>• Monitoring d'erreurs excellent</w:t>
            </w:r>
            <w:r w:rsidR="0019183C">
              <w:t xml:space="preserve"> </w:t>
            </w:r>
          </w:p>
          <w:p w14:paraId="1FCA3946" w14:textId="3F392B7F" w:rsidR="00FD4DD5" w:rsidRDefault="00D8017B" w:rsidP="00D8017B">
            <w:r w:rsidRPr="00D8017B">
              <w:t>• Intégration facile</w:t>
            </w:r>
            <w:r w:rsidR="0019183C">
              <w:t xml:space="preserve">  </w:t>
            </w:r>
          </w:p>
          <w:p w14:paraId="31AB0C80" w14:textId="77777777" w:rsidR="00FD4DD5" w:rsidRDefault="00D8017B" w:rsidP="00D8017B">
            <w:r w:rsidRPr="00D8017B">
              <w:t>• Interface moderne</w:t>
            </w:r>
            <w:r w:rsidR="0019183C">
              <w:t xml:space="preserve">  </w:t>
            </w:r>
          </w:p>
          <w:p w14:paraId="1FE31D52" w14:textId="2C0407C6" w:rsidR="00D8017B" w:rsidRPr="00D8017B" w:rsidRDefault="00D8017B" w:rsidP="00D8017B">
            <w:pPr>
              <w:spacing w:after="160" w:line="259" w:lineRule="auto"/>
            </w:pPr>
            <w:r w:rsidRPr="00D8017B">
              <w:t xml:space="preserve">• </w:t>
            </w:r>
            <w:proofErr w:type="spellStart"/>
            <w:r w:rsidRPr="00D8017B">
              <w:t>Debugging</w:t>
            </w:r>
            <w:proofErr w:type="spellEnd"/>
            <w:r w:rsidRPr="00D8017B">
              <w:t xml:space="preserve"> avancé</w:t>
            </w:r>
          </w:p>
        </w:tc>
        <w:tc>
          <w:tcPr>
            <w:tcW w:w="0" w:type="auto"/>
            <w:hideMark/>
          </w:tcPr>
          <w:p w14:paraId="192716CD" w14:textId="77777777" w:rsidR="00FD4DD5" w:rsidRDefault="00D8017B" w:rsidP="00D8017B">
            <w:pPr>
              <w:spacing w:after="160" w:line="259" w:lineRule="auto"/>
            </w:pPr>
            <w:r w:rsidRPr="00D8017B">
              <w:t>• Uniquement pour erreurs applicatives</w:t>
            </w:r>
            <w:r w:rsidR="0019183C">
              <w:t xml:space="preserve">  </w:t>
            </w:r>
          </w:p>
          <w:p w14:paraId="73FD7BF6" w14:textId="77777777" w:rsidR="00FD4DD5" w:rsidRDefault="00D8017B" w:rsidP="00D8017B">
            <w:pPr>
              <w:spacing w:after="160" w:line="259" w:lineRule="auto"/>
            </w:pPr>
            <w:r w:rsidRPr="00D8017B">
              <w:t>• Pas de métriques infrastructure</w:t>
            </w:r>
            <w:r w:rsidR="0019183C">
              <w:t xml:space="preserve">  </w:t>
            </w:r>
          </w:p>
          <w:p w14:paraId="66E891CD" w14:textId="0BA27F62" w:rsidR="00D8017B" w:rsidRPr="00D8017B" w:rsidRDefault="00D8017B" w:rsidP="00D8017B">
            <w:pPr>
              <w:spacing w:after="160" w:line="259" w:lineRule="auto"/>
            </w:pPr>
            <w:r w:rsidRPr="00D8017B">
              <w:t>• Limite sur version gratuite</w:t>
            </w:r>
          </w:p>
        </w:tc>
        <w:tc>
          <w:tcPr>
            <w:tcW w:w="0" w:type="auto"/>
            <w:hideMark/>
          </w:tcPr>
          <w:p w14:paraId="032E5C76" w14:textId="77777777" w:rsidR="00D8017B" w:rsidRPr="00D8017B" w:rsidRDefault="00D8017B" w:rsidP="00D8017B">
            <w:pPr>
              <w:spacing w:after="160" w:line="259" w:lineRule="auto"/>
            </w:pPr>
            <w:r w:rsidRPr="00D8017B">
              <w:t>Erreurs applicatives uniquement</w:t>
            </w:r>
          </w:p>
        </w:tc>
      </w:tr>
      <w:tr w:rsidR="00A72DC3" w:rsidRPr="00D8017B" w14:paraId="2E674157" w14:textId="77777777" w:rsidTr="00FD4DD5">
        <w:tc>
          <w:tcPr>
            <w:tcW w:w="0" w:type="auto"/>
            <w:hideMark/>
          </w:tcPr>
          <w:p w14:paraId="57913A28" w14:textId="77777777" w:rsidR="00D8017B" w:rsidRPr="00D8017B" w:rsidRDefault="00D8017B" w:rsidP="00D8017B">
            <w:pPr>
              <w:spacing w:after="160" w:line="259" w:lineRule="auto"/>
            </w:pPr>
            <w:r w:rsidRPr="00D8017B">
              <w:rPr>
                <w:b/>
                <w:bCs/>
              </w:rPr>
              <w:t>Jaeger/</w:t>
            </w:r>
            <w:proofErr w:type="spellStart"/>
            <w:r w:rsidRPr="00D8017B">
              <w:rPr>
                <w:b/>
                <w:bCs/>
              </w:rPr>
              <w:t>Zipkin</w:t>
            </w:r>
            <w:proofErr w:type="spellEnd"/>
          </w:p>
        </w:tc>
        <w:tc>
          <w:tcPr>
            <w:tcW w:w="0" w:type="auto"/>
            <w:hideMark/>
          </w:tcPr>
          <w:p w14:paraId="59A9BF69" w14:textId="77777777" w:rsidR="00FD4DD5" w:rsidRDefault="00D8017B" w:rsidP="00D8017B">
            <w:pPr>
              <w:spacing w:after="160" w:line="259" w:lineRule="auto"/>
              <w:rPr>
                <w:lang w:val="en-US"/>
              </w:rPr>
            </w:pPr>
            <w:r w:rsidRPr="00D8017B">
              <w:rPr>
                <w:lang w:val="en-US"/>
              </w:rPr>
              <w:t xml:space="preserve">• Tracing </w:t>
            </w:r>
            <w:proofErr w:type="spellStart"/>
            <w:r w:rsidRPr="00D8017B">
              <w:rPr>
                <w:lang w:val="en-US"/>
              </w:rPr>
              <w:t>distribué</w:t>
            </w:r>
            <w:proofErr w:type="spellEnd"/>
            <w:r w:rsidRPr="00D8017B">
              <w:rPr>
                <w:lang w:val="en-US"/>
              </w:rPr>
              <w:t xml:space="preserve"> excellent</w:t>
            </w:r>
            <w:r w:rsidR="0019183C">
              <w:rPr>
                <w:lang w:val="en-US"/>
              </w:rPr>
              <w:t xml:space="preserve">  </w:t>
            </w:r>
          </w:p>
          <w:p w14:paraId="787ECD5A" w14:textId="77777777" w:rsidR="00FD4DD5" w:rsidRDefault="00D8017B" w:rsidP="00D8017B">
            <w:pPr>
              <w:spacing w:after="160" w:line="259" w:lineRule="auto"/>
              <w:rPr>
                <w:lang w:val="en-US"/>
              </w:rPr>
            </w:pPr>
            <w:r w:rsidRPr="00D8017B">
              <w:rPr>
                <w:lang w:val="en-US"/>
              </w:rPr>
              <w:t>• Debugging microservices</w:t>
            </w:r>
            <w:r w:rsidR="0019183C">
              <w:rPr>
                <w:lang w:val="en-US"/>
              </w:rPr>
              <w:t xml:space="preserve"> </w:t>
            </w:r>
          </w:p>
          <w:p w14:paraId="7970EE0A" w14:textId="6F35A81A" w:rsidR="00D8017B" w:rsidRPr="00D8017B" w:rsidRDefault="00D8017B" w:rsidP="00D8017B">
            <w:pPr>
              <w:spacing w:after="160" w:line="259" w:lineRule="auto"/>
              <w:rPr>
                <w:lang w:val="en-US"/>
              </w:rPr>
            </w:pPr>
            <w:r w:rsidRPr="00D8017B">
              <w:rPr>
                <w:lang w:val="en-US"/>
              </w:rPr>
              <w:t>• Performance analysis</w:t>
            </w:r>
          </w:p>
        </w:tc>
        <w:tc>
          <w:tcPr>
            <w:tcW w:w="0" w:type="auto"/>
            <w:hideMark/>
          </w:tcPr>
          <w:p w14:paraId="74AB6851" w14:textId="77777777" w:rsidR="00FD4DD5" w:rsidRDefault="00D8017B" w:rsidP="00D8017B">
            <w:pPr>
              <w:spacing w:after="160" w:line="259" w:lineRule="auto"/>
            </w:pPr>
            <w:r w:rsidRPr="00D8017B">
              <w:t>• Spécialisé tracing uniquement</w:t>
            </w:r>
            <w:r w:rsidR="0019183C">
              <w:t xml:space="preserve"> </w:t>
            </w:r>
          </w:p>
          <w:p w14:paraId="6D598B49" w14:textId="77777777" w:rsidR="00FD4DD5" w:rsidRDefault="00D8017B" w:rsidP="00D8017B">
            <w:pPr>
              <w:spacing w:after="160" w:line="259" w:lineRule="auto"/>
            </w:pPr>
            <w:r w:rsidRPr="00D8017B">
              <w:t>• Setup complexe</w:t>
            </w:r>
            <w:r w:rsidR="0019183C">
              <w:t xml:space="preserve">  </w:t>
            </w:r>
          </w:p>
          <w:p w14:paraId="7C68E9D8" w14:textId="6ECDEF12" w:rsidR="00D8017B" w:rsidRPr="00D8017B" w:rsidRDefault="00D8017B" w:rsidP="00D8017B">
            <w:pPr>
              <w:spacing w:after="160" w:line="259" w:lineRule="auto"/>
            </w:pPr>
            <w:r w:rsidRPr="00D8017B">
              <w:t xml:space="preserve">• </w:t>
            </w:r>
            <w:proofErr w:type="spellStart"/>
            <w:r w:rsidRPr="00D8017B">
              <w:t>Overhead</w:t>
            </w:r>
            <w:proofErr w:type="spellEnd"/>
            <w:r w:rsidRPr="00D8017B">
              <w:t xml:space="preserve"> performance</w:t>
            </w:r>
          </w:p>
        </w:tc>
        <w:tc>
          <w:tcPr>
            <w:tcW w:w="0" w:type="auto"/>
            <w:hideMark/>
          </w:tcPr>
          <w:p w14:paraId="5FDFF92E" w14:textId="77777777" w:rsidR="00D8017B" w:rsidRPr="00D8017B" w:rsidRDefault="00D8017B" w:rsidP="00D8017B">
            <w:pPr>
              <w:spacing w:after="160" w:line="259" w:lineRule="auto"/>
            </w:pPr>
            <w:r w:rsidRPr="00D8017B">
              <w:t>Applications distribuées</w:t>
            </w:r>
          </w:p>
        </w:tc>
      </w:tr>
      <w:tr w:rsidR="00A72DC3" w:rsidRPr="00D8017B" w14:paraId="7D185152" w14:textId="77777777" w:rsidTr="00FD4DD5">
        <w:tc>
          <w:tcPr>
            <w:tcW w:w="0" w:type="auto"/>
            <w:hideMark/>
          </w:tcPr>
          <w:p w14:paraId="4A426219" w14:textId="77777777" w:rsidR="00D8017B" w:rsidRPr="00D8017B" w:rsidRDefault="00D8017B" w:rsidP="00D8017B">
            <w:pPr>
              <w:spacing w:after="160" w:line="259" w:lineRule="auto"/>
            </w:pPr>
            <w:r w:rsidRPr="00D8017B">
              <w:rPr>
                <w:b/>
                <w:bCs/>
              </w:rPr>
              <w:t>PMM (</w:t>
            </w:r>
            <w:proofErr w:type="spellStart"/>
            <w:r w:rsidRPr="00D8017B">
              <w:rPr>
                <w:b/>
                <w:bCs/>
              </w:rPr>
              <w:t>Percona</w:t>
            </w:r>
            <w:proofErr w:type="spellEnd"/>
            <w:r w:rsidRPr="00D8017B">
              <w:rPr>
                <w:b/>
                <w:bCs/>
              </w:rPr>
              <w:t>)</w:t>
            </w:r>
          </w:p>
        </w:tc>
        <w:tc>
          <w:tcPr>
            <w:tcW w:w="0" w:type="auto"/>
            <w:hideMark/>
          </w:tcPr>
          <w:p w14:paraId="27FB50E9" w14:textId="77777777" w:rsidR="00FD4DD5" w:rsidRDefault="00D8017B" w:rsidP="00D8017B">
            <w:pPr>
              <w:spacing w:after="160" w:line="259" w:lineRule="auto"/>
            </w:pPr>
            <w:r w:rsidRPr="00D8017B">
              <w:t>• Spécialisé bases de données</w:t>
            </w:r>
            <w:r w:rsidR="0019183C">
              <w:t xml:space="preserve">  </w:t>
            </w:r>
          </w:p>
          <w:p w14:paraId="2E0AEC37" w14:textId="77777777" w:rsidR="00FD4DD5" w:rsidRDefault="00D8017B" w:rsidP="00D8017B">
            <w:pPr>
              <w:spacing w:after="160" w:line="259" w:lineRule="auto"/>
            </w:pPr>
            <w:r w:rsidRPr="00D8017B">
              <w:t>• Tableaux de bord dédiés</w:t>
            </w:r>
            <w:r w:rsidR="0019183C">
              <w:t xml:space="preserve">  </w:t>
            </w:r>
          </w:p>
          <w:p w14:paraId="6FBA3B76" w14:textId="6F5BC113" w:rsidR="00D8017B" w:rsidRPr="00D8017B" w:rsidRDefault="00D8017B" w:rsidP="00D8017B">
            <w:pPr>
              <w:spacing w:after="160" w:line="259" w:lineRule="auto"/>
            </w:pPr>
            <w:r w:rsidRPr="00D8017B">
              <w:t>• Analyse requêtes lentes</w:t>
            </w:r>
          </w:p>
        </w:tc>
        <w:tc>
          <w:tcPr>
            <w:tcW w:w="0" w:type="auto"/>
            <w:hideMark/>
          </w:tcPr>
          <w:p w14:paraId="5CFAFD60" w14:textId="77777777" w:rsidR="00FD4DD5" w:rsidRDefault="00D8017B" w:rsidP="00D8017B">
            <w:pPr>
              <w:spacing w:after="160" w:line="259" w:lineRule="auto"/>
            </w:pPr>
            <w:r w:rsidRPr="00D8017B">
              <w:t>• Limité aux BDD</w:t>
            </w:r>
            <w:r w:rsidR="0019183C">
              <w:t xml:space="preserve">  </w:t>
            </w:r>
          </w:p>
          <w:p w14:paraId="3A0ACB80" w14:textId="77777777" w:rsidR="00FD4DD5" w:rsidRDefault="00D8017B" w:rsidP="00D8017B">
            <w:pPr>
              <w:spacing w:after="160" w:line="259" w:lineRule="auto"/>
            </w:pPr>
            <w:r w:rsidRPr="00D8017B">
              <w:t>• Principalement MySQL/PostgreSQL</w:t>
            </w:r>
            <w:r w:rsidR="0019183C">
              <w:t xml:space="preserve"> </w:t>
            </w:r>
          </w:p>
          <w:p w14:paraId="56880AA9" w14:textId="118F1AFB" w:rsidR="00D8017B" w:rsidRPr="00D8017B" w:rsidRDefault="00D8017B" w:rsidP="00D8017B">
            <w:pPr>
              <w:spacing w:after="160" w:line="259" w:lineRule="auto"/>
            </w:pPr>
            <w:r w:rsidRPr="00D8017B">
              <w:t>• Pas de monitoring global</w:t>
            </w:r>
          </w:p>
        </w:tc>
        <w:tc>
          <w:tcPr>
            <w:tcW w:w="0" w:type="auto"/>
            <w:hideMark/>
          </w:tcPr>
          <w:p w14:paraId="3C0DEBB5" w14:textId="77777777" w:rsidR="00D8017B" w:rsidRPr="00D8017B" w:rsidRDefault="00D8017B" w:rsidP="00D8017B">
            <w:pPr>
              <w:spacing w:after="160" w:line="259" w:lineRule="auto"/>
            </w:pPr>
            <w:r w:rsidRPr="00D8017B">
              <w:t>Monitoring BDD uniquement</w:t>
            </w:r>
          </w:p>
        </w:tc>
      </w:tr>
    </w:tbl>
    <w:p w14:paraId="3789F7AA" w14:textId="77777777" w:rsidR="00FD4DD5" w:rsidRDefault="00FD4DD5" w:rsidP="00D8017B">
      <w:pPr>
        <w:rPr>
          <w:b/>
          <w:bCs/>
        </w:rPr>
      </w:pPr>
    </w:p>
    <w:p w14:paraId="67327F36" w14:textId="77777777" w:rsidR="00FD4DD5" w:rsidRDefault="00FD4DD5">
      <w:pPr>
        <w:rPr>
          <w:b/>
          <w:bCs/>
        </w:rPr>
      </w:pPr>
      <w:r>
        <w:rPr>
          <w:b/>
          <w:bCs/>
        </w:rPr>
        <w:br w:type="page"/>
      </w:r>
    </w:p>
    <w:p w14:paraId="28F4BD70" w14:textId="42EF08D4" w:rsidR="00D8017B" w:rsidRPr="00D8017B" w:rsidRDefault="00D8017B" w:rsidP="00D8017B">
      <w:pPr>
        <w:rPr>
          <w:b/>
          <w:bCs/>
        </w:rPr>
      </w:pPr>
      <w:r w:rsidRPr="00D8017B">
        <w:rPr>
          <w:b/>
          <w:bCs/>
        </w:rPr>
        <w:lastRenderedPageBreak/>
        <w:t>Architectures recommandées par contexte</w:t>
      </w:r>
    </w:p>
    <w:p w14:paraId="501434E6" w14:textId="77777777" w:rsidR="00D8017B" w:rsidRPr="00D8017B" w:rsidRDefault="00D8017B" w:rsidP="00D8017B">
      <w:pPr>
        <w:rPr>
          <w:b/>
          <w:bCs/>
        </w:rPr>
      </w:pPr>
      <w:r w:rsidRPr="00D8017B">
        <w:rPr>
          <w:rFonts w:ascii="Segoe UI Emoji" w:hAnsi="Segoe UI Emoji" w:cs="Segoe UI Emoji"/>
          <w:b/>
          <w:bCs/>
        </w:rPr>
        <w:t>🏢</w:t>
      </w:r>
      <w:r w:rsidRPr="00D8017B">
        <w:rPr>
          <w:b/>
          <w:bCs/>
        </w:rPr>
        <w:t xml:space="preserve"> Contexte Entreprise (Complet)</w:t>
      </w:r>
    </w:p>
    <w:p w14:paraId="323E32C6" w14:textId="77777777" w:rsidR="00D8017B" w:rsidRPr="00D8017B" w:rsidRDefault="00D8017B" w:rsidP="00D8017B">
      <w:proofErr w:type="spellStart"/>
      <w:r w:rsidRPr="00D8017B">
        <w:rPr>
          <w:b/>
          <w:bCs/>
        </w:rPr>
        <w:t>Prometheus</w:t>
      </w:r>
      <w:proofErr w:type="spellEnd"/>
      <w:r w:rsidRPr="00D8017B">
        <w:rPr>
          <w:b/>
          <w:bCs/>
        </w:rPr>
        <w:t xml:space="preserve"> + </w:t>
      </w:r>
      <w:proofErr w:type="spellStart"/>
      <w:r w:rsidRPr="00D8017B">
        <w:rPr>
          <w:b/>
          <w:bCs/>
        </w:rPr>
        <w:t>Grafana</w:t>
      </w:r>
      <w:proofErr w:type="spellEnd"/>
      <w:r w:rsidRPr="00D8017B">
        <w:rPr>
          <w:b/>
          <w:bCs/>
        </w:rPr>
        <w:t xml:space="preserve"> + ELK + </w:t>
      </w:r>
      <w:proofErr w:type="spellStart"/>
      <w:r w:rsidRPr="00D8017B">
        <w:rPr>
          <w:b/>
          <w:bCs/>
        </w:rPr>
        <w:t>Sentry</w:t>
      </w:r>
      <w:proofErr w:type="spellEnd"/>
    </w:p>
    <w:p w14:paraId="172E99E4" w14:textId="77777777" w:rsidR="00D8017B" w:rsidRPr="00D8017B" w:rsidRDefault="00D8017B" w:rsidP="00D8017B">
      <w:pPr>
        <w:numPr>
          <w:ilvl w:val="0"/>
          <w:numId w:val="4"/>
        </w:numPr>
      </w:pPr>
      <w:r w:rsidRPr="00D8017B">
        <w:t>Couverture : 95% des besoins</w:t>
      </w:r>
    </w:p>
    <w:p w14:paraId="71D29000" w14:textId="77777777" w:rsidR="00D8017B" w:rsidRPr="00D8017B" w:rsidRDefault="00D8017B" w:rsidP="00D8017B">
      <w:pPr>
        <w:numPr>
          <w:ilvl w:val="0"/>
          <w:numId w:val="4"/>
        </w:numPr>
      </w:pPr>
      <w:r w:rsidRPr="00D8017B">
        <w:t xml:space="preserve">Complexité : </w:t>
      </w:r>
      <w:r w:rsidRPr="00D8017B">
        <w:rPr>
          <w:rFonts w:ascii="Segoe UI Emoji" w:hAnsi="Segoe UI Emoji" w:cs="Segoe UI Emoji"/>
        </w:rPr>
        <w:t>🔴</w:t>
      </w:r>
      <w:r w:rsidRPr="00D8017B">
        <w:t xml:space="preserve"> Élevée</w:t>
      </w:r>
    </w:p>
    <w:p w14:paraId="35EB377A" w14:textId="77777777" w:rsidR="00D8017B" w:rsidRPr="00D8017B" w:rsidRDefault="00D8017B" w:rsidP="00D8017B">
      <w:pPr>
        <w:numPr>
          <w:ilvl w:val="0"/>
          <w:numId w:val="4"/>
        </w:numPr>
      </w:pPr>
      <w:r w:rsidRPr="00D8017B">
        <w:t>Coût maintenance : Élevé</w:t>
      </w:r>
    </w:p>
    <w:p w14:paraId="1BBC1751" w14:textId="77777777" w:rsidR="00D8017B" w:rsidRPr="00D8017B" w:rsidRDefault="00D8017B" w:rsidP="00D8017B">
      <w:pPr>
        <w:numPr>
          <w:ilvl w:val="0"/>
          <w:numId w:val="4"/>
        </w:numPr>
      </w:pPr>
      <w:r w:rsidRPr="00D8017B">
        <w:t>ROI : Excellent à long terme</w:t>
      </w:r>
    </w:p>
    <w:p w14:paraId="19D749A8" w14:textId="77777777" w:rsidR="00D8017B" w:rsidRPr="00D8017B" w:rsidRDefault="00D8017B" w:rsidP="00D8017B">
      <w:pPr>
        <w:rPr>
          <w:b/>
          <w:bCs/>
        </w:rPr>
      </w:pPr>
      <w:r w:rsidRPr="00D8017B">
        <w:rPr>
          <w:rFonts w:ascii="Segoe UI Emoji" w:hAnsi="Segoe UI Emoji" w:cs="Segoe UI Emoji"/>
          <w:b/>
          <w:bCs/>
        </w:rPr>
        <w:t>🚀</w:t>
      </w:r>
      <w:r w:rsidRPr="00D8017B">
        <w:rPr>
          <w:b/>
          <w:bCs/>
        </w:rPr>
        <w:t xml:space="preserve"> Startup/PME (Équilibré)</w:t>
      </w:r>
    </w:p>
    <w:p w14:paraId="73317397" w14:textId="77777777" w:rsidR="00D8017B" w:rsidRPr="00D8017B" w:rsidRDefault="00D8017B" w:rsidP="00D8017B">
      <w:r w:rsidRPr="00D8017B">
        <w:rPr>
          <w:b/>
          <w:bCs/>
        </w:rPr>
        <w:t xml:space="preserve">Zabbix + </w:t>
      </w:r>
      <w:proofErr w:type="spellStart"/>
      <w:r w:rsidRPr="00D8017B">
        <w:rPr>
          <w:b/>
          <w:bCs/>
        </w:rPr>
        <w:t>Graylog</w:t>
      </w:r>
      <w:proofErr w:type="spellEnd"/>
      <w:r w:rsidRPr="00D8017B">
        <w:rPr>
          <w:b/>
          <w:bCs/>
        </w:rPr>
        <w:t xml:space="preserve"> + </w:t>
      </w:r>
      <w:proofErr w:type="spellStart"/>
      <w:r w:rsidRPr="00D8017B">
        <w:rPr>
          <w:b/>
          <w:bCs/>
        </w:rPr>
        <w:t>Sentry</w:t>
      </w:r>
      <w:proofErr w:type="spellEnd"/>
    </w:p>
    <w:p w14:paraId="4B2C6596" w14:textId="77777777" w:rsidR="00D8017B" w:rsidRPr="00D8017B" w:rsidRDefault="00D8017B" w:rsidP="00D8017B">
      <w:pPr>
        <w:numPr>
          <w:ilvl w:val="0"/>
          <w:numId w:val="5"/>
        </w:numPr>
      </w:pPr>
      <w:r w:rsidRPr="00D8017B">
        <w:t>Couverture : 80% des besoins</w:t>
      </w:r>
    </w:p>
    <w:p w14:paraId="0141FD8B" w14:textId="77777777" w:rsidR="00D8017B" w:rsidRPr="00D8017B" w:rsidRDefault="00D8017B" w:rsidP="00D8017B">
      <w:pPr>
        <w:numPr>
          <w:ilvl w:val="0"/>
          <w:numId w:val="5"/>
        </w:numPr>
      </w:pPr>
      <w:r w:rsidRPr="00D8017B">
        <w:t xml:space="preserve">Complexité : </w:t>
      </w:r>
      <w:r w:rsidRPr="00D8017B">
        <w:rPr>
          <w:rFonts w:ascii="Segoe UI Emoji" w:hAnsi="Segoe UI Emoji" w:cs="Segoe UI Emoji"/>
        </w:rPr>
        <w:t>🟡</w:t>
      </w:r>
      <w:r w:rsidRPr="00D8017B">
        <w:t xml:space="preserve"> Moyenne</w:t>
      </w:r>
    </w:p>
    <w:p w14:paraId="5BA86D00" w14:textId="77777777" w:rsidR="00D8017B" w:rsidRPr="00D8017B" w:rsidRDefault="00D8017B" w:rsidP="00D8017B">
      <w:pPr>
        <w:numPr>
          <w:ilvl w:val="0"/>
          <w:numId w:val="5"/>
        </w:numPr>
      </w:pPr>
      <w:r w:rsidRPr="00D8017B">
        <w:t>Coût maintenance : Moyen</w:t>
      </w:r>
    </w:p>
    <w:p w14:paraId="676A78FB" w14:textId="77777777" w:rsidR="00D8017B" w:rsidRPr="00D8017B" w:rsidRDefault="00D8017B" w:rsidP="00D8017B">
      <w:pPr>
        <w:numPr>
          <w:ilvl w:val="0"/>
          <w:numId w:val="5"/>
        </w:numPr>
      </w:pPr>
      <w:r w:rsidRPr="00D8017B">
        <w:t>ROI : Bon compromis</w:t>
      </w:r>
    </w:p>
    <w:p w14:paraId="7AB034A2" w14:textId="77777777" w:rsidR="00D8017B" w:rsidRPr="00D8017B" w:rsidRDefault="00D8017B" w:rsidP="00D8017B">
      <w:pPr>
        <w:rPr>
          <w:b/>
          <w:bCs/>
        </w:rPr>
      </w:pPr>
      <w:r w:rsidRPr="00D8017B">
        <w:rPr>
          <w:rFonts w:ascii="Segoe UI Emoji" w:hAnsi="Segoe UI Emoji" w:cs="Segoe UI Emoji"/>
          <w:b/>
          <w:bCs/>
        </w:rPr>
        <w:t>💡</w:t>
      </w:r>
      <w:r w:rsidRPr="00D8017B">
        <w:rPr>
          <w:b/>
          <w:bCs/>
        </w:rPr>
        <w:t xml:space="preserve"> Projet Simple (Basique)</w:t>
      </w:r>
    </w:p>
    <w:p w14:paraId="54E029EE" w14:textId="77777777" w:rsidR="00D8017B" w:rsidRPr="00D8017B" w:rsidRDefault="00D8017B" w:rsidP="00D8017B">
      <w:r w:rsidRPr="00D8017B">
        <w:rPr>
          <w:b/>
          <w:bCs/>
        </w:rPr>
        <w:t xml:space="preserve">Zabbix seul + </w:t>
      </w:r>
      <w:proofErr w:type="spellStart"/>
      <w:r w:rsidRPr="00D8017B">
        <w:rPr>
          <w:b/>
          <w:bCs/>
        </w:rPr>
        <w:t>Sentry</w:t>
      </w:r>
      <w:proofErr w:type="spellEnd"/>
    </w:p>
    <w:p w14:paraId="36B56BB3" w14:textId="77777777" w:rsidR="00D8017B" w:rsidRPr="00D8017B" w:rsidRDefault="00D8017B" w:rsidP="00D8017B">
      <w:pPr>
        <w:numPr>
          <w:ilvl w:val="0"/>
          <w:numId w:val="6"/>
        </w:numPr>
      </w:pPr>
      <w:r w:rsidRPr="00D8017B">
        <w:t>Couverture : 65% des besoins</w:t>
      </w:r>
    </w:p>
    <w:p w14:paraId="68F17C81" w14:textId="77777777" w:rsidR="00D8017B" w:rsidRPr="00D8017B" w:rsidRDefault="00D8017B" w:rsidP="00D8017B">
      <w:pPr>
        <w:numPr>
          <w:ilvl w:val="0"/>
          <w:numId w:val="6"/>
        </w:numPr>
      </w:pPr>
      <w:r w:rsidRPr="00D8017B">
        <w:t xml:space="preserve">Complexité : </w:t>
      </w:r>
      <w:r w:rsidRPr="00D8017B">
        <w:rPr>
          <w:rFonts w:ascii="Segoe UI Emoji" w:hAnsi="Segoe UI Emoji" w:cs="Segoe UI Emoji"/>
        </w:rPr>
        <w:t>🟢</w:t>
      </w:r>
      <w:r w:rsidRPr="00D8017B">
        <w:t xml:space="preserve"> Faible</w:t>
      </w:r>
    </w:p>
    <w:p w14:paraId="13424FD6" w14:textId="77777777" w:rsidR="00D8017B" w:rsidRPr="00D8017B" w:rsidRDefault="00D8017B" w:rsidP="00D8017B">
      <w:pPr>
        <w:numPr>
          <w:ilvl w:val="0"/>
          <w:numId w:val="6"/>
        </w:numPr>
      </w:pPr>
      <w:r w:rsidRPr="00D8017B">
        <w:t>Coût maintenance : Faible</w:t>
      </w:r>
    </w:p>
    <w:p w14:paraId="71FD7897" w14:textId="77777777" w:rsidR="00D8017B" w:rsidRPr="00D8017B" w:rsidRDefault="00D8017B" w:rsidP="00D8017B">
      <w:pPr>
        <w:numPr>
          <w:ilvl w:val="0"/>
          <w:numId w:val="6"/>
        </w:numPr>
      </w:pPr>
      <w:r w:rsidRPr="00D8017B">
        <w:t>ROI : Rapide</w:t>
      </w:r>
    </w:p>
    <w:p w14:paraId="24082D5F" w14:textId="77777777" w:rsidR="00D8017B" w:rsidRPr="00D8017B" w:rsidRDefault="00D8017B" w:rsidP="00D8017B">
      <w:pPr>
        <w:rPr>
          <w:b/>
          <w:bCs/>
        </w:rPr>
      </w:pPr>
      <w:r w:rsidRPr="00D8017B">
        <w:rPr>
          <w:b/>
          <w:bCs/>
        </w:rPr>
        <w:t>Critères de choix par priorité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52"/>
        <w:gridCol w:w="2351"/>
        <w:gridCol w:w="3760"/>
      </w:tblGrid>
      <w:tr w:rsidR="00D8017B" w:rsidRPr="00D8017B" w14:paraId="64A8FF95" w14:textId="77777777" w:rsidTr="00FD4DD5">
        <w:tc>
          <w:tcPr>
            <w:tcW w:w="0" w:type="auto"/>
            <w:hideMark/>
          </w:tcPr>
          <w:p w14:paraId="68C15A5E" w14:textId="77777777" w:rsidR="00D8017B" w:rsidRPr="00D8017B" w:rsidRDefault="00D8017B" w:rsidP="00D8017B">
            <w:pPr>
              <w:spacing w:after="160" w:line="259" w:lineRule="auto"/>
              <w:rPr>
                <w:b/>
                <w:bCs/>
              </w:rPr>
            </w:pPr>
            <w:r w:rsidRPr="00D8017B">
              <w:rPr>
                <w:b/>
                <w:bCs/>
              </w:rPr>
              <w:t>Priorité</w:t>
            </w:r>
          </w:p>
        </w:tc>
        <w:tc>
          <w:tcPr>
            <w:tcW w:w="0" w:type="auto"/>
            <w:hideMark/>
          </w:tcPr>
          <w:p w14:paraId="5CB4C594" w14:textId="77777777" w:rsidR="00D8017B" w:rsidRPr="00D8017B" w:rsidRDefault="00D8017B" w:rsidP="00D8017B">
            <w:pPr>
              <w:spacing w:after="160" w:line="259" w:lineRule="auto"/>
              <w:rPr>
                <w:b/>
                <w:bCs/>
              </w:rPr>
            </w:pPr>
            <w:r w:rsidRPr="00D8017B">
              <w:rPr>
                <w:b/>
                <w:bCs/>
              </w:rPr>
              <w:t>Solution recommandée</w:t>
            </w:r>
          </w:p>
        </w:tc>
        <w:tc>
          <w:tcPr>
            <w:tcW w:w="0" w:type="auto"/>
            <w:hideMark/>
          </w:tcPr>
          <w:p w14:paraId="1E0C9B28" w14:textId="77777777" w:rsidR="00D8017B" w:rsidRPr="00D8017B" w:rsidRDefault="00D8017B" w:rsidP="00D8017B">
            <w:pPr>
              <w:spacing w:after="160" w:line="259" w:lineRule="auto"/>
              <w:rPr>
                <w:b/>
                <w:bCs/>
              </w:rPr>
            </w:pPr>
            <w:r w:rsidRPr="00D8017B">
              <w:rPr>
                <w:b/>
                <w:bCs/>
              </w:rPr>
              <w:t>Justification</w:t>
            </w:r>
          </w:p>
        </w:tc>
      </w:tr>
      <w:tr w:rsidR="00D8017B" w:rsidRPr="00D8017B" w14:paraId="2105F352" w14:textId="77777777" w:rsidTr="00FD4DD5">
        <w:tc>
          <w:tcPr>
            <w:tcW w:w="0" w:type="auto"/>
            <w:hideMark/>
          </w:tcPr>
          <w:p w14:paraId="4261DDDB" w14:textId="77777777" w:rsidR="00D8017B" w:rsidRPr="00D8017B" w:rsidRDefault="00D8017B" w:rsidP="00D8017B">
            <w:pPr>
              <w:spacing w:after="160" w:line="259" w:lineRule="auto"/>
            </w:pPr>
            <w:r w:rsidRPr="00D8017B">
              <w:rPr>
                <w:b/>
                <w:bCs/>
              </w:rPr>
              <w:t>Facilité de mise en œuvre</w:t>
            </w:r>
          </w:p>
        </w:tc>
        <w:tc>
          <w:tcPr>
            <w:tcW w:w="0" w:type="auto"/>
            <w:hideMark/>
          </w:tcPr>
          <w:p w14:paraId="3F88F586" w14:textId="77777777" w:rsidR="00D8017B" w:rsidRPr="00D8017B" w:rsidRDefault="00D8017B" w:rsidP="00D8017B">
            <w:pPr>
              <w:spacing w:after="160" w:line="259" w:lineRule="auto"/>
            </w:pPr>
            <w:r w:rsidRPr="00D8017B">
              <w:t>Zabbix</w:t>
            </w:r>
          </w:p>
        </w:tc>
        <w:tc>
          <w:tcPr>
            <w:tcW w:w="0" w:type="auto"/>
            <w:hideMark/>
          </w:tcPr>
          <w:p w14:paraId="043FDCCA" w14:textId="77777777" w:rsidR="00D8017B" w:rsidRPr="00D8017B" w:rsidRDefault="00D8017B" w:rsidP="00D8017B">
            <w:pPr>
              <w:spacing w:after="160" w:line="259" w:lineRule="auto"/>
            </w:pPr>
            <w:r w:rsidRPr="00D8017B">
              <w:t xml:space="preserve">Interface tout-en-un, </w:t>
            </w:r>
            <w:proofErr w:type="spellStart"/>
            <w:r w:rsidRPr="00D8017B">
              <w:t>templates</w:t>
            </w:r>
            <w:proofErr w:type="spellEnd"/>
            <w:r w:rsidRPr="00D8017B">
              <w:t xml:space="preserve"> prêts</w:t>
            </w:r>
          </w:p>
        </w:tc>
      </w:tr>
      <w:tr w:rsidR="00D8017B" w:rsidRPr="00D8017B" w14:paraId="1E00C844" w14:textId="77777777" w:rsidTr="00FD4DD5">
        <w:tc>
          <w:tcPr>
            <w:tcW w:w="0" w:type="auto"/>
            <w:hideMark/>
          </w:tcPr>
          <w:p w14:paraId="7C5464A1" w14:textId="77777777" w:rsidR="00D8017B" w:rsidRPr="00D8017B" w:rsidRDefault="00D8017B" w:rsidP="00D8017B">
            <w:pPr>
              <w:spacing w:after="160" w:line="259" w:lineRule="auto"/>
            </w:pPr>
            <w:r w:rsidRPr="00D8017B">
              <w:rPr>
                <w:b/>
                <w:bCs/>
              </w:rPr>
              <w:t>Flexibilité maximale</w:t>
            </w:r>
          </w:p>
        </w:tc>
        <w:tc>
          <w:tcPr>
            <w:tcW w:w="0" w:type="auto"/>
            <w:hideMark/>
          </w:tcPr>
          <w:p w14:paraId="4CA57E81" w14:textId="77777777" w:rsidR="00D8017B" w:rsidRPr="00D8017B" w:rsidRDefault="00D8017B" w:rsidP="00D8017B">
            <w:pPr>
              <w:spacing w:after="160" w:line="259" w:lineRule="auto"/>
            </w:pPr>
            <w:proofErr w:type="spellStart"/>
            <w:r w:rsidRPr="00D8017B">
              <w:t>Prometheus</w:t>
            </w:r>
            <w:proofErr w:type="spellEnd"/>
            <w:r w:rsidRPr="00D8017B">
              <w:t xml:space="preserve"> + </w:t>
            </w:r>
            <w:proofErr w:type="spellStart"/>
            <w:r w:rsidRPr="00D8017B">
              <w:t>Grafana</w:t>
            </w:r>
            <w:proofErr w:type="spellEnd"/>
          </w:p>
        </w:tc>
        <w:tc>
          <w:tcPr>
            <w:tcW w:w="0" w:type="auto"/>
            <w:hideMark/>
          </w:tcPr>
          <w:p w14:paraId="03F30B2F" w14:textId="77777777" w:rsidR="00D8017B" w:rsidRPr="00D8017B" w:rsidRDefault="00D8017B" w:rsidP="00D8017B">
            <w:pPr>
              <w:spacing w:after="160" w:line="259" w:lineRule="auto"/>
            </w:pPr>
            <w:r w:rsidRPr="00D8017B">
              <w:t>Écosystème riche, personnalisation</w:t>
            </w:r>
          </w:p>
        </w:tc>
      </w:tr>
      <w:tr w:rsidR="00D8017B" w:rsidRPr="00D8017B" w14:paraId="4F2B1794" w14:textId="77777777" w:rsidTr="00FD4DD5">
        <w:tc>
          <w:tcPr>
            <w:tcW w:w="0" w:type="auto"/>
            <w:hideMark/>
          </w:tcPr>
          <w:p w14:paraId="1F0FA967" w14:textId="77777777" w:rsidR="00D8017B" w:rsidRPr="00D8017B" w:rsidRDefault="00D8017B" w:rsidP="00D8017B">
            <w:pPr>
              <w:spacing w:after="160" w:line="259" w:lineRule="auto"/>
            </w:pPr>
            <w:r w:rsidRPr="00D8017B">
              <w:rPr>
                <w:b/>
                <w:bCs/>
              </w:rPr>
              <w:t>Analyse business</w:t>
            </w:r>
          </w:p>
        </w:tc>
        <w:tc>
          <w:tcPr>
            <w:tcW w:w="0" w:type="auto"/>
            <w:hideMark/>
          </w:tcPr>
          <w:p w14:paraId="36E29FF2" w14:textId="77777777" w:rsidR="00D8017B" w:rsidRPr="00D8017B" w:rsidRDefault="00D8017B" w:rsidP="00D8017B">
            <w:pPr>
              <w:spacing w:after="160" w:line="259" w:lineRule="auto"/>
            </w:pPr>
            <w:r w:rsidRPr="00D8017B">
              <w:t>ELK Stack</w:t>
            </w:r>
          </w:p>
        </w:tc>
        <w:tc>
          <w:tcPr>
            <w:tcW w:w="0" w:type="auto"/>
            <w:hideMark/>
          </w:tcPr>
          <w:p w14:paraId="2F1EE45A" w14:textId="77777777" w:rsidR="00D8017B" w:rsidRPr="00D8017B" w:rsidRDefault="00D8017B" w:rsidP="00D8017B">
            <w:pPr>
              <w:spacing w:after="160" w:line="259" w:lineRule="auto"/>
            </w:pPr>
            <w:r w:rsidRPr="00D8017B">
              <w:t>Capacités de recherche et d'analyse</w:t>
            </w:r>
          </w:p>
        </w:tc>
      </w:tr>
      <w:tr w:rsidR="00D8017B" w:rsidRPr="00D8017B" w14:paraId="015A4F32" w14:textId="77777777" w:rsidTr="00FD4DD5">
        <w:tc>
          <w:tcPr>
            <w:tcW w:w="0" w:type="auto"/>
            <w:hideMark/>
          </w:tcPr>
          <w:p w14:paraId="43345C29" w14:textId="77777777" w:rsidR="00D8017B" w:rsidRPr="00D8017B" w:rsidRDefault="00D8017B" w:rsidP="00D8017B">
            <w:pPr>
              <w:spacing w:after="160" w:line="259" w:lineRule="auto"/>
            </w:pPr>
            <w:r w:rsidRPr="00D8017B">
              <w:rPr>
                <w:b/>
                <w:bCs/>
              </w:rPr>
              <w:t>Budget serré</w:t>
            </w:r>
          </w:p>
        </w:tc>
        <w:tc>
          <w:tcPr>
            <w:tcW w:w="0" w:type="auto"/>
            <w:hideMark/>
          </w:tcPr>
          <w:p w14:paraId="4AC0711A" w14:textId="77777777" w:rsidR="00D8017B" w:rsidRPr="00D8017B" w:rsidRDefault="00D8017B" w:rsidP="00D8017B">
            <w:pPr>
              <w:spacing w:after="160" w:line="259" w:lineRule="auto"/>
            </w:pPr>
            <w:r w:rsidRPr="00D8017B">
              <w:t xml:space="preserve">Zabbix + </w:t>
            </w:r>
            <w:proofErr w:type="spellStart"/>
            <w:r w:rsidRPr="00D8017B">
              <w:t>Graylog</w:t>
            </w:r>
            <w:proofErr w:type="spellEnd"/>
          </w:p>
        </w:tc>
        <w:tc>
          <w:tcPr>
            <w:tcW w:w="0" w:type="auto"/>
            <w:hideMark/>
          </w:tcPr>
          <w:p w14:paraId="53BFD4FA" w14:textId="77777777" w:rsidR="00D8017B" w:rsidRPr="00D8017B" w:rsidRDefault="00D8017B" w:rsidP="00D8017B">
            <w:pPr>
              <w:spacing w:after="160" w:line="259" w:lineRule="auto"/>
            </w:pPr>
            <w:r w:rsidRPr="00D8017B">
              <w:t>Bon rapport fonctionnalités/complexité</w:t>
            </w:r>
          </w:p>
        </w:tc>
      </w:tr>
      <w:tr w:rsidR="00D8017B" w:rsidRPr="00D8017B" w14:paraId="729F26E0" w14:textId="77777777" w:rsidTr="00FD4DD5">
        <w:tc>
          <w:tcPr>
            <w:tcW w:w="0" w:type="auto"/>
            <w:hideMark/>
          </w:tcPr>
          <w:p w14:paraId="009CD283" w14:textId="77777777" w:rsidR="00D8017B" w:rsidRPr="00D8017B" w:rsidRDefault="00D8017B" w:rsidP="00D8017B">
            <w:pPr>
              <w:spacing w:after="160" w:line="259" w:lineRule="auto"/>
            </w:pPr>
            <w:r w:rsidRPr="00D8017B">
              <w:rPr>
                <w:b/>
                <w:bCs/>
              </w:rPr>
              <w:t>Équipe technique limitée</w:t>
            </w:r>
          </w:p>
        </w:tc>
        <w:tc>
          <w:tcPr>
            <w:tcW w:w="0" w:type="auto"/>
            <w:hideMark/>
          </w:tcPr>
          <w:p w14:paraId="1B44988D" w14:textId="77777777" w:rsidR="00D8017B" w:rsidRPr="00D8017B" w:rsidRDefault="00D8017B" w:rsidP="00D8017B">
            <w:pPr>
              <w:spacing w:after="160" w:line="259" w:lineRule="auto"/>
            </w:pPr>
            <w:r w:rsidRPr="00D8017B">
              <w:t>Zabbix</w:t>
            </w:r>
          </w:p>
        </w:tc>
        <w:tc>
          <w:tcPr>
            <w:tcW w:w="0" w:type="auto"/>
            <w:hideMark/>
          </w:tcPr>
          <w:p w14:paraId="319D1799" w14:textId="77777777" w:rsidR="00D8017B" w:rsidRPr="00D8017B" w:rsidRDefault="00D8017B" w:rsidP="00D8017B">
            <w:pPr>
              <w:spacing w:after="160" w:line="259" w:lineRule="auto"/>
            </w:pPr>
            <w:r w:rsidRPr="00D8017B">
              <w:t>Maintenance simplifiée</w:t>
            </w:r>
          </w:p>
        </w:tc>
      </w:tr>
      <w:tr w:rsidR="00D8017B" w:rsidRPr="00D8017B" w14:paraId="201E2046" w14:textId="77777777" w:rsidTr="00FD4DD5">
        <w:tc>
          <w:tcPr>
            <w:tcW w:w="0" w:type="auto"/>
            <w:hideMark/>
          </w:tcPr>
          <w:p w14:paraId="5EA36336" w14:textId="77777777" w:rsidR="00D8017B" w:rsidRPr="00D8017B" w:rsidRDefault="00D8017B" w:rsidP="00D8017B">
            <w:pPr>
              <w:spacing w:after="160" w:line="259" w:lineRule="auto"/>
            </w:pPr>
            <w:r w:rsidRPr="00D8017B">
              <w:rPr>
                <w:b/>
                <w:bCs/>
              </w:rPr>
              <w:t>Croissance prévue</w:t>
            </w:r>
          </w:p>
        </w:tc>
        <w:tc>
          <w:tcPr>
            <w:tcW w:w="0" w:type="auto"/>
            <w:hideMark/>
          </w:tcPr>
          <w:p w14:paraId="3D21EC34" w14:textId="77777777" w:rsidR="00D8017B" w:rsidRPr="00D8017B" w:rsidRDefault="00D8017B" w:rsidP="00D8017B">
            <w:pPr>
              <w:spacing w:after="160" w:line="259" w:lineRule="auto"/>
            </w:pPr>
            <w:proofErr w:type="spellStart"/>
            <w:r w:rsidRPr="00D8017B">
              <w:t>Prometheus</w:t>
            </w:r>
            <w:proofErr w:type="spellEnd"/>
            <w:r w:rsidRPr="00D8017B">
              <w:t xml:space="preserve"> + </w:t>
            </w:r>
            <w:proofErr w:type="spellStart"/>
            <w:r w:rsidRPr="00D8017B">
              <w:t>Grafana</w:t>
            </w:r>
            <w:proofErr w:type="spellEnd"/>
          </w:p>
        </w:tc>
        <w:tc>
          <w:tcPr>
            <w:tcW w:w="0" w:type="auto"/>
            <w:hideMark/>
          </w:tcPr>
          <w:p w14:paraId="596F5BB5" w14:textId="77777777" w:rsidR="00D8017B" w:rsidRPr="00D8017B" w:rsidRDefault="00D8017B" w:rsidP="00D8017B">
            <w:pPr>
              <w:spacing w:after="160" w:line="259" w:lineRule="auto"/>
            </w:pPr>
            <w:r w:rsidRPr="00D8017B">
              <w:t>Scalabilité horizontale</w:t>
            </w:r>
          </w:p>
        </w:tc>
      </w:tr>
    </w:tbl>
    <w:p w14:paraId="613A1789" w14:textId="77777777" w:rsidR="00136CAB" w:rsidRPr="00D8017B" w:rsidRDefault="00136CAB" w:rsidP="00D8017B"/>
    <w:sectPr w:rsidR="00136CAB" w:rsidRPr="00D801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D0E88"/>
    <w:multiLevelType w:val="multilevel"/>
    <w:tmpl w:val="42E47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8560DD"/>
    <w:multiLevelType w:val="multilevel"/>
    <w:tmpl w:val="9C68E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89549C"/>
    <w:multiLevelType w:val="multilevel"/>
    <w:tmpl w:val="52B0B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1B5198"/>
    <w:multiLevelType w:val="multilevel"/>
    <w:tmpl w:val="D6BA1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C241D5"/>
    <w:multiLevelType w:val="multilevel"/>
    <w:tmpl w:val="77800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FA76EB"/>
    <w:multiLevelType w:val="multilevel"/>
    <w:tmpl w:val="BAFCE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9041708">
    <w:abstractNumId w:val="2"/>
  </w:num>
  <w:num w:numId="2" w16cid:durableId="552040766">
    <w:abstractNumId w:val="4"/>
  </w:num>
  <w:num w:numId="3" w16cid:durableId="1940796426">
    <w:abstractNumId w:val="0"/>
  </w:num>
  <w:num w:numId="4" w16cid:durableId="376705497">
    <w:abstractNumId w:val="3"/>
  </w:num>
  <w:num w:numId="5" w16cid:durableId="1850020064">
    <w:abstractNumId w:val="5"/>
  </w:num>
  <w:num w:numId="6" w16cid:durableId="1951356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BB6"/>
    <w:rsid w:val="00136CAB"/>
    <w:rsid w:val="0019183C"/>
    <w:rsid w:val="001A3546"/>
    <w:rsid w:val="0037525D"/>
    <w:rsid w:val="005B1FF9"/>
    <w:rsid w:val="00763571"/>
    <w:rsid w:val="0079074D"/>
    <w:rsid w:val="009A34A3"/>
    <w:rsid w:val="00A4024C"/>
    <w:rsid w:val="00A72DC3"/>
    <w:rsid w:val="00B227ED"/>
    <w:rsid w:val="00C60AE0"/>
    <w:rsid w:val="00CB7790"/>
    <w:rsid w:val="00D8017B"/>
    <w:rsid w:val="00EB1D9B"/>
    <w:rsid w:val="00F64FE7"/>
    <w:rsid w:val="00FD4DD5"/>
    <w:rsid w:val="00FD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1340B"/>
  <w15:chartTrackingRefBased/>
  <w15:docId w15:val="{3552B2E4-8905-4FF8-8F11-62919EE8D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D5B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D5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D5B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D5B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D5B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D5B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D5B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D5B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D5B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D5B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D5B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D5B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D5BB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D5BB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D5BB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D5BB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D5BB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D5BB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D5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D5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D5B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D5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D5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D5BB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D5BB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D5BB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D5B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D5BB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D5BB6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FD5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578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2025-09-03T10:40:00Z</dcterms:created>
  <dcterms:modified xsi:type="dcterms:W3CDTF">2025-09-03T11:19:00Z</dcterms:modified>
</cp:coreProperties>
</file>