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784B" w:rsidRDefault="001904D3">
      <w:r>
        <w:t xml:space="preserve">Feedbacks 04 2025 </w:t>
      </w:r>
    </w:p>
    <w:p w:rsidR="001904D3" w:rsidRDefault="003A1E10" w:rsidP="001904D3">
      <w:pPr>
        <w:pStyle w:val="Paragraphedeliste"/>
        <w:numPr>
          <w:ilvl w:val="0"/>
          <w:numId w:val="1"/>
        </w:numPr>
      </w:pPr>
      <w:r>
        <w:t>Enregistrement</w:t>
      </w:r>
      <w:r w:rsidR="001904D3">
        <w:t xml:space="preserve"> de </w:t>
      </w:r>
      <w:proofErr w:type="gramStart"/>
      <w:r w:rsidR="001904D3">
        <w:t>RDV ,</w:t>
      </w:r>
      <w:proofErr w:type="gramEnd"/>
      <w:r w:rsidR="001904D3">
        <w:t xml:space="preserve"> message d’erreur en anglais </w:t>
      </w:r>
      <w:r>
        <w:t>à</w:t>
      </w:r>
      <w:r w:rsidR="001904D3">
        <w:t xml:space="preserve"> traduire «</w:t>
      </w:r>
      <w:r>
        <w:t xml:space="preserve">The </w:t>
      </w:r>
      <w:proofErr w:type="spellStart"/>
      <w:r>
        <w:t>appointment</w:t>
      </w:r>
      <w:proofErr w:type="spellEnd"/>
      <w:r>
        <w:t xml:space="preserve"> duration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24 </w:t>
      </w:r>
      <w:proofErr w:type="spellStart"/>
      <w:r>
        <w:t>hours</w:t>
      </w:r>
      <w:proofErr w:type="spellEnd"/>
      <w:r>
        <w:t>.</w:t>
      </w:r>
      <w:r>
        <w:t xml:space="preserve"> »  </w:t>
      </w:r>
      <w:proofErr w:type="gramStart"/>
      <w:r>
        <w:t>quand</w:t>
      </w:r>
      <w:proofErr w:type="gramEnd"/>
      <w:r>
        <w:t xml:space="preserve"> la durée de la </w:t>
      </w:r>
      <w:proofErr w:type="spellStart"/>
      <w:r>
        <w:t>reunion</w:t>
      </w:r>
      <w:proofErr w:type="spellEnd"/>
      <w:r>
        <w:t xml:space="preserve"> </w:t>
      </w:r>
      <w:proofErr w:type="spellStart"/>
      <w:r>
        <w:t>exede</w:t>
      </w:r>
      <w:proofErr w:type="spellEnd"/>
      <w:r>
        <w:t xml:space="preserve"> 24 h </w:t>
      </w:r>
    </w:p>
    <w:p w:rsidR="00552AC8" w:rsidRPr="00552AC8" w:rsidRDefault="00552AC8" w:rsidP="00552AC8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236380</wp:posOffset>
            </wp:positionH>
            <wp:positionV relativeFrom="paragraph">
              <wp:posOffset>645528</wp:posOffset>
            </wp:positionV>
            <wp:extent cx="2962910" cy="1567815"/>
            <wp:effectExtent l="0" t="0" r="0" b="0"/>
            <wp:wrapThrough wrapText="bothSides">
              <wp:wrapPolygon edited="0">
                <wp:start x="0" y="0"/>
                <wp:lineTo x="0" y="21346"/>
                <wp:lineTo x="21480" y="21346"/>
                <wp:lineTo x="21480" y="0"/>
                <wp:lineTo x="0" y="0"/>
              </wp:wrapPolygon>
            </wp:wrapThrough>
            <wp:docPr id="8238723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72362" name="Image 8238723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E10">
        <w:t xml:space="preserve">Pourquoi le champ </w:t>
      </w:r>
      <w:proofErr w:type="spellStart"/>
      <w:r w:rsidR="003A1E10">
        <w:t>frequency</w:t>
      </w:r>
      <w:proofErr w:type="spellEnd"/>
      <w:r w:rsidR="003A1E10">
        <w:t xml:space="preserve"> </w:t>
      </w:r>
      <w:proofErr w:type="spellStart"/>
      <w:r w:rsidR="003A1E10">
        <w:t>appoitement</w:t>
      </w:r>
      <w:proofErr w:type="spellEnd"/>
      <w:r w:rsidR="003A1E10">
        <w:t xml:space="preserve"> est obligatoire (</w:t>
      </w:r>
      <w:r w:rsidR="003A1E10"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champ </w:t>
      </w:r>
      <w:proofErr w:type="spellStart"/>
      <w:r w:rsidR="003A1E10"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frequency</w:t>
      </w:r>
      <w:proofErr w:type="spellEnd"/>
      <w:r w:rsidR="003A1E10"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="003A1E10"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appointment</w:t>
      </w:r>
      <w:proofErr w:type="spellEnd"/>
      <w:r w:rsidR="003A1E10"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est obligatoire.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alors</w:t>
      </w:r>
      <w:proofErr w:type="gramEnd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que j’ai remplir tous les champ obligatoire , </w:t>
      </w:r>
      <w:proofErr w:type="spell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jai</w:t>
      </w:r>
      <w:proofErr w:type="spellEnd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aussi remplir tous les champ et </w:t>
      </w:r>
      <w:proofErr w:type="spell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meme</w:t>
      </w:r>
      <w:proofErr w:type="spellEnd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erreur </w:t>
      </w:r>
    </w:p>
    <w:p w:rsidR="00552AC8" w:rsidRDefault="00552AC8" w:rsidP="003A1E1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552AC8" w:rsidRDefault="00552AC8" w:rsidP="003A1E1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552AC8" w:rsidRDefault="00552AC8" w:rsidP="003A1E1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552AC8" w:rsidRDefault="00552AC8" w:rsidP="003A1E1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552AC8" w:rsidRDefault="00552AC8" w:rsidP="003A1E1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3A1E10" w:rsidRDefault="003A1E10" w:rsidP="003A1E1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champ </w:t>
      </w:r>
      <w:proofErr w:type="spellStart"/>
      <w:r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frequency</w:t>
      </w:r>
      <w:proofErr w:type="spellEnd"/>
      <w:r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count </w:t>
      </w:r>
      <w:r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appointement</w:t>
      </w:r>
      <w:r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est obligatoire.</w:t>
      </w:r>
    </w:p>
    <w:p w:rsidR="00552AC8" w:rsidRPr="003A1E10" w:rsidRDefault="00552AC8" w:rsidP="003A1E1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3A1E10" w:rsidRPr="003A1E10" w:rsidRDefault="003A1E10" w:rsidP="003A1E1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 </w:t>
      </w:r>
      <w:r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La valeur de Limite (nombre) doit être au moins de 1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»</w:t>
      </w:r>
      <w:r w:rsidRPr="003A1E1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Message d’erreur </w:t>
      </w:r>
      <w:proofErr w:type="gram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</w:t>
      </w:r>
      <w:proofErr w:type="gramEnd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rendre plus explicite </w:t>
      </w:r>
    </w:p>
    <w:p w:rsidR="003A1E10" w:rsidRDefault="00966266" w:rsidP="001904D3">
      <w:pPr>
        <w:pStyle w:val="Paragraphedeliste"/>
        <w:numPr>
          <w:ilvl w:val="0"/>
          <w:numId w:val="1"/>
        </w:numPr>
      </w:pPr>
      <w:r>
        <w:t xml:space="preserve">Paiement ajouter le compte </w:t>
      </w:r>
      <w:r w:rsidR="00AA1AAB">
        <w:t xml:space="preserve">bancaire </w:t>
      </w:r>
      <w:r w:rsidR="00DF5744">
        <w:t>récepteur</w:t>
      </w:r>
      <w:r>
        <w:t xml:space="preserve"> </w:t>
      </w:r>
    </w:p>
    <w:p w:rsidR="00AA1AAB" w:rsidRDefault="00AA1AAB" w:rsidP="001904D3">
      <w:pPr>
        <w:pStyle w:val="Paragraphedeliste"/>
        <w:numPr>
          <w:ilvl w:val="0"/>
          <w:numId w:val="1"/>
        </w:numPr>
      </w:pPr>
      <w:r>
        <w:t>Création d’un paiement</w:t>
      </w:r>
      <w:r w:rsidR="001C38F3">
        <w:t>, facture d’un client donné ne s’affiche pas dans la liste des factures</w:t>
      </w:r>
    </w:p>
    <w:p w:rsidR="001C38F3" w:rsidRDefault="001C38F3" w:rsidP="001C38F3">
      <w:pPr>
        <w:pStyle w:val="Paragraphedeliste"/>
      </w:pPr>
      <w:r w:rsidRPr="001C38F3">
        <w:drawing>
          <wp:inline distT="0" distB="0" distL="0" distR="0" wp14:anchorId="0318BFE0" wp14:editId="1AE54B14">
            <wp:extent cx="5756910" cy="1005840"/>
            <wp:effectExtent l="0" t="0" r="0" b="0"/>
            <wp:docPr id="13898068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8068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8F3" w:rsidRDefault="001C38F3" w:rsidP="001C38F3">
      <w:pPr>
        <w:pStyle w:val="Paragraphedeliste"/>
      </w:pPr>
      <w:r>
        <w:tab/>
      </w:r>
      <w:r w:rsidRPr="001C38F3">
        <w:drawing>
          <wp:inline distT="0" distB="0" distL="0" distR="0" wp14:anchorId="06E9331B" wp14:editId="373070C7">
            <wp:extent cx="5756910" cy="1606550"/>
            <wp:effectExtent l="0" t="0" r="0" b="6350"/>
            <wp:docPr id="1138248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248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AAB" w:rsidRDefault="00AA1AAB" w:rsidP="00AA1AAB">
      <w:pPr>
        <w:ind w:left="720"/>
      </w:pPr>
      <w:r>
        <w:t xml:space="preserve">Facture </w:t>
      </w:r>
    </w:p>
    <w:p w:rsidR="00D912D1" w:rsidRDefault="00D912D1" w:rsidP="00AA1AAB">
      <w:pPr>
        <w:pStyle w:val="Paragraphedeliste"/>
        <w:numPr>
          <w:ilvl w:val="0"/>
          <w:numId w:val="1"/>
        </w:numPr>
      </w:pPr>
      <w:r>
        <w:t xml:space="preserve">1 </w:t>
      </w:r>
      <w:r w:rsidR="00F87E3B">
        <w:t>factures payées</w:t>
      </w:r>
      <w:r>
        <w:t xml:space="preserve"> mais sur le tableau de bord j’ai </w:t>
      </w:r>
      <w:r w:rsidR="00F87E3B">
        <w:t>0</w:t>
      </w:r>
      <w:r>
        <w:t xml:space="preserve"> </w:t>
      </w:r>
      <w:r w:rsidR="00F87E3B">
        <w:t>payé,</w:t>
      </w:r>
      <w:r w:rsidR="004869BB">
        <w:t xml:space="preserve"> chiffre </w:t>
      </w:r>
      <w:r w:rsidR="00990E53">
        <w:t>d’affaires</w:t>
      </w:r>
      <w:r w:rsidR="004869BB">
        <w:t xml:space="preserve"> aussi 0 </w:t>
      </w:r>
    </w:p>
    <w:p w:rsidR="004869BB" w:rsidRDefault="00F87E3B" w:rsidP="00AA1AAB">
      <w:pPr>
        <w:pStyle w:val="Paragraphedeliste"/>
        <w:numPr>
          <w:ilvl w:val="0"/>
          <w:numId w:val="1"/>
        </w:numPr>
      </w:pPr>
      <w:r>
        <w:t>« </w:t>
      </w:r>
      <w:r>
        <w:t>Utilisateurs ayant des dépenses non validées</w:t>
      </w:r>
      <w:r>
        <w:t xml:space="preserve"> » faute vue lites des dépenses d’un utilisateurs </w:t>
      </w:r>
    </w:p>
    <w:p w:rsidR="00F87E3B" w:rsidRDefault="00F87E3B" w:rsidP="00AA1AAB">
      <w:pPr>
        <w:pStyle w:val="Paragraphedeliste"/>
        <w:numPr>
          <w:ilvl w:val="0"/>
          <w:numId w:val="1"/>
        </w:numPr>
      </w:pPr>
      <w:r>
        <w:t xml:space="preserve">Création de société ajouter les champs : taxe TVA, compte bancaire, site web sur le formulaire de modification </w:t>
      </w:r>
    </w:p>
    <w:p w:rsidR="00990E53" w:rsidRDefault="00990E53" w:rsidP="00FE57B5">
      <w:pPr>
        <w:ind w:left="360"/>
      </w:pPr>
    </w:p>
    <w:p w:rsidR="00F87E3B" w:rsidRDefault="00FE57B5" w:rsidP="00AA1AAB">
      <w:pPr>
        <w:pStyle w:val="Paragraphedeliste"/>
        <w:numPr>
          <w:ilvl w:val="0"/>
          <w:numId w:val="1"/>
        </w:numPr>
      </w:pPr>
      <w:proofErr w:type="gramStart"/>
      <w:r>
        <w:lastRenderedPageBreak/>
        <w:t>Devises différente</w:t>
      </w:r>
      <w:proofErr w:type="gramEnd"/>
      <w:r>
        <w:t xml:space="preserve"> pour la même facture </w:t>
      </w:r>
    </w:p>
    <w:p w:rsidR="00AA1AAB" w:rsidRDefault="00AA1AAB" w:rsidP="00AA1AAB">
      <w:pPr>
        <w:pStyle w:val="Paragraphedeliste"/>
      </w:pPr>
      <w:r w:rsidRPr="00AA1AAB">
        <w:drawing>
          <wp:inline distT="0" distB="0" distL="0" distR="0" wp14:anchorId="46500EF3" wp14:editId="3715BCCE">
            <wp:extent cx="6232846" cy="1410056"/>
            <wp:effectExtent l="0" t="0" r="3175" b="0"/>
            <wp:docPr id="12277600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600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11467" cy="142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7B5" w:rsidRDefault="00FE57B5" w:rsidP="00AA1AAB">
      <w:pPr>
        <w:pStyle w:val="Paragraphedeliste"/>
      </w:pPr>
    </w:p>
    <w:p w:rsidR="00AA1AAB" w:rsidRDefault="00AA1AAB" w:rsidP="00AA1AAB">
      <w:pPr>
        <w:pStyle w:val="Paragraphedeliste"/>
      </w:pPr>
      <w:r w:rsidRPr="00AA1AAB">
        <w:drawing>
          <wp:inline distT="0" distB="0" distL="0" distR="0" wp14:anchorId="11B42376" wp14:editId="72349797">
            <wp:extent cx="5756910" cy="329565"/>
            <wp:effectExtent l="0" t="0" r="0" b="635"/>
            <wp:docPr id="12831569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15691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7B5" w:rsidRDefault="00FE57B5" w:rsidP="00FE57B5">
      <w:pPr>
        <w:pStyle w:val="Paragraphedeliste"/>
        <w:numPr>
          <w:ilvl w:val="0"/>
          <w:numId w:val="1"/>
        </w:numPr>
      </w:pPr>
      <w:r>
        <w:t xml:space="preserve">Traduction </w:t>
      </w:r>
      <w:proofErr w:type="spellStart"/>
      <w:r>
        <w:t>creation</w:t>
      </w:r>
      <w:proofErr w:type="spellEnd"/>
      <w:r>
        <w:t xml:space="preserve"> de </w:t>
      </w:r>
      <w:proofErr w:type="spellStart"/>
      <w:r>
        <w:t>depenses</w:t>
      </w:r>
      <w:proofErr w:type="spellEnd"/>
      <w:r>
        <w:t xml:space="preserve"> </w:t>
      </w:r>
    </w:p>
    <w:p w:rsidR="00FE57B5" w:rsidRDefault="00FE57B5" w:rsidP="00FE57B5">
      <w:pPr>
        <w:pStyle w:val="Paragraphedeliste"/>
      </w:pPr>
      <w:r w:rsidRPr="00FE57B5">
        <w:drawing>
          <wp:inline distT="0" distB="0" distL="0" distR="0" wp14:anchorId="2A14B1B0" wp14:editId="280931C8">
            <wp:extent cx="1478423" cy="1209309"/>
            <wp:effectExtent l="0" t="0" r="0" b="0"/>
            <wp:docPr id="4166333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6333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0058" cy="122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7B5" w:rsidRDefault="00FE57B5" w:rsidP="00FE57B5">
      <w:pPr>
        <w:pStyle w:val="Paragraphedeliste"/>
        <w:numPr>
          <w:ilvl w:val="0"/>
          <w:numId w:val="1"/>
        </w:numPr>
      </w:pPr>
      <w:r>
        <w:t xml:space="preserve">Enregistrement d’une facture depuis le </w:t>
      </w:r>
      <w:r>
        <w:t>détail</w:t>
      </w:r>
      <w:r>
        <w:t xml:space="preserve"> d’un contact ; je suis bloqué sur le champ devise est obligatoire </w:t>
      </w:r>
    </w:p>
    <w:p w:rsidR="00FE57B5" w:rsidRDefault="00FE57B5" w:rsidP="00FE57B5">
      <w:pPr>
        <w:pStyle w:val="Paragraphedeliste"/>
        <w:numPr>
          <w:ilvl w:val="0"/>
          <w:numId w:val="1"/>
        </w:numPr>
      </w:pPr>
      <w:proofErr w:type="spellStart"/>
      <w:r>
        <w:t>Debordement</w:t>
      </w:r>
      <w:proofErr w:type="spellEnd"/>
      <w:r>
        <w:t xml:space="preserve"> </w:t>
      </w:r>
    </w:p>
    <w:p w:rsidR="00FE57B5" w:rsidRDefault="00FE57B5" w:rsidP="00FE57B5">
      <w:pPr>
        <w:pStyle w:val="Paragraphedeliste"/>
      </w:pPr>
      <w:r w:rsidRPr="00FE57B5">
        <w:drawing>
          <wp:inline distT="0" distB="0" distL="0" distR="0" wp14:anchorId="6448808C" wp14:editId="2F57A52C">
            <wp:extent cx="5755115" cy="1187261"/>
            <wp:effectExtent l="0" t="0" r="0" b="0"/>
            <wp:docPr id="3938373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837385" name=""/>
                    <pic:cNvPicPr/>
                  </pic:nvPicPr>
                  <pic:blipFill rotWithShape="1">
                    <a:blip r:embed="rId12"/>
                    <a:srcRect t="21292" b="45094"/>
                    <a:stretch/>
                  </pic:blipFill>
                  <pic:spPr bwMode="auto">
                    <a:xfrm>
                      <a:off x="0" y="0"/>
                      <a:ext cx="5756910" cy="1187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57B5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D00DD"/>
    <w:multiLevelType w:val="multilevel"/>
    <w:tmpl w:val="801C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11027C"/>
    <w:multiLevelType w:val="hybridMultilevel"/>
    <w:tmpl w:val="B896C778"/>
    <w:lvl w:ilvl="0" w:tplc="16A4DA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97055">
    <w:abstractNumId w:val="1"/>
  </w:num>
  <w:num w:numId="2" w16cid:durableId="717358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D3"/>
    <w:rsid w:val="00133CFF"/>
    <w:rsid w:val="001904D3"/>
    <w:rsid w:val="001C38F3"/>
    <w:rsid w:val="002E784B"/>
    <w:rsid w:val="003A1E10"/>
    <w:rsid w:val="004869BB"/>
    <w:rsid w:val="00552AC8"/>
    <w:rsid w:val="00966266"/>
    <w:rsid w:val="00990E53"/>
    <w:rsid w:val="00AA1AAB"/>
    <w:rsid w:val="00B232E3"/>
    <w:rsid w:val="00D76C84"/>
    <w:rsid w:val="00D912D1"/>
    <w:rsid w:val="00DF5744"/>
    <w:rsid w:val="00E364F8"/>
    <w:rsid w:val="00F87E3B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CC59A"/>
  <w15:chartTrackingRefBased/>
  <w15:docId w15:val="{0A1B07F0-57C6-D84E-BC4D-D547A0D1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0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5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5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5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00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CFBC59-C3C0-C144-ACA3-1656C7B18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2025-02-03T15:30:00Z</dcterms:created>
  <dcterms:modified xsi:type="dcterms:W3CDTF">2025-02-05T19:00:00Z</dcterms:modified>
</cp:coreProperties>
</file>