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62085" w:rsidRDefault="009215BF" w:rsidP="009215BF">
      <w:pPr>
        <w:jc w:val="center"/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b/>
          <w:bCs/>
          <w:sz w:val="26"/>
          <w:szCs w:val="26"/>
          <w:u w:val="single"/>
        </w:rPr>
        <w:t>Rapport : Séance de présentation BY+ du 24 Février</w:t>
      </w:r>
      <w:r w:rsidRPr="008620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9D51C4" w:rsidRPr="00862085" w:rsidRDefault="009215BF" w:rsidP="00862085">
      <w:pPr>
        <w:jc w:val="both"/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br/>
      </w:r>
      <w:r w:rsidR="009D51C4" w:rsidRPr="00862085">
        <w:rPr>
          <w:rFonts w:ascii="Times New Roman" w:hAnsi="Times New Roman" w:cs="Times New Roman"/>
          <w:sz w:val="26"/>
          <w:szCs w:val="26"/>
        </w:rPr>
        <w:t>Une séance de présentation de la SUITE BY+, s’est tenu ce mardi 24 Février 2025dansles locaux du prospects SDP, faisant suite à la démonstration précédente.</w:t>
      </w:r>
    </w:p>
    <w:p w:rsidR="009D51C4" w:rsidRPr="00862085" w:rsidRDefault="009D51C4">
      <w:pPr>
        <w:rPr>
          <w:rFonts w:ascii="Times New Roman" w:hAnsi="Times New Roman" w:cs="Times New Roman"/>
          <w:sz w:val="26"/>
          <w:szCs w:val="26"/>
        </w:rPr>
      </w:pPr>
    </w:p>
    <w:p w:rsidR="009D51C4" w:rsidRPr="00862085" w:rsidRDefault="009D51C4">
      <w:pPr>
        <w:rPr>
          <w:rFonts w:ascii="Times New Roman" w:hAnsi="Times New Roman" w:cs="Times New Roman"/>
          <w:sz w:val="26"/>
          <w:szCs w:val="26"/>
          <w:u w:val="single"/>
        </w:rPr>
      </w:pPr>
      <w:r w:rsidRPr="00862085">
        <w:rPr>
          <w:rFonts w:ascii="Times New Roman" w:hAnsi="Times New Roman" w:cs="Times New Roman"/>
          <w:sz w:val="26"/>
          <w:szCs w:val="26"/>
          <w:u w:val="single"/>
        </w:rPr>
        <w:t>Participants :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  <w:lang w:val="en-US"/>
        </w:rPr>
      </w:pPr>
      <w:proofErr w:type="spellStart"/>
      <w:r w:rsidRPr="00862085">
        <w:rPr>
          <w:rFonts w:ascii="Times New Roman" w:hAnsi="Times New Roman" w:cs="Times New Roman"/>
          <w:sz w:val="26"/>
          <w:szCs w:val="26"/>
          <w:lang w:val="en-US"/>
        </w:rPr>
        <w:t>Mme</w:t>
      </w:r>
      <w:proofErr w:type="spellEnd"/>
      <w:r w:rsidRPr="00862085">
        <w:rPr>
          <w:rFonts w:ascii="Times New Roman" w:hAnsi="Times New Roman" w:cs="Times New Roman"/>
          <w:sz w:val="26"/>
          <w:szCs w:val="26"/>
          <w:lang w:val="en-US"/>
        </w:rPr>
        <w:t xml:space="preserve"> P</w:t>
      </w:r>
      <w:r w:rsidR="00862085" w:rsidRPr="00862085">
        <w:rPr>
          <w:rFonts w:ascii="Times New Roman" w:hAnsi="Times New Roman" w:cs="Times New Roman"/>
          <w:sz w:val="26"/>
          <w:szCs w:val="26"/>
          <w:lang w:val="en-US"/>
        </w:rPr>
        <w:t>O</w:t>
      </w:r>
      <w:r w:rsidRPr="00862085">
        <w:rPr>
          <w:rFonts w:ascii="Times New Roman" w:hAnsi="Times New Roman" w:cs="Times New Roman"/>
          <w:sz w:val="26"/>
          <w:szCs w:val="26"/>
          <w:lang w:val="en-US"/>
        </w:rPr>
        <w:t>GNON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M. Christian KOSSOU (en </w:t>
      </w:r>
      <w:proofErr w:type="spellStart"/>
      <w:r w:rsidRPr="00862085">
        <w:rPr>
          <w:rFonts w:ascii="Times New Roman" w:hAnsi="Times New Roman" w:cs="Times New Roman"/>
          <w:sz w:val="26"/>
          <w:szCs w:val="26"/>
        </w:rPr>
        <w:t>visio</w:t>
      </w:r>
      <w:proofErr w:type="spellEnd"/>
      <w:r w:rsidRPr="00862085">
        <w:rPr>
          <w:rFonts w:ascii="Times New Roman" w:hAnsi="Times New Roman" w:cs="Times New Roman"/>
          <w:sz w:val="26"/>
          <w:szCs w:val="26"/>
        </w:rPr>
        <w:t>)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862085">
        <w:rPr>
          <w:rFonts w:ascii="Times New Roman" w:hAnsi="Times New Roman" w:cs="Times New Roman"/>
          <w:sz w:val="26"/>
          <w:szCs w:val="26"/>
          <w:lang w:val="en-US"/>
        </w:rPr>
        <w:t xml:space="preserve">M. Ricardo HOUNTON 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862085">
        <w:rPr>
          <w:rFonts w:ascii="Times New Roman" w:hAnsi="Times New Roman" w:cs="Times New Roman"/>
          <w:sz w:val="26"/>
          <w:szCs w:val="26"/>
          <w:lang w:val="en-US"/>
        </w:rPr>
        <w:t xml:space="preserve">M. Fawaz ADEOTI 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  <w:lang w:val="en-US"/>
        </w:rPr>
      </w:pPr>
      <w:r w:rsidRPr="00862085">
        <w:rPr>
          <w:rFonts w:ascii="Times New Roman" w:hAnsi="Times New Roman" w:cs="Times New Roman"/>
          <w:sz w:val="26"/>
          <w:szCs w:val="26"/>
          <w:lang w:val="en-US"/>
        </w:rPr>
        <w:t xml:space="preserve">M. </w:t>
      </w:r>
      <w:proofErr w:type="spellStart"/>
      <w:r w:rsidRPr="00862085">
        <w:rPr>
          <w:rFonts w:ascii="Times New Roman" w:hAnsi="Times New Roman" w:cs="Times New Roman"/>
          <w:sz w:val="26"/>
          <w:szCs w:val="26"/>
          <w:lang w:val="en-US"/>
        </w:rPr>
        <w:t>Belfrid</w:t>
      </w:r>
      <w:proofErr w:type="spellEnd"/>
      <w:r w:rsidRPr="00862085">
        <w:rPr>
          <w:rFonts w:ascii="Times New Roman" w:hAnsi="Times New Roman" w:cs="Times New Roman"/>
          <w:sz w:val="26"/>
          <w:szCs w:val="26"/>
          <w:lang w:val="en-US"/>
        </w:rPr>
        <w:t xml:space="preserve"> KAKANAKOU</w:t>
      </w:r>
    </w:p>
    <w:p w:rsidR="009D51C4" w:rsidRPr="00862085" w:rsidRDefault="009D51C4">
      <w:pPr>
        <w:rPr>
          <w:rFonts w:ascii="Times New Roman" w:hAnsi="Times New Roman" w:cs="Times New Roman"/>
          <w:sz w:val="26"/>
          <w:szCs w:val="26"/>
          <w:lang w:val="en-US"/>
        </w:rPr>
      </w:pPr>
    </w:p>
    <w:p w:rsidR="009D51C4" w:rsidRPr="00862085" w:rsidRDefault="009D51C4" w:rsidP="00862085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862085">
        <w:rPr>
          <w:rFonts w:ascii="Times New Roman" w:hAnsi="Times New Roman" w:cs="Times New Roman"/>
          <w:sz w:val="26"/>
          <w:szCs w:val="26"/>
          <w:u w:val="single"/>
        </w:rPr>
        <w:t xml:space="preserve">Déroulement de la séance : </w:t>
      </w:r>
    </w:p>
    <w:p w:rsidR="009D51C4" w:rsidRPr="00862085" w:rsidRDefault="009D51C4" w:rsidP="00862085">
      <w:pPr>
        <w:jc w:val="both"/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Lors </w:t>
      </w:r>
      <w:r w:rsidR="00170A23" w:rsidRPr="00862085">
        <w:rPr>
          <w:rFonts w:ascii="Times New Roman" w:hAnsi="Times New Roman" w:cs="Times New Roman"/>
          <w:sz w:val="26"/>
          <w:szCs w:val="26"/>
        </w:rPr>
        <w:t>d</w:t>
      </w:r>
      <w:r w:rsidRPr="00862085">
        <w:rPr>
          <w:rFonts w:ascii="Times New Roman" w:hAnsi="Times New Roman" w:cs="Times New Roman"/>
          <w:sz w:val="26"/>
          <w:szCs w:val="26"/>
        </w:rPr>
        <w:t>e cette session, nous avons présenté à nouveau l’application</w:t>
      </w:r>
      <w:r w:rsidR="00170A23" w:rsidRPr="00862085">
        <w:rPr>
          <w:rFonts w:ascii="Times New Roman" w:hAnsi="Times New Roman" w:cs="Times New Roman"/>
          <w:sz w:val="26"/>
          <w:szCs w:val="26"/>
        </w:rPr>
        <w:t xml:space="preserve"> en abordant plusieurs aspects discutés lors de la précédente démonstration, notamment </w:t>
      </w:r>
    </w:p>
    <w:p w:rsidR="009D51C4" w:rsidRPr="009D51C4" w:rsidRDefault="009D51C4" w:rsidP="009D51C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</w:pPr>
      <w:r w:rsidRPr="009D51C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fr-FR"/>
          <w14:ligatures w14:val="none"/>
        </w:rPr>
        <w:t>Rebranding de l’application</w:t>
      </w:r>
      <w:r w:rsidRPr="009D51C4"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  <w:t xml:space="preserve"> aux couleurs du logo du prospect.</w:t>
      </w:r>
    </w:p>
    <w:p w:rsidR="009D51C4" w:rsidRPr="009D51C4" w:rsidRDefault="009D51C4" w:rsidP="009D51C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</w:pPr>
      <w:r w:rsidRPr="009D51C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fr-FR"/>
          <w14:ligatures w14:val="none"/>
        </w:rPr>
        <w:t>Corrections</w:t>
      </w:r>
      <w:r w:rsidRPr="009D51C4"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  <w:t xml:space="preserve"> apportées suite aux échanges de la précédente démonstration.</w:t>
      </w:r>
    </w:p>
    <w:p w:rsidR="009D51C4" w:rsidRPr="009D51C4" w:rsidRDefault="009D51C4" w:rsidP="009D51C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</w:pPr>
      <w:r w:rsidRPr="009D51C4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fr-FR"/>
          <w14:ligatures w14:val="none"/>
        </w:rPr>
        <w:t>Présentation de nouveaux modules</w:t>
      </w:r>
      <w:r w:rsidRPr="009D51C4">
        <w:rPr>
          <w:rFonts w:ascii="Times New Roman" w:eastAsia="Times New Roman" w:hAnsi="Times New Roman" w:cs="Times New Roman"/>
          <w:kern w:val="0"/>
          <w:sz w:val="26"/>
          <w:szCs w:val="26"/>
          <w:lang w:eastAsia="fr-FR"/>
          <w14:ligatures w14:val="none"/>
        </w:rPr>
        <w:t>, comme la messagerie, qui n’avaient pas encore été abordés.</w:t>
      </w:r>
    </w:p>
    <w:p w:rsidR="0058050B" w:rsidRPr="00862085" w:rsidRDefault="0058050B">
      <w:pPr>
        <w:rPr>
          <w:rFonts w:ascii="Times New Roman" w:hAnsi="Times New Roman" w:cs="Times New Roman"/>
          <w:sz w:val="26"/>
          <w:szCs w:val="26"/>
        </w:rPr>
      </w:pPr>
    </w:p>
    <w:p w:rsidR="00170A23" w:rsidRPr="00862085" w:rsidRDefault="0058050B">
      <w:p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Aux termes</w:t>
      </w:r>
      <w:r w:rsidR="00F4641A" w:rsidRPr="00862085">
        <w:rPr>
          <w:rFonts w:ascii="Times New Roman" w:hAnsi="Times New Roman" w:cs="Times New Roman"/>
          <w:sz w:val="26"/>
          <w:szCs w:val="26"/>
        </w:rPr>
        <w:t xml:space="preserve"> de la présentions </w:t>
      </w:r>
      <w:r w:rsidR="00170A23" w:rsidRPr="00862085">
        <w:rPr>
          <w:rFonts w:ascii="Times New Roman" w:hAnsi="Times New Roman" w:cs="Times New Roman"/>
          <w:sz w:val="26"/>
          <w:szCs w:val="26"/>
        </w:rPr>
        <w:t xml:space="preserve">il a été demandé par le client d’autres personnalisation et corrections listé </w:t>
      </w:r>
      <w:r w:rsidRPr="00862085">
        <w:rPr>
          <w:rFonts w:ascii="Times New Roman" w:hAnsi="Times New Roman" w:cs="Times New Roman"/>
          <w:sz w:val="26"/>
          <w:szCs w:val="26"/>
        </w:rPr>
        <w:t xml:space="preserve">ci-dessous </w:t>
      </w:r>
    </w:p>
    <w:p w:rsidR="00170A23" w:rsidRPr="00862085" w:rsidRDefault="00170A23">
      <w:pPr>
        <w:rPr>
          <w:rFonts w:ascii="Times New Roman" w:hAnsi="Times New Roman" w:cs="Times New Roman"/>
          <w:sz w:val="26"/>
          <w:szCs w:val="26"/>
        </w:rPr>
      </w:pPr>
    </w:p>
    <w:p w:rsidR="00170A23" w:rsidRPr="00862085" w:rsidRDefault="00170A23">
      <w:pPr>
        <w:rPr>
          <w:rFonts w:ascii="Times New Roman" w:hAnsi="Times New Roman" w:cs="Times New Roman"/>
          <w:sz w:val="26"/>
          <w:szCs w:val="26"/>
          <w:u w:val="single"/>
        </w:rPr>
      </w:pPr>
      <w:r w:rsidRPr="00862085">
        <w:rPr>
          <w:rFonts w:ascii="Times New Roman" w:hAnsi="Times New Roman" w:cs="Times New Roman"/>
          <w:sz w:val="26"/>
          <w:szCs w:val="26"/>
          <w:u w:val="single"/>
        </w:rPr>
        <w:t>Corrections et améliorations à apporter :</w:t>
      </w:r>
    </w:p>
    <w:p w:rsidR="00F4641A" w:rsidRPr="00862085" w:rsidRDefault="0058050B">
      <w:p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Corrections : </w:t>
      </w:r>
    </w:p>
    <w:p w:rsidR="00F4641A" w:rsidRPr="00862085" w:rsidRDefault="00F4641A" w:rsidP="00F4641A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Création de taches =&gt; « </w:t>
      </w:r>
      <w:proofErr w:type="spellStart"/>
      <w:r w:rsidRPr="00862085">
        <w:rPr>
          <w:rFonts w:ascii="Times New Roman" w:hAnsi="Times New Roman" w:cs="Times New Roman"/>
          <w:sz w:val="26"/>
          <w:szCs w:val="26"/>
        </w:rPr>
        <w:t>servor</w:t>
      </w:r>
      <w:proofErr w:type="spellEnd"/>
      <w:r w:rsidRPr="00862085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862085">
        <w:rPr>
          <w:rFonts w:ascii="Times New Roman" w:hAnsi="Times New Roman" w:cs="Times New Roman"/>
          <w:sz w:val="26"/>
          <w:szCs w:val="26"/>
        </w:rPr>
        <w:t>error</w:t>
      </w:r>
      <w:proofErr w:type="spellEnd"/>
      <w:r w:rsidRPr="00862085">
        <w:rPr>
          <w:rFonts w:ascii="Times New Roman" w:hAnsi="Times New Roman" w:cs="Times New Roman"/>
          <w:sz w:val="26"/>
          <w:szCs w:val="26"/>
        </w:rPr>
        <w:t> »</w:t>
      </w:r>
    </w:p>
    <w:p w:rsidR="00F4641A" w:rsidRPr="00862085" w:rsidRDefault="00F4641A" w:rsidP="00F4641A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Bug d’affichage sur le formulaire de création de projet, rendre plus visible les switches des options avancées </w:t>
      </w:r>
    </w:p>
    <w:p w:rsidR="00F4641A" w:rsidRPr="00862085" w:rsidRDefault="00F4641A" w:rsidP="00F4641A">
      <w:pPr>
        <w:pStyle w:val="Paragraphedeliste"/>
        <w:numPr>
          <w:ilvl w:val="0"/>
          <w:numId w:val="2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Page « 404 not </w:t>
      </w:r>
      <w:proofErr w:type="spellStart"/>
      <w:r w:rsidRPr="00862085">
        <w:rPr>
          <w:rFonts w:ascii="Times New Roman" w:hAnsi="Times New Roman" w:cs="Times New Roman"/>
          <w:sz w:val="26"/>
          <w:szCs w:val="26"/>
        </w:rPr>
        <w:t>found</w:t>
      </w:r>
      <w:proofErr w:type="spellEnd"/>
      <w:r w:rsidRPr="00862085">
        <w:rPr>
          <w:rFonts w:ascii="Times New Roman" w:hAnsi="Times New Roman" w:cs="Times New Roman"/>
          <w:sz w:val="26"/>
          <w:szCs w:val="26"/>
        </w:rPr>
        <w:t xml:space="preserve"> » lors du lancement d’un appel de group </w:t>
      </w:r>
    </w:p>
    <w:p w:rsidR="00F4641A" w:rsidRPr="00862085" w:rsidRDefault="00F4641A">
      <w:p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Amélioration</w:t>
      </w:r>
      <w:r w:rsidR="0058050B" w:rsidRPr="00862085">
        <w:rPr>
          <w:rFonts w:ascii="Times New Roman" w:hAnsi="Times New Roman" w:cs="Times New Roman"/>
          <w:sz w:val="26"/>
          <w:szCs w:val="26"/>
        </w:rPr>
        <w:t xml:space="preserve"> : </w:t>
      </w:r>
    </w:p>
    <w:p w:rsidR="006B1DA8" w:rsidRPr="00862085" w:rsidRDefault="006B1DA8" w:rsidP="006B1DA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Ajouter la possibilité de déplacer les colonnes du pipeline directement sur la vue </w:t>
      </w:r>
    </w:p>
    <w:p w:rsidR="006B1DA8" w:rsidRPr="00862085" w:rsidRDefault="003B5115" w:rsidP="006B1DA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Gestion des étapes du pipeline </w:t>
      </w:r>
      <w:r w:rsidR="006B1DA8" w:rsidRPr="00862085">
        <w:rPr>
          <w:rFonts w:ascii="Times New Roman" w:hAnsi="Times New Roman" w:cs="Times New Roman"/>
          <w:sz w:val="26"/>
          <w:szCs w:val="26"/>
        </w:rPr>
        <w:t>Listes des étapes acti</w:t>
      </w:r>
      <w:r>
        <w:rPr>
          <w:rFonts w:ascii="Times New Roman" w:hAnsi="Times New Roman" w:cs="Times New Roman"/>
          <w:sz w:val="26"/>
          <w:szCs w:val="26"/>
        </w:rPr>
        <w:t>ve</w:t>
      </w:r>
      <w:r w:rsidR="006B1DA8" w:rsidRPr="00862085">
        <w:rPr>
          <w:rFonts w:ascii="Times New Roman" w:hAnsi="Times New Roman" w:cs="Times New Roman"/>
          <w:sz w:val="26"/>
          <w:szCs w:val="26"/>
        </w:rPr>
        <w:t>s et inacti</w:t>
      </w:r>
      <w:r>
        <w:rPr>
          <w:rFonts w:ascii="Times New Roman" w:hAnsi="Times New Roman" w:cs="Times New Roman"/>
          <w:sz w:val="26"/>
          <w:szCs w:val="26"/>
        </w:rPr>
        <w:t>ve</w:t>
      </w:r>
      <w:r w:rsidR="006B1DA8" w:rsidRPr="00862085">
        <w:rPr>
          <w:rFonts w:ascii="Times New Roman" w:hAnsi="Times New Roman" w:cs="Times New Roman"/>
          <w:sz w:val="26"/>
          <w:szCs w:val="26"/>
        </w:rPr>
        <w:t>s, Mettre les étapes actives à gauche et inacti</w:t>
      </w:r>
      <w:r>
        <w:rPr>
          <w:rFonts w:ascii="Times New Roman" w:hAnsi="Times New Roman" w:cs="Times New Roman"/>
          <w:sz w:val="26"/>
          <w:szCs w:val="26"/>
        </w:rPr>
        <w:t>ves</w:t>
      </w:r>
      <w:r w:rsidR="006B1DA8" w:rsidRPr="00862085">
        <w:rPr>
          <w:rFonts w:ascii="Times New Roman" w:hAnsi="Times New Roman" w:cs="Times New Roman"/>
          <w:sz w:val="26"/>
          <w:szCs w:val="26"/>
        </w:rPr>
        <w:t xml:space="preserve"> à droite </w:t>
      </w:r>
    </w:p>
    <w:p w:rsidR="006B1DA8" w:rsidRPr="00862085" w:rsidRDefault="006B1DA8" w:rsidP="006B1DA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D</w:t>
      </w:r>
      <w:r w:rsidR="003B5115">
        <w:rPr>
          <w:rFonts w:ascii="Times New Roman" w:hAnsi="Times New Roman" w:cs="Times New Roman"/>
          <w:sz w:val="26"/>
          <w:szCs w:val="26"/>
        </w:rPr>
        <w:t>ans</w:t>
      </w:r>
      <w:r w:rsidRPr="00862085">
        <w:rPr>
          <w:rFonts w:ascii="Times New Roman" w:hAnsi="Times New Roman" w:cs="Times New Roman"/>
          <w:sz w:val="26"/>
          <w:szCs w:val="26"/>
        </w:rPr>
        <w:t xml:space="preserve"> la gestion des opportunités Ajouter des critères de validations pour chaque étape </w:t>
      </w:r>
    </w:p>
    <w:p w:rsidR="006B1DA8" w:rsidRPr="00862085" w:rsidRDefault="006B1DA8" w:rsidP="006B1DA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Chat, lors de la création d’un groupe permettre de cocher plusieurs membres à </w:t>
      </w:r>
      <w:r w:rsidR="00F4641A" w:rsidRPr="00862085">
        <w:rPr>
          <w:rFonts w:ascii="Times New Roman" w:hAnsi="Times New Roman" w:cs="Times New Roman"/>
          <w:sz w:val="26"/>
          <w:szCs w:val="26"/>
        </w:rPr>
        <w:t>ajouter groupe</w:t>
      </w:r>
      <w:r w:rsidRPr="00862085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639C4" w:rsidRPr="00862085" w:rsidRDefault="00F4641A" w:rsidP="006B1DA8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Ajoute</w:t>
      </w:r>
      <w:r w:rsidR="003B5115">
        <w:rPr>
          <w:rFonts w:ascii="Times New Roman" w:hAnsi="Times New Roman" w:cs="Times New Roman"/>
          <w:sz w:val="26"/>
          <w:szCs w:val="26"/>
        </w:rPr>
        <w:t>r</w:t>
      </w:r>
      <w:r w:rsidRPr="00862085">
        <w:rPr>
          <w:rFonts w:ascii="Times New Roman" w:hAnsi="Times New Roman" w:cs="Times New Roman"/>
          <w:sz w:val="26"/>
          <w:szCs w:val="26"/>
        </w:rPr>
        <w:t xml:space="preserve"> dans le détail du projet </w:t>
      </w:r>
    </w:p>
    <w:p w:rsidR="00F4641A" w:rsidRPr="00862085" w:rsidRDefault="00F4641A" w:rsidP="00F4641A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Fil d’actualité </w:t>
      </w:r>
    </w:p>
    <w:p w:rsidR="00F4641A" w:rsidRPr="00862085" w:rsidRDefault="00F4641A" w:rsidP="00F4641A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Le planning </w:t>
      </w:r>
    </w:p>
    <w:p w:rsidR="00F4641A" w:rsidRPr="00862085" w:rsidRDefault="00F4641A" w:rsidP="00F4641A">
      <w:pPr>
        <w:pStyle w:val="Paragraphedeliste"/>
        <w:numPr>
          <w:ilvl w:val="1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Le suivi du budget </w:t>
      </w:r>
    </w:p>
    <w:p w:rsidR="00F4641A" w:rsidRPr="00862085" w:rsidRDefault="00F4641A" w:rsidP="00F4641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>Améliore</w:t>
      </w:r>
      <w:r w:rsidR="003B5115">
        <w:rPr>
          <w:rFonts w:ascii="Times New Roman" w:hAnsi="Times New Roman" w:cs="Times New Roman"/>
          <w:sz w:val="26"/>
          <w:szCs w:val="26"/>
        </w:rPr>
        <w:t>r</w:t>
      </w:r>
      <w:r w:rsidRPr="00862085">
        <w:rPr>
          <w:rFonts w:ascii="Times New Roman" w:hAnsi="Times New Roman" w:cs="Times New Roman"/>
          <w:sz w:val="26"/>
          <w:szCs w:val="26"/>
        </w:rPr>
        <w:t xml:space="preserve"> les KPI dans la gestion des projets </w:t>
      </w:r>
    </w:p>
    <w:p w:rsidR="00F4641A" w:rsidRPr="00862085" w:rsidRDefault="00F4641A" w:rsidP="00F4641A">
      <w:pPr>
        <w:pStyle w:val="Paragraphedeliste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</w:rPr>
      </w:pPr>
      <w:r w:rsidRPr="00862085">
        <w:rPr>
          <w:rFonts w:ascii="Times New Roman" w:hAnsi="Times New Roman" w:cs="Times New Roman"/>
          <w:sz w:val="26"/>
          <w:szCs w:val="26"/>
        </w:rPr>
        <w:t xml:space="preserve">Préparation de la </w:t>
      </w:r>
      <w:r w:rsidR="0058050B" w:rsidRPr="00862085">
        <w:rPr>
          <w:rFonts w:ascii="Times New Roman" w:hAnsi="Times New Roman" w:cs="Times New Roman"/>
          <w:sz w:val="26"/>
          <w:szCs w:val="26"/>
        </w:rPr>
        <w:t>migration de</w:t>
      </w:r>
      <w:r w:rsidRPr="00862085">
        <w:rPr>
          <w:rFonts w:ascii="Times New Roman" w:hAnsi="Times New Roman" w:cs="Times New Roman"/>
          <w:sz w:val="26"/>
          <w:szCs w:val="26"/>
        </w:rPr>
        <w:t xml:space="preserve"> WAF </w:t>
      </w:r>
      <w:r w:rsidR="0058050B" w:rsidRPr="00862085">
        <w:rPr>
          <w:rFonts w:ascii="Times New Roman" w:hAnsi="Times New Roman" w:cs="Times New Roman"/>
          <w:sz w:val="26"/>
          <w:szCs w:val="26"/>
        </w:rPr>
        <w:t>vers BY</w:t>
      </w:r>
      <w:r w:rsidRPr="00862085">
        <w:rPr>
          <w:rFonts w:ascii="Times New Roman" w:hAnsi="Times New Roman" w:cs="Times New Roman"/>
          <w:sz w:val="26"/>
          <w:szCs w:val="26"/>
        </w:rPr>
        <w:t xml:space="preserve"> (à la demande du </w:t>
      </w:r>
      <w:r w:rsidR="003B5115" w:rsidRPr="00862085">
        <w:rPr>
          <w:rFonts w:ascii="Times New Roman" w:hAnsi="Times New Roman" w:cs="Times New Roman"/>
          <w:sz w:val="26"/>
          <w:szCs w:val="26"/>
        </w:rPr>
        <w:t>CEO)</w:t>
      </w:r>
    </w:p>
    <w:sectPr w:rsidR="00F4641A" w:rsidRPr="00862085" w:rsidSect="00D76C8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0142A4"/>
    <w:multiLevelType w:val="hybridMultilevel"/>
    <w:tmpl w:val="A97C9378"/>
    <w:lvl w:ilvl="0" w:tplc="66E01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AF6432"/>
    <w:multiLevelType w:val="multilevel"/>
    <w:tmpl w:val="24948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F5C5EB4"/>
    <w:multiLevelType w:val="hybridMultilevel"/>
    <w:tmpl w:val="40CC3FC0"/>
    <w:lvl w:ilvl="0" w:tplc="3EC461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6212043">
    <w:abstractNumId w:val="2"/>
  </w:num>
  <w:num w:numId="2" w16cid:durableId="451703803">
    <w:abstractNumId w:val="0"/>
  </w:num>
  <w:num w:numId="3" w16cid:durableId="624969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A37"/>
    <w:rsid w:val="00170A23"/>
    <w:rsid w:val="002E784B"/>
    <w:rsid w:val="003B5115"/>
    <w:rsid w:val="0058050B"/>
    <w:rsid w:val="006639C4"/>
    <w:rsid w:val="006B1DA8"/>
    <w:rsid w:val="00862085"/>
    <w:rsid w:val="0087768E"/>
    <w:rsid w:val="009215BF"/>
    <w:rsid w:val="009D51C4"/>
    <w:rsid w:val="00D76C84"/>
    <w:rsid w:val="00E66A37"/>
    <w:rsid w:val="00F46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697FA9"/>
  <w15:chartTrackingRefBased/>
  <w15:docId w15:val="{B7B30461-74D2-7F4E-8908-92DA50657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B1DA8"/>
    <w:pPr>
      <w:ind w:left="720"/>
      <w:contextualSpacing/>
    </w:pPr>
  </w:style>
  <w:style w:type="character" w:styleId="lev">
    <w:name w:val="Strong"/>
    <w:basedOn w:val="Policepardfaut"/>
    <w:uiPriority w:val="22"/>
    <w:qFormat/>
    <w:rsid w:val="009D51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D51C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6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266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2025-02-18T22:33:00Z</dcterms:created>
  <dcterms:modified xsi:type="dcterms:W3CDTF">2025-02-25T22:14:00Z</dcterms:modified>
</cp:coreProperties>
</file>