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763B3" w14:textId="77777777" w:rsidR="005A6FBF" w:rsidRDefault="005A6FBF"/>
    <w:p w14:paraId="44421470" w14:textId="00FAD3FE" w:rsidR="00802FE1" w:rsidRPr="00802FE1" w:rsidRDefault="00802FE1" w:rsidP="00D50F81">
      <w:pPr>
        <w:tabs>
          <w:tab w:val="left" w:pos="1932"/>
        </w:tabs>
        <w:jc w:val="center"/>
        <w:rPr>
          <w:rFonts w:ascii="Cambria" w:hAnsi="Cambria"/>
          <w:b/>
          <w:bCs/>
          <w:sz w:val="28"/>
          <w:szCs w:val="28"/>
          <w:u w:val="single"/>
        </w:rPr>
      </w:pPr>
      <w:r w:rsidRPr="00802FE1">
        <w:rPr>
          <w:rFonts w:ascii="Cambria" w:hAnsi="Cambria"/>
          <w:b/>
          <w:bCs/>
          <w:sz w:val="28"/>
          <w:szCs w:val="28"/>
          <w:u w:val="single"/>
        </w:rPr>
        <w:t>BORDERAEU DE TRANSFERT</w:t>
      </w:r>
      <w:r w:rsidR="000E1713">
        <w:rPr>
          <w:rFonts w:ascii="Cambria" w:hAnsi="Cambria"/>
          <w:b/>
          <w:bCs/>
          <w:sz w:val="28"/>
          <w:szCs w:val="28"/>
          <w:u w:val="single"/>
        </w:rPr>
        <w:t xml:space="preserve">   </w:t>
      </w:r>
    </w:p>
    <w:p w14:paraId="32024592" w14:textId="77777777" w:rsidR="00802FE1" w:rsidRDefault="00802FE1" w:rsidP="00802FE1">
      <w:pPr>
        <w:tabs>
          <w:tab w:val="left" w:pos="1932"/>
        </w:tabs>
      </w:pPr>
    </w:p>
    <w:p w14:paraId="7034D00C" w14:textId="32CCCC8F" w:rsidR="00857F9F" w:rsidRPr="00857F9F" w:rsidRDefault="00857F9F" w:rsidP="008E4A95">
      <w:pPr>
        <w:tabs>
          <w:tab w:val="left" w:pos="1932"/>
          <w:tab w:val="left" w:pos="13080"/>
        </w:tabs>
        <w:rPr>
          <w:rFonts w:ascii="Cambria" w:hAnsi="Cambria"/>
        </w:rPr>
      </w:pPr>
      <w:bookmarkStart w:id="0" w:name="_Hlk211300758"/>
      <w:r w:rsidRPr="00857F9F">
        <w:rPr>
          <w:rFonts w:ascii="Cambria" w:hAnsi="Cambria"/>
          <w:b/>
          <w:bCs/>
          <w:u w:val="single"/>
        </w:rPr>
        <w:t>Date de transfert</w:t>
      </w:r>
      <w:r w:rsidRPr="00857F9F">
        <w:rPr>
          <w:rFonts w:ascii="Cambria" w:hAnsi="Cambria"/>
        </w:rPr>
        <w:t xml:space="preserve"> : </w:t>
      </w:r>
      <w:r w:rsidR="008E4A95">
        <w:rPr>
          <w:rFonts w:ascii="Cambria" w:hAnsi="Cambria"/>
        </w:rPr>
        <w:tab/>
      </w:r>
    </w:p>
    <w:p w14:paraId="351E4928" w14:textId="77777777" w:rsidR="00857F9F" w:rsidRPr="00857F9F" w:rsidRDefault="00857F9F" w:rsidP="00857F9F">
      <w:pPr>
        <w:tabs>
          <w:tab w:val="left" w:pos="1932"/>
        </w:tabs>
        <w:rPr>
          <w:rFonts w:ascii="Cambria" w:hAnsi="Cambria"/>
        </w:rPr>
      </w:pPr>
      <w:r w:rsidRPr="00857F9F">
        <w:rPr>
          <w:rFonts w:ascii="Cambria" w:hAnsi="Cambria"/>
          <w:b/>
          <w:bCs/>
          <w:u w:val="single"/>
        </w:rPr>
        <w:t>Service versant</w:t>
      </w:r>
      <w:r w:rsidRPr="00857F9F">
        <w:rPr>
          <w:rFonts w:ascii="Cambria" w:hAnsi="Cambria"/>
        </w:rPr>
        <w:t> : Secrétariat</w:t>
      </w:r>
    </w:p>
    <w:p w14:paraId="65E9537A" w14:textId="77777777" w:rsidR="00857F9F" w:rsidRPr="00857F9F" w:rsidRDefault="00857F9F" w:rsidP="00857F9F">
      <w:pPr>
        <w:tabs>
          <w:tab w:val="left" w:pos="1932"/>
        </w:tabs>
        <w:rPr>
          <w:rFonts w:ascii="Cambria" w:hAnsi="Cambria"/>
        </w:rPr>
      </w:pPr>
      <w:r w:rsidRPr="00857F9F">
        <w:rPr>
          <w:rFonts w:ascii="Cambria" w:hAnsi="Cambria"/>
          <w:b/>
          <w:bCs/>
          <w:u w:val="single"/>
        </w:rPr>
        <w:t>Destinataire</w:t>
      </w:r>
      <w:r w:rsidRPr="00857F9F">
        <w:rPr>
          <w:rFonts w:ascii="Cambria" w:hAnsi="Cambria"/>
        </w:rPr>
        <w:t> : Responsable des Archives (RA)</w:t>
      </w:r>
    </w:p>
    <w:p w14:paraId="43346841" w14:textId="77777777" w:rsidR="00857F9F" w:rsidRPr="00857F9F" w:rsidRDefault="00857F9F" w:rsidP="00857F9F">
      <w:pPr>
        <w:tabs>
          <w:tab w:val="left" w:pos="1932"/>
        </w:tabs>
        <w:rPr>
          <w:rFonts w:ascii="Cambria" w:hAnsi="Cambria"/>
        </w:rPr>
      </w:pPr>
      <w:r w:rsidRPr="00857F9F">
        <w:rPr>
          <w:rFonts w:ascii="Cambria" w:hAnsi="Cambria"/>
          <w:b/>
          <w:bCs/>
          <w:u w:val="single"/>
        </w:rPr>
        <w:t>Référence de Bordereau</w:t>
      </w:r>
      <w:r w:rsidRPr="00857F9F">
        <w:rPr>
          <w:rFonts w:ascii="Cambria" w:hAnsi="Cambria"/>
        </w:rPr>
        <w:t> : BT2-2025</w:t>
      </w:r>
    </w:p>
    <w:p w14:paraId="4C9065E5" w14:textId="77777777" w:rsidR="00857F9F" w:rsidRPr="00857F9F" w:rsidRDefault="00857F9F" w:rsidP="00857F9F">
      <w:pPr>
        <w:tabs>
          <w:tab w:val="left" w:pos="1932"/>
        </w:tabs>
      </w:pPr>
      <w:r w:rsidRPr="00857F9F">
        <w:rPr>
          <w:rFonts w:ascii="Cambria" w:hAnsi="Cambria"/>
          <w:b/>
          <w:bCs/>
          <w:u w:val="single"/>
        </w:rPr>
        <w:t>NDD*</w:t>
      </w:r>
      <w:r w:rsidRPr="00857F9F">
        <w:rPr>
          <w:rFonts w:ascii="Cambria" w:hAnsi="Cambria"/>
        </w:rPr>
        <w:t xml:space="preserve"> : Dossiers</w:t>
      </w:r>
    </w:p>
    <w:bookmarkEnd w:id="0"/>
    <w:p w14:paraId="1B35A856" w14:textId="74858E21" w:rsidR="008E4A95" w:rsidRDefault="004A7643" w:rsidP="00802FE1">
      <w:pPr>
        <w:tabs>
          <w:tab w:val="left" w:pos="1932"/>
        </w:tabs>
      </w:pPr>
      <w:r>
        <w:fldChar w:fldCharType="begin"/>
      </w:r>
      <w:r>
        <w:instrText xml:space="preserve"> LINK </w:instrText>
      </w:r>
      <w:r w:rsidR="008D584B">
        <w:instrText xml:space="preserve">Excel.Sheet.12 "\\\\ETUMEDY725-DC\\Archives\\DESKTOP\\RECUPERATION\\ELEMENTS ARCHIVES\\formulaire-bordereau.xlsx" Feuil1!L5C1:L32C8 </w:instrText>
      </w:r>
      <w:r>
        <w:instrText xml:space="preserve">\a \f 4 \h </w:instrText>
      </w:r>
      <w:r>
        <w:fldChar w:fldCharType="separate"/>
      </w:r>
    </w:p>
    <w:tbl>
      <w:tblPr>
        <w:tblW w:w="19140" w:type="dxa"/>
        <w:tblInd w:w="-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0"/>
        <w:gridCol w:w="2000"/>
        <w:gridCol w:w="1240"/>
        <w:gridCol w:w="3460"/>
        <w:gridCol w:w="4480"/>
        <w:gridCol w:w="2180"/>
        <w:gridCol w:w="1940"/>
        <w:gridCol w:w="2420"/>
      </w:tblGrid>
      <w:tr w:rsidR="008E4A95" w:rsidRPr="008E4A95" w14:paraId="294FCCB6" w14:textId="77777777" w:rsidTr="008E4A95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B8A65" w14:textId="64CCADD5" w:rsidR="008E4A95" w:rsidRPr="008E4A95" w:rsidRDefault="008E4A95" w:rsidP="008E4A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8E4A95">
              <w:rPr>
                <w:rFonts w:ascii="Cambria" w:eastAsia="Times New Roman" w:hAnsi="Cambria" w:cs="Calibri"/>
                <w:b/>
                <w:bCs/>
                <w:color w:val="000000"/>
                <w:kern w:val="0"/>
                <w:lang w:eastAsia="fr-FR"/>
                <w14:ligatures w14:val="none"/>
              </w:rPr>
              <w:t>N°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90ECC" w14:textId="77777777" w:rsidR="008E4A95" w:rsidRPr="008E4A95" w:rsidRDefault="008E4A95" w:rsidP="008E4A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8E4A95">
              <w:rPr>
                <w:rFonts w:ascii="Cambria" w:eastAsia="Times New Roman" w:hAnsi="Cambria" w:cs="Calibri"/>
                <w:b/>
                <w:bCs/>
                <w:color w:val="000000"/>
                <w:kern w:val="0"/>
                <w:lang w:eastAsia="fr-FR"/>
                <w14:ligatures w14:val="none"/>
              </w:rPr>
              <w:t>Nature du dossier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9743E" w14:textId="77777777" w:rsidR="008E4A95" w:rsidRPr="008E4A95" w:rsidRDefault="008E4A95" w:rsidP="008E4A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8E4A95">
              <w:rPr>
                <w:rFonts w:ascii="Cambria" w:eastAsia="Times New Roman" w:hAnsi="Cambria" w:cs="Calibri"/>
                <w:b/>
                <w:bCs/>
                <w:color w:val="000000"/>
                <w:kern w:val="0"/>
                <w:lang w:eastAsia="fr-FR"/>
                <w14:ligatures w14:val="none"/>
              </w:rPr>
              <w:t>Cote</w:t>
            </w:r>
          </w:p>
        </w:tc>
        <w:tc>
          <w:tcPr>
            <w:tcW w:w="3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D109E" w14:textId="77777777" w:rsidR="008E4A95" w:rsidRPr="008E4A95" w:rsidRDefault="008E4A95" w:rsidP="008E4A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8E4A95">
              <w:rPr>
                <w:rFonts w:ascii="Cambria" w:eastAsia="Times New Roman" w:hAnsi="Cambria" w:cs="Calibri"/>
                <w:b/>
                <w:bCs/>
                <w:color w:val="000000"/>
                <w:kern w:val="0"/>
                <w:lang w:eastAsia="fr-FR"/>
                <w14:ligatures w14:val="none"/>
              </w:rPr>
              <w:t>Parties</w:t>
            </w:r>
          </w:p>
        </w:tc>
        <w:tc>
          <w:tcPr>
            <w:tcW w:w="4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349AD" w14:textId="77777777" w:rsidR="008E4A95" w:rsidRPr="008E4A95" w:rsidRDefault="008E4A95" w:rsidP="008E4A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8E4A95">
              <w:rPr>
                <w:rFonts w:ascii="Cambria" w:eastAsia="Times New Roman" w:hAnsi="Cambria" w:cs="Calibri"/>
                <w:b/>
                <w:bCs/>
                <w:color w:val="000000"/>
                <w:kern w:val="0"/>
                <w:lang w:eastAsia="fr-FR"/>
                <w14:ligatures w14:val="none"/>
              </w:rPr>
              <w:t>Intitulé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E483E" w14:textId="5ADCFB46" w:rsidR="008E4A95" w:rsidRPr="008E4A95" w:rsidRDefault="008E4A95" w:rsidP="008E4A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8E4A95">
              <w:rPr>
                <w:rFonts w:ascii="Cambria" w:eastAsia="Times New Roman" w:hAnsi="Cambria" w:cs="Calibri"/>
                <w:b/>
                <w:bCs/>
                <w:color w:val="000000"/>
                <w:kern w:val="0"/>
                <w:lang w:eastAsia="fr-FR"/>
                <w14:ligatures w14:val="none"/>
              </w:rPr>
              <w:t>Dates extrêmes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6368F" w14:textId="77777777" w:rsidR="008E4A95" w:rsidRPr="008E4A95" w:rsidRDefault="008E4A95" w:rsidP="008E4A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8E4A95">
              <w:rPr>
                <w:rFonts w:ascii="Cambria" w:eastAsia="Times New Roman" w:hAnsi="Cambria" w:cs="Calibri"/>
                <w:b/>
                <w:bCs/>
                <w:color w:val="000000"/>
                <w:kern w:val="0"/>
                <w:lang w:eastAsia="fr-FR"/>
                <w14:ligatures w14:val="none"/>
              </w:rPr>
              <w:t>Statut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7E318" w14:textId="77777777" w:rsidR="008E4A95" w:rsidRPr="008E4A95" w:rsidRDefault="008E4A95" w:rsidP="008E4A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8E4A95">
              <w:rPr>
                <w:rFonts w:ascii="Cambria" w:eastAsia="Times New Roman" w:hAnsi="Cambria" w:cs="Calibri"/>
                <w:b/>
                <w:bCs/>
                <w:color w:val="000000"/>
                <w:kern w:val="0"/>
                <w:lang w:eastAsia="fr-FR"/>
                <w14:ligatures w14:val="none"/>
              </w:rPr>
              <w:t>Observations</w:t>
            </w:r>
          </w:p>
        </w:tc>
      </w:tr>
      <w:tr w:rsidR="008E4A95" w:rsidRPr="008E4A95" w14:paraId="27EC11AC" w14:textId="77777777" w:rsidTr="008E4A95">
        <w:trPr>
          <w:trHeight w:val="288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D3669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D413E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CE554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6A074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67347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175C9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077C3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F4238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</w:tr>
      <w:tr w:rsidR="008E4A95" w:rsidRPr="008E4A95" w14:paraId="2DDD6A82" w14:textId="77777777" w:rsidTr="008E4A95">
        <w:trPr>
          <w:trHeight w:val="288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EB739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7C0FB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3044D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8AA67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E321C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521A2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805F1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8A9F9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</w:tr>
      <w:tr w:rsidR="008E4A95" w:rsidRPr="008E4A95" w14:paraId="67153F5B" w14:textId="77777777" w:rsidTr="008E4A95">
        <w:trPr>
          <w:trHeight w:val="288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BC7C8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C133B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A9487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0CD92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B1B4D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33AD5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4B965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9447E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</w:tr>
      <w:tr w:rsidR="008E4A95" w:rsidRPr="008E4A95" w14:paraId="068459C5" w14:textId="77777777" w:rsidTr="008E4A95">
        <w:trPr>
          <w:trHeight w:val="288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C7EFF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0CD90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AC762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FCBAC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573DB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A6178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9E1F4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E31AB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</w:tr>
      <w:tr w:rsidR="008E4A95" w:rsidRPr="008E4A95" w14:paraId="62D0C907" w14:textId="77777777" w:rsidTr="008E4A95">
        <w:trPr>
          <w:trHeight w:val="288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49C95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7B493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7714D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2613B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8C823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2A6EE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AC57D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71BC3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</w:tr>
      <w:tr w:rsidR="008E4A95" w:rsidRPr="008E4A95" w14:paraId="13C97DFB" w14:textId="77777777" w:rsidTr="008E4A95">
        <w:trPr>
          <w:trHeight w:val="288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CEC6E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73578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AF9A9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8A3A8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B4703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015FB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81A80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D4B95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</w:tr>
      <w:tr w:rsidR="008E4A95" w:rsidRPr="008E4A95" w14:paraId="52958A00" w14:textId="77777777" w:rsidTr="008E4A95">
        <w:trPr>
          <w:trHeight w:val="288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2D16A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89113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236E8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1342F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B90A4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8CBCE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F81B6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02843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</w:tr>
      <w:tr w:rsidR="008E4A95" w:rsidRPr="008E4A95" w14:paraId="7F815C59" w14:textId="77777777" w:rsidTr="008E4A95">
        <w:trPr>
          <w:trHeight w:val="288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BFEE9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F137A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AF934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6F71C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2E85A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8B636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31693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5E0E3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</w:tr>
      <w:tr w:rsidR="008E4A95" w:rsidRPr="008E4A95" w14:paraId="7010BF90" w14:textId="77777777" w:rsidTr="008E4A95">
        <w:trPr>
          <w:trHeight w:val="288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0B426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BEC59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6E44D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1533C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308F9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C3309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EE6C5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7C8D7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</w:tr>
      <w:tr w:rsidR="008E4A95" w:rsidRPr="008E4A95" w14:paraId="394AF1FA" w14:textId="77777777" w:rsidTr="008E4A95">
        <w:trPr>
          <w:trHeight w:val="288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1E109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2FB7F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72031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A9E64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B2AB7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24D6D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1291D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30CB3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</w:tr>
      <w:tr w:rsidR="008E4A95" w:rsidRPr="008E4A95" w14:paraId="025AECD5" w14:textId="77777777" w:rsidTr="008E4A95">
        <w:trPr>
          <w:trHeight w:val="288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1D5CC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39BA6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6ED0B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0B29C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0EEEC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AD549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52D9C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37637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</w:tr>
      <w:tr w:rsidR="008E4A95" w:rsidRPr="008E4A95" w14:paraId="50DDA2BC" w14:textId="77777777" w:rsidTr="008E4A95">
        <w:trPr>
          <w:trHeight w:val="288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C5A7A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7F5E2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0975F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C0129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56015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3C578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B5D24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11208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</w:tr>
      <w:tr w:rsidR="008E4A95" w:rsidRPr="008E4A95" w14:paraId="4E0409CD" w14:textId="77777777" w:rsidTr="008E4A95">
        <w:trPr>
          <w:trHeight w:val="288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8DA71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0FA38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BEFAA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624E0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1703B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B4C84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34FED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E071F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</w:tr>
      <w:tr w:rsidR="008E4A95" w:rsidRPr="008E4A95" w14:paraId="5DC9AFB8" w14:textId="77777777" w:rsidTr="008E4A95">
        <w:trPr>
          <w:trHeight w:val="288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8D9A3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205B9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27D4D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DA674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75B73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C3B2C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6CC26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27404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</w:tr>
      <w:tr w:rsidR="008E4A95" w:rsidRPr="008E4A95" w14:paraId="11BA0B1C" w14:textId="77777777" w:rsidTr="008E4A95">
        <w:trPr>
          <w:trHeight w:val="288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6FFD6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16DFE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55410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6926C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C244F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9BF4C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C7CDB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ECAE1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</w:tr>
      <w:tr w:rsidR="008E4A95" w:rsidRPr="008E4A95" w14:paraId="654B7708" w14:textId="77777777" w:rsidTr="008E4A95">
        <w:trPr>
          <w:trHeight w:val="288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8DDD5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2F1BE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0FD29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CE08B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EF562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895FB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E8ECE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95FC3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</w:tr>
      <w:tr w:rsidR="008E4A95" w:rsidRPr="008E4A95" w14:paraId="2D826B97" w14:textId="77777777" w:rsidTr="008E4A95">
        <w:trPr>
          <w:trHeight w:val="288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25AC8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17237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76D5E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B6A44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8989B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34D59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B1D69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402F6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</w:tr>
      <w:tr w:rsidR="008E4A95" w:rsidRPr="008E4A95" w14:paraId="6E145AF1" w14:textId="77777777" w:rsidTr="008E4A95">
        <w:trPr>
          <w:trHeight w:val="288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6399F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D8AB1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E5A93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5B50A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EE905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E3AFD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9AB0A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38223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</w:tr>
      <w:tr w:rsidR="008E4A95" w:rsidRPr="008E4A95" w14:paraId="528DB220" w14:textId="77777777" w:rsidTr="008E4A95">
        <w:trPr>
          <w:trHeight w:val="288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1D4C7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C8845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49ED4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DE3BC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69066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E439D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4BE79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BD2AB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</w:tr>
      <w:tr w:rsidR="008E4A95" w:rsidRPr="008E4A95" w14:paraId="7D6AFAB8" w14:textId="77777777" w:rsidTr="008E4A95">
        <w:trPr>
          <w:trHeight w:val="288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764D2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3950B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9AF26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10AB6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4D404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66682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766E2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2EE41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</w:tr>
      <w:tr w:rsidR="008E4A95" w:rsidRPr="008E4A95" w14:paraId="74CCE709" w14:textId="77777777" w:rsidTr="008E4A95">
        <w:trPr>
          <w:trHeight w:val="288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14D26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95849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CCC2D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1A44D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90286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2C5BD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8D5A1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83F9B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</w:tr>
      <w:tr w:rsidR="008E4A95" w:rsidRPr="008E4A95" w14:paraId="0FE3D3C8" w14:textId="77777777" w:rsidTr="008E4A95">
        <w:trPr>
          <w:trHeight w:val="288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83A47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0B94A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143B1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EC826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1348B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9910F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EE11C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EE855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</w:tr>
      <w:tr w:rsidR="008E4A95" w:rsidRPr="008E4A95" w14:paraId="6719F5AF" w14:textId="77777777" w:rsidTr="008E4A95">
        <w:trPr>
          <w:trHeight w:val="288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05D66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BDF4E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29796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E570A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E1D15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E919D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4E57C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4C1C1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</w:tr>
      <w:tr w:rsidR="008E4A95" w:rsidRPr="008E4A95" w14:paraId="504DEAAB" w14:textId="77777777" w:rsidTr="008E4A95">
        <w:trPr>
          <w:trHeight w:val="288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31C0E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82AFD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606F3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5665A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46EE0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E5BAC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F9639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2E027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</w:tr>
      <w:tr w:rsidR="008E4A95" w:rsidRPr="008E4A95" w14:paraId="720E4A56" w14:textId="77777777" w:rsidTr="008E4A95">
        <w:trPr>
          <w:trHeight w:val="288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08C4B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301D8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AAB31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6239B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0E2F9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0596C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384CF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AEDB6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</w:tr>
      <w:tr w:rsidR="008E4A95" w:rsidRPr="008E4A95" w14:paraId="0BBFAE57" w14:textId="77777777" w:rsidTr="008E4A95">
        <w:trPr>
          <w:trHeight w:val="288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6C2AD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71D06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12F2C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B631B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5DE85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67ABE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FB08D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4EFC9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</w:tr>
      <w:tr w:rsidR="008E4A95" w:rsidRPr="008E4A95" w14:paraId="3F008B87" w14:textId="77777777" w:rsidTr="008E4A95">
        <w:trPr>
          <w:trHeight w:val="288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FFB8C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20FB0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0A702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3C9EC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6468B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CF3DF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4A6C1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DED97" w14:textId="77777777" w:rsidR="008E4A95" w:rsidRPr="008E4A95" w:rsidRDefault="008E4A95" w:rsidP="008E4A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E4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</w:tr>
    </w:tbl>
    <w:p w14:paraId="7765CE7A" w14:textId="3D616EDB" w:rsidR="00802FE1" w:rsidRPr="00802FE1" w:rsidRDefault="004A7643" w:rsidP="00802FE1">
      <w:pPr>
        <w:tabs>
          <w:tab w:val="left" w:pos="1932"/>
        </w:tabs>
      </w:pPr>
      <w:r>
        <w:fldChar w:fldCharType="end"/>
      </w:r>
    </w:p>
    <w:sectPr w:rsidR="00802FE1" w:rsidRPr="00802FE1" w:rsidSect="00DA7D38">
      <w:headerReference w:type="default" r:id="rId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0A10A" w14:textId="77777777" w:rsidR="007030BF" w:rsidRDefault="007030BF" w:rsidP="007030BF">
      <w:pPr>
        <w:spacing w:after="0" w:line="240" w:lineRule="auto"/>
      </w:pPr>
      <w:r>
        <w:separator/>
      </w:r>
    </w:p>
  </w:endnote>
  <w:endnote w:type="continuationSeparator" w:id="0">
    <w:p w14:paraId="16AE9A4A" w14:textId="77777777" w:rsidR="007030BF" w:rsidRDefault="007030BF" w:rsidP="007030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9C4C2" w14:textId="77777777" w:rsidR="007030BF" w:rsidRDefault="007030BF" w:rsidP="007030BF">
      <w:pPr>
        <w:spacing w:after="0" w:line="240" w:lineRule="auto"/>
      </w:pPr>
      <w:r>
        <w:separator/>
      </w:r>
    </w:p>
  </w:footnote>
  <w:footnote w:type="continuationSeparator" w:id="0">
    <w:p w14:paraId="61293474" w14:textId="77777777" w:rsidR="007030BF" w:rsidRDefault="007030BF" w:rsidP="007030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1FD4E" w14:textId="1B93DC30" w:rsidR="007030BF" w:rsidRPr="00802FE1" w:rsidRDefault="007030BF" w:rsidP="00802FE1">
    <w:pPr>
      <w:pStyle w:val="En-tte"/>
      <w:jc w:val="center"/>
      <w:rPr>
        <w:rFonts w:ascii="Monotype Corsiva" w:hAnsi="Monotype Corsiva"/>
        <w:b/>
        <w:bCs/>
        <w:sz w:val="28"/>
        <w:szCs w:val="28"/>
      </w:rPr>
    </w:pPr>
    <w:r w:rsidRPr="00802FE1">
      <w:rPr>
        <w:rFonts w:ascii="Monotype Corsiva" w:hAnsi="Monotype Corsiva"/>
        <w:b/>
        <w:bCs/>
        <w:sz w:val="28"/>
        <w:szCs w:val="28"/>
      </w:rPr>
      <w:t>ME Aline Michèle DOSSOU-YOVO KEDOTE</w:t>
    </w:r>
  </w:p>
  <w:p w14:paraId="59DF5184" w14:textId="7961A80A" w:rsidR="007030BF" w:rsidRPr="00802FE1" w:rsidRDefault="007030BF" w:rsidP="00802FE1">
    <w:pPr>
      <w:pStyle w:val="En-tte"/>
      <w:jc w:val="center"/>
      <w:rPr>
        <w:rFonts w:ascii="Monotype Corsiva" w:hAnsi="Monotype Corsiva"/>
        <w:b/>
        <w:bCs/>
        <w:sz w:val="28"/>
        <w:szCs w:val="28"/>
      </w:rPr>
    </w:pPr>
    <w:r w:rsidRPr="00802FE1">
      <w:rPr>
        <w:rFonts w:ascii="Monotype Corsiva" w:hAnsi="Monotype Corsiva"/>
        <w:b/>
        <w:bCs/>
        <w:sz w:val="28"/>
        <w:szCs w:val="28"/>
      </w:rPr>
      <w:t>Diplôme Supérieur de Notariat de Paris</w:t>
    </w:r>
  </w:p>
  <w:p w14:paraId="514B592A" w14:textId="6B189023" w:rsidR="007030BF" w:rsidRPr="00802FE1" w:rsidRDefault="007030BF" w:rsidP="00802FE1">
    <w:pPr>
      <w:pStyle w:val="En-tte"/>
      <w:jc w:val="center"/>
      <w:rPr>
        <w:rFonts w:ascii="Monotype Corsiva" w:hAnsi="Monotype Corsiva"/>
        <w:b/>
        <w:bCs/>
        <w:sz w:val="28"/>
        <w:szCs w:val="28"/>
      </w:rPr>
    </w:pPr>
    <w:r w:rsidRPr="00802FE1">
      <w:rPr>
        <w:rFonts w:ascii="Monotype Corsiva" w:hAnsi="Monotype Corsiva"/>
        <w:b/>
        <w:bCs/>
        <w:sz w:val="28"/>
        <w:szCs w:val="28"/>
      </w:rPr>
      <w:t>DESS de Droit Notarial</w:t>
    </w:r>
  </w:p>
  <w:p w14:paraId="4EB77DE1" w14:textId="5340A2A9" w:rsidR="007030BF" w:rsidRDefault="007030BF" w:rsidP="00802FE1">
    <w:pPr>
      <w:pStyle w:val="En-tte"/>
      <w:jc w:val="center"/>
      <w:rPr>
        <w:rFonts w:ascii="Monotype Corsiva" w:hAnsi="Monotype Corsiva"/>
        <w:b/>
        <w:bCs/>
        <w:sz w:val="28"/>
        <w:szCs w:val="28"/>
      </w:rPr>
    </w:pPr>
    <w:r w:rsidRPr="00802FE1">
      <w:rPr>
        <w:rFonts w:ascii="Monotype Corsiva" w:hAnsi="Monotype Corsiva"/>
        <w:b/>
        <w:bCs/>
        <w:sz w:val="28"/>
        <w:szCs w:val="28"/>
      </w:rPr>
      <w:t>Notaire</w:t>
    </w:r>
  </w:p>
  <w:p w14:paraId="6D4437F0" w14:textId="71AD1C5C" w:rsidR="00802FE1" w:rsidRPr="00802FE1" w:rsidRDefault="00802FE1" w:rsidP="00802FE1">
    <w:pPr>
      <w:pStyle w:val="En-tte"/>
      <w:jc w:val="center"/>
      <w:rPr>
        <w:rFonts w:ascii="Monotype Corsiva" w:hAnsi="Monotype Corsiva"/>
        <w:b/>
        <w:bCs/>
        <w:sz w:val="28"/>
        <w:szCs w:val="28"/>
      </w:rPr>
    </w:pPr>
    <w:r>
      <w:rPr>
        <w:rFonts w:ascii="Monotype Corsiva" w:hAnsi="Monotype Corsiva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A9F5993" wp14:editId="13496B2C">
              <wp:simplePos x="0" y="0"/>
              <wp:positionH relativeFrom="column">
                <wp:posOffset>1409065</wp:posOffset>
              </wp:positionH>
              <wp:positionV relativeFrom="paragraph">
                <wp:posOffset>24765</wp:posOffset>
              </wp:positionV>
              <wp:extent cx="3009900" cy="53340"/>
              <wp:effectExtent l="0" t="0" r="19050" b="22860"/>
              <wp:wrapNone/>
              <wp:docPr id="144266980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3009900" cy="53340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C82AC4" id="Rectangle 1" o:spid="_x0000_s1026" style="position:absolute;margin-left:110.95pt;margin-top:1.95pt;width:237pt;height:4.2pt;flip:y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" fillcolor="#4472c4 [3204]" strokecolor="#09101d [484]" strokeweight="1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2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0BF"/>
    <w:rsid w:val="000E1713"/>
    <w:rsid w:val="002D3CEA"/>
    <w:rsid w:val="003C2311"/>
    <w:rsid w:val="004A7643"/>
    <w:rsid w:val="005A6FBF"/>
    <w:rsid w:val="006C0F8B"/>
    <w:rsid w:val="006E2328"/>
    <w:rsid w:val="007030BF"/>
    <w:rsid w:val="00757F3D"/>
    <w:rsid w:val="00760138"/>
    <w:rsid w:val="00802FE1"/>
    <w:rsid w:val="00857F9F"/>
    <w:rsid w:val="008B6235"/>
    <w:rsid w:val="008D584B"/>
    <w:rsid w:val="008E4A95"/>
    <w:rsid w:val="0093639C"/>
    <w:rsid w:val="00A90626"/>
    <w:rsid w:val="00A91A44"/>
    <w:rsid w:val="00C27BAF"/>
    <w:rsid w:val="00D50F81"/>
    <w:rsid w:val="00D5342B"/>
    <w:rsid w:val="00DA7D38"/>
    <w:rsid w:val="00E8099C"/>
    <w:rsid w:val="00F576EA"/>
    <w:rsid w:val="00F63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767DEEF"/>
  <w15:chartTrackingRefBased/>
  <w15:docId w15:val="{A01B24EF-7696-4DD4-84A6-41361A28A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030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030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030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030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030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030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030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030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030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030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030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030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030BF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030BF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030B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030B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030B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030B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030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030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030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030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030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030B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030B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030BF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030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030BF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7030BF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7030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030BF"/>
  </w:style>
  <w:style w:type="paragraph" w:styleId="Pieddepage">
    <w:name w:val="footer"/>
    <w:basedOn w:val="Normal"/>
    <w:link w:val="PieddepageCar"/>
    <w:uiPriority w:val="99"/>
    <w:unhideWhenUsed/>
    <w:rsid w:val="007030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030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Nawal</dc:creator>
  <cp:keywords/>
  <dc:description/>
  <cp:lastModifiedBy>Nawal</cp:lastModifiedBy>
  <cp:revision>2</cp:revision>
  <dcterms:created xsi:type="dcterms:W3CDTF">2025-12-23T10:25:00Z</dcterms:created>
  <dcterms:modified xsi:type="dcterms:W3CDTF">2025-12-23T10:25:00Z</dcterms:modified>
</cp:coreProperties>
</file>