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11CA2C" w14:textId="0955C605" w:rsidR="00161DFD" w:rsidRPr="00161DFD" w:rsidRDefault="00161DFD" w:rsidP="00161DFD">
      <w:pPr>
        <w:spacing w:after="0" w:line="276" w:lineRule="auto"/>
        <w:jc w:val="center"/>
        <w:rPr>
          <w:rFonts w:ascii="Arial Narrow" w:eastAsia="Times New Roman" w:hAnsi="Arial Narrow" w:cs="Times New Roman"/>
          <w:b/>
          <w:bCs/>
          <w:sz w:val="24"/>
          <w:szCs w:val="24"/>
          <w:lang w:eastAsia="fr-FR"/>
        </w:rPr>
      </w:pPr>
      <w:r w:rsidRPr="00161DFD">
        <w:rPr>
          <w:rFonts w:ascii="Arial Narrow" w:eastAsia="Times New Roman" w:hAnsi="Arial Narrow" w:cs="Times New Roman"/>
          <w:b/>
          <w:bCs/>
          <w:sz w:val="24"/>
          <w:szCs w:val="24"/>
          <w:lang w:eastAsia="fr-FR"/>
        </w:rPr>
        <w:t xml:space="preserve">                                                                                                  </w:t>
      </w:r>
      <w:r w:rsidRPr="00D50878">
        <w:rPr>
          <w:rFonts w:ascii="Arial Narrow" w:eastAsia="Times New Roman" w:hAnsi="Arial Narrow" w:cs="Times New Roman"/>
          <w:b/>
          <w:bCs/>
          <w:sz w:val="24"/>
          <w:szCs w:val="24"/>
          <w:highlight w:val="yellow"/>
          <w:lang w:eastAsia="fr-FR"/>
        </w:rPr>
        <w:t xml:space="preserve">Béatrice Audrey </w:t>
      </w:r>
      <w:proofErr w:type="spellStart"/>
      <w:r w:rsidRPr="00D50878">
        <w:rPr>
          <w:rFonts w:ascii="Arial Narrow" w:eastAsia="Times New Roman" w:hAnsi="Arial Narrow" w:cs="Times New Roman"/>
          <w:b/>
          <w:bCs/>
          <w:sz w:val="24"/>
          <w:szCs w:val="24"/>
          <w:highlight w:val="yellow"/>
          <w:lang w:eastAsia="fr-FR"/>
        </w:rPr>
        <w:t>Essi</w:t>
      </w:r>
      <w:proofErr w:type="spellEnd"/>
      <w:r w:rsidRPr="00D50878">
        <w:rPr>
          <w:rFonts w:ascii="Arial Narrow" w:eastAsia="Times New Roman" w:hAnsi="Arial Narrow" w:cs="Times New Roman"/>
          <w:b/>
          <w:bCs/>
          <w:sz w:val="24"/>
          <w:szCs w:val="24"/>
          <w:highlight w:val="yellow"/>
          <w:lang w:eastAsia="fr-FR"/>
        </w:rPr>
        <w:t xml:space="preserve"> Mawunyo AWUVE</w:t>
      </w:r>
      <w:r w:rsidRPr="00161DFD">
        <w:rPr>
          <w:rFonts w:ascii="Arial Narrow" w:eastAsia="Times New Roman" w:hAnsi="Arial Narrow" w:cs="Times New Roman"/>
          <w:b/>
          <w:bCs/>
          <w:sz w:val="24"/>
          <w:szCs w:val="24"/>
          <w:lang w:eastAsia="fr-FR"/>
        </w:rPr>
        <w:t xml:space="preserve"> </w:t>
      </w:r>
    </w:p>
    <w:p w14:paraId="00F4F5FA" w14:textId="5AF92878" w:rsidR="00161DFD" w:rsidRPr="00161DFD" w:rsidRDefault="00161DFD" w:rsidP="00161DFD">
      <w:pPr>
        <w:spacing w:after="0" w:line="276" w:lineRule="auto"/>
        <w:jc w:val="center"/>
        <w:rPr>
          <w:rFonts w:ascii="Arial Narrow" w:eastAsia="Times New Roman" w:hAnsi="Arial Narrow" w:cs="Times New Roman"/>
          <w:b/>
          <w:sz w:val="24"/>
          <w:szCs w:val="24"/>
          <w:lang w:eastAsia="fr-FR"/>
        </w:rPr>
      </w:pPr>
      <w:r w:rsidRPr="00161DFD">
        <w:rPr>
          <w:rFonts w:ascii="Arial Narrow" w:eastAsia="Times New Roman" w:hAnsi="Arial Narrow" w:cs="Times New Roman"/>
          <w:bCs/>
          <w:sz w:val="24"/>
          <w:szCs w:val="24"/>
          <w:lang w:eastAsia="fr-FR"/>
        </w:rPr>
        <w:t xml:space="preserve">       </w:t>
      </w:r>
      <w:r>
        <w:rPr>
          <w:rFonts w:ascii="Arial Narrow" w:eastAsia="Times New Roman" w:hAnsi="Arial Narrow" w:cs="Times New Roman"/>
          <w:bCs/>
          <w:sz w:val="24"/>
          <w:szCs w:val="24"/>
          <w:lang w:eastAsia="fr-FR"/>
        </w:rPr>
        <w:t xml:space="preserve">                                                                       </w:t>
      </w:r>
      <w:r w:rsidRPr="00161DFD">
        <w:rPr>
          <w:rFonts w:ascii="Arial Narrow" w:eastAsia="Times New Roman" w:hAnsi="Arial Narrow" w:cs="Times New Roman"/>
          <w:bCs/>
          <w:sz w:val="24"/>
          <w:szCs w:val="24"/>
          <w:lang w:eastAsia="fr-FR"/>
        </w:rPr>
        <w:t xml:space="preserve">     </w:t>
      </w:r>
      <w:r w:rsidRPr="00161DFD">
        <w:rPr>
          <w:rFonts w:ascii="Arial Narrow" w:eastAsia="Times New Roman" w:hAnsi="Arial Narrow" w:cs="Times New Roman"/>
          <w:b/>
          <w:sz w:val="24"/>
          <w:szCs w:val="24"/>
          <w:lang w:eastAsia="fr-FR"/>
        </w:rPr>
        <w:t>T</w:t>
      </w:r>
      <w:r w:rsidRPr="00D50878">
        <w:rPr>
          <w:rFonts w:ascii="Arial Narrow" w:eastAsia="Times New Roman" w:hAnsi="Arial Narrow" w:cs="Times New Roman"/>
          <w:b/>
          <w:sz w:val="24"/>
          <w:szCs w:val="24"/>
          <w:highlight w:val="yellow"/>
          <w:lang w:eastAsia="fr-FR"/>
        </w:rPr>
        <w:t>él : (228) 79864439 / 96276060</w:t>
      </w:r>
      <w:r w:rsidRPr="00161DFD">
        <w:rPr>
          <w:rFonts w:ascii="Arial Narrow" w:eastAsia="Times New Roman" w:hAnsi="Arial Narrow" w:cs="Times New Roman"/>
          <w:b/>
          <w:sz w:val="24"/>
          <w:szCs w:val="24"/>
          <w:lang w:eastAsia="fr-FR"/>
        </w:rPr>
        <w:t xml:space="preserve">                                                                                                   </w:t>
      </w:r>
    </w:p>
    <w:p w14:paraId="1085C67D" w14:textId="21D7FB82" w:rsidR="00161DFD" w:rsidRPr="00161DFD" w:rsidRDefault="00161DFD" w:rsidP="00161DFD">
      <w:pPr>
        <w:spacing w:after="0" w:line="240" w:lineRule="auto"/>
        <w:jc w:val="center"/>
        <w:rPr>
          <w:rFonts w:ascii="Arial Narrow" w:eastAsia="Times New Roman" w:hAnsi="Arial Narrow" w:cs="Times New Roman"/>
          <w:bCs/>
          <w:sz w:val="24"/>
          <w:szCs w:val="24"/>
          <w:u w:val="single"/>
          <w:lang w:eastAsia="fr-FR"/>
        </w:rPr>
      </w:pPr>
      <w:r>
        <w:rPr>
          <w:rFonts w:ascii="Arial Narrow" w:eastAsia="Times New Roman" w:hAnsi="Arial Narrow" w:cs="Times New Roman"/>
          <w:bCs/>
          <w:sz w:val="24"/>
          <w:szCs w:val="24"/>
          <w:lang w:eastAsia="fr-FR"/>
        </w:rPr>
        <w:t xml:space="preserve">                                                                </w:t>
      </w:r>
      <w:r w:rsidRPr="00161DFD">
        <w:rPr>
          <w:rFonts w:ascii="Arial Narrow" w:eastAsia="Times New Roman" w:hAnsi="Arial Narrow" w:cs="Times New Roman"/>
          <w:bCs/>
          <w:sz w:val="24"/>
          <w:szCs w:val="24"/>
          <w:lang w:eastAsia="fr-FR"/>
        </w:rPr>
        <w:t xml:space="preserve"> </w:t>
      </w:r>
      <w:r>
        <w:rPr>
          <w:rFonts w:ascii="Arial Narrow" w:eastAsia="Times New Roman" w:hAnsi="Arial Narrow" w:cs="Times New Roman"/>
          <w:bCs/>
          <w:sz w:val="24"/>
          <w:szCs w:val="24"/>
          <w:u w:val="single"/>
          <w:lang w:eastAsia="fr-FR"/>
        </w:rPr>
        <w:t>Lomé</w:t>
      </w:r>
      <w:r w:rsidRPr="00161DFD">
        <w:rPr>
          <w:rFonts w:ascii="Arial Narrow" w:eastAsia="Times New Roman" w:hAnsi="Arial Narrow" w:cs="Times New Roman"/>
          <w:bCs/>
          <w:sz w:val="24"/>
          <w:szCs w:val="24"/>
          <w:u w:val="single"/>
          <w:lang w:eastAsia="fr-FR"/>
        </w:rPr>
        <w:t xml:space="preserve"> (</w:t>
      </w:r>
      <w:proofErr w:type="spellStart"/>
      <w:r w:rsidRPr="00161DFD">
        <w:rPr>
          <w:rFonts w:ascii="Arial Narrow" w:eastAsia="Times New Roman" w:hAnsi="Arial Narrow" w:cs="Times New Roman"/>
          <w:bCs/>
          <w:sz w:val="24"/>
          <w:szCs w:val="24"/>
          <w:u w:val="single"/>
          <w:lang w:eastAsia="fr-FR"/>
        </w:rPr>
        <w:t>Rép</w:t>
      </w:r>
      <w:proofErr w:type="spellEnd"/>
      <w:r w:rsidRPr="00161DFD">
        <w:rPr>
          <w:rFonts w:ascii="Arial Narrow" w:eastAsia="Times New Roman" w:hAnsi="Arial Narrow" w:cs="Times New Roman"/>
          <w:bCs/>
          <w:sz w:val="24"/>
          <w:szCs w:val="24"/>
          <w:u w:val="single"/>
          <w:lang w:eastAsia="fr-FR"/>
        </w:rPr>
        <w:t xml:space="preserve">. </w:t>
      </w:r>
      <w:proofErr w:type="gramStart"/>
      <w:r w:rsidRPr="00161DFD">
        <w:rPr>
          <w:rFonts w:ascii="Arial Narrow" w:eastAsia="Times New Roman" w:hAnsi="Arial Narrow" w:cs="Times New Roman"/>
          <w:bCs/>
          <w:sz w:val="24"/>
          <w:szCs w:val="24"/>
          <w:u w:val="single"/>
          <w:lang w:eastAsia="fr-FR"/>
        </w:rPr>
        <w:t>du</w:t>
      </w:r>
      <w:proofErr w:type="gramEnd"/>
      <w:r w:rsidRPr="00161DFD">
        <w:rPr>
          <w:rFonts w:ascii="Arial Narrow" w:eastAsia="Times New Roman" w:hAnsi="Arial Narrow" w:cs="Times New Roman"/>
          <w:bCs/>
          <w:sz w:val="24"/>
          <w:szCs w:val="24"/>
          <w:u w:val="single"/>
          <w:lang w:eastAsia="fr-FR"/>
        </w:rPr>
        <w:t xml:space="preserve"> </w:t>
      </w:r>
      <w:r>
        <w:rPr>
          <w:rFonts w:ascii="Arial Narrow" w:eastAsia="Times New Roman" w:hAnsi="Arial Narrow" w:cs="Times New Roman"/>
          <w:bCs/>
          <w:sz w:val="24"/>
          <w:szCs w:val="24"/>
          <w:u w:val="single"/>
          <w:lang w:eastAsia="fr-FR"/>
        </w:rPr>
        <w:t>Togo</w:t>
      </w:r>
      <w:r w:rsidRPr="00161DFD">
        <w:rPr>
          <w:rFonts w:ascii="Arial Narrow" w:eastAsia="Times New Roman" w:hAnsi="Arial Narrow" w:cs="Times New Roman"/>
          <w:bCs/>
          <w:sz w:val="24"/>
          <w:szCs w:val="24"/>
          <w:u w:val="single"/>
          <w:lang w:eastAsia="fr-FR"/>
        </w:rPr>
        <w:t xml:space="preserve">)                                                                                                 </w:t>
      </w:r>
    </w:p>
    <w:p w14:paraId="771C6E57"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18C20402"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662072B4" w14:textId="688B810F" w:rsidR="00161DFD" w:rsidRPr="00161DFD" w:rsidRDefault="00161DFD" w:rsidP="00161DFD">
      <w:pPr>
        <w:spacing w:after="0" w:line="240" w:lineRule="auto"/>
        <w:jc w:val="right"/>
        <w:rPr>
          <w:rFonts w:ascii="Arial Narrow" w:eastAsia="Times New Roman" w:hAnsi="Arial Narrow" w:cs="Times New Roman"/>
          <w:sz w:val="24"/>
          <w:szCs w:val="24"/>
          <w:lang w:eastAsia="fr-FR"/>
        </w:rPr>
      </w:pPr>
      <w:r>
        <w:rPr>
          <w:rFonts w:ascii="Arial Narrow" w:eastAsia="Times New Roman" w:hAnsi="Arial Narrow" w:cs="Times New Roman"/>
          <w:sz w:val="24"/>
          <w:szCs w:val="24"/>
          <w:lang w:eastAsia="fr-FR"/>
        </w:rPr>
        <w:t>Lomé</w:t>
      </w:r>
      <w:r w:rsidRPr="00161DFD">
        <w:rPr>
          <w:rFonts w:ascii="Arial Narrow" w:eastAsia="Times New Roman" w:hAnsi="Arial Narrow" w:cs="Times New Roman"/>
          <w:sz w:val="24"/>
          <w:szCs w:val="24"/>
          <w:lang w:eastAsia="fr-FR"/>
        </w:rPr>
        <w:t xml:space="preserve">, le </w:t>
      </w:r>
      <w:r w:rsidR="00D50878">
        <w:rPr>
          <w:rFonts w:ascii="Arial Narrow" w:eastAsia="Times New Roman" w:hAnsi="Arial Narrow" w:cs="Times New Roman"/>
          <w:sz w:val="24"/>
          <w:szCs w:val="24"/>
          <w:highlight w:val="yellow"/>
          <w:lang w:eastAsia="fr-FR"/>
        </w:rPr>
        <w:t>0</w:t>
      </w:r>
      <w:r w:rsidRPr="00323048">
        <w:rPr>
          <w:rFonts w:ascii="Arial Narrow" w:eastAsia="Times New Roman" w:hAnsi="Arial Narrow" w:cs="Times New Roman"/>
          <w:sz w:val="24"/>
          <w:szCs w:val="24"/>
          <w:highlight w:val="yellow"/>
          <w:lang w:eastAsia="fr-FR"/>
        </w:rPr>
        <w:t>7 juin</w:t>
      </w:r>
      <w:r>
        <w:rPr>
          <w:rFonts w:ascii="Arial Narrow" w:eastAsia="Times New Roman" w:hAnsi="Arial Narrow" w:cs="Times New Roman"/>
          <w:sz w:val="24"/>
          <w:szCs w:val="24"/>
          <w:lang w:eastAsia="fr-FR"/>
        </w:rPr>
        <w:t xml:space="preserve"> 2024</w:t>
      </w:r>
    </w:p>
    <w:p w14:paraId="05DD4327" w14:textId="77777777" w:rsidR="00161DFD" w:rsidRPr="00161DFD" w:rsidRDefault="00161DFD" w:rsidP="00161DFD">
      <w:pPr>
        <w:spacing w:after="0" w:line="240" w:lineRule="auto"/>
        <w:jc w:val="right"/>
        <w:rPr>
          <w:rFonts w:ascii="Arial Narrow" w:eastAsia="Times New Roman" w:hAnsi="Arial Narrow" w:cs="Times New Roman"/>
          <w:sz w:val="24"/>
          <w:szCs w:val="24"/>
          <w:lang w:eastAsia="fr-FR"/>
        </w:rPr>
      </w:pPr>
    </w:p>
    <w:p w14:paraId="1465E7E4" w14:textId="5203B442"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u w:val="single"/>
          <w:lang w:eastAsia="fr-FR"/>
        </w:rPr>
        <w:t>N/Réf.</w:t>
      </w:r>
      <w:r w:rsidRPr="00161DFD">
        <w:rPr>
          <w:rFonts w:ascii="Arial Narrow" w:eastAsia="Times New Roman" w:hAnsi="Arial Narrow" w:cs="Times New Roman"/>
          <w:sz w:val="24"/>
          <w:szCs w:val="24"/>
          <w:lang w:eastAsia="fr-FR"/>
        </w:rPr>
        <w:t xml:space="preserve"> : </w:t>
      </w:r>
      <w:r>
        <w:rPr>
          <w:rFonts w:ascii="Arial Narrow" w:eastAsia="Times New Roman" w:hAnsi="Arial Narrow" w:cs="Times New Roman"/>
          <w:sz w:val="24"/>
          <w:szCs w:val="24"/>
          <w:lang w:eastAsia="fr-FR"/>
        </w:rPr>
        <w:t>001</w:t>
      </w:r>
      <w:r w:rsidRPr="00161DFD">
        <w:rPr>
          <w:rFonts w:ascii="Arial Narrow" w:eastAsia="Times New Roman" w:hAnsi="Arial Narrow" w:cs="Times New Roman"/>
          <w:sz w:val="24"/>
          <w:szCs w:val="24"/>
          <w:lang w:eastAsia="fr-FR"/>
        </w:rPr>
        <w:t>/RH/DG/CEO/2024</w:t>
      </w:r>
    </w:p>
    <w:p w14:paraId="247DDC90"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p>
    <w:p w14:paraId="0B8345C6" w14:textId="1CE8E2D3"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u w:val="single"/>
          <w:lang w:eastAsia="fr-FR"/>
        </w:rPr>
        <w:t>Objet </w:t>
      </w:r>
      <w:r w:rsidRPr="00161DFD">
        <w:rPr>
          <w:rFonts w:ascii="Arial Narrow" w:eastAsia="Times New Roman" w:hAnsi="Arial Narrow" w:cs="Times New Roman"/>
          <w:sz w:val="24"/>
          <w:szCs w:val="24"/>
          <w:lang w:eastAsia="fr-FR"/>
        </w:rPr>
        <w:t xml:space="preserve">: </w:t>
      </w:r>
      <w:r w:rsidR="00D50878" w:rsidRPr="00D50878">
        <w:rPr>
          <w:rFonts w:ascii="Arial Narrow" w:eastAsia="Times New Roman" w:hAnsi="Arial Narrow" w:cs="Times New Roman"/>
          <w:sz w:val="24"/>
          <w:szCs w:val="24"/>
          <w:lang w:eastAsia="fr-FR"/>
        </w:rPr>
        <w:t>Notification de Licenciement pour Faute Grave</w:t>
      </w:r>
    </w:p>
    <w:p w14:paraId="46187F04"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ab/>
        <w:t xml:space="preserve">              </w:t>
      </w:r>
    </w:p>
    <w:p w14:paraId="34CD9E3C" w14:textId="77777777" w:rsidR="00161DFD" w:rsidRPr="00161DFD" w:rsidRDefault="00161DFD" w:rsidP="00161DFD">
      <w:pPr>
        <w:spacing w:after="0" w:line="240" w:lineRule="auto"/>
        <w:jc w:val="both"/>
        <w:rPr>
          <w:rFonts w:ascii="Arial Narrow" w:eastAsia="Times New Roman" w:hAnsi="Arial Narrow" w:cs="Times New Roman"/>
          <w:sz w:val="24"/>
          <w:szCs w:val="24"/>
          <w:lang w:eastAsia="fr-FR"/>
        </w:rPr>
      </w:pPr>
    </w:p>
    <w:p w14:paraId="4F3C3F35" w14:textId="77777777" w:rsidR="00161DFD" w:rsidRPr="00161DFD" w:rsidRDefault="00161DFD" w:rsidP="00161DFD">
      <w:pPr>
        <w:spacing w:after="0" w:line="360" w:lineRule="auto"/>
        <w:jc w:val="both"/>
        <w:rPr>
          <w:rFonts w:ascii="Arial Narrow" w:eastAsia="Times New Roman" w:hAnsi="Arial Narrow" w:cs="Times New Roman"/>
          <w:sz w:val="16"/>
          <w:szCs w:val="16"/>
          <w:lang w:eastAsia="fr-FR"/>
        </w:rPr>
      </w:pPr>
    </w:p>
    <w:p w14:paraId="5551C52B" w14:textId="3F630ACD" w:rsidR="00161DFD" w:rsidRPr="00161DFD" w:rsidRDefault="00D50878" w:rsidP="00161DFD">
      <w:pPr>
        <w:spacing w:after="0" w:line="360" w:lineRule="auto"/>
        <w:jc w:val="both"/>
        <w:rPr>
          <w:rFonts w:ascii="Arial Narrow" w:eastAsia="Times New Roman" w:hAnsi="Arial Narrow" w:cs="Times New Roman"/>
          <w:sz w:val="24"/>
          <w:szCs w:val="24"/>
          <w:lang w:eastAsia="fr-FR"/>
        </w:rPr>
      </w:pPr>
      <w:r>
        <w:rPr>
          <w:rFonts w:ascii="Arial Narrow" w:eastAsia="Times New Roman" w:hAnsi="Arial Narrow" w:cs="Times New Roman"/>
          <w:sz w:val="24"/>
          <w:szCs w:val="24"/>
          <w:lang w:eastAsia="fr-FR"/>
        </w:rPr>
        <w:t>Monsieur</w:t>
      </w:r>
      <w:r w:rsidR="00161DFD" w:rsidRPr="00161DFD">
        <w:rPr>
          <w:rFonts w:ascii="Arial Narrow" w:eastAsia="Times New Roman" w:hAnsi="Arial Narrow" w:cs="Times New Roman"/>
          <w:sz w:val="24"/>
          <w:szCs w:val="24"/>
          <w:lang w:eastAsia="fr-FR"/>
        </w:rPr>
        <w:t>,</w:t>
      </w:r>
    </w:p>
    <w:p w14:paraId="3D05F88F" w14:textId="77777777" w:rsidR="00161DFD" w:rsidRPr="00161DFD" w:rsidRDefault="00161DFD" w:rsidP="00161DFD">
      <w:pPr>
        <w:spacing w:after="0" w:line="360" w:lineRule="auto"/>
        <w:jc w:val="both"/>
        <w:rPr>
          <w:rFonts w:ascii="Arial Narrow" w:eastAsia="Times New Roman" w:hAnsi="Arial Narrow" w:cs="Times New Roman"/>
          <w:sz w:val="16"/>
          <w:szCs w:val="16"/>
          <w:lang w:eastAsia="fr-FR"/>
        </w:rPr>
      </w:pPr>
    </w:p>
    <w:p w14:paraId="45EBC04A"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Suite aux événements récents, nous vous informons par la présente de notre décision de procéder à votre licenciement pour faute grave, avec effet immédiat.</w:t>
      </w:r>
    </w:p>
    <w:p w14:paraId="003CA3D7" w14:textId="77777777" w:rsidR="00D50878" w:rsidRPr="00D50878" w:rsidRDefault="00D50878" w:rsidP="00D50878">
      <w:pPr>
        <w:rPr>
          <w:rFonts w:ascii="Arial Narrow" w:eastAsia="Times New Roman" w:hAnsi="Arial Narrow" w:cs="Times New Roman"/>
          <w:sz w:val="24"/>
          <w:szCs w:val="24"/>
          <w:lang w:eastAsia="fr-FR"/>
        </w:rPr>
      </w:pPr>
    </w:p>
    <w:p w14:paraId="31661120"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Motif du Licenciement :</w:t>
      </w:r>
    </w:p>
    <w:p w14:paraId="5EA262B9" w14:textId="580F7C1E"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En tant qu'agent d'entretien et coursier au sein de notre entreprise, vous avez reçu une somme d'argent destinée à l'achat d'articles spécifiques. Lors de la demande de facture auprès de la boutique concernée, il a été révélé que ces articles avaient été laissés à crédit et que la boutique n'avait pas reçu le paiement correspondant. Après vérification, vous avez confirmé n'avoir pas remis l'argent lors de la réception des articles. Cela constitue un détournement de fonds, un acte qui est en violation directe avec les obligations et les responsabilités de votre poste.</w:t>
      </w:r>
    </w:p>
    <w:p w14:paraId="16B23870" w14:textId="506CA40A"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Articles Violés :</w:t>
      </w:r>
    </w:p>
    <w:p w14:paraId="4E2BE360"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Détournement de fonds.</w:t>
      </w:r>
    </w:p>
    <w:p w14:paraId="04BEA6AE"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Manquement grave à l'éthique professionnelle.</w:t>
      </w:r>
    </w:p>
    <w:p w14:paraId="210D1BA8" w14:textId="77777777" w:rsidR="00D50878" w:rsidRPr="00D50878" w:rsidRDefault="00D50878" w:rsidP="00D50878">
      <w:pPr>
        <w:pStyle w:val="Paragraphedeliste"/>
        <w:numPr>
          <w:ilvl w:val="0"/>
          <w:numId w:val="1"/>
        </w:num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Violation de la confiance de l'employeur.</w:t>
      </w:r>
    </w:p>
    <w:p w14:paraId="0EEAC996"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Conséquences :</w:t>
      </w:r>
    </w:p>
    <w:p w14:paraId="336145E5" w14:textId="6519784B"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Conformément à l'article XXXXXXX, cette infraction constitue une faute grave justifiant un licenciement sans préavis ni indemnité.</w:t>
      </w:r>
    </w:p>
    <w:p w14:paraId="35C33FB4"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Effet Immédiat :</w:t>
      </w:r>
    </w:p>
    <w:p w14:paraId="3CE2DBCC" w14:textId="1D28B695"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Votre contrat de travail prend fin immédiatement à compter de la réception de cette notification. Nous vous demandons de bien vouloir retourner tout matériel, équipement ou document appartenant à l'entreprise en votre possession dans les plus brefs délais.</w:t>
      </w:r>
    </w:p>
    <w:p w14:paraId="661701B1"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Solde de Tout Compte :</w:t>
      </w:r>
    </w:p>
    <w:p w14:paraId="1BA8C250"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Votre solde de tout compte sera calculé et vous sera versé conformément aux dispositions légales en vigueur. Vous recevrez également vos documents de fin de contrat (certificat de travail) dans les délais réglementaires.</w:t>
      </w:r>
    </w:p>
    <w:p w14:paraId="343336D4" w14:textId="77777777" w:rsidR="00D50878" w:rsidRPr="00D50878" w:rsidRDefault="00D50878" w:rsidP="00D50878">
      <w:pPr>
        <w:rPr>
          <w:rFonts w:ascii="Arial Narrow" w:eastAsia="Times New Roman" w:hAnsi="Arial Narrow" w:cs="Times New Roman"/>
          <w:sz w:val="24"/>
          <w:szCs w:val="24"/>
          <w:lang w:eastAsia="fr-FR"/>
        </w:rPr>
      </w:pPr>
    </w:p>
    <w:p w14:paraId="2BCB2C99" w14:textId="77777777" w:rsidR="00D50878" w:rsidRPr="00D50878" w:rsidRDefault="00D50878" w:rsidP="00D50878">
      <w:pPr>
        <w:rPr>
          <w:rFonts w:ascii="Arial Narrow" w:eastAsia="Times New Roman" w:hAnsi="Arial Narrow" w:cs="Times New Roman"/>
          <w:sz w:val="24"/>
          <w:szCs w:val="24"/>
          <w:lang w:eastAsia="fr-FR"/>
        </w:rPr>
      </w:pPr>
      <w:r w:rsidRPr="00D50878">
        <w:rPr>
          <w:rFonts w:ascii="Arial Narrow" w:eastAsia="Times New Roman" w:hAnsi="Arial Narrow" w:cs="Times New Roman"/>
          <w:sz w:val="24"/>
          <w:szCs w:val="24"/>
          <w:lang w:eastAsia="fr-FR"/>
        </w:rPr>
        <w:t xml:space="preserve">Nous regrettons vivement d'en arriver à cette décision, mais les faits constatés ne nous laissent pas d'autre choix. </w:t>
      </w:r>
    </w:p>
    <w:p w14:paraId="5D2C4068" w14:textId="77777777" w:rsidR="00161DFD" w:rsidRPr="00161DFD" w:rsidRDefault="00161DFD" w:rsidP="00161DFD">
      <w:pPr>
        <w:spacing w:after="0" w:line="360" w:lineRule="auto"/>
        <w:jc w:val="both"/>
        <w:rPr>
          <w:rFonts w:ascii="Arial Narrow" w:eastAsia="Times New Roman" w:hAnsi="Arial Narrow" w:cs="Times New Roman"/>
          <w:sz w:val="24"/>
          <w:szCs w:val="24"/>
          <w:lang w:eastAsia="fr-FR"/>
        </w:rPr>
      </w:pPr>
    </w:p>
    <w:p w14:paraId="05AFB82A" w14:textId="513EC1F5" w:rsidR="00161DFD" w:rsidRPr="00161DFD" w:rsidRDefault="00161DFD" w:rsidP="00161DFD">
      <w:pPr>
        <w:spacing w:after="0" w:line="360" w:lineRule="auto"/>
        <w:jc w:val="both"/>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 xml:space="preserve">Veuillez agréer, </w:t>
      </w:r>
      <w:r w:rsidR="00D50878">
        <w:rPr>
          <w:rFonts w:ascii="Arial Narrow" w:eastAsia="Times New Roman" w:hAnsi="Arial Narrow" w:cs="Times New Roman"/>
          <w:sz w:val="24"/>
          <w:szCs w:val="24"/>
          <w:lang w:eastAsia="fr-FR"/>
        </w:rPr>
        <w:t>Monsieur</w:t>
      </w:r>
      <w:r w:rsidRPr="00161DFD">
        <w:rPr>
          <w:rFonts w:ascii="Arial Narrow" w:eastAsia="Times New Roman" w:hAnsi="Arial Narrow" w:cs="Times New Roman"/>
          <w:sz w:val="24"/>
          <w:szCs w:val="24"/>
          <w:lang w:eastAsia="fr-FR"/>
        </w:rPr>
        <w:t>, nos salutations distinguées.</w:t>
      </w:r>
    </w:p>
    <w:p w14:paraId="5FD898D2" w14:textId="77777777" w:rsidR="00161DFD" w:rsidRPr="00161DFD" w:rsidRDefault="00161DFD" w:rsidP="00161DFD">
      <w:pPr>
        <w:spacing w:after="0" w:line="360" w:lineRule="auto"/>
        <w:rPr>
          <w:rFonts w:ascii="Arial Narrow" w:eastAsia="Times New Roman" w:hAnsi="Arial Narrow" w:cs="Times New Roman"/>
          <w:sz w:val="24"/>
          <w:szCs w:val="24"/>
          <w:lang w:eastAsia="fr-FR"/>
        </w:rPr>
      </w:pPr>
    </w:p>
    <w:p w14:paraId="136B9093"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Le Gérant,</w:t>
      </w:r>
    </w:p>
    <w:p w14:paraId="3984F062" w14:textId="77777777" w:rsidR="00161DFD" w:rsidRPr="00161DFD" w:rsidRDefault="00161DFD" w:rsidP="00161DFD">
      <w:pPr>
        <w:spacing w:after="0" w:line="360" w:lineRule="auto"/>
        <w:rPr>
          <w:rFonts w:ascii="Arial Narrow" w:eastAsia="Times New Roman" w:hAnsi="Arial Narrow" w:cs="Times New Roman"/>
          <w:sz w:val="24"/>
          <w:szCs w:val="24"/>
          <w:lang w:eastAsia="fr-FR"/>
        </w:rPr>
      </w:pPr>
    </w:p>
    <w:p w14:paraId="3C06A7AF"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p>
    <w:p w14:paraId="665BB45F" w14:textId="77777777" w:rsidR="00161DFD" w:rsidRPr="00161DFD" w:rsidRDefault="00161DFD" w:rsidP="00161DFD">
      <w:pPr>
        <w:spacing w:after="0" w:line="360" w:lineRule="auto"/>
        <w:ind w:left="5664"/>
        <w:rPr>
          <w:rFonts w:ascii="Arial Narrow" w:eastAsia="Times New Roman" w:hAnsi="Arial Narrow" w:cs="Times New Roman"/>
          <w:sz w:val="24"/>
          <w:szCs w:val="24"/>
          <w:lang w:eastAsia="fr-FR"/>
        </w:rPr>
      </w:pPr>
      <w:r w:rsidRPr="00161DFD">
        <w:rPr>
          <w:rFonts w:ascii="Arial Narrow" w:eastAsia="Times New Roman" w:hAnsi="Arial Narrow" w:cs="Times New Roman"/>
          <w:sz w:val="24"/>
          <w:szCs w:val="24"/>
          <w:lang w:eastAsia="fr-FR"/>
        </w:rPr>
        <w:t>Ricardo HOUNTON</w:t>
      </w:r>
    </w:p>
    <w:p w14:paraId="6AE5BE86" w14:textId="77777777" w:rsidR="008523CD" w:rsidRPr="008523CD" w:rsidRDefault="008523CD" w:rsidP="008523CD"/>
    <w:sectPr w:rsidR="008523CD" w:rsidRPr="008523C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71D93" w14:textId="77777777" w:rsidR="003C05C4" w:rsidRDefault="003C05C4" w:rsidP="00CD7A46">
      <w:pPr>
        <w:spacing w:after="0" w:line="240" w:lineRule="auto"/>
      </w:pPr>
      <w:r>
        <w:separator/>
      </w:r>
    </w:p>
  </w:endnote>
  <w:endnote w:type="continuationSeparator" w:id="0">
    <w:p w14:paraId="7825399C" w14:textId="77777777" w:rsidR="003C05C4" w:rsidRDefault="003C05C4"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0E2A" w14:textId="39963E00" w:rsidR="002F52FF" w:rsidRDefault="003D55DC">
    <w:pPr>
      <w:pStyle w:val="Pieddepage"/>
    </w:pPr>
    <w:r>
      <w:rPr>
        <w:noProof/>
      </w:rPr>
      <w:drawing>
        <wp:anchor distT="0" distB="0" distL="114300" distR="114300" simplePos="0" relativeHeight="251661312" behindDoc="0" locked="0" layoutInCell="1" allowOverlap="1" wp14:anchorId="53D5690E" wp14:editId="746F8D7F">
          <wp:simplePos x="0" y="0"/>
          <wp:positionH relativeFrom="margin">
            <wp:posOffset>-836295</wp:posOffset>
          </wp:positionH>
          <wp:positionV relativeFrom="paragraph">
            <wp:posOffset>-49530</wp:posOffset>
          </wp:positionV>
          <wp:extent cx="7778187" cy="609600"/>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
                    <a:extLst>
                      <a:ext uri="{28A0092B-C50C-407E-A947-70E740481C1C}">
                        <a14:useLocalDpi xmlns:a14="http://schemas.microsoft.com/office/drawing/2010/main" val="0"/>
                      </a:ext>
                    </a:extLst>
                  </a:blip>
                  <a:stretch>
                    <a:fillRect/>
                  </a:stretch>
                </pic:blipFill>
                <pic:spPr>
                  <a:xfrm>
                    <a:off x="0" y="0"/>
                    <a:ext cx="7778187" cy="609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04A6F" w14:textId="77777777" w:rsidR="003C05C4" w:rsidRDefault="003C05C4" w:rsidP="00CD7A46">
      <w:pPr>
        <w:spacing w:after="0" w:line="240" w:lineRule="auto"/>
      </w:pPr>
      <w:r>
        <w:separator/>
      </w:r>
    </w:p>
  </w:footnote>
  <w:footnote w:type="continuationSeparator" w:id="0">
    <w:p w14:paraId="2F4B5BD1" w14:textId="77777777" w:rsidR="003C05C4" w:rsidRDefault="003C05C4"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07864" w14:textId="44043758" w:rsidR="00CD7A46" w:rsidRDefault="00A734D1">
    <w:pPr>
      <w:pStyle w:val="En-tte"/>
    </w:pPr>
    <w:r>
      <w:rPr>
        <w:noProof/>
      </w:rPr>
      <w:drawing>
        <wp:anchor distT="0" distB="0" distL="114300" distR="114300" simplePos="0" relativeHeight="251660288" behindDoc="0" locked="0" layoutInCell="1" allowOverlap="1" wp14:anchorId="70CC12F7" wp14:editId="4E23B13B">
          <wp:simplePos x="0" y="0"/>
          <wp:positionH relativeFrom="page">
            <wp:posOffset>218364</wp:posOffset>
          </wp:positionH>
          <wp:positionV relativeFrom="paragraph">
            <wp:posOffset>-217568</wp:posOffset>
          </wp:positionV>
          <wp:extent cx="7081120" cy="450376"/>
          <wp:effectExtent l="0" t="0" r="5715" b="698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7097855" cy="451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3526AD"/>
    <w:multiLevelType w:val="hybridMultilevel"/>
    <w:tmpl w:val="C6289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81616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9723F"/>
    <w:rsid w:val="00161DFD"/>
    <w:rsid w:val="00186483"/>
    <w:rsid w:val="001F27F5"/>
    <w:rsid w:val="002018F4"/>
    <w:rsid w:val="002D5C33"/>
    <w:rsid w:val="002F52FF"/>
    <w:rsid w:val="003162A1"/>
    <w:rsid w:val="00323048"/>
    <w:rsid w:val="003C05C4"/>
    <w:rsid w:val="003D55DC"/>
    <w:rsid w:val="004006EC"/>
    <w:rsid w:val="004416A4"/>
    <w:rsid w:val="004472DA"/>
    <w:rsid w:val="0046010E"/>
    <w:rsid w:val="00495301"/>
    <w:rsid w:val="0051214A"/>
    <w:rsid w:val="00526F97"/>
    <w:rsid w:val="00645649"/>
    <w:rsid w:val="0067624D"/>
    <w:rsid w:val="0067711B"/>
    <w:rsid w:val="007E1DA8"/>
    <w:rsid w:val="007F1C16"/>
    <w:rsid w:val="007F7F3B"/>
    <w:rsid w:val="0083500E"/>
    <w:rsid w:val="008523CD"/>
    <w:rsid w:val="00896FD0"/>
    <w:rsid w:val="008F13AE"/>
    <w:rsid w:val="00945355"/>
    <w:rsid w:val="00962499"/>
    <w:rsid w:val="00973EBF"/>
    <w:rsid w:val="00A07F6B"/>
    <w:rsid w:val="00A31C96"/>
    <w:rsid w:val="00A6767D"/>
    <w:rsid w:val="00A734D1"/>
    <w:rsid w:val="00B56A39"/>
    <w:rsid w:val="00BD069A"/>
    <w:rsid w:val="00C714AD"/>
    <w:rsid w:val="00CD7A46"/>
    <w:rsid w:val="00D06D86"/>
    <w:rsid w:val="00D20CCC"/>
    <w:rsid w:val="00D50878"/>
    <w:rsid w:val="00DA73CB"/>
    <w:rsid w:val="00DE1728"/>
    <w:rsid w:val="00EF259D"/>
    <w:rsid w:val="00F503AD"/>
    <w:rsid w:val="00F52AB7"/>
    <w:rsid w:val="00F8388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styleId="Paragraphedeliste">
    <w:name w:val="List Paragraph"/>
    <w:basedOn w:val="Normal"/>
    <w:uiPriority w:val="34"/>
    <w:qFormat/>
    <w:rsid w:val="00D508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2</Pages>
  <Words>372</Words>
  <Characters>2050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Fawaz ADEOTI</cp:lastModifiedBy>
  <cp:revision>13</cp:revision>
  <dcterms:created xsi:type="dcterms:W3CDTF">2024-04-09T10:23:00Z</dcterms:created>
  <dcterms:modified xsi:type="dcterms:W3CDTF">2024-06-07T11:33:00Z</dcterms:modified>
</cp:coreProperties>
</file>